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F8" w:rsidRDefault="00F319F8" w:rsidP="00F319F8">
      <w:pPr>
        <w:jc w:val="center"/>
        <w:rPr>
          <w:b/>
          <w:sz w:val="24"/>
          <w:szCs w:val="24"/>
        </w:rPr>
      </w:pPr>
      <w:r w:rsidRPr="002C25C3">
        <w:rPr>
          <w:b/>
          <w:sz w:val="24"/>
          <w:szCs w:val="24"/>
        </w:rPr>
        <w:t xml:space="preserve">Паспорт инвестиционного проекта </w:t>
      </w:r>
    </w:p>
    <w:p w:rsidR="00F319F8" w:rsidRPr="00A72330" w:rsidRDefault="00F319F8" w:rsidP="00F319F8">
      <w:pPr>
        <w:jc w:val="center"/>
        <w:rPr>
          <w:b/>
          <w:sz w:val="24"/>
          <w:szCs w:val="24"/>
        </w:rPr>
      </w:pPr>
      <w:r w:rsidRPr="002C25C3">
        <w:rPr>
          <w:b/>
          <w:bCs/>
          <w:iCs/>
          <w:sz w:val="24"/>
          <w:szCs w:val="24"/>
        </w:rPr>
        <w:t>«</w:t>
      </w:r>
      <w:r>
        <w:rPr>
          <w:b/>
          <w:bCs/>
          <w:iCs/>
          <w:sz w:val="24"/>
          <w:szCs w:val="24"/>
        </w:rPr>
        <w:t>У</w:t>
      </w:r>
      <w:r w:rsidRPr="002C25C3">
        <w:rPr>
          <w:b/>
          <w:bCs/>
          <w:iCs/>
          <w:sz w:val="24"/>
          <w:szCs w:val="24"/>
        </w:rPr>
        <w:t>в</w:t>
      </w:r>
      <w:r>
        <w:rPr>
          <w:b/>
          <w:bCs/>
          <w:iCs/>
          <w:sz w:val="24"/>
          <w:szCs w:val="24"/>
        </w:rPr>
        <w:t>еличение</w:t>
      </w:r>
      <w:r w:rsidRPr="002C25C3">
        <w:rPr>
          <w:b/>
          <w:bCs/>
          <w:iCs/>
          <w:sz w:val="24"/>
          <w:szCs w:val="24"/>
        </w:rPr>
        <w:t xml:space="preserve"> объемов добычи сырого магнезита шахты «Магнезитовая»»</w:t>
      </w:r>
    </w:p>
    <w:p w:rsidR="00F319F8" w:rsidRPr="002C25C3" w:rsidRDefault="00F319F8" w:rsidP="00F319F8">
      <w:pPr>
        <w:jc w:val="center"/>
        <w:rPr>
          <w:b/>
          <w:sz w:val="24"/>
          <w:szCs w:val="24"/>
        </w:rPr>
      </w:pP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4962"/>
        <w:gridCol w:w="4819"/>
      </w:tblGrid>
      <w:tr w:rsidR="00F319F8" w:rsidRPr="00F61712" w:rsidTr="00F319F8">
        <w:trPr>
          <w:trHeight w:val="239"/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F8" w:rsidRPr="00F61712" w:rsidRDefault="00F319F8" w:rsidP="00074F2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61712">
              <w:rPr>
                <w:b/>
                <w:bCs/>
                <w:i/>
                <w:iCs/>
                <w:sz w:val="24"/>
                <w:szCs w:val="24"/>
              </w:rPr>
              <w:t>1. Основные сведения об организации-инициаторе инвестиционного проекта</w:t>
            </w:r>
          </w:p>
        </w:tc>
      </w:tr>
      <w:tr w:rsidR="00F319F8" w:rsidRPr="002C25C3" w:rsidTr="00F319F8">
        <w:trPr>
          <w:trHeight w:val="272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F8" w:rsidRPr="002C25C3" w:rsidRDefault="00F319F8" w:rsidP="00074F22">
            <w:pPr>
              <w:rPr>
                <w:bCs/>
                <w:sz w:val="24"/>
                <w:szCs w:val="24"/>
              </w:rPr>
            </w:pPr>
            <w:r w:rsidRPr="002C25C3">
              <w:rPr>
                <w:bCs/>
                <w:sz w:val="24"/>
                <w:szCs w:val="24"/>
              </w:rPr>
              <w:t>1.1. Наименование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9F8" w:rsidRPr="002C25C3" w:rsidRDefault="00F319F8" w:rsidP="00074F2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ПАО «Комбинат «</w:t>
            </w:r>
            <w:r w:rsidRPr="002C25C3">
              <w:rPr>
                <w:bCs/>
                <w:iCs/>
                <w:sz w:val="24"/>
                <w:szCs w:val="24"/>
              </w:rPr>
              <w:t>Магнезит»</w:t>
            </w:r>
          </w:p>
        </w:tc>
      </w:tr>
      <w:tr w:rsidR="00F319F8" w:rsidRPr="002C25C3" w:rsidTr="00F319F8">
        <w:trPr>
          <w:trHeight w:val="53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F8" w:rsidRPr="002C25C3" w:rsidRDefault="00F319F8" w:rsidP="00074F22">
            <w:pPr>
              <w:rPr>
                <w:bCs/>
                <w:sz w:val="24"/>
                <w:szCs w:val="24"/>
              </w:rPr>
            </w:pPr>
            <w:r w:rsidRPr="002C25C3">
              <w:rPr>
                <w:bCs/>
                <w:sz w:val="24"/>
                <w:szCs w:val="24"/>
              </w:rPr>
              <w:t>1.2. Адрес организации (юридический, фактич</w:t>
            </w:r>
            <w:r w:rsidRPr="002C25C3">
              <w:rPr>
                <w:bCs/>
                <w:sz w:val="24"/>
                <w:szCs w:val="24"/>
              </w:rPr>
              <w:t>е</w:t>
            </w:r>
            <w:r w:rsidRPr="002C25C3">
              <w:rPr>
                <w:bCs/>
                <w:sz w:val="24"/>
                <w:szCs w:val="24"/>
              </w:rPr>
              <w:t>ский)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9F8" w:rsidRPr="002C25C3" w:rsidRDefault="00F319F8" w:rsidP="00074F22">
            <w:pPr>
              <w:rPr>
                <w:bCs/>
                <w:iCs/>
                <w:sz w:val="24"/>
                <w:szCs w:val="24"/>
              </w:rPr>
            </w:pPr>
            <w:r w:rsidRPr="002C25C3">
              <w:rPr>
                <w:bCs/>
                <w:iCs/>
                <w:sz w:val="24"/>
                <w:szCs w:val="24"/>
              </w:rPr>
              <w:t>456910, Челябинская область, г. Сатка, ул. Солнечная, д. 3</w:t>
            </w:r>
            <w:r>
              <w:rPr>
                <w:bCs/>
                <w:iCs/>
                <w:sz w:val="24"/>
                <w:szCs w:val="24"/>
              </w:rPr>
              <w:t>4</w:t>
            </w:r>
          </w:p>
        </w:tc>
      </w:tr>
      <w:tr w:rsidR="00F319F8" w:rsidRPr="002C25C3" w:rsidTr="00F319F8">
        <w:trPr>
          <w:trHeight w:val="33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F8" w:rsidRPr="002C25C3" w:rsidRDefault="00F319F8" w:rsidP="00074F22">
            <w:pPr>
              <w:rPr>
                <w:bCs/>
                <w:sz w:val="24"/>
                <w:szCs w:val="24"/>
              </w:rPr>
            </w:pPr>
            <w:r w:rsidRPr="002C25C3">
              <w:rPr>
                <w:bCs/>
                <w:sz w:val="24"/>
                <w:szCs w:val="24"/>
              </w:rPr>
              <w:t>1.3. Руководитель организации</w:t>
            </w:r>
          </w:p>
          <w:p w:rsidR="00F319F8" w:rsidRPr="002C25C3" w:rsidRDefault="00F319F8" w:rsidP="00074F22">
            <w:pPr>
              <w:rPr>
                <w:bCs/>
                <w:sz w:val="24"/>
                <w:szCs w:val="24"/>
              </w:rPr>
            </w:pPr>
            <w:r w:rsidRPr="002C25C3">
              <w:rPr>
                <w:bCs/>
                <w:sz w:val="24"/>
                <w:szCs w:val="24"/>
              </w:rPr>
              <w:t>(Ф.И.О., должность)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9F8" w:rsidRPr="002C25C3" w:rsidRDefault="00F319F8" w:rsidP="00074F22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2C25C3">
              <w:rPr>
                <w:bCs/>
                <w:iCs/>
                <w:sz w:val="24"/>
                <w:szCs w:val="24"/>
              </w:rPr>
              <w:t>Одегов</w:t>
            </w:r>
            <w:proofErr w:type="spellEnd"/>
            <w:r w:rsidRPr="002C25C3">
              <w:rPr>
                <w:bCs/>
                <w:iCs/>
                <w:sz w:val="24"/>
                <w:szCs w:val="24"/>
              </w:rPr>
              <w:t xml:space="preserve"> Сергей Юрьевич, </w:t>
            </w:r>
          </w:p>
          <w:p w:rsidR="00F319F8" w:rsidRPr="002C25C3" w:rsidRDefault="00F319F8" w:rsidP="00074F22">
            <w:pPr>
              <w:rPr>
                <w:bCs/>
                <w:iCs/>
                <w:sz w:val="24"/>
                <w:szCs w:val="24"/>
              </w:rPr>
            </w:pPr>
            <w:r w:rsidRPr="002C25C3">
              <w:rPr>
                <w:bCs/>
                <w:iCs/>
                <w:sz w:val="24"/>
                <w:szCs w:val="24"/>
              </w:rPr>
              <w:t>генеральный директор</w:t>
            </w:r>
          </w:p>
        </w:tc>
      </w:tr>
      <w:tr w:rsidR="00F319F8" w:rsidRPr="002C25C3" w:rsidTr="00F319F8">
        <w:trPr>
          <w:trHeight w:val="279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F8" w:rsidRPr="002C25C3" w:rsidRDefault="00F319F8" w:rsidP="00074F22">
            <w:pPr>
              <w:rPr>
                <w:bCs/>
                <w:sz w:val="24"/>
                <w:szCs w:val="24"/>
              </w:rPr>
            </w:pPr>
            <w:r w:rsidRPr="002C25C3">
              <w:rPr>
                <w:bCs/>
                <w:sz w:val="24"/>
                <w:szCs w:val="24"/>
              </w:rPr>
              <w:t>1.4. Вид деятельности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F8" w:rsidRPr="002C25C3" w:rsidRDefault="00F319F8" w:rsidP="00074F22">
            <w:pPr>
              <w:rPr>
                <w:bCs/>
                <w:iCs/>
                <w:sz w:val="24"/>
                <w:szCs w:val="24"/>
              </w:rPr>
            </w:pPr>
            <w:r w:rsidRPr="002C25C3">
              <w:rPr>
                <w:bCs/>
                <w:iCs/>
                <w:sz w:val="24"/>
                <w:szCs w:val="24"/>
              </w:rPr>
              <w:t>Производство огнеупоров</w:t>
            </w:r>
          </w:p>
        </w:tc>
      </w:tr>
      <w:tr w:rsidR="00F319F8" w:rsidRPr="007B3BE8" w:rsidTr="00F319F8">
        <w:trPr>
          <w:trHeight w:val="539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F8" w:rsidRPr="002C25C3" w:rsidRDefault="00F319F8" w:rsidP="00074F22">
            <w:pPr>
              <w:rPr>
                <w:bCs/>
                <w:sz w:val="24"/>
                <w:szCs w:val="24"/>
              </w:rPr>
            </w:pPr>
            <w:r w:rsidRPr="002C25C3">
              <w:rPr>
                <w:bCs/>
                <w:sz w:val="24"/>
                <w:szCs w:val="24"/>
              </w:rPr>
              <w:t>1.5. Контактная информация организации тел</w:t>
            </w:r>
            <w:r w:rsidRPr="002C25C3">
              <w:rPr>
                <w:bCs/>
                <w:sz w:val="24"/>
                <w:szCs w:val="24"/>
              </w:rPr>
              <w:t>е</w:t>
            </w:r>
            <w:r w:rsidRPr="002C25C3">
              <w:rPr>
                <w:bCs/>
                <w:sz w:val="24"/>
                <w:szCs w:val="24"/>
              </w:rPr>
              <w:t xml:space="preserve">фоны, </w:t>
            </w:r>
            <w:r w:rsidRPr="002C25C3">
              <w:rPr>
                <w:bCs/>
                <w:sz w:val="24"/>
                <w:szCs w:val="24"/>
                <w:lang w:val="en-US"/>
              </w:rPr>
              <w:t>e</w:t>
            </w:r>
            <w:r w:rsidRPr="002C25C3">
              <w:rPr>
                <w:bCs/>
                <w:sz w:val="24"/>
                <w:szCs w:val="24"/>
              </w:rPr>
              <w:t>-</w:t>
            </w:r>
            <w:r w:rsidRPr="002C25C3">
              <w:rPr>
                <w:bCs/>
                <w:sz w:val="24"/>
                <w:szCs w:val="24"/>
                <w:lang w:val="en-US"/>
              </w:rPr>
              <w:t>mail</w:t>
            </w:r>
            <w:r w:rsidRPr="002C25C3">
              <w:rPr>
                <w:bCs/>
                <w:sz w:val="24"/>
                <w:szCs w:val="24"/>
              </w:rPr>
              <w:t>, сайт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9F8" w:rsidRPr="007B3BE8" w:rsidRDefault="00F319F8" w:rsidP="00074F22">
            <w:pPr>
              <w:rPr>
                <w:iCs/>
                <w:sz w:val="24"/>
                <w:szCs w:val="24"/>
                <w:shd w:val="clear" w:color="auto" w:fill="FFFFFF"/>
              </w:rPr>
            </w:pPr>
            <w:r w:rsidRPr="00695099">
              <w:rPr>
                <w:iCs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7B3BE8">
              <w:rPr>
                <w:iCs/>
                <w:sz w:val="24"/>
                <w:szCs w:val="24"/>
                <w:shd w:val="clear" w:color="auto" w:fill="FFFFFF"/>
              </w:rPr>
              <w:t>-</w:t>
            </w:r>
            <w:r w:rsidRPr="00695099">
              <w:rPr>
                <w:iCs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7B3BE8">
              <w:rPr>
                <w:iCs/>
                <w:sz w:val="24"/>
                <w:szCs w:val="24"/>
                <w:shd w:val="clear" w:color="auto" w:fill="FFFFFF"/>
              </w:rPr>
              <w:t>:</w:t>
            </w:r>
            <w:r w:rsidRPr="00695099">
              <w:rPr>
                <w:iCs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4" w:history="1">
              <w:r w:rsidRPr="007B3BE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n</w:t>
              </w:r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val="en-US"/>
                </w:rPr>
                <w:t>konstantinov</w:t>
              </w:r>
              <w:r w:rsidRPr="007B3BE8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@magnezit.com</w:t>
              </w:r>
            </w:hyperlink>
          </w:p>
          <w:p w:rsidR="00F319F8" w:rsidRPr="007B3BE8" w:rsidRDefault="00F319F8" w:rsidP="00074F22">
            <w:pPr>
              <w:rPr>
                <w:bCs/>
                <w:iCs/>
                <w:sz w:val="24"/>
                <w:szCs w:val="24"/>
              </w:rPr>
            </w:pPr>
            <w:proofErr w:type="gramStart"/>
            <w:r>
              <w:rPr>
                <w:iCs/>
                <w:sz w:val="24"/>
                <w:szCs w:val="24"/>
                <w:shd w:val="clear" w:color="auto" w:fill="FFFFFF"/>
              </w:rPr>
              <w:t>сайт</w:t>
            </w:r>
            <w:r w:rsidRPr="007B3BE8">
              <w:rPr>
                <w:iCs/>
                <w:sz w:val="24"/>
                <w:szCs w:val="24"/>
                <w:shd w:val="clear" w:color="auto" w:fill="FFFFFF"/>
              </w:rPr>
              <w:t>:</w:t>
            </w:r>
            <w:r w:rsidRPr="007B3BE8">
              <w:rPr>
                <w:bCs/>
                <w:iCs/>
                <w:sz w:val="24"/>
                <w:szCs w:val="24"/>
              </w:rPr>
              <w:t xml:space="preserve"> </w:t>
            </w:r>
            <w:r w:rsidRPr="007B3BE8">
              <w:rPr>
                <w:sz w:val="24"/>
                <w:szCs w:val="24"/>
              </w:rPr>
              <w:t xml:space="preserve"> </w:t>
            </w:r>
            <w:hyperlink r:id="rId5" w:history="1">
              <w:r w:rsidRPr="007B3BE8">
                <w:rPr>
                  <w:rStyle w:val="a3"/>
                  <w:iCs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7B3BE8">
                <w:rPr>
                  <w:rStyle w:val="a3"/>
                  <w:i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7B3BE8">
                <w:rPr>
                  <w:rStyle w:val="a3"/>
                  <w:iCs/>
                  <w:sz w:val="24"/>
                  <w:szCs w:val="24"/>
                  <w:shd w:val="clear" w:color="auto" w:fill="FFFFFF"/>
                  <w:lang w:val="en-US"/>
                </w:rPr>
                <w:t>magnezit</w:t>
              </w:r>
              <w:proofErr w:type="spellEnd"/>
              <w:r w:rsidRPr="007B3BE8">
                <w:rPr>
                  <w:rStyle w:val="a3"/>
                  <w:i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7B3BE8">
                <w:rPr>
                  <w:rStyle w:val="a3"/>
                  <w:i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proofErr w:type="gramEnd"/>
            </w:hyperlink>
          </w:p>
        </w:tc>
      </w:tr>
      <w:tr w:rsidR="00F319F8" w:rsidRPr="002C25C3" w:rsidTr="00F319F8">
        <w:trPr>
          <w:trHeight w:val="539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F8" w:rsidRPr="002C25C3" w:rsidRDefault="00F319F8" w:rsidP="00074F22">
            <w:pPr>
              <w:rPr>
                <w:bCs/>
                <w:sz w:val="24"/>
                <w:szCs w:val="24"/>
              </w:rPr>
            </w:pPr>
            <w:r w:rsidRPr="002C25C3">
              <w:rPr>
                <w:bCs/>
                <w:sz w:val="24"/>
                <w:szCs w:val="24"/>
              </w:rPr>
              <w:t>1.6. Контактное лицо по инвестиционному пр</w:t>
            </w:r>
            <w:r w:rsidRPr="002C25C3">
              <w:rPr>
                <w:bCs/>
                <w:sz w:val="24"/>
                <w:szCs w:val="24"/>
              </w:rPr>
              <w:t>о</w:t>
            </w:r>
            <w:r w:rsidRPr="002C25C3">
              <w:rPr>
                <w:bCs/>
                <w:sz w:val="24"/>
                <w:szCs w:val="24"/>
              </w:rPr>
              <w:t xml:space="preserve">екту, телефон, </w:t>
            </w:r>
            <w:r w:rsidRPr="002C25C3">
              <w:rPr>
                <w:bCs/>
                <w:sz w:val="24"/>
                <w:szCs w:val="24"/>
                <w:lang w:val="en-US"/>
              </w:rPr>
              <w:t>e</w:t>
            </w:r>
            <w:r w:rsidRPr="002C25C3">
              <w:rPr>
                <w:bCs/>
                <w:sz w:val="24"/>
                <w:szCs w:val="24"/>
              </w:rPr>
              <w:t>-</w:t>
            </w:r>
            <w:r w:rsidRPr="002C25C3">
              <w:rPr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9F8" w:rsidRDefault="00F319F8" w:rsidP="00074F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Константинов Никита Олегович</w:t>
            </w:r>
          </w:p>
          <w:p w:rsidR="00F319F8" w:rsidRPr="009F6584" w:rsidRDefault="00F319F8" w:rsidP="00074F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управления реализации инвестиционных проектов, 8(35161)95030</w:t>
            </w:r>
          </w:p>
        </w:tc>
      </w:tr>
      <w:tr w:rsidR="00F319F8" w:rsidRPr="00F61712" w:rsidTr="00F319F8">
        <w:trPr>
          <w:trHeight w:val="174"/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F8" w:rsidRPr="00F61712" w:rsidRDefault="00F319F8" w:rsidP="00074F2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61712">
              <w:rPr>
                <w:b/>
                <w:bCs/>
                <w:i/>
                <w:iCs/>
                <w:sz w:val="24"/>
                <w:szCs w:val="24"/>
              </w:rPr>
              <w:t>2. Основные сведения об инвестиционном проекте</w:t>
            </w:r>
          </w:p>
        </w:tc>
      </w:tr>
      <w:tr w:rsidR="00F319F8" w:rsidRPr="002C25C3" w:rsidTr="00F319F8">
        <w:trPr>
          <w:trHeight w:val="38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F8" w:rsidRPr="002C25C3" w:rsidRDefault="00F319F8" w:rsidP="00074F22">
            <w:pPr>
              <w:rPr>
                <w:bCs/>
                <w:sz w:val="24"/>
                <w:szCs w:val="24"/>
              </w:rPr>
            </w:pPr>
            <w:r w:rsidRPr="002C25C3">
              <w:rPr>
                <w:bCs/>
                <w:sz w:val="24"/>
                <w:szCs w:val="24"/>
              </w:rPr>
              <w:t>2.1. Наименование инвестиционного проекта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F8" w:rsidRPr="00BE640E" w:rsidRDefault="00F319F8" w:rsidP="00074F22">
            <w:pPr>
              <w:rPr>
                <w:sz w:val="24"/>
                <w:szCs w:val="24"/>
              </w:rPr>
            </w:pPr>
            <w:r w:rsidRPr="00BE640E">
              <w:rPr>
                <w:bCs/>
                <w:iCs/>
                <w:sz w:val="24"/>
                <w:szCs w:val="24"/>
              </w:rPr>
              <w:t>Увеличение объемов добычи сырого магнезита шахты "Магнезитовая"</w:t>
            </w:r>
          </w:p>
        </w:tc>
      </w:tr>
      <w:tr w:rsidR="00F319F8" w:rsidRPr="002C25C3" w:rsidTr="00F319F8">
        <w:trPr>
          <w:trHeight w:val="38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F8" w:rsidRPr="00695099" w:rsidRDefault="00F319F8" w:rsidP="00074F22">
            <w:pPr>
              <w:rPr>
                <w:bCs/>
                <w:sz w:val="24"/>
                <w:szCs w:val="24"/>
              </w:rPr>
            </w:pPr>
            <w:r w:rsidRPr="002C25C3">
              <w:rPr>
                <w:bCs/>
                <w:sz w:val="24"/>
                <w:szCs w:val="24"/>
              </w:rPr>
              <w:t>2.2. Территория (регион) реализации инвест</w:t>
            </w:r>
            <w:r w:rsidRPr="002C25C3">
              <w:rPr>
                <w:bCs/>
                <w:sz w:val="24"/>
                <w:szCs w:val="24"/>
              </w:rPr>
              <w:t>и</w:t>
            </w:r>
            <w:r w:rsidRPr="002C25C3">
              <w:rPr>
                <w:bCs/>
                <w:sz w:val="24"/>
                <w:szCs w:val="24"/>
              </w:rPr>
              <w:t>ционного проекта</w:t>
            </w:r>
            <w:r>
              <w:rPr>
                <w:bCs/>
                <w:sz w:val="24"/>
                <w:szCs w:val="24"/>
              </w:rPr>
              <w:t xml:space="preserve">, расположение на карте (ссылка на </w:t>
            </w:r>
            <w:proofErr w:type="spellStart"/>
            <w:r>
              <w:rPr>
                <w:bCs/>
                <w:sz w:val="24"/>
                <w:szCs w:val="24"/>
              </w:rPr>
              <w:t>Google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Maps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F8" w:rsidRPr="002C25C3" w:rsidRDefault="00F319F8" w:rsidP="00074F22">
            <w:pPr>
              <w:rPr>
                <w:bCs/>
                <w:iCs/>
                <w:sz w:val="24"/>
                <w:szCs w:val="24"/>
              </w:rPr>
            </w:pPr>
            <w:r w:rsidRPr="002C25C3">
              <w:rPr>
                <w:bCs/>
                <w:iCs/>
                <w:sz w:val="24"/>
                <w:szCs w:val="24"/>
              </w:rPr>
              <w:t>Челябинская область, г. Сатка</w:t>
            </w:r>
            <w:r>
              <w:rPr>
                <w:bCs/>
                <w:iCs/>
                <w:sz w:val="24"/>
                <w:szCs w:val="24"/>
              </w:rPr>
              <w:t>, площадка ГОП</w:t>
            </w:r>
          </w:p>
        </w:tc>
      </w:tr>
      <w:tr w:rsidR="00F319F8" w:rsidRPr="002C25C3" w:rsidTr="00F319F8">
        <w:trPr>
          <w:trHeight w:val="313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F8" w:rsidRPr="002C25C3" w:rsidRDefault="00F319F8" w:rsidP="00074F22">
            <w:pPr>
              <w:rPr>
                <w:bCs/>
                <w:sz w:val="24"/>
                <w:szCs w:val="24"/>
              </w:rPr>
            </w:pPr>
            <w:r w:rsidRPr="002C25C3">
              <w:rPr>
                <w:bCs/>
                <w:sz w:val="24"/>
                <w:szCs w:val="24"/>
              </w:rPr>
              <w:t>2.3. Цель инвестиционного проекта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F8" w:rsidRPr="002C25C3" w:rsidRDefault="00F319F8" w:rsidP="00074F22">
            <w:pPr>
              <w:rPr>
                <w:color w:val="000000"/>
                <w:sz w:val="24"/>
                <w:szCs w:val="24"/>
              </w:rPr>
            </w:pPr>
            <w:r w:rsidRPr="002C25C3">
              <w:rPr>
                <w:color w:val="000000"/>
                <w:sz w:val="24"/>
                <w:szCs w:val="24"/>
              </w:rPr>
              <w:t xml:space="preserve">1) </w:t>
            </w:r>
            <w:proofErr w:type="gramStart"/>
            <w:r w:rsidRPr="002C25C3">
              <w:rPr>
                <w:color w:val="000000"/>
                <w:sz w:val="24"/>
                <w:szCs w:val="24"/>
              </w:rPr>
              <w:t>обеспечение  собственным</w:t>
            </w:r>
            <w:proofErr w:type="gramEnd"/>
            <w:r w:rsidRPr="002C25C3">
              <w:rPr>
                <w:color w:val="000000"/>
                <w:sz w:val="24"/>
                <w:szCs w:val="24"/>
              </w:rPr>
              <w:t xml:space="preserve"> сырьем;</w:t>
            </w:r>
            <w:r w:rsidRPr="002C25C3">
              <w:rPr>
                <w:color w:val="000000"/>
                <w:sz w:val="24"/>
                <w:szCs w:val="24"/>
              </w:rPr>
              <w:br/>
              <w:t>2) сохранение рыночных позиций: по</w:t>
            </w:r>
            <w:r w:rsidRPr="002C25C3">
              <w:rPr>
                <w:color w:val="000000"/>
                <w:sz w:val="24"/>
                <w:szCs w:val="24"/>
              </w:rPr>
              <w:t>д</w:t>
            </w:r>
            <w:r w:rsidRPr="002C25C3">
              <w:rPr>
                <w:color w:val="000000"/>
                <w:sz w:val="24"/>
                <w:szCs w:val="24"/>
              </w:rPr>
              <w:t>держание издержек на определенном уровне (отсутствие потребности в поку</w:t>
            </w:r>
            <w:r w:rsidRPr="002C25C3">
              <w:rPr>
                <w:color w:val="000000"/>
                <w:sz w:val="24"/>
                <w:szCs w:val="24"/>
              </w:rPr>
              <w:t>п</w:t>
            </w:r>
            <w:r w:rsidRPr="002C25C3">
              <w:rPr>
                <w:color w:val="000000"/>
                <w:sz w:val="24"/>
                <w:szCs w:val="24"/>
              </w:rPr>
              <w:t>ном/привозном сырье), отсутствие переб</w:t>
            </w:r>
            <w:r w:rsidRPr="002C25C3">
              <w:rPr>
                <w:color w:val="000000"/>
                <w:sz w:val="24"/>
                <w:szCs w:val="24"/>
              </w:rPr>
              <w:t>о</w:t>
            </w:r>
            <w:r w:rsidRPr="002C25C3">
              <w:rPr>
                <w:color w:val="000000"/>
                <w:sz w:val="24"/>
                <w:szCs w:val="24"/>
              </w:rPr>
              <w:t>ев в производстве.</w:t>
            </w:r>
          </w:p>
        </w:tc>
      </w:tr>
      <w:tr w:rsidR="00F319F8" w:rsidRPr="002C25C3" w:rsidTr="00F319F8">
        <w:trPr>
          <w:trHeight w:val="559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F8" w:rsidRPr="002C25C3" w:rsidRDefault="00F319F8" w:rsidP="00074F22">
            <w:pPr>
              <w:rPr>
                <w:bCs/>
                <w:sz w:val="24"/>
                <w:szCs w:val="24"/>
              </w:rPr>
            </w:pPr>
            <w:r w:rsidRPr="002C25C3">
              <w:rPr>
                <w:bCs/>
                <w:sz w:val="24"/>
                <w:szCs w:val="24"/>
              </w:rPr>
              <w:t>2.4. Краткое описание инвестиционного проекта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F8" w:rsidRPr="002C25C3" w:rsidRDefault="00F319F8" w:rsidP="00074F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2C25C3">
              <w:rPr>
                <w:color w:val="000000"/>
                <w:sz w:val="24"/>
                <w:szCs w:val="24"/>
              </w:rPr>
              <w:t>а данный момент шахта «Магнезит</w:t>
            </w:r>
            <w:r w:rsidRPr="002C25C3">
              <w:rPr>
                <w:color w:val="000000"/>
                <w:sz w:val="24"/>
                <w:szCs w:val="24"/>
              </w:rPr>
              <w:t>о</w:t>
            </w:r>
            <w:r w:rsidRPr="002C25C3">
              <w:rPr>
                <w:color w:val="000000"/>
                <w:sz w:val="24"/>
                <w:szCs w:val="24"/>
              </w:rPr>
              <w:t>вая» обеспечивает объем добычи в 300-400 тыс. тонн/год. Для обеспечения потребн</w:t>
            </w:r>
            <w:r w:rsidRPr="002C25C3">
              <w:rPr>
                <w:color w:val="000000"/>
                <w:sz w:val="24"/>
                <w:szCs w:val="24"/>
              </w:rPr>
              <w:t>о</w:t>
            </w:r>
            <w:r w:rsidRPr="002C25C3">
              <w:rPr>
                <w:color w:val="000000"/>
                <w:sz w:val="24"/>
                <w:szCs w:val="24"/>
              </w:rPr>
              <w:t>сти, в течение первых пяти лет потребуе</w:t>
            </w:r>
            <w:r w:rsidRPr="002C25C3">
              <w:rPr>
                <w:color w:val="000000"/>
                <w:sz w:val="24"/>
                <w:szCs w:val="24"/>
              </w:rPr>
              <w:t>т</w:t>
            </w:r>
            <w:r w:rsidRPr="002C25C3">
              <w:rPr>
                <w:color w:val="000000"/>
                <w:sz w:val="24"/>
                <w:szCs w:val="24"/>
              </w:rPr>
              <w:t>ся увеличение объемов добычи в 5 раз за счет вскрытия запасов магнезита на гор</w:t>
            </w:r>
            <w:r w:rsidRPr="002C25C3">
              <w:rPr>
                <w:color w:val="000000"/>
                <w:sz w:val="24"/>
                <w:szCs w:val="24"/>
              </w:rPr>
              <w:t>и</w:t>
            </w:r>
            <w:r w:rsidRPr="002C25C3">
              <w:rPr>
                <w:color w:val="000000"/>
                <w:sz w:val="24"/>
                <w:szCs w:val="24"/>
              </w:rPr>
              <w:t>зонте +100м.</w:t>
            </w:r>
          </w:p>
        </w:tc>
      </w:tr>
      <w:tr w:rsidR="00F319F8" w:rsidRPr="002C25C3" w:rsidTr="00F319F8">
        <w:trPr>
          <w:trHeight w:val="559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F8" w:rsidRPr="002C25C3" w:rsidRDefault="00F319F8" w:rsidP="00074F22">
            <w:pPr>
              <w:rPr>
                <w:bCs/>
                <w:sz w:val="24"/>
                <w:szCs w:val="24"/>
              </w:rPr>
            </w:pPr>
            <w:r w:rsidRPr="002C25C3">
              <w:rPr>
                <w:bCs/>
                <w:sz w:val="24"/>
                <w:szCs w:val="24"/>
              </w:rPr>
              <w:t>2.5. Результат реализации инвестиционного проекта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9F8" w:rsidRPr="002C25C3" w:rsidRDefault="00F319F8" w:rsidP="00074F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Достижение объема добычи сырого магнезита до 1,6 млн. тонн в </w:t>
            </w:r>
            <w:r w:rsidRPr="002C25C3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F319F8" w:rsidRPr="002C25C3" w:rsidTr="00F319F8">
        <w:trPr>
          <w:trHeight w:val="47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F8" w:rsidRPr="002C25C3" w:rsidRDefault="00F319F8" w:rsidP="00074F22">
            <w:pPr>
              <w:rPr>
                <w:bCs/>
                <w:sz w:val="24"/>
                <w:szCs w:val="24"/>
              </w:rPr>
            </w:pPr>
            <w:r w:rsidRPr="002C25C3">
              <w:rPr>
                <w:bCs/>
                <w:sz w:val="24"/>
                <w:szCs w:val="24"/>
              </w:rPr>
              <w:t>2.6. Объем финансирования инвестиционного проекта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F8" w:rsidRPr="002C25C3" w:rsidRDefault="00F319F8" w:rsidP="00074F2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8 000,00</w:t>
            </w:r>
            <w:r w:rsidRPr="002C25C3">
              <w:rPr>
                <w:bCs/>
                <w:iCs/>
                <w:sz w:val="24"/>
                <w:szCs w:val="24"/>
              </w:rPr>
              <w:t xml:space="preserve"> млн. рублей</w:t>
            </w:r>
          </w:p>
        </w:tc>
      </w:tr>
      <w:tr w:rsidR="00F319F8" w:rsidRPr="002C25C3" w:rsidTr="00F319F8">
        <w:trPr>
          <w:trHeight w:val="89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F8" w:rsidRPr="002C25C3" w:rsidRDefault="00F319F8" w:rsidP="00074F22">
            <w:pPr>
              <w:rPr>
                <w:bCs/>
                <w:sz w:val="24"/>
                <w:szCs w:val="24"/>
              </w:rPr>
            </w:pPr>
            <w:r w:rsidRPr="002C25C3">
              <w:rPr>
                <w:bCs/>
                <w:sz w:val="24"/>
                <w:szCs w:val="24"/>
              </w:rPr>
              <w:t>2.7. Предполагаемая структура финансирования инвестиционного проекта с указанием параме</w:t>
            </w:r>
            <w:r w:rsidRPr="002C25C3">
              <w:rPr>
                <w:bCs/>
                <w:sz w:val="24"/>
                <w:szCs w:val="24"/>
              </w:rPr>
              <w:t>т</w:t>
            </w:r>
            <w:r w:rsidRPr="002C25C3">
              <w:rPr>
                <w:bCs/>
                <w:sz w:val="24"/>
                <w:szCs w:val="24"/>
              </w:rPr>
              <w:t>ров привлечения финансирования:</w:t>
            </w:r>
          </w:p>
          <w:p w:rsidR="00F319F8" w:rsidRPr="002C25C3" w:rsidRDefault="00F319F8" w:rsidP="00074F22">
            <w:pPr>
              <w:rPr>
                <w:bCs/>
                <w:sz w:val="24"/>
                <w:szCs w:val="24"/>
              </w:rPr>
            </w:pPr>
            <w:r w:rsidRPr="002C25C3">
              <w:rPr>
                <w:bCs/>
                <w:sz w:val="24"/>
                <w:szCs w:val="24"/>
              </w:rPr>
              <w:t>2.7.1. собственный капитал;</w:t>
            </w:r>
          </w:p>
          <w:p w:rsidR="00F319F8" w:rsidRPr="002C25C3" w:rsidRDefault="00F319F8" w:rsidP="00074F22">
            <w:pPr>
              <w:rPr>
                <w:bCs/>
                <w:sz w:val="24"/>
                <w:szCs w:val="24"/>
              </w:rPr>
            </w:pPr>
            <w:r w:rsidRPr="002C25C3">
              <w:rPr>
                <w:bCs/>
                <w:sz w:val="24"/>
                <w:szCs w:val="24"/>
              </w:rPr>
              <w:t>2.7.2. средства участников;</w:t>
            </w:r>
          </w:p>
          <w:p w:rsidR="00F319F8" w:rsidRPr="002C25C3" w:rsidRDefault="00F319F8" w:rsidP="00074F22">
            <w:pPr>
              <w:rPr>
                <w:bCs/>
                <w:sz w:val="24"/>
                <w:szCs w:val="24"/>
              </w:rPr>
            </w:pPr>
            <w:r w:rsidRPr="002C25C3">
              <w:rPr>
                <w:bCs/>
                <w:sz w:val="24"/>
                <w:szCs w:val="24"/>
              </w:rPr>
              <w:t>2.7.3. заемное финансирование, планируемый срок погашения кредитов и займов;</w:t>
            </w:r>
          </w:p>
          <w:p w:rsidR="00F319F8" w:rsidRDefault="00F319F8" w:rsidP="00074F22">
            <w:pPr>
              <w:rPr>
                <w:bCs/>
                <w:sz w:val="24"/>
                <w:szCs w:val="24"/>
              </w:rPr>
            </w:pPr>
            <w:r w:rsidRPr="002C25C3">
              <w:rPr>
                <w:bCs/>
                <w:sz w:val="24"/>
                <w:szCs w:val="24"/>
              </w:rPr>
              <w:t>2.7.3. ожидаемый объем государственной по</w:t>
            </w:r>
            <w:r w:rsidRPr="002C25C3">
              <w:rPr>
                <w:bCs/>
                <w:sz w:val="24"/>
                <w:szCs w:val="24"/>
              </w:rPr>
              <w:t>д</w:t>
            </w:r>
            <w:r w:rsidRPr="002C25C3">
              <w:rPr>
                <w:bCs/>
                <w:sz w:val="24"/>
                <w:szCs w:val="24"/>
              </w:rPr>
              <w:t>держки</w:t>
            </w:r>
          </w:p>
          <w:p w:rsidR="00F319F8" w:rsidRPr="002C25C3" w:rsidRDefault="00F319F8" w:rsidP="00074F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2.7.4. объем инвестиций, необходимый от сторонних инвесторов для реализации проекта, млн.руб.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F8" w:rsidRPr="002C25C3" w:rsidRDefault="00F319F8" w:rsidP="00074F22">
            <w:pPr>
              <w:rPr>
                <w:bCs/>
                <w:iCs/>
                <w:sz w:val="24"/>
                <w:szCs w:val="24"/>
              </w:rPr>
            </w:pPr>
          </w:p>
          <w:p w:rsidR="00F319F8" w:rsidRPr="002C25C3" w:rsidRDefault="00F319F8" w:rsidP="00074F22">
            <w:pPr>
              <w:rPr>
                <w:bCs/>
                <w:iCs/>
                <w:sz w:val="24"/>
                <w:szCs w:val="24"/>
              </w:rPr>
            </w:pPr>
          </w:p>
          <w:p w:rsidR="00F319F8" w:rsidRDefault="00F319F8" w:rsidP="00074F22">
            <w:pPr>
              <w:rPr>
                <w:bCs/>
                <w:iCs/>
                <w:sz w:val="24"/>
                <w:szCs w:val="24"/>
              </w:rPr>
            </w:pPr>
          </w:p>
          <w:p w:rsidR="00F319F8" w:rsidRPr="002C25C3" w:rsidRDefault="00F319F8" w:rsidP="00074F22">
            <w:pPr>
              <w:rPr>
                <w:bCs/>
                <w:iCs/>
                <w:sz w:val="24"/>
                <w:szCs w:val="24"/>
              </w:rPr>
            </w:pPr>
          </w:p>
          <w:p w:rsidR="00F319F8" w:rsidRPr="002C25C3" w:rsidRDefault="00F319F8" w:rsidP="00074F22">
            <w:pPr>
              <w:rPr>
                <w:bCs/>
                <w:iCs/>
                <w:sz w:val="24"/>
                <w:szCs w:val="24"/>
              </w:rPr>
            </w:pPr>
            <w:r w:rsidRPr="002C25C3">
              <w:rPr>
                <w:bCs/>
                <w:iCs/>
                <w:sz w:val="24"/>
                <w:szCs w:val="24"/>
              </w:rPr>
              <w:t>30%</w:t>
            </w:r>
          </w:p>
          <w:p w:rsidR="00F319F8" w:rsidRPr="002C25C3" w:rsidRDefault="00F319F8" w:rsidP="00074F2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</w:t>
            </w:r>
            <w:r w:rsidRPr="002C25C3">
              <w:rPr>
                <w:bCs/>
                <w:iCs/>
                <w:sz w:val="24"/>
                <w:szCs w:val="24"/>
              </w:rPr>
              <w:t>е планирует</w:t>
            </w:r>
            <w:r>
              <w:rPr>
                <w:bCs/>
                <w:iCs/>
                <w:sz w:val="24"/>
                <w:szCs w:val="24"/>
              </w:rPr>
              <w:t>ся</w:t>
            </w:r>
          </w:p>
          <w:p w:rsidR="00F319F8" w:rsidRPr="002C25C3" w:rsidRDefault="00F319F8" w:rsidP="00074F22">
            <w:pPr>
              <w:rPr>
                <w:bCs/>
                <w:iCs/>
                <w:sz w:val="24"/>
                <w:szCs w:val="24"/>
              </w:rPr>
            </w:pPr>
            <w:r w:rsidRPr="002C25C3">
              <w:rPr>
                <w:bCs/>
                <w:iCs/>
                <w:sz w:val="24"/>
                <w:szCs w:val="24"/>
              </w:rPr>
              <w:t>70%</w:t>
            </w:r>
          </w:p>
          <w:p w:rsidR="00F319F8" w:rsidRPr="002C25C3" w:rsidRDefault="00F319F8" w:rsidP="00074F22">
            <w:pPr>
              <w:rPr>
                <w:bCs/>
                <w:iCs/>
                <w:sz w:val="24"/>
                <w:szCs w:val="24"/>
              </w:rPr>
            </w:pPr>
          </w:p>
          <w:p w:rsidR="00F319F8" w:rsidRDefault="00F319F8" w:rsidP="00074F22">
            <w:pPr>
              <w:rPr>
                <w:bCs/>
                <w:iCs/>
                <w:sz w:val="24"/>
                <w:szCs w:val="24"/>
              </w:rPr>
            </w:pPr>
            <w:r w:rsidRPr="002C25C3">
              <w:rPr>
                <w:bCs/>
                <w:iCs/>
                <w:sz w:val="24"/>
                <w:szCs w:val="24"/>
              </w:rPr>
              <w:t>Прорабатывается</w:t>
            </w:r>
          </w:p>
          <w:p w:rsidR="00F319F8" w:rsidRDefault="00F319F8" w:rsidP="00074F22">
            <w:pPr>
              <w:rPr>
                <w:bCs/>
                <w:iCs/>
                <w:sz w:val="24"/>
                <w:szCs w:val="24"/>
              </w:rPr>
            </w:pPr>
          </w:p>
          <w:p w:rsidR="00F319F8" w:rsidRPr="002C25C3" w:rsidRDefault="00F319F8" w:rsidP="00074F2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F319F8" w:rsidRPr="002C25C3" w:rsidTr="00F319F8">
        <w:trPr>
          <w:trHeight w:val="53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F8" w:rsidRPr="002C25C3" w:rsidRDefault="00F319F8" w:rsidP="00074F22">
            <w:pPr>
              <w:rPr>
                <w:bCs/>
                <w:sz w:val="24"/>
                <w:szCs w:val="24"/>
              </w:rPr>
            </w:pPr>
            <w:r w:rsidRPr="002C25C3">
              <w:rPr>
                <w:bCs/>
                <w:sz w:val="24"/>
                <w:szCs w:val="24"/>
              </w:rPr>
              <w:lastRenderedPageBreak/>
              <w:t>2.8. Показатели инвестиционной привлекател</w:t>
            </w:r>
            <w:r w:rsidRPr="002C25C3">
              <w:rPr>
                <w:bCs/>
                <w:sz w:val="24"/>
                <w:szCs w:val="24"/>
              </w:rPr>
              <w:t>ь</w:t>
            </w:r>
            <w:r w:rsidRPr="002C25C3">
              <w:rPr>
                <w:bCs/>
                <w:sz w:val="24"/>
                <w:szCs w:val="24"/>
              </w:rPr>
              <w:t>ности инвестиционного проекта:</w:t>
            </w:r>
          </w:p>
          <w:p w:rsidR="00F319F8" w:rsidRPr="002C25C3" w:rsidRDefault="00F319F8" w:rsidP="00074F22">
            <w:pPr>
              <w:rPr>
                <w:bCs/>
                <w:sz w:val="24"/>
                <w:szCs w:val="24"/>
              </w:rPr>
            </w:pPr>
            <w:r w:rsidRPr="002C25C3">
              <w:rPr>
                <w:bCs/>
                <w:sz w:val="24"/>
                <w:szCs w:val="24"/>
              </w:rPr>
              <w:t>2.8.1. Чистая приведенная стоимость инвест</w:t>
            </w:r>
            <w:r w:rsidRPr="002C25C3">
              <w:rPr>
                <w:bCs/>
                <w:sz w:val="24"/>
                <w:szCs w:val="24"/>
              </w:rPr>
              <w:t>и</w:t>
            </w:r>
            <w:r w:rsidRPr="002C25C3">
              <w:rPr>
                <w:bCs/>
                <w:sz w:val="24"/>
                <w:szCs w:val="24"/>
              </w:rPr>
              <w:t>ционного проекта (</w:t>
            </w:r>
            <w:r w:rsidRPr="002C25C3">
              <w:rPr>
                <w:bCs/>
                <w:sz w:val="24"/>
                <w:szCs w:val="24"/>
                <w:lang w:val="en-US"/>
              </w:rPr>
              <w:t>NPV</w:t>
            </w:r>
            <w:r w:rsidRPr="002C25C3">
              <w:rPr>
                <w:bCs/>
                <w:sz w:val="24"/>
                <w:szCs w:val="24"/>
              </w:rPr>
              <w:t>);</w:t>
            </w:r>
          </w:p>
          <w:p w:rsidR="00F319F8" w:rsidRPr="002C25C3" w:rsidRDefault="00F319F8" w:rsidP="00074F22">
            <w:pPr>
              <w:rPr>
                <w:bCs/>
                <w:sz w:val="24"/>
                <w:szCs w:val="24"/>
              </w:rPr>
            </w:pPr>
            <w:r w:rsidRPr="002C25C3">
              <w:rPr>
                <w:bCs/>
                <w:sz w:val="24"/>
                <w:szCs w:val="24"/>
              </w:rPr>
              <w:t>2.8.2. Внутренняя норма доходности инвест</w:t>
            </w:r>
            <w:r w:rsidRPr="002C25C3">
              <w:rPr>
                <w:bCs/>
                <w:sz w:val="24"/>
                <w:szCs w:val="24"/>
              </w:rPr>
              <w:t>и</w:t>
            </w:r>
            <w:r w:rsidRPr="002C25C3">
              <w:rPr>
                <w:bCs/>
                <w:sz w:val="24"/>
                <w:szCs w:val="24"/>
              </w:rPr>
              <w:t>ционного проекта (</w:t>
            </w:r>
            <w:r w:rsidRPr="002C25C3">
              <w:rPr>
                <w:bCs/>
                <w:sz w:val="24"/>
                <w:szCs w:val="24"/>
                <w:lang w:val="en-US"/>
              </w:rPr>
              <w:t>IRR</w:t>
            </w:r>
            <w:r w:rsidRPr="002C25C3">
              <w:rPr>
                <w:bCs/>
                <w:sz w:val="24"/>
                <w:szCs w:val="24"/>
              </w:rPr>
              <w:t>);</w:t>
            </w:r>
          </w:p>
          <w:p w:rsidR="00F319F8" w:rsidRPr="002C25C3" w:rsidRDefault="00F319F8" w:rsidP="00074F22">
            <w:pPr>
              <w:rPr>
                <w:bCs/>
                <w:sz w:val="24"/>
                <w:szCs w:val="24"/>
              </w:rPr>
            </w:pPr>
            <w:r w:rsidRPr="002C25C3">
              <w:rPr>
                <w:bCs/>
                <w:sz w:val="24"/>
                <w:szCs w:val="24"/>
              </w:rPr>
              <w:t>2.8.3. Срок окупаемости инвестиционного пр</w:t>
            </w:r>
            <w:r w:rsidRPr="002C25C3">
              <w:rPr>
                <w:bCs/>
                <w:sz w:val="24"/>
                <w:szCs w:val="24"/>
              </w:rPr>
              <w:t>о</w:t>
            </w:r>
            <w:r w:rsidRPr="002C25C3">
              <w:rPr>
                <w:bCs/>
                <w:sz w:val="24"/>
                <w:szCs w:val="24"/>
              </w:rPr>
              <w:t>екта (</w:t>
            </w:r>
            <w:r w:rsidRPr="002C25C3">
              <w:rPr>
                <w:bCs/>
                <w:sz w:val="24"/>
                <w:szCs w:val="24"/>
                <w:lang w:val="en-US"/>
              </w:rPr>
              <w:t>PBP</w:t>
            </w:r>
            <w:r w:rsidRPr="002C25C3">
              <w:rPr>
                <w:bCs/>
                <w:sz w:val="24"/>
                <w:szCs w:val="24"/>
              </w:rPr>
              <w:t>);</w:t>
            </w:r>
          </w:p>
          <w:p w:rsidR="00F319F8" w:rsidRPr="002C25C3" w:rsidRDefault="00F319F8" w:rsidP="00074F22">
            <w:pPr>
              <w:rPr>
                <w:bCs/>
                <w:sz w:val="24"/>
                <w:szCs w:val="24"/>
              </w:rPr>
            </w:pPr>
            <w:r w:rsidRPr="002C25C3">
              <w:rPr>
                <w:bCs/>
                <w:sz w:val="24"/>
                <w:szCs w:val="24"/>
              </w:rPr>
              <w:t>2.8.4. Ставка дисконтирования (</w:t>
            </w:r>
            <w:r w:rsidRPr="002C25C3">
              <w:rPr>
                <w:bCs/>
                <w:sz w:val="24"/>
                <w:szCs w:val="24"/>
                <w:lang w:val="en-US"/>
              </w:rPr>
              <w:t>WACC</w:t>
            </w:r>
            <w:r w:rsidRPr="002C25C3">
              <w:rPr>
                <w:bCs/>
                <w:sz w:val="24"/>
                <w:szCs w:val="24"/>
              </w:rPr>
              <w:t>);</w:t>
            </w:r>
          </w:p>
          <w:p w:rsidR="00F319F8" w:rsidRPr="002C25C3" w:rsidRDefault="00F319F8" w:rsidP="00074F22">
            <w:pPr>
              <w:rPr>
                <w:bCs/>
                <w:sz w:val="24"/>
                <w:szCs w:val="24"/>
              </w:rPr>
            </w:pPr>
            <w:r w:rsidRPr="002C25C3">
              <w:rPr>
                <w:bCs/>
                <w:sz w:val="24"/>
                <w:szCs w:val="24"/>
              </w:rPr>
              <w:t>2.8.5. Дисконтированный срок окупаемости и</w:t>
            </w:r>
            <w:r w:rsidRPr="002C25C3">
              <w:rPr>
                <w:bCs/>
                <w:sz w:val="24"/>
                <w:szCs w:val="24"/>
              </w:rPr>
              <w:t>н</w:t>
            </w:r>
            <w:r w:rsidRPr="002C25C3">
              <w:rPr>
                <w:bCs/>
                <w:sz w:val="24"/>
                <w:szCs w:val="24"/>
              </w:rPr>
              <w:t>вестиционного проекта (</w:t>
            </w:r>
            <w:r w:rsidRPr="002C25C3">
              <w:rPr>
                <w:bCs/>
                <w:sz w:val="24"/>
                <w:szCs w:val="24"/>
                <w:lang w:val="en-US"/>
              </w:rPr>
              <w:t>DPBP</w:t>
            </w:r>
            <w:r w:rsidRPr="002C25C3">
              <w:rPr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9F8" w:rsidRPr="002C25C3" w:rsidRDefault="00F319F8" w:rsidP="00074F22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F319F8" w:rsidRPr="002C25C3" w:rsidTr="00F319F8">
        <w:trPr>
          <w:trHeight w:val="556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F8" w:rsidRPr="002C25C3" w:rsidRDefault="00F319F8" w:rsidP="00074F22">
            <w:pPr>
              <w:rPr>
                <w:bCs/>
                <w:sz w:val="24"/>
                <w:szCs w:val="24"/>
              </w:rPr>
            </w:pPr>
            <w:r w:rsidRPr="002C25C3">
              <w:rPr>
                <w:bCs/>
                <w:sz w:val="24"/>
                <w:szCs w:val="24"/>
              </w:rPr>
              <w:t>2.9. Наличие проектно-сметной документации по инвестиционному проекту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9F8" w:rsidRPr="002C25C3" w:rsidRDefault="00F319F8" w:rsidP="00074F22">
            <w:pPr>
              <w:rPr>
                <w:bCs/>
                <w:iCs/>
                <w:sz w:val="24"/>
                <w:szCs w:val="24"/>
              </w:rPr>
            </w:pPr>
            <w:r w:rsidRPr="002C25C3">
              <w:rPr>
                <w:bCs/>
                <w:iCs/>
                <w:sz w:val="24"/>
                <w:szCs w:val="24"/>
              </w:rPr>
              <w:t>нет</w:t>
            </w:r>
          </w:p>
        </w:tc>
      </w:tr>
      <w:tr w:rsidR="00F319F8" w:rsidRPr="002C25C3" w:rsidTr="00F319F8">
        <w:trPr>
          <w:trHeight w:val="89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F8" w:rsidRPr="002C25C3" w:rsidRDefault="00F319F8" w:rsidP="00074F22">
            <w:pPr>
              <w:rPr>
                <w:bCs/>
                <w:sz w:val="24"/>
                <w:szCs w:val="24"/>
              </w:rPr>
            </w:pPr>
            <w:r w:rsidRPr="002C25C3">
              <w:rPr>
                <w:bCs/>
                <w:sz w:val="24"/>
                <w:szCs w:val="24"/>
              </w:rPr>
              <w:t xml:space="preserve">2.10. Наличие необходимой </w:t>
            </w:r>
            <w:proofErr w:type="gramStart"/>
            <w:r w:rsidRPr="002C25C3">
              <w:rPr>
                <w:bCs/>
                <w:sz w:val="24"/>
                <w:szCs w:val="24"/>
              </w:rPr>
              <w:t>инженерной  и</w:t>
            </w:r>
            <w:r w:rsidRPr="002C25C3">
              <w:rPr>
                <w:bCs/>
                <w:sz w:val="24"/>
                <w:szCs w:val="24"/>
              </w:rPr>
              <w:t>н</w:t>
            </w:r>
            <w:r w:rsidRPr="002C25C3">
              <w:rPr>
                <w:bCs/>
                <w:sz w:val="24"/>
                <w:szCs w:val="24"/>
              </w:rPr>
              <w:t>фраструктуры</w:t>
            </w:r>
            <w:proofErr w:type="gramEnd"/>
            <w:r w:rsidRPr="002C25C3">
              <w:rPr>
                <w:bCs/>
                <w:sz w:val="24"/>
                <w:szCs w:val="24"/>
              </w:rPr>
              <w:t xml:space="preserve"> для реализации инвестиционного проекта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9F8" w:rsidRPr="002C25C3" w:rsidRDefault="00F319F8" w:rsidP="00074F22">
            <w:pPr>
              <w:rPr>
                <w:bCs/>
                <w:iCs/>
                <w:sz w:val="24"/>
                <w:szCs w:val="24"/>
              </w:rPr>
            </w:pPr>
            <w:r w:rsidRPr="002C25C3">
              <w:rPr>
                <w:bCs/>
                <w:iCs/>
                <w:sz w:val="24"/>
                <w:szCs w:val="24"/>
              </w:rPr>
              <w:t xml:space="preserve">да </w:t>
            </w:r>
          </w:p>
        </w:tc>
      </w:tr>
      <w:tr w:rsidR="00F319F8" w:rsidRPr="002C25C3" w:rsidTr="00F319F8">
        <w:trPr>
          <w:trHeight w:val="89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F8" w:rsidRPr="002C25C3" w:rsidRDefault="00F319F8" w:rsidP="00074F22">
            <w:pPr>
              <w:rPr>
                <w:bCs/>
                <w:sz w:val="24"/>
                <w:szCs w:val="24"/>
              </w:rPr>
            </w:pPr>
            <w:r w:rsidRPr="002C25C3">
              <w:rPr>
                <w:bCs/>
                <w:sz w:val="24"/>
                <w:szCs w:val="24"/>
              </w:rPr>
              <w:t>2.11. Соответствие инвестиционного проекта:</w:t>
            </w:r>
          </w:p>
          <w:p w:rsidR="00F319F8" w:rsidRPr="002C25C3" w:rsidRDefault="00F319F8" w:rsidP="00074F22">
            <w:pPr>
              <w:rPr>
                <w:bCs/>
                <w:sz w:val="24"/>
                <w:szCs w:val="24"/>
              </w:rPr>
            </w:pPr>
            <w:r w:rsidRPr="002C25C3">
              <w:rPr>
                <w:bCs/>
                <w:sz w:val="24"/>
                <w:szCs w:val="24"/>
              </w:rPr>
              <w:t>2.11.1. целям Указа Президента РФ от 7 мая 2012 г. № 596 «О долгосрочной государстве</w:t>
            </w:r>
            <w:r w:rsidRPr="002C25C3">
              <w:rPr>
                <w:bCs/>
                <w:sz w:val="24"/>
                <w:szCs w:val="24"/>
              </w:rPr>
              <w:t>н</w:t>
            </w:r>
            <w:r w:rsidRPr="002C25C3">
              <w:rPr>
                <w:bCs/>
                <w:sz w:val="24"/>
                <w:szCs w:val="24"/>
              </w:rPr>
              <w:t>ной экономической политике»;</w:t>
            </w:r>
          </w:p>
          <w:p w:rsidR="00F319F8" w:rsidRPr="002C25C3" w:rsidRDefault="00F319F8" w:rsidP="00074F22">
            <w:pPr>
              <w:rPr>
                <w:bCs/>
                <w:sz w:val="24"/>
                <w:szCs w:val="24"/>
              </w:rPr>
            </w:pPr>
            <w:r w:rsidRPr="002C25C3">
              <w:rPr>
                <w:bCs/>
                <w:sz w:val="24"/>
                <w:szCs w:val="24"/>
              </w:rPr>
              <w:t>2.11.2. отраслевым программным документам;</w:t>
            </w:r>
          </w:p>
          <w:p w:rsidR="00F319F8" w:rsidRPr="002C25C3" w:rsidRDefault="00F319F8" w:rsidP="00074F22">
            <w:pPr>
              <w:rPr>
                <w:bCs/>
                <w:sz w:val="24"/>
                <w:szCs w:val="24"/>
              </w:rPr>
            </w:pPr>
            <w:r w:rsidRPr="002C25C3">
              <w:rPr>
                <w:bCs/>
                <w:sz w:val="24"/>
                <w:szCs w:val="24"/>
              </w:rPr>
              <w:t>2.11.3. схеме территориального планирования Челябинской области и(или) муниципального образования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9F8" w:rsidRPr="002C25C3" w:rsidRDefault="00F319F8" w:rsidP="00074F22">
            <w:pPr>
              <w:rPr>
                <w:color w:val="000000"/>
                <w:sz w:val="24"/>
                <w:szCs w:val="24"/>
              </w:rPr>
            </w:pPr>
            <w:r w:rsidRPr="002C25C3">
              <w:rPr>
                <w:color w:val="000000"/>
                <w:sz w:val="24"/>
                <w:szCs w:val="24"/>
              </w:rPr>
              <w:t xml:space="preserve">Проект соответствует принципам закона о промышленной политике: производство </w:t>
            </w:r>
            <w:proofErr w:type="gramStart"/>
            <w:r w:rsidRPr="002C25C3">
              <w:rPr>
                <w:color w:val="000000"/>
                <w:sz w:val="24"/>
                <w:szCs w:val="24"/>
              </w:rPr>
              <w:t>продукции</w:t>
            </w:r>
            <w:proofErr w:type="gramEnd"/>
            <w:r w:rsidRPr="002C25C3">
              <w:rPr>
                <w:color w:val="000000"/>
                <w:sz w:val="24"/>
                <w:szCs w:val="24"/>
              </w:rPr>
              <w:t xml:space="preserve"> замещающей импорт и идущей на экспорт.</w:t>
            </w:r>
          </w:p>
          <w:p w:rsidR="00F319F8" w:rsidRPr="002C25C3" w:rsidRDefault="00F319F8" w:rsidP="00074F22">
            <w:pPr>
              <w:rPr>
                <w:color w:val="000000"/>
                <w:sz w:val="24"/>
                <w:szCs w:val="24"/>
              </w:rPr>
            </w:pPr>
          </w:p>
        </w:tc>
      </w:tr>
      <w:tr w:rsidR="00F319F8" w:rsidRPr="002C25C3" w:rsidTr="00F319F8">
        <w:trPr>
          <w:trHeight w:val="89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F8" w:rsidRPr="002C25C3" w:rsidRDefault="00F319F8" w:rsidP="00074F22">
            <w:pPr>
              <w:rPr>
                <w:bCs/>
                <w:sz w:val="24"/>
                <w:szCs w:val="24"/>
              </w:rPr>
            </w:pPr>
            <w:r w:rsidRPr="002C25C3">
              <w:rPr>
                <w:bCs/>
                <w:sz w:val="24"/>
                <w:szCs w:val="24"/>
              </w:rPr>
              <w:t>2.12. Наличие инвестиционного проекта в стратегии социально-экономического развития м</w:t>
            </w:r>
            <w:r w:rsidRPr="002C25C3">
              <w:rPr>
                <w:bCs/>
                <w:sz w:val="24"/>
                <w:szCs w:val="24"/>
              </w:rPr>
              <w:t>у</w:t>
            </w:r>
            <w:r w:rsidRPr="002C25C3">
              <w:rPr>
                <w:b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9F8" w:rsidRPr="002C25C3" w:rsidRDefault="00F319F8" w:rsidP="00074F22">
            <w:pPr>
              <w:rPr>
                <w:bCs/>
                <w:iCs/>
                <w:sz w:val="24"/>
                <w:szCs w:val="24"/>
              </w:rPr>
            </w:pPr>
            <w:r w:rsidRPr="002C25C3">
              <w:rPr>
                <w:bCs/>
                <w:iCs/>
                <w:sz w:val="24"/>
                <w:szCs w:val="24"/>
              </w:rPr>
              <w:t>включен</w:t>
            </w:r>
          </w:p>
        </w:tc>
      </w:tr>
      <w:tr w:rsidR="00F319F8" w:rsidRPr="002C25C3" w:rsidTr="00F319F8">
        <w:trPr>
          <w:trHeight w:val="543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F8" w:rsidRPr="002C25C3" w:rsidRDefault="00F319F8" w:rsidP="00074F22">
            <w:pPr>
              <w:rPr>
                <w:bCs/>
                <w:sz w:val="24"/>
                <w:szCs w:val="24"/>
              </w:rPr>
            </w:pPr>
            <w:r w:rsidRPr="002C25C3">
              <w:rPr>
                <w:bCs/>
                <w:sz w:val="24"/>
                <w:szCs w:val="24"/>
              </w:rPr>
              <w:t>2.1</w:t>
            </w:r>
            <w:r>
              <w:rPr>
                <w:bCs/>
                <w:sz w:val="24"/>
                <w:szCs w:val="24"/>
              </w:rPr>
              <w:t>3</w:t>
            </w:r>
            <w:r w:rsidRPr="002C25C3">
              <w:rPr>
                <w:bCs/>
                <w:sz w:val="24"/>
                <w:szCs w:val="24"/>
              </w:rPr>
              <w:t>. Текущее состояние дел по инвестицио</w:t>
            </w:r>
            <w:r w:rsidRPr="002C25C3">
              <w:rPr>
                <w:bCs/>
                <w:sz w:val="24"/>
                <w:szCs w:val="24"/>
              </w:rPr>
              <w:t>н</w:t>
            </w:r>
            <w:r w:rsidRPr="002C25C3">
              <w:rPr>
                <w:bCs/>
                <w:sz w:val="24"/>
                <w:szCs w:val="24"/>
              </w:rPr>
              <w:t>ному проекту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9F8" w:rsidRPr="00E400E1" w:rsidRDefault="00F319F8" w:rsidP="00074F22">
            <w:pPr>
              <w:rPr>
                <w:sz w:val="24"/>
                <w:szCs w:val="24"/>
                <w:u w:val="single"/>
              </w:rPr>
            </w:pPr>
            <w:r w:rsidRPr="00E400E1">
              <w:rPr>
                <w:sz w:val="24"/>
                <w:szCs w:val="24"/>
                <w:u w:val="single"/>
              </w:rPr>
              <w:t>Система автоматического мониторинга поверхности:</w:t>
            </w:r>
          </w:p>
          <w:p w:rsidR="00F319F8" w:rsidRPr="00E400E1" w:rsidRDefault="00F319F8" w:rsidP="00074F22">
            <w:pPr>
              <w:rPr>
                <w:sz w:val="24"/>
                <w:szCs w:val="24"/>
              </w:rPr>
            </w:pPr>
            <w:r w:rsidRPr="00E400E1">
              <w:rPr>
                <w:sz w:val="24"/>
                <w:szCs w:val="24"/>
              </w:rPr>
              <w:t xml:space="preserve">- регламент взаимодействия между РЖД и КМ согласован, прорабатывается возможность доработки системы с целью повышения стабильности и точности показаний. </w:t>
            </w:r>
          </w:p>
          <w:p w:rsidR="00F319F8" w:rsidRPr="00E400E1" w:rsidRDefault="00F319F8" w:rsidP="00074F22">
            <w:pPr>
              <w:rPr>
                <w:sz w:val="24"/>
                <w:szCs w:val="24"/>
                <w:u w:val="single"/>
              </w:rPr>
            </w:pPr>
            <w:r w:rsidRPr="00E400E1">
              <w:rPr>
                <w:sz w:val="24"/>
                <w:szCs w:val="24"/>
                <w:u w:val="single"/>
              </w:rPr>
              <w:t>ГВУ:</w:t>
            </w:r>
          </w:p>
          <w:p w:rsidR="00F319F8" w:rsidRPr="00E400E1" w:rsidRDefault="00F319F8" w:rsidP="00074F22">
            <w:pPr>
              <w:rPr>
                <w:sz w:val="24"/>
                <w:szCs w:val="24"/>
              </w:rPr>
            </w:pPr>
            <w:r w:rsidRPr="00E400E1">
              <w:rPr>
                <w:sz w:val="24"/>
                <w:szCs w:val="24"/>
              </w:rPr>
              <w:t xml:space="preserve">- работы на объекте завершены. </w:t>
            </w:r>
          </w:p>
          <w:p w:rsidR="00F319F8" w:rsidRPr="00E400E1" w:rsidRDefault="00F319F8" w:rsidP="00074F22">
            <w:pPr>
              <w:rPr>
                <w:sz w:val="24"/>
                <w:szCs w:val="24"/>
                <w:u w:val="single"/>
              </w:rPr>
            </w:pPr>
            <w:r w:rsidRPr="00E400E1">
              <w:rPr>
                <w:sz w:val="24"/>
                <w:szCs w:val="24"/>
                <w:u w:val="single"/>
              </w:rPr>
              <w:t>Горизонт +180:</w:t>
            </w:r>
          </w:p>
          <w:p w:rsidR="00F319F8" w:rsidRPr="00E400E1" w:rsidRDefault="00F319F8" w:rsidP="00074F22">
            <w:pPr>
              <w:rPr>
                <w:sz w:val="24"/>
                <w:szCs w:val="24"/>
              </w:rPr>
            </w:pPr>
            <w:r w:rsidRPr="00E400E1">
              <w:rPr>
                <w:sz w:val="24"/>
                <w:szCs w:val="24"/>
              </w:rPr>
              <w:t>- работы завершены.</w:t>
            </w:r>
          </w:p>
          <w:p w:rsidR="00F319F8" w:rsidRPr="00E400E1" w:rsidRDefault="00F319F8" w:rsidP="00074F22">
            <w:pPr>
              <w:rPr>
                <w:sz w:val="24"/>
                <w:szCs w:val="24"/>
                <w:u w:val="single"/>
              </w:rPr>
            </w:pPr>
            <w:r w:rsidRPr="00E400E1">
              <w:rPr>
                <w:sz w:val="24"/>
                <w:szCs w:val="24"/>
                <w:u w:val="single"/>
              </w:rPr>
              <w:t>Горизонт +100</w:t>
            </w:r>
          </w:p>
          <w:p w:rsidR="00F319F8" w:rsidRPr="00E400E1" w:rsidRDefault="00F319F8" w:rsidP="00074F22">
            <w:pPr>
              <w:rPr>
                <w:sz w:val="24"/>
                <w:szCs w:val="24"/>
              </w:rPr>
            </w:pPr>
            <w:r w:rsidRPr="00E400E1">
              <w:rPr>
                <w:sz w:val="24"/>
                <w:szCs w:val="24"/>
              </w:rPr>
              <w:t>- выполняются горно-капитальные работы по проходке и креплению выработок</w:t>
            </w:r>
          </w:p>
          <w:p w:rsidR="00F319F8" w:rsidRPr="00E400E1" w:rsidRDefault="00F319F8" w:rsidP="00074F22">
            <w:pPr>
              <w:rPr>
                <w:sz w:val="24"/>
                <w:szCs w:val="24"/>
                <w:u w:val="single"/>
              </w:rPr>
            </w:pPr>
            <w:r w:rsidRPr="00E400E1">
              <w:rPr>
                <w:sz w:val="24"/>
                <w:szCs w:val="24"/>
                <w:u w:val="single"/>
              </w:rPr>
              <w:t>ПСО:</w:t>
            </w:r>
          </w:p>
          <w:p w:rsidR="00F319F8" w:rsidRPr="00E400E1" w:rsidRDefault="00F319F8" w:rsidP="00074F22">
            <w:pPr>
              <w:rPr>
                <w:sz w:val="24"/>
                <w:szCs w:val="24"/>
              </w:rPr>
            </w:pPr>
            <w:r w:rsidRPr="00E400E1">
              <w:rPr>
                <w:sz w:val="24"/>
                <w:szCs w:val="24"/>
              </w:rPr>
              <w:t xml:space="preserve">- строительные работы завершены, выполняется </w:t>
            </w:r>
            <w:proofErr w:type="spellStart"/>
            <w:r w:rsidRPr="00E400E1">
              <w:rPr>
                <w:sz w:val="24"/>
                <w:szCs w:val="24"/>
              </w:rPr>
              <w:t>пусконаладка</w:t>
            </w:r>
            <w:proofErr w:type="spellEnd"/>
            <w:r w:rsidRPr="00E400E1">
              <w:rPr>
                <w:sz w:val="24"/>
                <w:szCs w:val="24"/>
              </w:rPr>
              <w:t xml:space="preserve"> оборудования, у</w:t>
            </w:r>
            <w:r>
              <w:rPr>
                <w:sz w:val="24"/>
                <w:szCs w:val="24"/>
              </w:rPr>
              <w:t>страняются замечания к отделке.</w:t>
            </w:r>
          </w:p>
        </w:tc>
      </w:tr>
      <w:tr w:rsidR="00F319F8" w:rsidRPr="002C25C3" w:rsidTr="00F319F8">
        <w:trPr>
          <w:trHeight w:val="89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F8" w:rsidRPr="002C25C3" w:rsidRDefault="00F319F8" w:rsidP="00074F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2.14</w:t>
            </w:r>
            <w:r w:rsidRPr="002C25C3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Предлагаемые формы сотрудничества со сторонним инвестором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9F8" w:rsidRPr="002C25C3" w:rsidRDefault="00F319F8" w:rsidP="00074F2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F319F8" w:rsidRPr="00F61712" w:rsidTr="00F319F8">
        <w:trPr>
          <w:trHeight w:val="273"/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F8" w:rsidRPr="00F61712" w:rsidRDefault="00F319F8" w:rsidP="00074F2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61712">
              <w:rPr>
                <w:b/>
                <w:bCs/>
                <w:i/>
                <w:sz w:val="24"/>
                <w:szCs w:val="24"/>
              </w:rPr>
              <w:t>3. Требования к инициаторам инвестиционного проекта</w:t>
            </w:r>
          </w:p>
        </w:tc>
      </w:tr>
      <w:tr w:rsidR="00F319F8" w:rsidRPr="002C25C3" w:rsidTr="00F319F8">
        <w:trPr>
          <w:trHeight w:val="89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9F8" w:rsidRPr="002C25C3" w:rsidRDefault="00F319F8" w:rsidP="00074F22">
            <w:pPr>
              <w:rPr>
                <w:bCs/>
                <w:sz w:val="24"/>
                <w:szCs w:val="24"/>
              </w:rPr>
            </w:pPr>
            <w:r w:rsidRPr="002C25C3">
              <w:rPr>
                <w:bCs/>
                <w:sz w:val="24"/>
                <w:szCs w:val="24"/>
              </w:rPr>
              <w:lastRenderedPageBreak/>
              <w:t>3.1. Инициаторы инвестиционного проекта:</w:t>
            </w:r>
          </w:p>
          <w:p w:rsidR="00F319F8" w:rsidRPr="002C25C3" w:rsidRDefault="00F319F8" w:rsidP="00074F22">
            <w:pPr>
              <w:rPr>
                <w:bCs/>
                <w:sz w:val="24"/>
                <w:szCs w:val="24"/>
              </w:rPr>
            </w:pPr>
            <w:r w:rsidRPr="002C25C3">
              <w:rPr>
                <w:bCs/>
                <w:sz w:val="24"/>
                <w:szCs w:val="24"/>
              </w:rPr>
              <w:t>3.1.1. юридическое лицо, реализующее инв</w:t>
            </w:r>
            <w:r w:rsidRPr="002C25C3">
              <w:rPr>
                <w:bCs/>
                <w:sz w:val="24"/>
                <w:szCs w:val="24"/>
              </w:rPr>
              <w:t>е</w:t>
            </w:r>
            <w:r w:rsidRPr="002C25C3">
              <w:rPr>
                <w:bCs/>
                <w:sz w:val="24"/>
                <w:szCs w:val="24"/>
              </w:rPr>
              <w:t>стиционный проект;</w:t>
            </w:r>
          </w:p>
          <w:p w:rsidR="00F319F8" w:rsidRPr="002C25C3" w:rsidRDefault="00F319F8" w:rsidP="00074F22">
            <w:pPr>
              <w:rPr>
                <w:bCs/>
                <w:sz w:val="24"/>
                <w:szCs w:val="24"/>
              </w:rPr>
            </w:pPr>
            <w:r w:rsidRPr="002C25C3">
              <w:rPr>
                <w:bCs/>
                <w:sz w:val="24"/>
                <w:szCs w:val="24"/>
              </w:rPr>
              <w:t>3.1.2. акционеры (учредители) юридического лица, реализующего инвестиционный проект, владеющие пакетом акций более 5 процентов;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F8" w:rsidRPr="002C25C3" w:rsidRDefault="00F319F8" w:rsidP="00074F22">
            <w:pPr>
              <w:rPr>
                <w:color w:val="000000"/>
                <w:sz w:val="24"/>
                <w:szCs w:val="24"/>
              </w:rPr>
            </w:pPr>
            <w:r w:rsidRPr="002C25C3">
              <w:rPr>
                <w:color w:val="000000"/>
                <w:sz w:val="24"/>
                <w:szCs w:val="24"/>
              </w:rPr>
              <w:t>ООО «Группа «Магнезит»</w:t>
            </w:r>
          </w:p>
          <w:p w:rsidR="00F319F8" w:rsidRPr="002C25C3" w:rsidRDefault="00F319F8" w:rsidP="00074F22">
            <w:pPr>
              <w:rPr>
                <w:color w:val="000000"/>
                <w:sz w:val="24"/>
                <w:szCs w:val="24"/>
              </w:rPr>
            </w:pPr>
            <w:r w:rsidRPr="002C25C3">
              <w:rPr>
                <w:bCs/>
                <w:iCs/>
                <w:sz w:val="24"/>
                <w:szCs w:val="24"/>
                <w:lang w:val="en-US"/>
              </w:rPr>
              <w:t>MAG</w:t>
            </w:r>
            <w:r w:rsidRPr="002C25C3">
              <w:rPr>
                <w:bCs/>
                <w:iCs/>
                <w:sz w:val="24"/>
                <w:szCs w:val="24"/>
              </w:rPr>
              <w:t xml:space="preserve"> </w:t>
            </w:r>
            <w:r w:rsidRPr="002C25C3">
              <w:rPr>
                <w:bCs/>
                <w:iCs/>
                <w:sz w:val="24"/>
                <w:szCs w:val="24"/>
                <w:lang w:val="en-US"/>
              </w:rPr>
              <w:t>Holdings</w:t>
            </w:r>
            <w:r w:rsidRPr="002C25C3">
              <w:rPr>
                <w:bCs/>
                <w:iCs/>
                <w:sz w:val="24"/>
                <w:szCs w:val="24"/>
              </w:rPr>
              <w:t xml:space="preserve"> </w:t>
            </w:r>
            <w:r w:rsidRPr="002C25C3">
              <w:rPr>
                <w:bCs/>
                <w:iCs/>
                <w:sz w:val="24"/>
                <w:szCs w:val="24"/>
                <w:lang w:val="en-US"/>
              </w:rPr>
              <w:t>S</w:t>
            </w:r>
            <w:r w:rsidRPr="002C25C3">
              <w:rPr>
                <w:bCs/>
                <w:iCs/>
                <w:sz w:val="24"/>
                <w:szCs w:val="24"/>
              </w:rPr>
              <w:t>.</w:t>
            </w:r>
            <w:r w:rsidRPr="002C25C3">
              <w:rPr>
                <w:bCs/>
                <w:iCs/>
                <w:sz w:val="24"/>
                <w:szCs w:val="24"/>
                <w:lang w:val="en-US"/>
              </w:rPr>
              <w:t>A</w:t>
            </w:r>
            <w:r w:rsidRPr="002C25C3">
              <w:rPr>
                <w:bCs/>
                <w:iCs/>
                <w:sz w:val="24"/>
                <w:szCs w:val="24"/>
              </w:rPr>
              <w:t>. (Люксембург)</w:t>
            </w:r>
          </w:p>
        </w:tc>
      </w:tr>
      <w:tr w:rsidR="00F319F8" w:rsidRPr="002C25C3" w:rsidTr="00F319F8">
        <w:trPr>
          <w:trHeight w:val="89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9F8" w:rsidRPr="002C25C3" w:rsidRDefault="00F319F8" w:rsidP="00074F22">
            <w:pPr>
              <w:rPr>
                <w:bCs/>
                <w:sz w:val="24"/>
                <w:szCs w:val="24"/>
              </w:rPr>
            </w:pPr>
            <w:r w:rsidRPr="002C25C3">
              <w:rPr>
                <w:bCs/>
                <w:sz w:val="24"/>
                <w:szCs w:val="24"/>
              </w:rPr>
              <w:t xml:space="preserve">3.2. Наличие </w:t>
            </w:r>
            <w:proofErr w:type="spellStart"/>
            <w:r w:rsidRPr="002C25C3">
              <w:rPr>
                <w:bCs/>
                <w:sz w:val="24"/>
                <w:szCs w:val="24"/>
              </w:rPr>
              <w:t>предпроектной</w:t>
            </w:r>
            <w:proofErr w:type="spellEnd"/>
            <w:r w:rsidRPr="002C25C3">
              <w:rPr>
                <w:bCs/>
                <w:sz w:val="24"/>
                <w:szCs w:val="24"/>
              </w:rPr>
              <w:t xml:space="preserve"> подготовки и нео</w:t>
            </w:r>
            <w:r w:rsidRPr="002C25C3">
              <w:rPr>
                <w:bCs/>
                <w:sz w:val="24"/>
                <w:szCs w:val="24"/>
              </w:rPr>
              <w:t>б</w:t>
            </w:r>
            <w:r w:rsidRPr="002C25C3">
              <w:rPr>
                <w:bCs/>
                <w:sz w:val="24"/>
                <w:szCs w:val="24"/>
              </w:rPr>
              <w:t>ходимых компетенций в сфере реализации пр</w:t>
            </w:r>
            <w:r w:rsidRPr="002C25C3">
              <w:rPr>
                <w:bCs/>
                <w:sz w:val="24"/>
                <w:szCs w:val="24"/>
              </w:rPr>
              <w:t>о</w:t>
            </w:r>
            <w:r w:rsidRPr="002C25C3">
              <w:rPr>
                <w:bCs/>
                <w:sz w:val="24"/>
                <w:szCs w:val="24"/>
              </w:rPr>
              <w:t>ектов в соответствующей отрасли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F8" w:rsidRPr="002C25C3" w:rsidRDefault="00F319F8" w:rsidP="00074F22">
            <w:pPr>
              <w:rPr>
                <w:color w:val="000000"/>
                <w:sz w:val="24"/>
                <w:szCs w:val="24"/>
              </w:rPr>
            </w:pPr>
            <w:r w:rsidRPr="002C25C3">
              <w:rPr>
                <w:color w:val="000000"/>
                <w:sz w:val="24"/>
                <w:szCs w:val="24"/>
              </w:rPr>
              <w:t>ООО «Группа «Магнезит»» имеет более чем 100 летнюю историю и имеет обши</w:t>
            </w:r>
            <w:r w:rsidRPr="002C25C3">
              <w:rPr>
                <w:color w:val="000000"/>
                <w:sz w:val="24"/>
                <w:szCs w:val="24"/>
              </w:rPr>
              <w:t>р</w:t>
            </w:r>
            <w:r w:rsidRPr="002C25C3">
              <w:rPr>
                <w:color w:val="000000"/>
                <w:sz w:val="24"/>
                <w:szCs w:val="24"/>
              </w:rPr>
              <w:t>ный опыт в области разработки месторо</w:t>
            </w:r>
            <w:r w:rsidRPr="002C25C3">
              <w:rPr>
                <w:color w:val="000000"/>
                <w:sz w:val="24"/>
                <w:szCs w:val="24"/>
              </w:rPr>
              <w:t>ж</w:t>
            </w:r>
            <w:r w:rsidRPr="002C25C3">
              <w:rPr>
                <w:color w:val="000000"/>
                <w:sz w:val="24"/>
                <w:szCs w:val="24"/>
              </w:rPr>
              <w:t xml:space="preserve">дений. Помимо г. Сатка ООО "Группа "Магнезит" разрабатывает </w:t>
            </w:r>
            <w:proofErr w:type="spellStart"/>
            <w:r w:rsidRPr="002C25C3">
              <w:rPr>
                <w:color w:val="000000"/>
                <w:sz w:val="24"/>
                <w:szCs w:val="24"/>
              </w:rPr>
              <w:t>Киргитейское</w:t>
            </w:r>
            <w:proofErr w:type="spellEnd"/>
            <w:r w:rsidRPr="002C25C3">
              <w:rPr>
                <w:color w:val="000000"/>
                <w:sz w:val="24"/>
                <w:szCs w:val="24"/>
              </w:rPr>
              <w:t xml:space="preserve"> месторождение магнезита в Красноярском крае.</w:t>
            </w:r>
          </w:p>
        </w:tc>
      </w:tr>
      <w:tr w:rsidR="00F319F8" w:rsidRPr="00F61712" w:rsidTr="00F319F8">
        <w:trPr>
          <w:trHeight w:val="281"/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9F8" w:rsidRPr="00F61712" w:rsidRDefault="00F319F8" w:rsidP="00074F2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61712">
              <w:rPr>
                <w:b/>
                <w:bCs/>
                <w:i/>
                <w:iCs/>
                <w:sz w:val="24"/>
                <w:szCs w:val="24"/>
              </w:rPr>
              <w:t>4. Требования к продукции</w:t>
            </w:r>
          </w:p>
        </w:tc>
      </w:tr>
      <w:tr w:rsidR="00F319F8" w:rsidRPr="002C25C3" w:rsidTr="00F319F8">
        <w:trPr>
          <w:trHeight w:val="25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9F8" w:rsidRPr="002C25C3" w:rsidRDefault="00F319F8" w:rsidP="00074F22">
            <w:pPr>
              <w:rPr>
                <w:bCs/>
                <w:sz w:val="24"/>
                <w:szCs w:val="24"/>
              </w:rPr>
            </w:pPr>
            <w:r w:rsidRPr="002C25C3">
              <w:rPr>
                <w:bCs/>
                <w:sz w:val="24"/>
                <w:szCs w:val="24"/>
              </w:rPr>
              <w:t xml:space="preserve">4.1. Развитие </w:t>
            </w:r>
            <w:proofErr w:type="spellStart"/>
            <w:r w:rsidRPr="002C25C3">
              <w:rPr>
                <w:bCs/>
                <w:sz w:val="24"/>
                <w:szCs w:val="24"/>
              </w:rPr>
              <w:t>импортозамещения</w:t>
            </w:r>
            <w:proofErr w:type="spellEnd"/>
            <w:r w:rsidRPr="002C25C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F8" w:rsidRPr="002C25C3" w:rsidRDefault="00F319F8" w:rsidP="00074F22">
            <w:pPr>
              <w:rPr>
                <w:color w:val="000000"/>
                <w:sz w:val="24"/>
                <w:szCs w:val="24"/>
              </w:rPr>
            </w:pPr>
            <w:r w:rsidRPr="002C25C3">
              <w:rPr>
                <w:color w:val="000000"/>
                <w:sz w:val="24"/>
                <w:szCs w:val="24"/>
              </w:rPr>
              <w:t xml:space="preserve">Рынок демонстрирует развитие спроса на </w:t>
            </w:r>
            <w:proofErr w:type="spellStart"/>
            <w:r w:rsidRPr="002C25C3">
              <w:rPr>
                <w:color w:val="000000"/>
                <w:sz w:val="24"/>
                <w:szCs w:val="24"/>
              </w:rPr>
              <w:t>оксидоуглеродистые</w:t>
            </w:r>
            <w:proofErr w:type="spellEnd"/>
            <w:r w:rsidRPr="002C25C3">
              <w:rPr>
                <w:color w:val="000000"/>
                <w:sz w:val="24"/>
                <w:szCs w:val="24"/>
              </w:rPr>
              <w:t xml:space="preserve"> огнеупоры (высок</w:t>
            </w:r>
            <w:r w:rsidRPr="002C25C3">
              <w:rPr>
                <w:color w:val="000000"/>
                <w:sz w:val="24"/>
                <w:szCs w:val="24"/>
              </w:rPr>
              <w:t>о</w:t>
            </w:r>
            <w:r w:rsidRPr="002C25C3">
              <w:rPr>
                <w:color w:val="000000"/>
                <w:sz w:val="24"/>
                <w:szCs w:val="24"/>
              </w:rPr>
              <w:t>технологичные). На рынке РФ доминир</w:t>
            </w:r>
            <w:r w:rsidRPr="002C25C3">
              <w:rPr>
                <w:color w:val="000000"/>
                <w:sz w:val="24"/>
                <w:szCs w:val="24"/>
              </w:rPr>
              <w:t>у</w:t>
            </w:r>
            <w:r w:rsidRPr="002C25C3">
              <w:rPr>
                <w:color w:val="000000"/>
                <w:sz w:val="24"/>
                <w:szCs w:val="24"/>
              </w:rPr>
              <w:t>ют компании из КНР. Наличие собстве</w:t>
            </w:r>
            <w:r w:rsidRPr="002C25C3">
              <w:rPr>
                <w:color w:val="000000"/>
                <w:sz w:val="24"/>
                <w:szCs w:val="24"/>
              </w:rPr>
              <w:t>н</w:t>
            </w:r>
            <w:r w:rsidRPr="002C25C3">
              <w:rPr>
                <w:color w:val="000000"/>
                <w:sz w:val="24"/>
                <w:szCs w:val="24"/>
              </w:rPr>
              <w:t>ной ресурсной базы позволит производить продукцию по конкурентным ценам для поставок предприятиям РФ и СНГ.</w:t>
            </w:r>
          </w:p>
        </w:tc>
      </w:tr>
      <w:tr w:rsidR="00F319F8" w:rsidRPr="002C25C3" w:rsidTr="00F319F8">
        <w:trPr>
          <w:trHeight w:val="22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F8" w:rsidRPr="002C25C3" w:rsidRDefault="00F319F8" w:rsidP="00074F22">
            <w:pPr>
              <w:rPr>
                <w:bCs/>
                <w:sz w:val="24"/>
                <w:szCs w:val="24"/>
              </w:rPr>
            </w:pPr>
            <w:r w:rsidRPr="002C25C3">
              <w:rPr>
                <w:bCs/>
                <w:sz w:val="24"/>
                <w:szCs w:val="24"/>
              </w:rPr>
              <w:t xml:space="preserve">4.2. </w:t>
            </w:r>
            <w:proofErr w:type="spellStart"/>
            <w:r w:rsidRPr="002C25C3">
              <w:rPr>
                <w:bCs/>
                <w:sz w:val="24"/>
                <w:szCs w:val="24"/>
              </w:rPr>
              <w:t>Экспортоориентированность</w:t>
            </w:r>
            <w:proofErr w:type="spellEnd"/>
            <w:r w:rsidRPr="002C25C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F8" w:rsidRPr="002C25C3" w:rsidRDefault="00F319F8" w:rsidP="00074F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C25C3">
              <w:rPr>
                <w:color w:val="000000"/>
                <w:sz w:val="24"/>
                <w:szCs w:val="24"/>
              </w:rPr>
              <w:t>Девальвальция</w:t>
            </w:r>
            <w:proofErr w:type="spellEnd"/>
            <w:r w:rsidRPr="002C25C3">
              <w:rPr>
                <w:color w:val="000000"/>
                <w:sz w:val="24"/>
                <w:szCs w:val="24"/>
              </w:rPr>
              <w:t xml:space="preserve"> российской валюты увеличивает конкурентоспособность росси</w:t>
            </w:r>
            <w:r w:rsidRPr="002C25C3">
              <w:rPr>
                <w:color w:val="000000"/>
                <w:sz w:val="24"/>
                <w:szCs w:val="24"/>
              </w:rPr>
              <w:t>й</w:t>
            </w:r>
            <w:r w:rsidRPr="002C25C3">
              <w:rPr>
                <w:color w:val="000000"/>
                <w:sz w:val="24"/>
                <w:szCs w:val="24"/>
              </w:rPr>
              <w:t>ской продукции на экспортных рынках</w:t>
            </w:r>
          </w:p>
        </w:tc>
      </w:tr>
      <w:tr w:rsidR="00F319F8" w:rsidRPr="002C25C3" w:rsidTr="00F319F8">
        <w:trPr>
          <w:trHeight w:val="89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9F8" w:rsidRPr="002C25C3" w:rsidRDefault="00F319F8" w:rsidP="00074F22">
            <w:pPr>
              <w:rPr>
                <w:bCs/>
                <w:sz w:val="24"/>
                <w:szCs w:val="24"/>
              </w:rPr>
            </w:pPr>
            <w:r w:rsidRPr="002C25C3">
              <w:rPr>
                <w:bCs/>
                <w:sz w:val="24"/>
                <w:szCs w:val="24"/>
              </w:rPr>
              <w:t>4.3. Соответствие инвестиционного проекта ц</w:t>
            </w:r>
            <w:r w:rsidRPr="002C25C3">
              <w:rPr>
                <w:bCs/>
                <w:sz w:val="24"/>
                <w:szCs w:val="24"/>
              </w:rPr>
              <w:t>е</w:t>
            </w:r>
            <w:r w:rsidRPr="002C25C3">
              <w:rPr>
                <w:bCs/>
                <w:sz w:val="24"/>
                <w:szCs w:val="24"/>
              </w:rPr>
              <w:t xml:space="preserve">лям модернизации и технологического развития российской и </w:t>
            </w:r>
            <w:proofErr w:type="gramStart"/>
            <w:r w:rsidRPr="002C25C3">
              <w:rPr>
                <w:bCs/>
                <w:sz w:val="24"/>
                <w:szCs w:val="24"/>
              </w:rPr>
              <w:t>региональной  экономики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F8" w:rsidRPr="002C25C3" w:rsidRDefault="00F319F8" w:rsidP="00074F22">
            <w:pPr>
              <w:rPr>
                <w:color w:val="000000"/>
                <w:sz w:val="24"/>
                <w:szCs w:val="24"/>
              </w:rPr>
            </w:pPr>
            <w:r w:rsidRPr="002C25C3">
              <w:rPr>
                <w:color w:val="000000"/>
                <w:sz w:val="24"/>
                <w:szCs w:val="24"/>
              </w:rPr>
              <w:t>Для реализа</w:t>
            </w:r>
            <w:r>
              <w:rPr>
                <w:color w:val="000000"/>
                <w:sz w:val="24"/>
                <w:szCs w:val="24"/>
              </w:rPr>
              <w:t>ц</w:t>
            </w:r>
            <w:r w:rsidRPr="002C25C3">
              <w:rPr>
                <w:color w:val="000000"/>
                <w:sz w:val="24"/>
                <w:szCs w:val="24"/>
              </w:rPr>
              <w:t>ии проекта будет использовано современное шахтное оборудование, а также новейшие методы отработки запасов (технология добычи магнезита с тверде</w:t>
            </w:r>
            <w:r w:rsidRPr="002C25C3">
              <w:rPr>
                <w:color w:val="000000"/>
                <w:sz w:val="24"/>
                <w:szCs w:val="24"/>
              </w:rPr>
              <w:t>ю</w:t>
            </w:r>
            <w:r w:rsidRPr="002C25C3">
              <w:rPr>
                <w:color w:val="000000"/>
                <w:sz w:val="24"/>
                <w:szCs w:val="24"/>
              </w:rPr>
              <w:t>щей закладкой)</w:t>
            </w:r>
          </w:p>
        </w:tc>
      </w:tr>
      <w:tr w:rsidR="00F319F8" w:rsidRPr="002C25C3" w:rsidTr="00F319F8">
        <w:trPr>
          <w:trHeight w:val="269"/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F8" w:rsidRPr="002C25C3" w:rsidRDefault="00F319F8" w:rsidP="00074F2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C25C3">
              <w:rPr>
                <w:bCs/>
                <w:sz w:val="24"/>
                <w:szCs w:val="24"/>
              </w:rPr>
              <w:t>5. Риски реализации инвестиционного проекта</w:t>
            </w:r>
          </w:p>
        </w:tc>
      </w:tr>
      <w:tr w:rsidR="00F319F8" w:rsidRPr="002C25C3" w:rsidTr="00F319F8">
        <w:trPr>
          <w:trHeight w:val="16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9F8" w:rsidRPr="002C25C3" w:rsidRDefault="00F319F8" w:rsidP="00074F22">
            <w:pPr>
              <w:rPr>
                <w:bCs/>
                <w:sz w:val="24"/>
                <w:szCs w:val="24"/>
              </w:rPr>
            </w:pPr>
            <w:r w:rsidRPr="002C25C3">
              <w:rPr>
                <w:bCs/>
                <w:sz w:val="24"/>
                <w:szCs w:val="24"/>
              </w:rPr>
              <w:t xml:space="preserve">5.1. </w:t>
            </w:r>
            <w:proofErr w:type="spellStart"/>
            <w:r w:rsidRPr="002C25C3">
              <w:rPr>
                <w:bCs/>
                <w:sz w:val="24"/>
                <w:szCs w:val="24"/>
              </w:rPr>
              <w:t>Страновые</w:t>
            </w:r>
            <w:proofErr w:type="spellEnd"/>
            <w:r w:rsidRPr="002C25C3">
              <w:rPr>
                <w:bCs/>
                <w:sz w:val="24"/>
                <w:szCs w:val="24"/>
              </w:rPr>
              <w:t xml:space="preserve"> риски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9F8" w:rsidRPr="002C25C3" w:rsidRDefault="00F319F8" w:rsidP="00074F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Средние. Д</w:t>
            </w:r>
            <w:r w:rsidRPr="002C25C3">
              <w:rPr>
                <w:color w:val="000000"/>
                <w:sz w:val="24"/>
                <w:szCs w:val="24"/>
              </w:rPr>
              <w:t>анный тип риска является неустранимым для проектов в РФ.</w:t>
            </w:r>
          </w:p>
        </w:tc>
      </w:tr>
      <w:tr w:rsidR="00F319F8" w:rsidRPr="002C25C3" w:rsidTr="00F319F8">
        <w:trPr>
          <w:trHeight w:val="28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9F8" w:rsidRPr="002C25C3" w:rsidRDefault="00F319F8" w:rsidP="00074F22">
            <w:pPr>
              <w:rPr>
                <w:bCs/>
                <w:sz w:val="24"/>
                <w:szCs w:val="24"/>
              </w:rPr>
            </w:pPr>
            <w:r w:rsidRPr="002C25C3">
              <w:rPr>
                <w:bCs/>
                <w:sz w:val="24"/>
                <w:szCs w:val="24"/>
              </w:rPr>
              <w:t>5.2. Отраслевые риски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9F8" w:rsidRPr="009F6584" w:rsidRDefault="00F319F8" w:rsidP="00074F22">
            <w:pPr>
              <w:jc w:val="both"/>
              <w:rPr>
                <w:color w:val="000000"/>
                <w:sz w:val="24"/>
                <w:szCs w:val="24"/>
              </w:rPr>
            </w:pPr>
            <w:r w:rsidRPr="00336438">
              <w:rPr>
                <w:sz w:val="24"/>
                <w:szCs w:val="24"/>
              </w:rPr>
              <w:t>Средние. Проект относится к огнеупорному бизнесу, являющемуся частью металлургической отрасли, развитие которой имеет циклический характер.</w:t>
            </w:r>
          </w:p>
        </w:tc>
      </w:tr>
      <w:tr w:rsidR="00F319F8" w:rsidRPr="002C25C3" w:rsidTr="00F319F8">
        <w:trPr>
          <w:trHeight w:val="24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9F8" w:rsidRPr="002C25C3" w:rsidRDefault="00F319F8" w:rsidP="00074F22">
            <w:pPr>
              <w:rPr>
                <w:bCs/>
                <w:sz w:val="24"/>
                <w:szCs w:val="24"/>
              </w:rPr>
            </w:pPr>
            <w:r w:rsidRPr="002C25C3">
              <w:rPr>
                <w:bCs/>
                <w:sz w:val="24"/>
                <w:szCs w:val="24"/>
              </w:rPr>
              <w:t>5.3. Правовые риски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9F8" w:rsidRPr="002C25C3" w:rsidRDefault="00F319F8" w:rsidP="00074F2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Средние</w:t>
            </w:r>
          </w:p>
        </w:tc>
      </w:tr>
      <w:tr w:rsidR="00F319F8" w:rsidRPr="002C25C3" w:rsidTr="00F319F8">
        <w:trPr>
          <w:trHeight w:val="232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9F8" w:rsidRPr="002C25C3" w:rsidRDefault="00F319F8" w:rsidP="00074F22">
            <w:pPr>
              <w:rPr>
                <w:bCs/>
                <w:sz w:val="24"/>
                <w:szCs w:val="24"/>
              </w:rPr>
            </w:pPr>
            <w:r w:rsidRPr="002C25C3">
              <w:rPr>
                <w:bCs/>
                <w:sz w:val="24"/>
                <w:szCs w:val="24"/>
              </w:rPr>
              <w:t>5.4. Прочие возможные риски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9F8" w:rsidRPr="002C25C3" w:rsidRDefault="00F319F8" w:rsidP="00074F22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F319F8" w:rsidRPr="009F6584" w:rsidTr="00F319F8">
        <w:trPr>
          <w:trHeight w:val="28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9F8" w:rsidRPr="009F6584" w:rsidRDefault="00F319F8" w:rsidP="00074F22">
            <w:pPr>
              <w:rPr>
                <w:bCs/>
                <w:sz w:val="24"/>
                <w:szCs w:val="24"/>
              </w:rPr>
            </w:pPr>
            <w:r w:rsidRPr="009F6584">
              <w:rPr>
                <w:bCs/>
                <w:sz w:val="24"/>
                <w:szCs w:val="24"/>
              </w:rPr>
              <w:t>5.</w:t>
            </w:r>
            <w:r>
              <w:rPr>
                <w:bCs/>
                <w:sz w:val="24"/>
                <w:szCs w:val="24"/>
              </w:rPr>
              <w:t>4.1.</w:t>
            </w:r>
            <w:r w:rsidRPr="009F6584">
              <w:rPr>
                <w:bCs/>
                <w:sz w:val="24"/>
                <w:szCs w:val="24"/>
              </w:rPr>
              <w:t xml:space="preserve"> Риск снижения спроса и цен на продукцию (в том числе, в связи с усилением конкуренции, снижением объемов потребления продукции и т.д.)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9F8" w:rsidRPr="009F6584" w:rsidRDefault="00F319F8" w:rsidP="00074F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Средние. Группа Магнезит явля</w:t>
            </w:r>
            <w:r w:rsidRPr="009F6584">
              <w:rPr>
                <w:sz w:val="24"/>
                <w:szCs w:val="24"/>
              </w:rPr>
              <w:t xml:space="preserve">ется лидером на российском рынке огнеупоров, имеет развитую систему продаж и постоянных клиентов. </w:t>
            </w:r>
          </w:p>
        </w:tc>
      </w:tr>
      <w:tr w:rsidR="00F319F8" w:rsidRPr="009F6584" w:rsidTr="00F319F8">
        <w:trPr>
          <w:trHeight w:val="24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9F8" w:rsidRPr="009F6584" w:rsidRDefault="00F319F8" w:rsidP="00074F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5.4.2.</w:t>
            </w:r>
            <w:r w:rsidRPr="009F6584">
              <w:rPr>
                <w:bCs/>
                <w:sz w:val="24"/>
                <w:szCs w:val="24"/>
              </w:rPr>
              <w:t xml:space="preserve"> Риск дефицита квалифицированных кадров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9F8" w:rsidRPr="009F6584" w:rsidRDefault="00F319F8" w:rsidP="00074F22">
            <w:pPr>
              <w:rPr>
                <w:bCs/>
                <w:iCs/>
                <w:sz w:val="24"/>
                <w:szCs w:val="24"/>
              </w:rPr>
            </w:pPr>
            <w:r w:rsidRPr="009F6584">
              <w:rPr>
                <w:sz w:val="24"/>
                <w:szCs w:val="24"/>
              </w:rPr>
              <w:t xml:space="preserve">Низкие. </w:t>
            </w:r>
            <w:r>
              <w:rPr>
                <w:sz w:val="24"/>
                <w:szCs w:val="24"/>
              </w:rPr>
              <w:t xml:space="preserve"> </w:t>
            </w:r>
            <w:r w:rsidRPr="009F6584">
              <w:rPr>
                <w:sz w:val="24"/>
                <w:szCs w:val="24"/>
              </w:rPr>
              <w:t>Группа Магнезит имеет большо</w:t>
            </w:r>
            <w:r>
              <w:rPr>
                <w:sz w:val="24"/>
                <w:szCs w:val="24"/>
              </w:rPr>
              <w:t>й</w:t>
            </w:r>
            <w:r w:rsidRPr="009F6584">
              <w:rPr>
                <w:sz w:val="24"/>
                <w:szCs w:val="24"/>
              </w:rPr>
              <w:t xml:space="preserve"> опыт работы в области добычи полезных ископаемых, что позволило с</w:t>
            </w:r>
            <w:bookmarkStart w:id="0" w:name="_GoBack"/>
            <w:bookmarkEnd w:id="0"/>
            <w:r w:rsidRPr="009F6584">
              <w:rPr>
                <w:sz w:val="24"/>
                <w:szCs w:val="24"/>
              </w:rPr>
              <w:t>формировать базу знаний и кадровый резерв.</w:t>
            </w:r>
          </w:p>
        </w:tc>
      </w:tr>
      <w:tr w:rsidR="00F319F8" w:rsidRPr="002C25C3" w:rsidTr="00F319F8">
        <w:trPr>
          <w:trHeight w:val="477"/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9F8" w:rsidRPr="002C25C3" w:rsidRDefault="00F319F8" w:rsidP="00074F2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C25C3">
              <w:rPr>
                <w:bCs/>
                <w:iCs/>
                <w:sz w:val="24"/>
                <w:szCs w:val="24"/>
              </w:rPr>
              <w:t>6. Анализ сильных и слабых сторон, возможностей и угроз инвестиционного проекта (</w:t>
            </w:r>
            <w:r w:rsidRPr="002C25C3">
              <w:rPr>
                <w:bCs/>
                <w:iCs/>
                <w:sz w:val="24"/>
                <w:szCs w:val="24"/>
                <w:lang w:val="en-US"/>
              </w:rPr>
              <w:t>SWOT</w:t>
            </w:r>
            <w:r w:rsidRPr="002C25C3">
              <w:rPr>
                <w:bCs/>
                <w:iCs/>
                <w:sz w:val="24"/>
                <w:szCs w:val="24"/>
              </w:rPr>
              <w:t>-анализ)</w:t>
            </w:r>
          </w:p>
        </w:tc>
      </w:tr>
      <w:tr w:rsidR="00F319F8" w:rsidRPr="002C25C3" w:rsidTr="00F319F8">
        <w:trPr>
          <w:trHeight w:val="106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9F8" w:rsidRPr="002C25C3" w:rsidRDefault="00F319F8" w:rsidP="00074F2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C25C3">
              <w:rPr>
                <w:b/>
                <w:bCs/>
                <w:iCs/>
                <w:sz w:val="24"/>
                <w:szCs w:val="24"/>
              </w:rPr>
              <w:t>Сильные стороны</w:t>
            </w:r>
            <w:r w:rsidRPr="002C25C3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F8" w:rsidRPr="002C25C3" w:rsidRDefault="00F319F8" w:rsidP="00074F2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C25C3">
              <w:rPr>
                <w:b/>
                <w:bCs/>
                <w:iCs/>
                <w:sz w:val="24"/>
                <w:szCs w:val="24"/>
              </w:rPr>
              <w:t>Слабые стороны</w:t>
            </w:r>
          </w:p>
        </w:tc>
      </w:tr>
      <w:tr w:rsidR="00F319F8" w:rsidRPr="002C25C3" w:rsidTr="00F319F8">
        <w:trPr>
          <w:trHeight w:val="47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9F8" w:rsidRPr="002C25C3" w:rsidRDefault="00F319F8" w:rsidP="00074F22">
            <w:pPr>
              <w:rPr>
                <w:bCs/>
                <w:iCs/>
                <w:sz w:val="24"/>
                <w:szCs w:val="24"/>
              </w:rPr>
            </w:pPr>
            <w:proofErr w:type="gramStart"/>
            <w:r w:rsidRPr="002C25C3">
              <w:rPr>
                <w:bCs/>
                <w:iCs/>
                <w:sz w:val="24"/>
                <w:szCs w:val="24"/>
              </w:rPr>
              <w:lastRenderedPageBreak/>
              <w:t>­  близкое</w:t>
            </w:r>
            <w:proofErr w:type="gramEnd"/>
            <w:r w:rsidRPr="002C25C3">
              <w:rPr>
                <w:bCs/>
                <w:iCs/>
                <w:sz w:val="24"/>
                <w:szCs w:val="24"/>
              </w:rPr>
              <w:t xml:space="preserve"> расположение к обжиговым и прои</w:t>
            </w:r>
            <w:r w:rsidRPr="002C25C3">
              <w:rPr>
                <w:bCs/>
                <w:iCs/>
                <w:sz w:val="24"/>
                <w:szCs w:val="24"/>
              </w:rPr>
              <w:t>з</w:t>
            </w:r>
            <w:r w:rsidRPr="002C25C3">
              <w:rPr>
                <w:bCs/>
                <w:iCs/>
                <w:sz w:val="24"/>
                <w:szCs w:val="24"/>
              </w:rPr>
              <w:t>водственным мощностям;</w:t>
            </w:r>
          </w:p>
          <w:p w:rsidR="00F319F8" w:rsidRPr="002C25C3" w:rsidRDefault="00F319F8" w:rsidP="00074F22">
            <w:pPr>
              <w:rPr>
                <w:bCs/>
                <w:iCs/>
                <w:sz w:val="24"/>
                <w:szCs w:val="24"/>
              </w:rPr>
            </w:pPr>
            <w:proofErr w:type="gramStart"/>
            <w:r w:rsidRPr="002C25C3">
              <w:rPr>
                <w:bCs/>
                <w:iCs/>
                <w:sz w:val="24"/>
                <w:szCs w:val="24"/>
              </w:rPr>
              <w:t>­  хорошо</w:t>
            </w:r>
            <w:proofErr w:type="gramEnd"/>
            <w:r w:rsidRPr="002C25C3">
              <w:rPr>
                <w:bCs/>
                <w:iCs/>
                <w:sz w:val="24"/>
                <w:szCs w:val="24"/>
              </w:rPr>
              <w:t xml:space="preserve"> развитая инженерная и транспортная инфраструктура;</w:t>
            </w:r>
          </w:p>
          <w:p w:rsidR="00F319F8" w:rsidRPr="002C25C3" w:rsidRDefault="00F319F8" w:rsidP="00074F22">
            <w:pPr>
              <w:rPr>
                <w:bCs/>
                <w:iCs/>
                <w:sz w:val="24"/>
                <w:szCs w:val="24"/>
              </w:rPr>
            </w:pPr>
            <w:proofErr w:type="gramStart"/>
            <w:r w:rsidRPr="002C25C3">
              <w:rPr>
                <w:bCs/>
                <w:iCs/>
                <w:sz w:val="24"/>
                <w:szCs w:val="24"/>
              </w:rPr>
              <w:t>­  наличие</w:t>
            </w:r>
            <w:proofErr w:type="gramEnd"/>
            <w:r w:rsidRPr="002C25C3">
              <w:rPr>
                <w:bCs/>
                <w:iCs/>
                <w:sz w:val="24"/>
                <w:szCs w:val="24"/>
              </w:rPr>
              <w:t xml:space="preserve"> высококвалифицированных кадров.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F8" w:rsidRPr="002C25C3" w:rsidRDefault="00F319F8" w:rsidP="00074F22">
            <w:pPr>
              <w:rPr>
                <w:color w:val="000000"/>
                <w:sz w:val="24"/>
                <w:szCs w:val="24"/>
              </w:rPr>
            </w:pPr>
            <w:r w:rsidRPr="002C25C3">
              <w:rPr>
                <w:color w:val="000000"/>
                <w:sz w:val="24"/>
                <w:szCs w:val="24"/>
              </w:rPr>
              <w:t>- себестоимость добычи подземным сп</w:t>
            </w:r>
            <w:r w:rsidRPr="002C25C3">
              <w:rPr>
                <w:color w:val="000000"/>
                <w:sz w:val="24"/>
                <w:szCs w:val="24"/>
              </w:rPr>
              <w:t>о</w:t>
            </w:r>
            <w:r w:rsidRPr="002C25C3">
              <w:rPr>
                <w:color w:val="000000"/>
                <w:sz w:val="24"/>
                <w:szCs w:val="24"/>
              </w:rPr>
              <w:t>собом выше, чем при открытом (карьер)</w:t>
            </w:r>
          </w:p>
        </w:tc>
      </w:tr>
      <w:tr w:rsidR="00F319F8" w:rsidRPr="002C25C3" w:rsidTr="00F319F8">
        <w:trPr>
          <w:trHeight w:val="158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9F8" w:rsidRPr="002C25C3" w:rsidRDefault="00F319F8" w:rsidP="00074F2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C25C3">
              <w:rPr>
                <w:b/>
                <w:bCs/>
                <w:iCs/>
                <w:sz w:val="24"/>
                <w:szCs w:val="24"/>
              </w:rPr>
              <w:t>Возможности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F8" w:rsidRPr="002C25C3" w:rsidRDefault="00F319F8" w:rsidP="00074F22">
            <w:pPr>
              <w:jc w:val="center"/>
              <w:rPr>
                <w:bCs/>
                <w:iCs/>
                <w:sz w:val="24"/>
                <w:szCs w:val="24"/>
              </w:rPr>
            </w:pPr>
            <w:r w:rsidRPr="002C25C3">
              <w:rPr>
                <w:b/>
                <w:bCs/>
                <w:iCs/>
                <w:sz w:val="24"/>
                <w:szCs w:val="24"/>
              </w:rPr>
              <w:t>Угрозы</w:t>
            </w:r>
          </w:p>
        </w:tc>
      </w:tr>
      <w:tr w:rsidR="00F319F8" w:rsidRPr="002C25C3" w:rsidTr="00F319F8">
        <w:trPr>
          <w:trHeight w:val="47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9F8" w:rsidRPr="002C25C3" w:rsidRDefault="00F319F8" w:rsidP="00074F22">
            <w:pPr>
              <w:rPr>
                <w:bCs/>
                <w:iCs/>
                <w:sz w:val="24"/>
                <w:szCs w:val="24"/>
              </w:rPr>
            </w:pPr>
            <w:proofErr w:type="gramStart"/>
            <w:r w:rsidRPr="002C25C3">
              <w:rPr>
                <w:bCs/>
                <w:iCs/>
                <w:sz w:val="24"/>
                <w:szCs w:val="24"/>
              </w:rPr>
              <w:t>­  увеличение</w:t>
            </w:r>
            <w:proofErr w:type="gramEnd"/>
            <w:r w:rsidRPr="002C25C3">
              <w:rPr>
                <w:bCs/>
                <w:iCs/>
                <w:sz w:val="24"/>
                <w:szCs w:val="24"/>
              </w:rPr>
              <w:t xml:space="preserve"> спроса на огнеупоры из-за увел</w:t>
            </w:r>
            <w:r w:rsidRPr="002C25C3">
              <w:rPr>
                <w:bCs/>
                <w:iCs/>
                <w:sz w:val="24"/>
                <w:szCs w:val="24"/>
              </w:rPr>
              <w:t>и</w:t>
            </w:r>
            <w:r w:rsidRPr="002C25C3">
              <w:rPr>
                <w:bCs/>
                <w:iCs/>
                <w:sz w:val="24"/>
                <w:szCs w:val="24"/>
              </w:rPr>
              <w:t>чения объемов производства металлургическ</w:t>
            </w:r>
            <w:r w:rsidRPr="002C25C3">
              <w:rPr>
                <w:bCs/>
                <w:iCs/>
                <w:sz w:val="24"/>
                <w:szCs w:val="24"/>
              </w:rPr>
              <w:t>и</w:t>
            </w:r>
            <w:r w:rsidRPr="002C25C3">
              <w:rPr>
                <w:bCs/>
                <w:iCs/>
                <w:sz w:val="24"/>
                <w:szCs w:val="24"/>
              </w:rPr>
              <w:t>ми предприятиями;</w:t>
            </w:r>
          </w:p>
          <w:p w:rsidR="00F319F8" w:rsidRPr="002C25C3" w:rsidRDefault="00F319F8" w:rsidP="00074F22">
            <w:pPr>
              <w:rPr>
                <w:bCs/>
                <w:iCs/>
                <w:sz w:val="24"/>
                <w:szCs w:val="24"/>
              </w:rPr>
            </w:pPr>
            <w:proofErr w:type="gramStart"/>
            <w:r w:rsidRPr="002C25C3">
              <w:rPr>
                <w:bCs/>
                <w:iCs/>
                <w:sz w:val="24"/>
                <w:szCs w:val="24"/>
              </w:rPr>
              <w:t>­  повышение</w:t>
            </w:r>
            <w:proofErr w:type="gramEnd"/>
            <w:r w:rsidRPr="002C25C3">
              <w:rPr>
                <w:bCs/>
                <w:iCs/>
                <w:sz w:val="24"/>
                <w:szCs w:val="24"/>
              </w:rPr>
              <w:t xml:space="preserve"> конкурентоспособности за счет девальвации рубля;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F8" w:rsidRPr="002C25C3" w:rsidRDefault="00F319F8" w:rsidP="00074F22">
            <w:pPr>
              <w:rPr>
                <w:color w:val="000000"/>
                <w:sz w:val="24"/>
                <w:szCs w:val="24"/>
              </w:rPr>
            </w:pPr>
            <w:r w:rsidRPr="002C25C3">
              <w:rPr>
                <w:color w:val="000000"/>
                <w:sz w:val="24"/>
                <w:szCs w:val="24"/>
              </w:rPr>
              <w:t>- риск удорожания строительства</w:t>
            </w:r>
          </w:p>
        </w:tc>
      </w:tr>
    </w:tbl>
    <w:p w:rsidR="005802D7" w:rsidRDefault="005802D7"/>
    <w:sectPr w:rsidR="0058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22"/>
    <w:rsid w:val="00307E22"/>
    <w:rsid w:val="005802D7"/>
    <w:rsid w:val="00F3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7529B-B75B-4033-8301-6A7ACE3D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31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gnezit.ru" TargetMode="External"/><Relationship Id="rId4" Type="http://schemas.openxmlformats.org/officeDocument/2006/relationships/hyperlink" Target="mailto:ntlekhugov@magnezi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М. Притычкина</dc:creator>
  <cp:keywords/>
  <dc:description/>
  <cp:lastModifiedBy>Анастасия М. Притычкина</cp:lastModifiedBy>
  <cp:revision>2</cp:revision>
  <dcterms:created xsi:type="dcterms:W3CDTF">2020-05-27T09:35:00Z</dcterms:created>
  <dcterms:modified xsi:type="dcterms:W3CDTF">2020-05-27T09:36:00Z</dcterms:modified>
</cp:coreProperties>
</file>