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4" w:rsidRDefault="00D62864" w:rsidP="000643C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7.25pt;height:57pt;visibility:visible">
            <v:imagedata r:id="rId5" o:title=""/>
          </v:shape>
        </w:pict>
      </w:r>
    </w:p>
    <w:p w:rsidR="00D62864" w:rsidRDefault="00D62864" w:rsidP="000643CD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D62864" w:rsidRDefault="00D62864" w:rsidP="000643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D62864" w:rsidRPr="000643CD" w:rsidRDefault="00D62864" w:rsidP="000643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D62864" w:rsidRPr="000B25F6" w:rsidRDefault="00D62864" w:rsidP="000643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>ПОСТАНОВЛЕНИЕ</w:t>
      </w:r>
    </w:p>
    <w:p w:rsidR="00D62864" w:rsidRPr="000643CD" w:rsidRDefault="00D62864" w:rsidP="000643CD">
      <w:pPr>
        <w:pBdr>
          <w:top w:val="single" w:sz="12" w:space="1" w:color="auto"/>
        </w:pBdr>
        <w:spacing w:before="240"/>
        <w:jc w:val="center"/>
        <w:rPr>
          <w:sz w:val="20"/>
          <w:szCs w:val="20"/>
        </w:rPr>
      </w:pPr>
    </w:p>
    <w:p w:rsidR="00D62864" w:rsidRDefault="00D62864" w:rsidP="000643CD">
      <w:r>
        <w:rPr>
          <w:sz w:val="28"/>
          <w:szCs w:val="28"/>
        </w:rPr>
        <w:t>от 01 октября 2012 г. № 1488</w:t>
      </w:r>
    </w:p>
    <w:p w:rsidR="00D62864" w:rsidRDefault="00D62864" w:rsidP="007921CF">
      <w:pPr>
        <w:ind w:firstLine="708"/>
      </w:pPr>
      <w:r>
        <w:t>г.Сатка</w:t>
      </w:r>
    </w:p>
    <w:p w:rsidR="00D62864" w:rsidRDefault="00D62864" w:rsidP="000643CD"/>
    <w:p w:rsidR="00D62864" w:rsidRDefault="00D62864" w:rsidP="0035268B">
      <w:pPr>
        <w:ind w:right="4855"/>
        <w:jc w:val="both"/>
      </w:pPr>
      <w:r w:rsidRPr="00203976">
        <w:t>О</w:t>
      </w:r>
      <w:r>
        <w:t xml:space="preserve"> внесении изменений в перечень администраторов доходов и источников финансирования дефицита районного бюджета, подведомственных главному администратору</w:t>
      </w:r>
    </w:p>
    <w:p w:rsidR="00D62864" w:rsidRDefault="00D62864" w:rsidP="000643CD"/>
    <w:p w:rsidR="00D62864" w:rsidRPr="007921CF" w:rsidRDefault="00D62864" w:rsidP="007921CF">
      <w:pPr>
        <w:spacing w:line="360" w:lineRule="auto"/>
        <w:ind w:firstLine="540"/>
        <w:jc w:val="both"/>
        <w:rPr>
          <w:sz w:val="28"/>
          <w:szCs w:val="28"/>
        </w:rPr>
      </w:pPr>
      <w:r w:rsidRPr="007921CF">
        <w:rPr>
          <w:sz w:val="28"/>
          <w:szCs w:val="28"/>
        </w:rPr>
        <w:t>В соответствии с п.1 ч. 7 Главы 2, ч. 19 Главы 3 Положения «О бюджетном процессе в Саткинском муниципальном районе», утвержденным решением Собрания депутатов Саткинского муниципального района от 21.11.2007г. № 310/32, и решением Собрания депутатов Саткинского муниципального района от 26.09.2012 года № 370/38 «О внесении изменений и дополнений в решение Собрания депутатов от 27.12.2011 года № 259/28 «О районном бюджете на 2012 год и на плановый период 2013 и 2014 годов»</w:t>
      </w:r>
    </w:p>
    <w:p w:rsidR="00D62864" w:rsidRPr="007921CF" w:rsidRDefault="00D62864" w:rsidP="007921CF">
      <w:pPr>
        <w:spacing w:line="360" w:lineRule="auto"/>
        <w:rPr>
          <w:sz w:val="28"/>
          <w:szCs w:val="28"/>
        </w:rPr>
      </w:pPr>
    </w:p>
    <w:p w:rsidR="00D62864" w:rsidRPr="007921CF" w:rsidRDefault="00D62864" w:rsidP="007921CF">
      <w:pPr>
        <w:spacing w:line="360" w:lineRule="auto"/>
        <w:rPr>
          <w:sz w:val="28"/>
          <w:szCs w:val="28"/>
        </w:rPr>
      </w:pPr>
      <w:r w:rsidRPr="007921CF">
        <w:rPr>
          <w:sz w:val="28"/>
          <w:szCs w:val="28"/>
        </w:rPr>
        <w:t xml:space="preserve">ПОСТАНОВЛЯЮ:  </w:t>
      </w:r>
    </w:p>
    <w:p w:rsidR="00D62864" w:rsidRDefault="00D62864" w:rsidP="000643CD"/>
    <w:p w:rsidR="00D62864" w:rsidRPr="008C3483" w:rsidRDefault="00D62864" w:rsidP="008C3483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C3483">
        <w:rPr>
          <w:sz w:val="28"/>
          <w:szCs w:val="28"/>
        </w:rPr>
        <w:t>Внести изменения и дополнения в постановление Администрации Саткинского муниципального района от 27.12.2011 года № 2307 «Перечень администраторов доходов районного бюджета Саткинского муниципального района, подведомственных главному администратору доходов районного бюджета» следующего содержания:</w:t>
      </w:r>
    </w:p>
    <w:p w:rsidR="00D62864" w:rsidRPr="008C3483" w:rsidRDefault="00D62864" w:rsidP="008C3483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3483">
        <w:rPr>
          <w:sz w:val="28"/>
          <w:szCs w:val="28"/>
        </w:rPr>
        <w:t>риложение 1 «Перечень администраторов доходов районного бюджета Саткинского муниципального района, подведомственных главному администратору доходов районного бюджета»</w:t>
      </w:r>
    </w:p>
    <w:p w:rsidR="00D62864" w:rsidRPr="008C3483" w:rsidRDefault="00D62864" w:rsidP="008C3483">
      <w:pPr>
        <w:pStyle w:val="ListParagraph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C3483">
        <w:rPr>
          <w:sz w:val="28"/>
          <w:szCs w:val="28"/>
        </w:rPr>
        <w:t xml:space="preserve">после строки </w:t>
      </w:r>
      <w:bookmarkStart w:id="0" w:name="_GoBack"/>
      <w:bookmarkEnd w:id="0"/>
    </w:p>
    <w:tbl>
      <w:tblPr>
        <w:tblW w:w="9555" w:type="dxa"/>
        <w:tblInd w:w="-106" w:type="dxa"/>
        <w:tblLook w:val="0000"/>
      </w:tblPr>
      <w:tblGrid>
        <w:gridCol w:w="1780"/>
        <w:gridCol w:w="7775"/>
      </w:tblGrid>
      <w:tr w:rsidR="00D62864" w:rsidRPr="008C3483">
        <w:trPr>
          <w:trHeight w:val="300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center"/>
            </w:pPr>
            <w:r w:rsidRPr="008C3483">
              <w:t>«618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both"/>
            </w:pPr>
            <w:r w:rsidRPr="008C3483">
              <w:t>Управление земельными и имущественными отношениями Администрации Саткинского муниципального района»</w:t>
            </w:r>
          </w:p>
        </w:tc>
      </w:tr>
      <w:tr w:rsidR="00D62864" w:rsidRPr="008C3483">
        <w:trPr>
          <w:trHeight w:val="300"/>
        </w:trPr>
        <w:tc>
          <w:tcPr>
            <w:tcW w:w="9555" w:type="dxa"/>
            <w:gridSpan w:val="2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rPr>
                <w:sz w:val="28"/>
                <w:szCs w:val="28"/>
              </w:rPr>
            </w:pPr>
            <w:r w:rsidRPr="008C3483">
              <w:rPr>
                <w:sz w:val="28"/>
                <w:szCs w:val="28"/>
              </w:rPr>
              <w:t>дополнить строками следующего содержания:</w:t>
            </w:r>
          </w:p>
        </w:tc>
      </w:tr>
      <w:tr w:rsidR="00D62864" w:rsidRPr="008C3483">
        <w:trPr>
          <w:trHeight w:val="645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center"/>
              <w:rPr>
                <w:b/>
                <w:bCs/>
              </w:rPr>
            </w:pPr>
            <w:r w:rsidRPr="008C3483">
              <w:rPr>
                <w:b/>
                <w:bCs/>
              </w:rPr>
              <w:t>«874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 w:rsidRPr="008C3483">
              <w:rPr>
                <w:b/>
                <w:bCs/>
              </w:rPr>
              <w:t>Управление по развитию сельского хозяйства Администрации Саткинского муниципального района</w:t>
            </w:r>
          </w:p>
        </w:tc>
      </w:tr>
      <w:tr w:rsidR="00D62864" w:rsidRPr="008C3483">
        <w:trPr>
          <w:trHeight w:val="300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center"/>
            </w:pPr>
            <w:r w:rsidRPr="008C3483">
              <w:t>874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both"/>
            </w:pPr>
            <w:r w:rsidRPr="008C3483">
              <w:t>Управление по развитию сельского хозяйства Администрации Саткинского муниципального района»</w:t>
            </w:r>
          </w:p>
        </w:tc>
      </w:tr>
    </w:tbl>
    <w:p w:rsidR="00D62864" w:rsidRDefault="00D62864" w:rsidP="008C3483">
      <w:pPr>
        <w:pStyle w:val="ListParagraph"/>
        <w:tabs>
          <w:tab w:val="left" w:pos="900"/>
        </w:tabs>
        <w:spacing w:line="360" w:lineRule="auto"/>
        <w:ind w:left="0"/>
        <w:jc w:val="both"/>
        <w:rPr>
          <w:sz w:val="28"/>
          <w:szCs w:val="28"/>
        </w:rPr>
      </w:pPr>
    </w:p>
    <w:p w:rsidR="00D62864" w:rsidRPr="008C3483" w:rsidRDefault="00D62864" w:rsidP="008C3483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3483">
        <w:rPr>
          <w:sz w:val="28"/>
          <w:szCs w:val="28"/>
        </w:rPr>
        <w:t>риложение 2 «Перечень администраторов источников финансирования дефицита районного бюджета Саткинского муниципального района, подведомственных главному администратору источников финансирования дефицита районного бюджета»</w:t>
      </w:r>
    </w:p>
    <w:p w:rsidR="00D62864" w:rsidRPr="008C3483" w:rsidRDefault="00D62864" w:rsidP="008C3483">
      <w:pPr>
        <w:pStyle w:val="ListParagraph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C3483">
        <w:rPr>
          <w:sz w:val="28"/>
          <w:szCs w:val="28"/>
        </w:rPr>
        <w:t>после строки</w:t>
      </w:r>
    </w:p>
    <w:tbl>
      <w:tblPr>
        <w:tblW w:w="9555" w:type="dxa"/>
        <w:tblInd w:w="-106" w:type="dxa"/>
        <w:tblLook w:val="0000"/>
      </w:tblPr>
      <w:tblGrid>
        <w:gridCol w:w="1780"/>
        <w:gridCol w:w="7775"/>
      </w:tblGrid>
      <w:tr w:rsidR="00D62864" w:rsidRPr="008C3483">
        <w:trPr>
          <w:trHeight w:val="300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center"/>
            </w:pPr>
            <w:r w:rsidRPr="008C3483">
              <w:t>«618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both"/>
            </w:pPr>
            <w:r w:rsidRPr="008C3483">
              <w:t>Управление земельными и имущественными отношениями Администрации Саткинского муниципального района»</w:t>
            </w:r>
          </w:p>
        </w:tc>
      </w:tr>
      <w:tr w:rsidR="00D62864" w:rsidRPr="008C3483">
        <w:trPr>
          <w:trHeight w:val="300"/>
        </w:trPr>
        <w:tc>
          <w:tcPr>
            <w:tcW w:w="9555" w:type="dxa"/>
            <w:gridSpan w:val="2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rPr>
                <w:sz w:val="28"/>
                <w:szCs w:val="28"/>
              </w:rPr>
            </w:pPr>
            <w:r w:rsidRPr="008C3483">
              <w:rPr>
                <w:sz w:val="28"/>
                <w:szCs w:val="28"/>
              </w:rPr>
              <w:t>дополнить строками следующего содержания:</w:t>
            </w:r>
          </w:p>
        </w:tc>
      </w:tr>
      <w:tr w:rsidR="00D62864" w:rsidRPr="008C3483">
        <w:trPr>
          <w:trHeight w:val="645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center"/>
              <w:rPr>
                <w:b/>
                <w:bCs/>
              </w:rPr>
            </w:pPr>
            <w:r w:rsidRPr="008C3483">
              <w:rPr>
                <w:b/>
                <w:bCs/>
              </w:rPr>
              <w:t>«601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 w:rsidRPr="008C3483">
              <w:rPr>
                <w:b/>
                <w:bCs/>
              </w:rPr>
              <w:t>Администрация Саткинского муниципального района</w:t>
            </w:r>
          </w:p>
        </w:tc>
      </w:tr>
      <w:tr w:rsidR="00D62864" w:rsidRPr="008C3483">
        <w:trPr>
          <w:trHeight w:val="300"/>
        </w:trPr>
        <w:tc>
          <w:tcPr>
            <w:tcW w:w="1780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39"/>
              <w:jc w:val="center"/>
            </w:pPr>
            <w:r w:rsidRPr="008C3483">
              <w:t>601</w:t>
            </w:r>
          </w:p>
        </w:tc>
        <w:tc>
          <w:tcPr>
            <w:tcW w:w="7775" w:type="dxa"/>
            <w:vAlign w:val="center"/>
          </w:tcPr>
          <w:p w:rsidR="00D62864" w:rsidRPr="008C3483" w:rsidRDefault="00D62864" w:rsidP="008C3483">
            <w:pPr>
              <w:tabs>
                <w:tab w:val="left" w:pos="900"/>
              </w:tabs>
              <w:spacing w:line="360" w:lineRule="auto"/>
              <w:ind w:firstLine="539"/>
              <w:jc w:val="both"/>
            </w:pPr>
            <w:r w:rsidRPr="008C3483">
              <w:t>Администрация Саткинского муниципального района»</w:t>
            </w:r>
          </w:p>
        </w:tc>
      </w:tr>
    </w:tbl>
    <w:p w:rsidR="00D62864" w:rsidRDefault="00D62864" w:rsidP="008C3483">
      <w:pPr>
        <w:pStyle w:val="ListParagraph"/>
        <w:tabs>
          <w:tab w:val="left" w:pos="900"/>
        </w:tabs>
        <w:spacing w:line="360" w:lineRule="auto"/>
        <w:ind w:left="0"/>
        <w:jc w:val="both"/>
        <w:rPr>
          <w:sz w:val="28"/>
          <w:szCs w:val="28"/>
        </w:rPr>
      </w:pPr>
    </w:p>
    <w:p w:rsidR="00D62864" w:rsidRPr="008C3483" w:rsidRDefault="00D62864" w:rsidP="008C3483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3483">
        <w:rPr>
          <w:sz w:val="28"/>
          <w:szCs w:val="28"/>
        </w:rPr>
        <w:t>Настоящее Постановление вступает в силу с момента подписания.</w:t>
      </w:r>
    </w:p>
    <w:p w:rsidR="00D62864" w:rsidRPr="008C3483" w:rsidRDefault="00D62864" w:rsidP="008C3483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C3483">
        <w:rPr>
          <w:sz w:val="28"/>
          <w:szCs w:val="28"/>
        </w:rPr>
        <w:t>Контроль за исполнением настоящего постановления возложить на заместителя Главы Саткинского муниципального района, Начальника Финуправления Саткинского района Кукушкину О.М.</w:t>
      </w:r>
    </w:p>
    <w:p w:rsidR="00D62864" w:rsidRPr="008C3483" w:rsidRDefault="00D62864" w:rsidP="008C3483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</w:p>
    <w:p w:rsidR="00D62864" w:rsidRPr="008C3483" w:rsidRDefault="00D62864" w:rsidP="008C3483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</w:p>
    <w:p w:rsidR="00D62864" w:rsidRDefault="00D62864" w:rsidP="007047A1"/>
    <w:p w:rsidR="00D62864" w:rsidRPr="00105F94" w:rsidRDefault="00D62864" w:rsidP="0035268B">
      <w:pPr>
        <w:pStyle w:val="BodyTextIndent2"/>
        <w:tabs>
          <w:tab w:val="left" w:pos="0"/>
          <w:tab w:val="left" w:pos="900"/>
        </w:tabs>
        <w:ind w:left="0" w:firstLine="0"/>
        <w:rPr>
          <w:sz w:val="28"/>
          <w:szCs w:val="28"/>
        </w:rPr>
      </w:pPr>
      <w:r w:rsidRPr="00105F94">
        <w:rPr>
          <w:sz w:val="28"/>
          <w:szCs w:val="28"/>
        </w:rPr>
        <w:t xml:space="preserve">Глава Саткинского </w:t>
      </w:r>
    </w:p>
    <w:p w:rsidR="00D62864" w:rsidRPr="00105F94" w:rsidRDefault="00D62864" w:rsidP="0035268B">
      <w:pPr>
        <w:pStyle w:val="BodyTextIndent2"/>
        <w:tabs>
          <w:tab w:val="left" w:pos="0"/>
          <w:tab w:val="left" w:pos="900"/>
        </w:tabs>
        <w:ind w:left="0" w:firstLine="0"/>
        <w:rPr>
          <w:sz w:val="28"/>
          <w:szCs w:val="28"/>
        </w:rPr>
      </w:pPr>
      <w:r w:rsidRPr="00105F94">
        <w:rPr>
          <w:sz w:val="28"/>
          <w:szCs w:val="28"/>
        </w:rPr>
        <w:t>муниципального района</w:t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 w:rsidRPr="00105F94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105F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05F94">
        <w:rPr>
          <w:sz w:val="28"/>
          <w:szCs w:val="28"/>
        </w:rPr>
        <w:t xml:space="preserve">. </w:t>
      </w:r>
      <w:r>
        <w:rPr>
          <w:sz w:val="28"/>
          <w:szCs w:val="28"/>
        </w:rPr>
        <w:t>Глазков</w:t>
      </w:r>
    </w:p>
    <w:p w:rsidR="00D62864" w:rsidRDefault="00D62864" w:rsidP="007047A1">
      <w:pPr>
        <w:pStyle w:val="ListParagraph"/>
        <w:sectPr w:rsidR="00D62864" w:rsidSect="00801180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D62864" w:rsidRDefault="00D62864" w:rsidP="007921CF">
      <w:r>
        <w:t>СОГЛАСОВАНО:</w:t>
      </w:r>
    </w:p>
    <w:p w:rsidR="00D62864" w:rsidRDefault="00D62864" w:rsidP="007921CF"/>
    <w:p w:rsidR="00D62864" w:rsidRDefault="00D62864" w:rsidP="007921CF">
      <w:r>
        <w:t>Зам. Главы Саткинского</w:t>
      </w:r>
    </w:p>
    <w:p w:rsidR="00D62864" w:rsidRDefault="00D62864" w:rsidP="007921CF">
      <w:r>
        <w:t>муниципального района</w:t>
      </w:r>
    </w:p>
    <w:p w:rsidR="00D62864" w:rsidRDefault="00D62864" w:rsidP="007921CF">
      <w:r>
        <w:t>Начальник Финуправления</w:t>
      </w:r>
    </w:p>
    <w:p w:rsidR="00D62864" w:rsidRDefault="00D62864" w:rsidP="007921CF">
      <w:r>
        <w:t>О.М.Кукушкина</w:t>
      </w:r>
    </w:p>
    <w:p w:rsidR="00D62864" w:rsidRDefault="00D62864" w:rsidP="007921CF"/>
    <w:p w:rsidR="00D62864" w:rsidRDefault="00D62864" w:rsidP="007921CF">
      <w:r w:rsidRPr="007921CF">
        <w:t>Р</w:t>
      </w:r>
      <w:r>
        <w:t>уководитель аппарата Администрации</w:t>
      </w:r>
    </w:p>
    <w:p w:rsidR="00D62864" w:rsidRDefault="00D62864" w:rsidP="007921CF">
      <w:r>
        <w:t>Саткинского муниципального района</w:t>
      </w:r>
    </w:p>
    <w:p w:rsidR="00D62864" w:rsidRDefault="00D62864" w:rsidP="007921CF">
      <w:r>
        <w:t xml:space="preserve">Н.В.Мирошниченко </w:t>
      </w:r>
    </w:p>
    <w:p w:rsidR="00D62864" w:rsidRDefault="00D62864" w:rsidP="007921CF"/>
    <w:p w:rsidR="00D62864" w:rsidRDefault="00D62864" w:rsidP="007921CF">
      <w:r>
        <w:t xml:space="preserve">Начальник юридического отдела </w:t>
      </w:r>
    </w:p>
    <w:p w:rsidR="00D62864" w:rsidRDefault="00D62864" w:rsidP="007921CF">
      <w:r>
        <w:t>Администрации Саткинского</w:t>
      </w:r>
    </w:p>
    <w:p w:rsidR="00D62864" w:rsidRDefault="00D62864" w:rsidP="007921CF">
      <w:r>
        <w:t xml:space="preserve">муниципального района </w:t>
      </w:r>
    </w:p>
    <w:p w:rsidR="00D62864" w:rsidRPr="00870E38" w:rsidRDefault="00D62864" w:rsidP="007921CF">
      <w:r>
        <w:t>И.В.Пасхин</w:t>
      </w:r>
    </w:p>
    <w:p w:rsidR="00D62864" w:rsidRDefault="00D62864" w:rsidP="007921CF"/>
    <w:p w:rsidR="00D62864" w:rsidRDefault="00D62864" w:rsidP="007921CF">
      <w:r>
        <w:t>Исполнитель:</w:t>
      </w:r>
    </w:p>
    <w:p w:rsidR="00D62864" w:rsidRDefault="00D62864" w:rsidP="007921CF">
      <w:r>
        <w:t>Кочетова В.М.</w:t>
      </w:r>
    </w:p>
    <w:p w:rsidR="00D62864" w:rsidRDefault="00D62864" w:rsidP="007921CF"/>
    <w:p w:rsidR="00D62864" w:rsidRDefault="00D62864" w:rsidP="007921CF">
      <w:pPr>
        <w:pStyle w:val="BodyText"/>
      </w:pPr>
      <w:r>
        <w:t>Рассылка: дело, бух.админист., ФУ, Управ.сельск.хозяйства</w:t>
      </w:r>
    </w:p>
    <w:sectPr w:rsidR="00D62864" w:rsidSect="007921CF">
      <w:pgSz w:w="11906" w:h="16838"/>
      <w:pgMar w:top="95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5E18"/>
    <w:multiLevelType w:val="hybridMultilevel"/>
    <w:tmpl w:val="C322AA84"/>
    <w:lvl w:ilvl="0" w:tplc="F97CB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5000"/>
    <w:multiLevelType w:val="hybridMultilevel"/>
    <w:tmpl w:val="9CD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13C"/>
    <w:multiLevelType w:val="hybridMultilevel"/>
    <w:tmpl w:val="80F80E2E"/>
    <w:lvl w:ilvl="0" w:tplc="6F94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CD"/>
    <w:rsid w:val="00005F98"/>
    <w:rsid w:val="00012DFD"/>
    <w:rsid w:val="000643CD"/>
    <w:rsid w:val="00094B5A"/>
    <w:rsid w:val="000A01F2"/>
    <w:rsid w:val="000B25F6"/>
    <w:rsid w:val="00105F94"/>
    <w:rsid w:val="00154CD0"/>
    <w:rsid w:val="00162F95"/>
    <w:rsid w:val="001734BA"/>
    <w:rsid w:val="001C0FB4"/>
    <w:rsid w:val="00203976"/>
    <w:rsid w:val="0026560B"/>
    <w:rsid w:val="002859C5"/>
    <w:rsid w:val="002870A3"/>
    <w:rsid w:val="002E31E2"/>
    <w:rsid w:val="002F599D"/>
    <w:rsid w:val="00302A02"/>
    <w:rsid w:val="003417F7"/>
    <w:rsid w:val="0035268B"/>
    <w:rsid w:val="003A26C0"/>
    <w:rsid w:val="003D718D"/>
    <w:rsid w:val="003E5DF1"/>
    <w:rsid w:val="004103BF"/>
    <w:rsid w:val="004872FD"/>
    <w:rsid w:val="004C2E07"/>
    <w:rsid w:val="0052372C"/>
    <w:rsid w:val="00556AC7"/>
    <w:rsid w:val="005E5417"/>
    <w:rsid w:val="006344DF"/>
    <w:rsid w:val="00666B5D"/>
    <w:rsid w:val="0067707C"/>
    <w:rsid w:val="006A3A16"/>
    <w:rsid w:val="006D4B30"/>
    <w:rsid w:val="006E2220"/>
    <w:rsid w:val="007047A1"/>
    <w:rsid w:val="00722628"/>
    <w:rsid w:val="00744CB0"/>
    <w:rsid w:val="007628D8"/>
    <w:rsid w:val="00765D3A"/>
    <w:rsid w:val="007921CF"/>
    <w:rsid w:val="007A539A"/>
    <w:rsid w:val="007B3674"/>
    <w:rsid w:val="007E1D33"/>
    <w:rsid w:val="007E7722"/>
    <w:rsid w:val="00801180"/>
    <w:rsid w:val="008079F3"/>
    <w:rsid w:val="00870E38"/>
    <w:rsid w:val="008C3483"/>
    <w:rsid w:val="008E7958"/>
    <w:rsid w:val="008F1520"/>
    <w:rsid w:val="009065F2"/>
    <w:rsid w:val="0093632E"/>
    <w:rsid w:val="00967DD4"/>
    <w:rsid w:val="00A1480F"/>
    <w:rsid w:val="00A54285"/>
    <w:rsid w:val="00A54A73"/>
    <w:rsid w:val="00A72735"/>
    <w:rsid w:val="00A97087"/>
    <w:rsid w:val="00AD1BF8"/>
    <w:rsid w:val="00AD2CE9"/>
    <w:rsid w:val="00B0041E"/>
    <w:rsid w:val="00B23954"/>
    <w:rsid w:val="00B42FD9"/>
    <w:rsid w:val="00B63127"/>
    <w:rsid w:val="00B97AD6"/>
    <w:rsid w:val="00C4182B"/>
    <w:rsid w:val="00C71D4E"/>
    <w:rsid w:val="00CB1F7A"/>
    <w:rsid w:val="00CC7944"/>
    <w:rsid w:val="00D0144D"/>
    <w:rsid w:val="00D62864"/>
    <w:rsid w:val="00D758C7"/>
    <w:rsid w:val="00DC2171"/>
    <w:rsid w:val="00DE6022"/>
    <w:rsid w:val="00E47DFB"/>
    <w:rsid w:val="00E654C5"/>
    <w:rsid w:val="00E90D0D"/>
    <w:rsid w:val="00EA6EC1"/>
    <w:rsid w:val="00F161D5"/>
    <w:rsid w:val="00F245C9"/>
    <w:rsid w:val="00F84648"/>
    <w:rsid w:val="00F96D93"/>
    <w:rsid w:val="00FA5D3E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3C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643C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5268B"/>
    <w:pPr>
      <w:ind w:left="720" w:firstLine="696"/>
      <w:jc w:val="both"/>
    </w:pPr>
    <w:rPr>
      <w:rFonts w:eastAsia="Calibri"/>
      <w:sz w:val="40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21CF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410</Words>
  <Characters>2340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ofrKochetova</dc:creator>
  <cp:keywords/>
  <dc:description/>
  <cp:lastModifiedBy>urikirilova</cp:lastModifiedBy>
  <cp:revision>3</cp:revision>
  <cp:lastPrinted>2012-09-27T08:51:00Z</cp:lastPrinted>
  <dcterms:created xsi:type="dcterms:W3CDTF">2012-09-27T08:52:00Z</dcterms:created>
  <dcterms:modified xsi:type="dcterms:W3CDTF">2012-10-04T03:21:00Z</dcterms:modified>
</cp:coreProperties>
</file>