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1C04CE">
      <w:pPr>
        <w:spacing w:before="240"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1C04CE">
      <w:pPr>
        <w:pBdr>
          <w:bottom w:val="single" w:sz="12" w:space="1" w:color="auto"/>
        </w:pBdr>
        <w:spacing w:after="12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1C04CE">
      <w:pPr>
        <w:pBdr>
          <w:bottom w:val="single" w:sz="12" w:space="1" w:color="auto"/>
        </w:pBdr>
        <w:spacing w:after="36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7013E9" w:rsidRDefault="001F3F83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jc w:val="both"/>
        <w:rPr>
          <w:rFonts w:ascii="Times New Roman" w:hAnsi="Times New Roman"/>
          <w:color w:val="000000"/>
        </w:rPr>
      </w:pPr>
      <w:r w:rsidRPr="007013E9">
        <w:rPr>
          <w:rFonts w:ascii="Times New Roman" w:hAnsi="Times New Roman"/>
          <w:color w:val="000000"/>
        </w:rPr>
        <w:t>От «</w:t>
      </w:r>
      <w:r w:rsidR="00DC63F8">
        <w:rPr>
          <w:rFonts w:ascii="Times New Roman" w:hAnsi="Times New Roman"/>
          <w:color w:val="000000"/>
        </w:rPr>
        <w:t>1</w:t>
      </w:r>
      <w:r w:rsidR="00307474">
        <w:rPr>
          <w:rFonts w:ascii="Times New Roman" w:hAnsi="Times New Roman"/>
          <w:color w:val="000000"/>
        </w:rPr>
        <w:t>8</w:t>
      </w:r>
      <w:r w:rsidR="006F5D55">
        <w:rPr>
          <w:rFonts w:ascii="Times New Roman" w:hAnsi="Times New Roman"/>
          <w:color w:val="000000"/>
        </w:rPr>
        <w:t>» января</w:t>
      </w:r>
      <w:r w:rsidR="00915654" w:rsidRPr="007013E9">
        <w:rPr>
          <w:rFonts w:ascii="Times New Roman" w:hAnsi="Times New Roman"/>
          <w:color w:val="000000"/>
        </w:rPr>
        <w:t xml:space="preserve"> </w:t>
      </w:r>
      <w:r w:rsidR="0092538B">
        <w:rPr>
          <w:rFonts w:ascii="Times New Roman" w:hAnsi="Times New Roman"/>
          <w:color w:val="000000"/>
        </w:rPr>
        <w:t>202</w:t>
      </w:r>
      <w:r w:rsidR="00DC63F8">
        <w:rPr>
          <w:rFonts w:ascii="Times New Roman" w:hAnsi="Times New Roman"/>
          <w:color w:val="000000"/>
        </w:rPr>
        <w:t>1</w:t>
      </w:r>
      <w:r w:rsidRPr="007013E9">
        <w:rPr>
          <w:rFonts w:ascii="Times New Roman" w:hAnsi="Times New Roman"/>
          <w:color w:val="000000"/>
        </w:rPr>
        <w:t xml:space="preserve"> года № </w:t>
      </w:r>
      <w:r w:rsidR="00DC63F8">
        <w:rPr>
          <w:rFonts w:ascii="Times New Roman" w:hAnsi="Times New Roman"/>
          <w:color w:val="000000"/>
        </w:rPr>
        <w:t>12</w:t>
      </w:r>
    </w:p>
    <w:p w:rsidR="00C81EC2" w:rsidRDefault="0075101D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</w:t>
      </w:r>
      <w:r w:rsidR="00C81EC2" w:rsidRPr="004967EF">
        <w:rPr>
          <w:rFonts w:ascii="Times New Roman" w:hAnsi="Times New Roman"/>
          <w:color w:val="000000"/>
        </w:rPr>
        <w:t xml:space="preserve">г. </w:t>
      </w:r>
      <w:proofErr w:type="spellStart"/>
      <w:r w:rsidR="00C81EC2" w:rsidRPr="004967EF">
        <w:rPr>
          <w:rFonts w:ascii="Times New Roman" w:hAnsi="Times New Roman"/>
          <w:color w:val="000000"/>
        </w:rPr>
        <w:t>Сатка</w:t>
      </w:r>
      <w:proofErr w:type="spellEnd"/>
    </w:p>
    <w:p w:rsidR="005C7130" w:rsidRDefault="005C7130" w:rsidP="006B598E">
      <w:pPr>
        <w:pStyle w:val="3"/>
        <w:numPr>
          <w:ilvl w:val="0"/>
          <w:numId w:val="0"/>
        </w:numPr>
        <w:tabs>
          <w:tab w:val="left" w:pos="3969"/>
        </w:tabs>
        <w:spacing w:line="360" w:lineRule="auto"/>
        <w:ind w:right="5669"/>
        <w:jc w:val="both"/>
        <w:rPr>
          <w:sz w:val="22"/>
          <w:szCs w:val="22"/>
        </w:rPr>
      </w:pPr>
    </w:p>
    <w:p w:rsidR="005C7130" w:rsidRDefault="005C7130" w:rsidP="006B598E">
      <w:pPr>
        <w:pStyle w:val="3"/>
        <w:tabs>
          <w:tab w:val="left" w:pos="0"/>
          <w:tab w:val="left" w:pos="3969"/>
        </w:tabs>
        <w:spacing w:line="360" w:lineRule="auto"/>
        <w:ind w:right="5669"/>
        <w:jc w:val="both"/>
        <w:rPr>
          <w:sz w:val="22"/>
          <w:szCs w:val="22"/>
        </w:rPr>
      </w:pPr>
      <w:r w:rsidRPr="004967EF">
        <w:rPr>
          <w:sz w:val="22"/>
          <w:szCs w:val="22"/>
        </w:rPr>
        <w:t>О</w:t>
      </w:r>
      <w:r w:rsidR="0085405B">
        <w:rPr>
          <w:sz w:val="22"/>
          <w:szCs w:val="22"/>
        </w:rPr>
        <w:t xml:space="preserve"> проведении мероприятий по</w:t>
      </w:r>
      <w:r>
        <w:rPr>
          <w:sz w:val="22"/>
          <w:szCs w:val="22"/>
        </w:rPr>
        <w:t xml:space="preserve"> актуализации (корректировке) схемы теплоснабжения Саткинского городского поселения</w:t>
      </w:r>
      <w:r w:rsidR="0092538B">
        <w:rPr>
          <w:sz w:val="22"/>
          <w:szCs w:val="22"/>
        </w:rPr>
        <w:t xml:space="preserve"> на 202</w:t>
      </w:r>
      <w:r w:rsidR="00DC63F8">
        <w:rPr>
          <w:sz w:val="22"/>
          <w:szCs w:val="22"/>
        </w:rPr>
        <w:t>2</w:t>
      </w:r>
      <w:r w:rsidR="00B63BB4">
        <w:rPr>
          <w:sz w:val="22"/>
          <w:szCs w:val="22"/>
        </w:rPr>
        <w:t xml:space="preserve"> год</w:t>
      </w:r>
    </w:p>
    <w:p w:rsidR="002E2C06" w:rsidRDefault="002E2C06" w:rsidP="006B598E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2E2C06">
        <w:rPr>
          <w:rFonts w:ascii="Times New Roman" w:hAnsi="Times New Roman"/>
          <w:sz w:val="24"/>
          <w:szCs w:val="24"/>
        </w:rPr>
        <w:t>     </w:t>
      </w:r>
    </w:p>
    <w:p w:rsidR="00D47904" w:rsidRPr="002E2C06" w:rsidRDefault="00D47904" w:rsidP="006B598E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6B598E" w:rsidRDefault="002E2C06" w:rsidP="006B598E">
      <w:pPr>
        <w:pStyle w:val="aa"/>
        <w:shd w:val="clear" w:color="auto" w:fill="auto"/>
        <w:spacing w:before="0" w:after="0" w:line="360" w:lineRule="auto"/>
        <w:ind w:right="40" w:firstLine="567"/>
        <w:jc w:val="both"/>
        <w:rPr>
          <w:sz w:val="24"/>
          <w:szCs w:val="24"/>
        </w:rPr>
      </w:pPr>
      <w:r w:rsidRPr="006B598E">
        <w:rPr>
          <w:sz w:val="24"/>
          <w:szCs w:val="24"/>
        </w:rPr>
        <w:t>В соответствии с Федерал</w:t>
      </w:r>
      <w:r w:rsidR="005C7130" w:rsidRPr="006B598E">
        <w:rPr>
          <w:sz w:val="24"/>
          <w:szCs w:val="24"/>
        </w:rPr>
        <w:t xml:space="preserve">ьным законом от 06.10.2003 </w:t>
      </w:r>
      <w:r w:rsidRPr="006B598E">
        <w:rPr>
          <w:sz w:val="24"/>
          <w:szCs w:val="24"/>
        </w:rPr>
        <w:t xml:space="preserve">№ 131-ФЗ «Об общих принципах организации </w:t>
      </w:r>
      <w:r w:rsidR="005C7130" w:rsidRPr="006B598E">
        <w:rPr>
          <w:sz w:val="24"/>
          <w:szCs w:val="24"/>
        </w:rPr>
        <w:t>местного самоуправления в Россий</w:t>
      </w:r>
      <w:r w:rsidRPr="006B598E">
        <w:rPr>
          <w:sz w:val="24"/>
          <w:szCs w:val="24"/>
        </w:rPr>
        <w:t>ской Федерации», Федерал</w:t>
      </w:r>
      <w:r w:rsidR="005C7130" w:rsidRPr="006B598E">
        <w:rPr>
          <w:sz w:val="24"/>
          <w:szCs w:val="24"/>
        </w:rPr>
        <w:t xml:space="preserve">ьным законом от 27.07.2010 </w:t>
      </w:r>
      <w:r w:rsidRPr="006B598E">
        <w:rPr>
          <w:sz w:val="24"/>
          <w:szCs w:val="24"/>
        </w:rPr>
        <w:t xml:space="preserve">№ 190 «О теплоснабжении», </w:t>
      </w:r>
      <w:r w:rsidR="005C7130" w:rsidRPr="006B598E">
        <w:rPr>
          <w:sz w:val="24"/>
          <w:szCs w:val="24"/>
        </w:rPr>
        <w:t>п</w:t>
      </w:r>
      <w:r w:rsidRPr="006B598E">
        <w:rPr>
          <w:sz w:val="24"/>
          <w:szCs w:val="24"/>
        </w:rPr>
        <w:t>остановлением Правительства Российской Федерации</w:t>
      </w:r>
      <w:r w:rsidR="005C7130" w:rsidRPr="006B598E">
        <w:rPr>
          <w:sz w:val="24"/>
          <w:szCs w:val="24"/>
        </w:rPr>
        <w:t xml:space="preserve"> от 22.02.2012 </w:t>
      </w:r>
      <w:r w:rsidRPr="006B598E">
        <w:rPr>
          <w:sz w:val="24"/>
          <w:szCs w:val="24"/>
        </w:rPr>
        <w:t>№ 154 «О требованиях к схемам теплоснабжения, порядку их разработки и утверждения», в целях актуализации (корректировки) схемы теплоснабжения Саткинского городского поселения</w:t>
      </w:r>
      <w:r w:rsidR="00AB6B15" w:rsidRPr="006B598E">
        <w:rPr>
          <w:sz w:val="24"/>
          <w:szCs w:val="24"/>
        </w:rPr>
        <w:t>,</w:t>
      </w:r>
    </w:p>
    <w:p w:rsidR="00AB6B15" w:rsidRPr="006B598E" w:rsidRDefault="00AB6B15" w:rsidP="006B598E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AB6B15" w:rsidRPr="006B598E" w:rsidRDefault="002E2C06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598E">
        <w:rPr>
          <w:rFonts w:ascii="Times New Roman" w:hAnsi="Times New Roman"/>
          <w:sz w:val="24"/>
          <w:szCs w:val="24"/>
        </w:rPr>
        <w:t>ПОСТАНОВЛЯЮ:</w:t>
      </w:r>
    </w:p>
    <w:p w:rsidR="006B598E" w:rsidRPr="006B598E" w:rsidRDefault="006B598E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598E" w:rsidRDefault="00544D23" w:rsidP="006B598E">
      <w:pPr>
        <w:pStyle w:val="a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Провести </w:t>
      </w:r>
      <w:r w:rsidR="0085405B">
        <w:rPr>
          <w:rFonts w:ascii="Times New Roman" w:hAnsi="Times New Roman"/>
        </w:rPr>
        <w:t>мероприятия по актуализации</w:t>
      </w:r>
      <w:r>
        <w:rPr>
          <w:rFonts w:ascii="Times New Roman" w:hAnsi="Times New Roman"/>
        </w:rPr>
        <w:t xml:space="preserve"> </w:t>
      </w:r>
      <w:r w:rsidR="0085405B">
        <w:rPr>
          <w:rFonts w:ascii="Times New Roman" w:hAnsi="Times New Roman"/>
        </w:rPr>
        <w:t>(корректировке</w:t>
      </w:r>
      <w:r w:rsidR="002E2C06" w:rsidRPr="006B598E">
        <w:rPr>
          <w:rFonts w:ascii="Times New Roman" w:hAnsi="Times New Roman"/>
        </w:rPr>
        <w:t>) схемы теплоснабжения Саткинского гор</w:t>
      </w:r>
      <w:r>
        <w:rPr>
          <w:rFonts w:ascii="Times New Roman" w:hAnsi="Times New Roman"/>
        </w:rPr>
        <w:t>одского поселения</w:t>
      </w:r>
      <w:r w:rsidR="0092538B">
        <w:rPr>
          <w:rFonts w:ascii="Times New Roman" w:hAnsi="Times New Roman"/>
        </w:rPr>
        <w:t xml:space="preserve"> на 202</w:t>
      </w:r>
      <w:r w:rsidR="00581DF1">
        <w:rPr>
          <w:rFonts w:ascii="Times New Roman" w:hAnsi="Times New Roman"/>
        </w:rPr>
        <w:t>2</w:t>
      </w:r>
      <w:r w:rsidR="0092538B">
        <w:rPr>
          <w:rFonts w:ascii="Times New Roman" w:hAnsi="Times New Roman"/>
        </w:rPr>
        <w:t xml:space="preserve"> год, утвержденной</w:t>
      </w:r>
      <w:r>
        <w:rPr>
          <w:rFonts w:ascii="Times New Roman" w:hAnsi="Times New Roman"/>
        </w:rPr>
        <w:t xml:space="preserve"> </w:t>
      </w:r>
      <w:r w:rsidR="00E412D9">
        <w:rPr>
          <w:rFonts w:ascii="Times New Roman" w:hAnsi="Times New Roman"/>
        </w:rPr>
        <w:t>постановлением Администрации Саткинс</w:t>
      </w:r>
      <w:r w:rsidR="00AC4B11">
        <w:rPr>
          <w:rFonts w:ascii="Times New Roman" w:hAnsi="Times New Roman"/>
        </w:rPr>
        <w:t>кого мун</w:t>
      </w:r>
      <w:r w:rsidR="0092538B">
        <w:rPr>
          <w:rFonts w:ascii="Times New Roman" w:hAnsi="Times New Roman"/>
        </w:rPr>
        <w:t>иципального района от 2</w:t>
      </w:r>
      <w:r w:rsidR="005579D4">
        <w:rPr>
          <w:rFonts w:ascii="Times New Roman" w:hAnsi="Times New Roman"/>
        </w:rPr>
        <w:t>5</w:t>
      </w:r>
      <w:r w:rsidR="0092538B">
        <w:rPr>
          <w:rFonts w:ascii="Times New Roman" w:hAnsi="Times New Roman"/>
        </w:rPr>
        <w:t>.06.20</w:t>
      </w:r>
      <w:r w:rsidR="005579D4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</w:t>
      </w:r>
      <w:r w:rsidR="00F00C3C">
        <w:rPr>
          <w:rFonts w:ascii="Times New Roman" w:hAnsi="Times New Roman"/>
        </w:rPr>
        <w:t xml:space="preserve">№ </w:t>
      </w:r>
      <w:r w:rsidR="005579D4">
        <w:rPr>
          <w:rFonts w:ascii="Times New Roman" w:hAnsi="Times New Roman"/>
        </w:rPr>
        <w:t>370</w:t>
      </w:r>
      <w:r w:rsidR="00E412D9">
        <w:rPr>
          <w:rFonts w:ascii="Times New Roman" w:hAnsi="Times New Roman"/>
        </w:rPr>
        <w:t xml:space="preserve"> «Об утверждении схемы теплоснабжения Саткинского городского поселения в новой редакции».</w:t>
      </w:r>
    </w:p>
    <w:p w:rsidR="00063843" w:rsidRPr="00F350F5" w:rsidRDefault="00063843" w:rsidP="00063843">
      <w:pPr>
        <w:pStyle w:val="a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Утвердить </w:t>
      </w:r>
      <w:r w:rsidRPr="00F350F5">
        <w:rPr>
          <w:rFonts w:ascii="Times New Roman" w:hAnsi="Times New Roman" w:cs="Times New Roman"/>
        </w:rPr>
        <w:t>гра</w:t>
      </w:r>
      <w:r>
        <w:rPr>
          <w:rFonts w:ascii="Times New Roman" w:hAnsi="Times New Roman" w:cs="Times New Roman"/>
        </w:rPr>
        <w:t xml:space="preserve">фик мероприятий по актуализации </w:t>
      </w:r>
      <w:r w:rsidRPr="00F350F5">
        <w:rPr>
          <w:rFonts w:ascii="Times New Roman" w:hAnsi="Times New Roman" w:cs="Times New Roman"/>
        </w:rPr>
        <w:t>(корректировке) схемы теплоснабжения Саткинского го</w:t>
      </w:r>
      <w:r>
        <w:rPr>
          <w:rFonts w:ascii="Times New Roman" w:hAnsi="Times New Roman" w:cs="Times New Roman"/>
        </w:rPr>
        <w:t>родского поселения</w:t>
      </w:r>
      <w:r w:rsidR="0092538B">
        <w:rPr>
          <w:rFonts w:ascii="Times New Roman" w:hAnsi="Times New Roman" w:cs="Times New Roman"/>
        </w:rPr>
        <w:t xml:space="preserve"> на 202</w:t>
      </w:r>
      <w:r w:rsidR="00581DF1">
        <w:rPr>
          <w:rFonts w:ascii="Times New Roman" w:hAnsi="Times New Roman" w:cs="Times New Roman"/>
        </w:rPr>
        <w:t>2</w:t>
      </w:r>
      <w:r w:rsidR="00B63BB4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 xml:space="preserve"> (приложение 1</w:t>
      </w:r>
      <w:r w:rsidRPr="00F350F5">
        <w:rPr>
          <w:rFonts w:ascii="Times New Roman" w:hAnsi="Times New Roman" w:cs="Times New Roman"/>
        </w:rPr>
        <w:t>).</w:t>
      </w:r>
    </w:p>
    <w:p w:rsidR="004101E9" w:rsidRPr="00F67D99" w:rsidRDefault="002E2C06" w:rsidP="00F67D99">
      <w:pPr>
        <w:pStyle w:val="ad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6B598E">
        <w:rPr>
          <w:rFonts w:ascii="Times New Roman" w:hAnsi="Times New Roman" w:cs="Times New Roman"/>
        </w:rPr>
        <w:t xml:space="preserve">Утвердить </w:t>
      </w:r>
      <w:r w:rsidR="00063843">
        <w:rPr>
          <w:rFonts w:ascii="Times New Roman" w:hAnsi="Times New Roman" w:cs="Times New Roman"/>
        </w:rPr>
        <w:t>состав рабочей группы</w:t>
      </w:r>
      <w:r w:rsidRPr="006B598E">
        <w:rPr>
          <w:rFonts w:ascii="Times New Roman" w:hAnsi="Times New Roman" w:cs="Times New Roman"/>
        </w:rPr>
        <w:t xml:space="preserve"> по актуализации (корректировке) схемы теплоснабжения Саткинского го</w:t>
      </w:r>
      <w:r w:rsidR="00AF6DA5">
        <w:rPr>
          <w:rFonts w:ascii="Times New Roman" w:hAnsi="Times New Roman" w:cs="Times New Roman"/>
        </w:rPr>
        <w:t xml:space="preserve">родского поселения </w:t>
      </w:r>
      <w:r w:rsidR="0092538B">
        <w:rPr>
          <w:rFonts w:ascii="Times New Roman" w:hAnsi="Times New Roman" w:cs="Times New Roman"/>
        </w:rPr>
        <w:t>на 202</w:t>
      </w:r>
      <w:r w:rsidR="00581DF1">
        <w:rPr>
          <w:rFonts w:ascii="Times New Roman" w:hAnsi="Times New Roman" w:cs="Times New Roman"/>
        </w:rPr>
        <w:t>2</w:t>
      </w:r>
      <w:r w:rsidR="00B63BB4">
        <w:rPr>
          <w:rFonts w:ascii="Times New Roman" w:hAnsi="Times New Roman" w:cs="Times New Roman"/>
        </w:rPr>
        <w:t xml:space="preserve"> год </w:t>
      </w:r>
      <w:r w:rsidR="00AF6DA5">
        <w:rPr>
          <w:rFonts w:ascii="Times New Roman" w:hAnsi="Times New Roman" w:cs="Times New Roman"/>
        </w:rPr>
        <w:t>(приложение 2</w:t>
      </w:r>
      <w:r w:rsidRPr="006B598E">
        <w:rPr>
          <w:rFonts w:ascii="Times New Roman" w:hAnsi="Times New Roman" w:cs="Times New Roman"/>
        </w:rPr>
        <w:t>)</w:t>
      </w:r>
      <w:r w:rsidR="006B598E" w:rsidRPr="006B598E">
        <w:rPr>
          <w:rFonts w:ascii="Times New Roman" w:hAnsi="Times New Roman"/>
        </w:rPr>
        <w:t>.</w:t>
      </w:r>
    </w:p>
    <w:p w:rsidR="00F67D99" w:rsidRDefault="00F67D99" w:rsidP="00F67D99">
      <w:pPr>
        <w:pStyle w:val="ad"/>
        <w:numPr>
          <w:ilvl w:val="0"/>
          <w:numId w:val="8"/>
        </w:numPr>
        <w:tabs>
          <w:tab w:val="left" w:pos="851"/>
        </w:tabs>
        <w:spacing w:line="360" w:lineRule="auto"/>
        <w:jc w:val="both"/>
        <w:rPr>
          <w:rFonts w:ascii="Times New Roman" w:hAnsi="Times New Roman"/>
        </w:rPr>
      </w:pPr>
      <w:r w:rsidRPr="006B598E">
        <w:rPr>
          <w:rFonts w:ascii="Times New Roman" w:hAnsi="Times New Roman"/>
        </w:rPr>
        <w:lastRenderedPageBreak/>
        <w:t>Утвердить Положение о рабочей группе по актуализации (корректировке) схемы теплоснабжения Саткинского го</w:t>
      </w:r>
      <w:r>
        <w:rPr>
          <w:rFonts w:ascii="Times New Roman" w:hAnsi="Times New Roman"/>
        </w:rPr>
        <w:t>родского поселения на 2022 год (приложение 3</w:t>
      </w:r>
      <w:r w:rsidRPr="006B598E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F67D99" w:rsidRPr="00BF70C0" w:rsidRDefault="00F67D99" w:rsidP="00F67D99">
      <w:pPr>
        <w:pStyle w:val="ad"/>
        <w:numPr>
          <w:ilvl w:val="0"/>
          <w:numId w:val="8"/>
        </w:numPr>
        <w:tabs>
          <w:tab w:val="left" w:pos="851"/>
        </w:tabs>
        <w:spacing w:line="360" w:lineRule="auto"/>
        <w:jc w:val="both"/>
        <w:rPr>
          <w:rFonts w:ascii="Times New Roman" w:hAnsi="Times New Roman"/>
        </w:rPr>
      </w:pPr>
      <w:r w:rsidRPr="00BF70C0">
        <w:rPr>
          <w:rFonts w:ascii="Times New Roman" w:hAnsi="Times New Roman"/>
          <w:color w:val="auto"/>
        </w:rPr>
        <w:t>Начальнику отдела организационной и контрольной работы Управления делами и организационной работы Администрации Саткинского муниципального района</w:t>
      </w:r>
      <w:r>
        <w:rPr>
          <w:rFonts w:ascii="Times New Roman" w:hAnsi="Times New Roman"/>
          <w:color w:val="auto"/>
        </w:rPr>
        <w:t xml:space="preserve">    </w:t>
      </w:r>
      <w:r w:rsidRPr="00BF70C0">
        <w:rPr>
          <w:rFonts w:ascii="Times New Roman" w:hAnsi="Times New Roman"/>
          <w:color w:val="auto"/>
        </w:rPr>
        <w:t>(</w:t>
      </w:r>
      <w:proofErr w:type="spellStart"/>
      <w:r w:rsidRPr="00BF70C0">
        <w:rPr>
          <w:rFonts w:ascii="Times New Roman" w:hAnsi="Times New Roman"/>
          <w:color w:val="auto"/>
        </w:rPr>
        <w:t>Корочкина</w:t>
      </w:r>
      <w:proofErr w:type="spellEnd"/>
      <w:r w:rsidRPr="00BF70C0">
        <w:rPr>
          <w:rFonts w:ascii="Times New Roman" w:hAnsi="Times New Roman"/>
          <w:color w:val="auto"/>
        </w:rPr>
        <w:t xml:space="preserve"> Н.П.) </w:t>
      </w:r>
      <w:proofErr w:type="gramStart"/>
      <w:r>
        <w:rPr>
          <w:rFonts w:ascii="Times New Roman" w:hAnsi="Times New Roman"/>
          <w:color w:val="auto"/>
        </w:rPr>
        <w:t>разместить</w:t>
      </w:r>
      <w:proofErr w:type="gramEnd"/>
      <w:r w:rsidRPr="00BF70C0">
        <w:rPr>
          <w:rFonts w:ascii="Times New Roman" w:hAnsi="Times New Roman"/>
          <w:color w:val="auto"/>
        </w:rPr>
        <w:t xml:space="preserve"> настоящее постановление на официальном сайте Администрации Саткинского муниципального района.</w:t>
      </w:r>
    </w:p>
    <w:p w:rsidR="00F67D99" w:rsidRPr="00A812EE" w:rsidRDefault="00F67D99" w:rsidP="00F67D99">
      <w:pPr>
        <w:pStyle w:val="ad"/>
        <w:numPr>
          <w:ilvl w:val="0"/>
          <w:numId w:val="8"/>
        </w:numPr>
        <w:tabs>
          <w:tab w:val="left" w:pos="851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>Постановление</w:t>
      </w:r>
      <w:r>
        <w:rPr>
          <w:rFonts w:ascii="Times New Roman" w:hAnsi="Times New Roman"/>
        </w:rPr>
        <w:t xml:space="preserve"> Администрации Саткинского муниципального района от 13.01.202</w:t>
      </w:r>
      <w:r w:rsidR="008978F2">
        <w:rPr>
          <w:rFonts w:ascii="Times New Roman" w:hAnsi="Times New Roman"/>
        </w:rPr>
        <w:t xml:space="preserve">0 </w:t>
      </w:r>
      <w:r>
        <w:rPr>
          <w:rFonts w:ascii="Times New Roman" w:hAnsi="Times New Roman"/>
        </w:rPr>
        <w:t xml:space="preserve"> № 4 «О проведении мероприятий по актуализации (корректировке) схемы теплоснабжения Саткинского городского поселения на 2021 год» считать утратившим силу.</w:t>
      </w:r>
    </w:p>
    <w:p w:rsidR="00F67D99" w:rsidRDefault="00F67D99" w:rsidP="00F67D99">
      <w:pPr>
        <w:pStyle w:val="ad"/>
        <w:numPr>
          <w:ilvl w:val="0"/>
          <w:numId w:val="8"/>
        </w:numPr>
        <w:tabs>
          <w:tab w:val="left" w:pos="709"/>
          <w:tab w:val="left" w:pos="851"/>
        </w:tabs>
        <w:spacing w:line="360" w:lineRule="auto"/>
        <w:jc w:val="both"/>
        <w:rPr>
          <w:rFonts w:ascii="Times New Roman" w:hAnsi="Times New Roman"/>
        </w:rPr>
      </w:pPr>
      <w:r w:rsidRPr="006B598E">
        <w:rPr>
          <w:rFonts w:ascii="Times New Roman" w:hAnsi="Times New Roman"/>
        </w:rPr>
        <w:t xml:space="preserve">Контроль исполнения настоящего постановления возложить на </w:t>
      </w:r>
      <w:r>
        <w:rPr>
          <w:rFonts w:ascii="Times New Roman" w:hAnsi="Times New Roman"/>
        </w:rPr>
        <w:t xml:space="preserve">первого заместителя Главы Саткинского муниципального района </w:t>
      </w:r>
      <w:r w:rsidRPr="006B598E">
        <w:rPr>
          <w:rFonts w:ascii="Times New Roman" w:hAnsi="Times New Roman"/>
        </w:rPr>
        <w:t>Баранова П.А</w:t>
      </w:r>
      <w:r>
        <w:rPr>
          <w:rFonts w:ascii="Times New Roman" w:hAnsi="Times New Roman"/>
        </w:rPr>
        <w:t>.</w:t>
      </w:r>
    </w:p>
    <w:p w:rsidR="009E38A7" w:rsidRPr="00AF6DA5" w:rsidRDefault="009E38A7" w:rsidP="00F67D99">
      <w:pPr>
        <w:pStyle w:val="ad"/>
        <w:numPr>
          <w:ilvl w:val="0"/>
          <w:numId w:val="8"/>
        </w:numPr>
        <w:tabs>
          <w:tab w:val="left" w:pos="709"/>
          <w:tab w:val="left" w:pos="851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постановление вступает в силу с момента подписания и распространяет свое действие на правоотношения, возникшие с 14.01.2021 года.</w:t>
      </w:r>
      <w:bookmarkStart w:id="0" w:name="_GoBack"/>
      <w:bookmarkEnd w:id="0"/>
    </w:p>
    <w:p w:rsidR="00F67D99" w:rsidRPr="00AF6DA5" w:rsidRDefault="00F67D99" w:rsidP="00F67D99">
      <w:pPr>
        <w:pStyle w:val="ad"/>
        <w:tabs>
          <w:tab w:val="left" w:pos="709"/>
          <w:tab w:val="left" w:pos="851"/>
        </w:tabs>
        <w:spacing w:line="360" w:lineRule="auto"/>
        <w:ind w:left="567"/>
        <w:jc w:val="both"/>
        <w:rPr>
          <w:rFonts w:ascii="Times New Roman" w:hAnsi="Times New Roman"/>
        </w:rPr>
      </w:pPr>
    </w:p>
    <w:p w:rsidR="00F67D99" w:rsidRPr="00AF6DA5" w:rsidRDefault="00F67D99" w:rsidP="00F67D99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99" w:rsidRPr="00AF6DA5" w:rsidRDefault="00F67D99" w:rsidP="00F67D99">
      <w:pPr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Pr="00AF6DA5">
        <w:rPr>
          <w:rFonts w:ascii="Times New Roman" w:hAnsi="Times New Roman"/>
          <w:sz w:val="24"/>
          <w:szCs w:val="24"/>
        </w:rPr>
        <w:t xml:space="preserve">Саткинского муниципального района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А.А. Глазков</w:t>
      </w:r>
      <w:r w:rsidRPr="00AF6DA5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F67D99" w:rsidRPr="00AF6DA5" w:rsidRDefault="00F67D99" w:rsidP="00F67D99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67D99" w:rsidRPr="00AF6DA5" w:rsidRDefault="00F67D99" w:rsidP="00F67D99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101E9" w:rsidRDefault="004101E9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4101E9" w:rsidRDefault="004101E9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2E2C06" w:rsidRPr="00AF6DA5" w:rsidRDefault="002E2C06" w:rsidP="00A812EE">
      <w:pPr>
        <w:pStyle w:val="ConsPlusNormal"/>
        <w:widowControl/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="00A812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sectPr w:rsidR="002E2C06" w:rsidRPr="00AF6DA5" w:rsidSect="002E2C06">
      <w:headerReference w:type="defaul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D72" w:rsidRDefault="00430D72" w:rsidP="00C27CAD">
      <w:pPr>
        <w:spacing w:after="0" w:line="240" w:lineRule="auto"/>
      </w:pPr>
      <w:r>
        <w:separator/>
      </w:r>
    </w:p>
  </w:endnote>
  <w:endnote w:type="continuationSeparator" w:id="0">
    <w:p w:rsidR="00430D72" w:rsidRDefault="00430D72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D72" w:rsidRDefault="00430D72" w:rsidP="00C27CAD">
      <w:pPr>
        <w:spacing w:after="0" w:line="240" w:lineRule="auto"/>
      </w:pPr>
      <w:r>
        <w:separator/>
      </w:r>
    </w:p>
  </w:footnote>
  <w:footnote w:type="continuationSeparator" w:id="0">
    <w:p w:rsidR="00430D72" w:rsidRDefault="00430D72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B8510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934B47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362150B3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DD74F9C"/>
    <w:multiLevelType w:val="hybridMultilevel"/>
    <w:tmpl w:val="4942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42C07"/>
    <w:rsid w:val="00050501"/>
    <w:rsid w:val="00051CB0"/>
    <w:rsid w:val="00063843"/>
    <w:rsid w:val="0009067D"/>
    <w:rsid w:val="00095EE3"/>
    <w:rsid w:val="000C0552"/>
    <w:rsid w:val="000D5D00"/>
    <w:rsid w:val="000F2B39"/>
    <w:rsid w:val="000F4B1C"/>
    <w:rsid w:val="001343E5"/>
    <w:rsid w:val="0013553A"/>
    <w:rsid w:val="00137B5F"/>
    <w:rsid w:val="001407BD"/>
    <w:rsid w:val="0014544E"/>
    <w:rsid w:val="0014745D"/>
    <w:rsid w:val="00151DEB"/>
    <w:rsid w:val="00182AF3"/>
    <w:rsid w:val="00184E87"/>
    <w:rsid w:val="001873A0"/>
    <w:rsid w:val="001A5747"/>
    <w:rsid w:val="001B4122"/>
    <w:rsid w:val="001B4698"/>
    <w:rsid w:val="001B541D"/>
    <w:rsid w:val="001C04CE"/>
    <w:rsid w:val="001D4EE2"/>
    <w:rsid w:val="001F3F83"/>
    <w:rsid w:val="001F7011"/>
    <w:rsid w:val="00221B7D"/>
    <w:rsid w:val="00223B12"/>
    <w:rsid w:val="002410D1"/>
    <w:rsid w:val="00250CD2"/>
    <w:rsid w:val="0025785A"/>
    <w:rsid w:val="00264833"/>
    <w:rsid w:val="002738D6"/>
    <w:rsid w:val="00275648"/>
    <w:rsid w:val="00275650"/>
    <w:rsid w:val="00276E98"/>
    <w:rsid w:val="002B7754"/>
    <w:rsid w:val="002D4376"/>
    <w:rsid w:val="002D58F1"/>
    <w:rsid w:val="002D6BC4"/>
    <w:rsid w:val="002E2C06"/>
    <w:rsid w:val="00307474"/>
    <w:rsid w:val="0031037E"/>
    <w:rsid w:val="003361A2"/>
    <w:rsid w:val="00336288"/>
    <w:rsid w:val="00356CEA"/>
    <w:rsid w:val="00373D27"/>
    <w:rsid w:val="0037657C"/>
    <w:rsid w:val="003B606C"/>
    <w:rsid w:val="003E2551"/>
    <w:rsid w:val="003E7252"/>
    <w:rsid w:val="003F2F78"/>
    <w:rsid w:val="003F71D6"/>
    <w:rsid w:val="004101E9"/>
    <w:rsid w:val="00430D72"/>
    <w:rsid w:val="00483390"/>
    <w:rsid w:val="004871F1"/>
    <w:rsid w:val="004A6C59"/>
    <w:rsid w:val="004C7038"/>
    <w:rsid w:val="004D1B0B"/>
    <w:rsid w:val="004D6A2F"/>
    <w:rsid w:val="004E18BA"/>
    <w:rsid w:val="005317E5"/>
    <w:rsid w:val="00531C06"/>
    <w:rsid w:val="00534C06"/>
    <w:rsid w:val="00537BFE"/>
    <w:rsid w:val="00544354"/>
    <w:rsid w:val="00544D23"/>
    <w:rsid w:val="0054604B"/>
    <w:rsid w:val="0055618C"/>
    <w:rsid w:val="005579D4"/>
    <w:rsid w:val="00566F3E"/>
    <w:rsid w:val="00580EBF"/>
    <w:rsid w:val="00581DF1"/>
    <w:rsid w:val="00582907"/>
    <w:rsid w:val="005B60BF"/>
    <w:rsid w:val="005C7130"/>
    <w:rsid w:val="005E10D6"/>
    <w:rsid w:val="005F5B69"/>
    <w:rsid w:val="00613C32"/>
    <w:rsid w:val="0062051C"/>
    <w:rsid w:val="00625DAA"/>
    <w:rsid w:val="006629E3"/>
    <w:rsid w:val="006833E1"/>
    <w:rsid w:val="006B598E"/>
    <w:rsid w:val="006F5D55"/>
    <w:rsid w:val="007013E9"/>
    <w:rsid w:val="007152FF"/>
    <w:rsid w:val="00721A57"/>
    <w:rsid w:val="00745697"/>
    <w:rsid w:val="0075101D"/>
    <w:rsid w:val="0076053D"/>
    <w:rsid w:val="00762086"/>
    <w:rsid w:val="00787DA5"/>
    <w:rsid w:val="007E192E"/>
    <w:rsid w:val="007E7AF6"/>
    <w:rsid w:val="007F7672"/>
    <w:rsid w:val="00805A2F"/>
    <w:rsid w:val="00814EE6"/>
    <w:rsid w:val="00820B55"/>
    <w:rsid w:val="0083537D"/>
    <w:rsid w:val="0084307E"/>
    <w:rsid w:val="0085405B"/>
    <w:rsid w:val="00860CC5"/>
    <w:rsid w:val="0086563A"/>
    <w:rsid w:val="0087119B"/>
    <w:rsid w:val="00886B59"/>
    <w:rsid w:val="00892A8B"/>
    <w:rsid w:val="008956EE"/>
    <w:rsid w:val="008960E5"/>
    <w:rsid w:val="008978F2"/>
    <w:rsid w:val="008A46E9"/>
    <w:rsid w:val="008A56E0"/>
    <w:rsid w:val="008C41E5"/>
    <w:rsid w:val="008E459F"/>
    <w:rsid w:val="008E7E2F"/>
    <w:rsid w:val="00915654"/>
    <w:rsid w:val="00922D98"/>
    <w:rsid w:val="0092538B"/>
    <w:rsid w:val="00934B47"/>
    <w:rsid w:val="0098453A"/>
    <w:rsid w:val="0098566B"/>
    <w:rsid w:val="00997683"/>
    <w:rsid w:val="00997D00"/>
    <w:rsid w:val="009A42BD"/>
    <w:rsid w:val="009C2C25"/>
    <w:rsid w:val="009D5C0E"/>
    <w:rsid w:val="009E38A7"/>
    <w:rsid w:val="00A279D8"/>
    <w:rsid w:val="00A332B5"/>
    <w:rsid w:val="00A667A6"/>
    <w:rsid w:val="00A812EE"/>
    <w:rsid w:val="00A9776E"/>
    <w:rsid w:val="00AB6B15"/>
    <w:rsid w:val="00AC4B11"/>
    <w:rsid w:val="00AD041C"/>
    <w:rsid w:val="00AD0481"/>
    <w:rsid w:val="00AF6DA5"/>
    <w:rsid w:val="00B273C1"/>
    <w:rsid w:val="00B3207D"/>
    <w:rsid w:val="00B510B6"/>
    <w:rsid w:val="00B63BB4"/>
    <w:rsid w:val="00B67AD7"/>
    <w:rsid w:val="00B8510A"/>
    <w:rsid w:val="00B93B5B"/>
    <w:rsid w:val="00B9619F"/>
    <w:rsid w:val="00BB3814"/>
    <w:rsid w:val="00BD292F"/>
    <w:rsid w:val="00BF3CED"/>
    <w:rsid w:val="00BF70C0"/>
    <w:rsid w:val="00BF78D8"/>
    <w:rsid w:val="00C0479D"/>
    <w:rsid w:val="00C26C6F"/>
    <w:rsid w:val="00C27CAD"/>
    <w:rsid w:val="00C37012"/>
    <w:rsid w:val="00C65FEA"/>
    <w:rsid w:val="00C76CA0"/>
    <w:rsid w:val="00C81EC2"/>
    <w:rsid w:val="00C91F4B"/>
    <w:rsid w:val="00CD514D"/>
    <w:rsid w:val="00D03BAC"/>
    <w:rsid w:val="00D045EE"/>
    <w:rsid w:val="00D1068D"/>
    <w:rsid w:val="00D14A1F"/>
    <w:rsid w:val="00D47904"/>
    <w:rsid w:val="00D62A25"/>
    <w:rsid w:val="00D704D2"/>
    <w:rsid w:val="00D84857"/>
    <w:rsid w:val="00D926E1"/>
    <w:rsid w:val="00DA5650"/>
    <w:rsid w:val="00DB54D4"/>
    <w:rsid w:val="00DC63F8"/>
    <w:rsid w:val="00DE0366"/>
    <w:rsid w:val="00DF1856"/>
    <w:rsid w:val="00DF516E"/>
    <w:rsid w:val="00E0208D"/>
    <w:rsid w:val="00E12697"/>
    <w:rsid w:val="00E412D9"/>
    <w:rsid w:val="00E57069"/>
    <w:rsid w:val="00E73170"/>
    <w:rsid w:val="00E80D31"/>
    <w:rsid w:val="00E8453B"/>
    <w:rsid w:val="00E91B50"/>
    <w:rsid w:val="00E928CA"/>
    <w:rsid w:val="00EA3450"/>
    <w:rsid w:val="00EB3227"/>
    <w:rsid w:val="00EC0D3D"/>
    <w:rsid w:val="00EC4B08"/>
    <w:rsid w:val="00ED47BA"/>
    <w:rsid w:val="00ED7AD7"/>
    <w:rsid w:val="00F00C3C"/>
    <w:rsid w:val="00F0373D"/>
    <w:rsid w:val="00F33A3B"/>
    <w:rsid w:val="00F350F5"/>
    <w:rsid w:val="00F67D99"/>
    <w:rsid w:val="00F74C8E"/>
    <w:rsid w:val="00F75D9E"/>
    <w:rsid w:val="00F84D58"/>
    <w:rsid w:val="00F91957"/>
    <w:rsid w:val="00F925D2"/>
    <w:rsid w:val="00FC1802"/>
    <w:rsid w:val="00FC2CA8"/>
    <w:rsid w:val="00FC51F6"/>
    <w:rsid w:val="00FD5F78"/>
    <w:rsid w:val="00FF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uiPriority w:val="59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2653C-BB61-4184-A21F-0F74D347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2021-02-01T05:55:00Z</cp:lastPrinted>
  <dcterms:created xsi:type="dcterms:W3CDTF">2021-02-02T04:08:00Z</dcterms:created>
  <dcterms:modified xsi:type="dcterms:W3CDTF">2021-02-02T04:08:00Z</dcterms:modified>
</cp:coreProperties>
</file>