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6" w:rsidRDefault="00C52186" w:rsidP="00C521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86" w:rsidRDefault="00C52186" w:rsidP="00C5218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C52186" w:rsidRDefault="00C52186" w:rsidP="00C5218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C52186" w:rsidRDefault="00C52186" w:rsidP="00C52186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C52186" w:rsidRDefault="00C52186" w:rsidP="00C52186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C52186" w:rsidRDefault="003B7EEF" w:rsidP="00C52186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A62EC7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» </w:t>
      </w:r>
      <w:r w:rsidR="00A62EC7">
        <w:rPr>
          <w:rFonts w:ascii="Times New Roman" w:hAnsi="Times New Roman" w:cs="Times New Roman"/>
          <w:color w:val="000000"/>
        </w:rPr>
        <w:t xml:space="preserve">февраля </w:t>
      </w:r>
      <w:r>
        <w:rPr>
          <w:rFonts w:ascii="Times New Roman" w:hAnsi="Times New Roman" w:cs="Times New Roman"/>
          <w:color w:val="000000"/>
        </w:rPr>
        <w:t>2021</w:t>
      </w:r>
      <w:r w:rsidR="00C52186">
        <w:rPr>
          <w:rFonts w:ascii="Times New Roman" w:hAnsi="Times New Roman" w:cs="Times New Roman"/>
          <w:color w:val="000000"/>
        </w:rPr>
        <w:t xml:space="preserve"> года № </w:t>
      </w:r>
      <w:r w:rsidR="00A62EC7">
        <w:rPr>
          <w:rFonts w:ascii="Times New Roman" w:hAnsi="Times New Roman" w:cs="Times New Roman"/>
          <w:color w:val="000000"/>
        </w:rPr>
        <w:t>133</w:t>
      </w:r>
    </w:p>
    <w:p w:rsidR="00C52186" w:rsidRDefault="00C52186" w:rsidP="005F537E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C52186" w:rsidRDefault="00C52186" w:rsidP="00C52186">
      <w:pPr>
        <w:pStyle w:val="ConsPlusTitle"/>
        <w:spacing w:line="360" w:lineRule="auto"/>
        <w:ind w:right="552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</w:t>
      </w:r>
      <w:r w:rsidR="00924ED9">
        <w:rPr>
          <w:rFonts w:ascii="Times New Roman" w:hAnsi="Times New Roman" w:cs="Times New Roman"/>
          <w:b w:val="0"/>
          <w:bCs w:val="0"/>
        </w:rPr>
        <w:t xml:space="preserve">б </w:t>
      </w:r>
      <w:r w:rsidR="00F54B7F">
        <w:rPr>
          <w:rFonts w:ascii="Times New Roman" w:hAnsi="Times New Roman" w:cs="Times New Roman"/>
          <w:b w:val="0"/>
          <w:bCs w:val="0"/>
        </w:rPr>
        <w:t xml:space="preserve">отмене постановления Администрации Саткинского муниципального района от 02.11.2020 № 658 «Об утверждении  методики расчета платы за размещение нестационарных объектов» </w:t>
      </w:r>
    </w:p>
    <w:p w:rsidR="00C52186" w:rsidRDefault="00C52186" w:rsidP="00C52186">
      <w:pPr>
        <w:pStyle w:val="ConsPlusTitle"/>
        <w:spacing w:line="360" w:lineRule="auto"/>
        <w:ind w:right="-284"/>
        <w:jc w:val="both"/>
        <w:rPr>
          <w:rFonts w:cs="Times New Roman"/>
          <w:b w:val="0"/>
          <w:bCs w:val="0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</w:t>
      </w:r>
      <w:r w:rsidR="00924ED9">
        <w:rPr>
          <w:rFonts w:ascii="Times New Roman" w:hAnsi="Times New Roman" w:cs="Times New Roman"/>
          <w:sz w:val="24"/>
          <w:szCs w:val="24"/>
        </w:rPr>
        <w:t>ветствии с</w:t>
      </w:r>
      <w:r w:rsidR="00E05AC9">
        <w:rPr>
          <w:rFonts w:ascii="Times New Roman" w:hAnsi="Times New Roman" w:cs="Times New Roman"/>
          <w:sz w:val="24"/>
          <w:szCs w:val="24"/>
        </w:rPr>
        <w:t xml:space="preserve"> </w:t>
      </w:r>
      <w:r w:rsidR="004908BF">
        <w:rPr>
          <w:rFonts w:ascii="Times New Roman" w:hAnsi="Times New Roman" w:cs="Times New Roman"/>
          <w:sz w:val="24"/>
          <w:szCs w:val="24"/>
        </w:rPr>
        <w:t>пунктом 1</w:t>
      </w:r>
      <w:r w:rsidR="00E05AC9">
        <w:rPr>
          <w:rFonts w:ascii="Times New Roman" w:hAnsi="Times New Roman" w:cs="Times New Roman"/>
          <w:sz w:val="24"/>
          <w:szCs w:val="24"/>
        </w:rPr>
        <w:t xml:space="preserve"> статьи 5 </w:t>
      </w:r>
      <w:r w:rsidR="00924ED9">
        <w:rPr>
          <w:rFonts w:ascii="Times New Roman" w:hAnsi="Times New Roman" w:cs="Times New Roman"/>
          <w:sz w:val="24"/>
          <w:szCs w:val="24"/>
        </w:rPr>
        <w:t xml:space="preserve"> </w:t>
      </w:r>
      <w:r w:rsidR="00E05AC9">
        <w:rPr>
          <w:rFonts w:ascii="Times New Roman" w:hAnsi="Times New Roman" w:cs="Times New Roman"/>
          <w:sz w:val="24"/>
          <w:szCs w:val="24"/>
        </w:rPr>
        <w:t>Закона</w:t>
      </w:r>
      <w:r w:rsidR="00924ED9">
        <w:rPr>
          <w:rFonts w:ascii="Times New Roman" w:hAnsi="Times New Roman" w:cs="Times New Roman"/>
          <w:sz w:val="24"/>
          <w:szCs w:val="24"/>
        </w:rPr>
        <w:t xml:space="preserve"> Челябинской области  от</w:t>
      </w:r>
      <w:r w:rsidR="00E05AC9">
        <w:rPr>
          <w:rFonts w:ascii="Times New Roman" w:hAnsi="Times New Roman" w:cs="Times New Roman"/>
          <w:sz w:val="24"/>
          <w:szCs w:val="24"/>
        </w:rPr>
        <w:t xml:space="preserve"> </w:t>
      </w:r>
      <w:r w:rsidR="00924ED9">
        <w:rPr>
          <w:rFonts w:ascii="Times New Roman" w:hAnsi="Times New Roman" w:cs="Times New Roman"/>
          <w:sz w:val="24"/>
          <w:szCs w:val="24"/>
        </w:rPr>
        <w:t xml:space="preserve">09.04.2020 </w:t>
      </w:r>
      <w:r w:rsidR="00F43B0B">
        <w:rPr>
          <w:rFonts w:ascii="Times New Roman" w:hAnsi="Times New Roman" w:cs="Times New Roman"/>
          <w:sz w:val="24"/>
          <w:szCs w:val="24"/>
        </w:rPr>
        <w:t xml:space="preserve">   </w:t>
      </w:r>
      <w:r w:rsidR="00924ED9">
        <w:rPr>
          <w:rFonts w:ascii="Times New Roman" w:hAnsi="Times New Roman" w:cs="Times New Roman"/>
          <w:sz w:val="24"/>
          <w:szCs w:val="24"/>
        </w:rPr>
        <w:t>№ 131-ЗО 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9C1197">
        <w:rPr>
          <w:rFonts w:ascii="Times New Roman" w:hAnsi="Times New Roman" w:cs="Times New Roman"/>
          <w:sz w:val="24"/>
          <w:szCs w:val="24"/>
        </w:rPr>
        <w:t>»</w:t>
      </w:r>
      <w:r w:rsidR="005F537E">
        <w:rPr>
          <w:rFonts w:ascii="Times New Roman" w:hAnsi="Times New Roman" w:cs="Times New Roman"/>
          <w:sz w:val="24"/>
          <w:szCs w:val="24"/>
        </w:rPr>
        <w:t>,</w:t>
      </w:r>
      <w:r w:rsidR="009C1197"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5F537E">
        <w:rPr>
          <w:rFonts w:ascii="Times New Roman" w:hAnsi="Times New Roman" w:cs="Times New Roman"/>
          <w:sz w:val="24"/>
          <w:szCs w:val="24"/>
        </w:rPr>
        <w:t>среднего уровня кадастровой стоимости земельных участков, предназначенных для размещения объектов торговли</w:t>
      </w:r>
      <w:r w:rsidR="009C1197">
        <w:rPr>
          <w:rFonts w:ascii="Times New Roman" w:hAnsi="Times New Roman" w:cs="Times New Roman"/>
          <w:sz w:val="24"/>
          <w:szCs w:val="24"/>
        </w:rPr>
        <w:t xml:space="preserve"> в Приказе Министерства имущества Челябинской области  от 09.11.2020 № 180-П «Об утверждении результатов определения кадастровой стоимости земельных участков, расположенных на землях населенных пунктов «Челябинской области»</w:t>
      </w: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37E" w:rsidRDefault="00C52186" w:rsidP="005F5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5AC9" w:rsidRDefault="00C52186" w:rsidP="00E05AC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537E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411015">
        <w:rPr>
          <w:rFonts w:ascii="Times New Roman" w:hAnsi="Times New Roman" w:cs="Times New Roman"/>
          <w:sz w:val="24"/>
          <w:szCs w:val="24"/>
        </w:rPr>
        <w:t>п</w:t>
      </w:r>
      <w:r w:rsidR="005F537E">
        <w:rPr>
          <w:rFonts w:ascii="Times New Roman" w:hAnsi="Times New Roman" w:cs="Times New Roman"/>
          <w:sz w:val="24"/>
          <w:szCs w:val="24"/>
        </w:rPr>
        <w:t>остановление Администрации Саткинского муниципального района Челябинской области от 02.11.2020 № 658 «Об утверждении методики расчета платы за размещение нестационарных торговых объектов»</w:t>
      </w:r>
      <w:r w:rsidR="00492119">
        <w:rPr>
          <w:rFonts w:ascii="Times New Roman" w:hAnsi="Times New Roman" w:cs="Times New Roman"/>
          <w:sz w:val="24"/>
          <w:szCs w:val="24"/>
        </w:rPr>
        <w:t>.</w:t>
      </w:r>
      <w:r w:rsidR="00BD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19" w:rsidRDefault="00BD1713" w:rsidP="00BD171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52186" w:rsidRPr="00CA2F90" w:rsidRDefault="00C52186" w:rsidP="005F537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1713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(</w:t>
      </w:r>
      <w:proofErr w:type="spellStart"/>
      <w:r w:rsidR="00BD171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BD1713">
        <w:rPr>
          <w:rFonts w:ascii="Times New Roman" w:hAnsi="Times New Roman" w:cs="Times New Roman"/>
          <w:sz w:val="24"/>
          <w:szCs w:val="24"/>
        </w:rPr>
        <w:t xml:space="preserve"> Н.П.) о</w:t>
      </w:r>
      <w:r w:rsidR="00CA2F90">
        <w:rPr>
          <w:rFonts w:ascii="Times New Roman" w:hAnsi="Times New Roman" w:cs="Times New Roman"/>
          <w:sz w:val="24"/>
          <w:szCs w:val="24"/>
        </w:rPr>
        <w:t>публиковать</w:t>
      </w:r>
      <w:r w:rsidR="00E05AC9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Саткинского муниципального района.</w:t>
      </w:r>
    </w:p>
    <w:p w:rsidR="00C52186" w:rsidRDefault="00CA2F90" w:rsidP="00C521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2186">
        <w:rPr>
          <w:rFonts w:ascii="Times New Roman" w:hAnsi="Times New Roman" w:cs="Times New Roman"/>
          <w:sz w:val="24"/>
          <w:szCs w:val="24"/>
        </w:rPr>
        <w:t>.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Ковригину И.М.</w:t>
      </w:r>
    </w:p>
    <w:p w:rsidR="00C52186" w:rsidRDefault="00C52186" w:rsidP="00492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А.А. Глазков</w:t>
      </w:r>
    </w:p>
    <w:p w:rsidR="00CD5DBD" w:rsidRDefault="00CD5DBD"/>
    <w:sectPr w:rsidR="00CD5DBD" w:rsidSect="005F53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86"/>
    <w:rsid w:val="002923EC"/>
    <w:rsid w:val="002C0636"/>
    <w:rsid w:val="003B7EEF"/>
    <w:rsid w:val="003D1721"/>
    <w:rsid w:val="00411015"/>
    <w:rsid w:val="004134B3"/>
    <w:rsid w:val="00422517"/>
    <w:rsid w:val="004908BF"/>
    <w:rsid w:val="00492119"/>
    <w:rsid w:val="00577B39"/>
    <w:rsid w:val="005834D8"/>
    <w:rsid w:val="005C2E01"/>
    <w:rsid w:val="005E7857"/>
    <w:rsid w:val="005F537E"/>
    <w:rsid w:val="00802170"/>
    <w:rsid w:val="00924ED9"/>
    <w:rsid w:val="009316C9"/>
    <w:rsid w:val="009C1197"/>
    <w:rsid w:val="00A62EC7"/>
    <w:rsid w:val="00BD1713"/>
    <w:rsid w:val="00BF681A"/>
    <w:rsid w:val="00C52186"/>
    <w:rsid w:val="00CA2F90"/>
    <w:rsid w:val="00CD5DBD"/>
    <w:rsid w:val="00E05AC9"/>
    <w:rsid w:val="00E36E1C"/>
    <w:rsid w:val="00EE134B"/>
    <w:rsid w:val="00F10B20"/>
    <w:rsid w:val="00F43B0B"/>
    <w:rsid w:val="00F5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after="0" w:line="360" w:lineRule="auto"/>
      <w:ind w:right="-285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21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lvlasova</dc:creator>
  <cp:lastModifiedBy>marele</cp:lastModifiedBy>
  <cp:revision>2</cp:revision>
  <cp:lastPrinted>2021-02-16T06:04:00Z</cp:lastPrinted>
  <dcterms:created xsi:type="dcterms:W3CDTF">2021-02-19T08:37:00Z</dcterms:created>
  <dcterms:modified xsi:type="dcterms:W3CDTF">2021-02-19T08:37:00Z</dcterms:modified>
</cp:coreProperties>
</file>