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5A438A" w:rsidRDefault="00B130F6" w:rsidP="005A438A">
      <w:pPr>
        <w:spacing w:after="0" w:line="360" w:lineRule="auto"/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52475" cy="1028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38A" w:rsidRPr="005A438A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5A438A" w:rsidRPr="005A438A" w:rsidRDefault="005A438A" w:rsidP="005A438A">
      <w:pP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5A438A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5A438A" w:rsidRPr="005A438A" w:rsidRDefault="005A438A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1157B" w:rsidRPr="006B4834" w:rsidRDefault="00E1157B" w:rsidP="00E1157B">
      <w:pPr>
        <w:shd w:val="clear" w:color="auto" w:fill="FFFFFF"/>
        <w:spacing w:after="0" w:line="360" w:lineRule="auto"/>
        <w:ind w:right="5527"/>
        <w:jc w:val="both"/>
        <w:rPr>
          <w:rFonts w:ascii="Times New Roman" w:hAnsi="Times New Roman"/>
          <w:color w:val="000000"/>
        </w:rPr>
      </w:pPr>
      <w:r w:rsidRPr="006B4834">
        <w:rPr>
          <w:rFonts w:ascii="Times New Roman" w:hAnsi="Times New Roman"/>
          <w:color w:val="000000"/>
        </w:rPr>
        <w:t>От «</w:t>
      </w:r>
      <w:r w:rsidR="00962B62">
        <w:rPr>
          <w:rFonts w:ascii="Times New Roman" w:hAnsi="Times New Roman"/>
          <w:color w:val="000000"/>
        </w:rPr>
        <w:t>20</w:t>
      </w:r>
      <w:r w:rsidRPr="006B4834">
        <w:rPr>
          <w:rFonts w:ascii="Times New Roman" w:hAnsi="Times New Roman"/>
          <w:color w:val="000000"/>
        </w:rPr>
        <w:t xml:space="preserve">» </w:t>
      </w:r>
      <w:r w:rsidR="00962B62">
        <w:rPr>
          <w:rFonts w:ascii="Times New Roman" w:hAnsi="Times New Roman"/>
          <w:color w:val="000000"/>
        </w:rPr>
        <w:t>февраля</w:t>
      </w:r>
      <w:r w:rsidR="00C120A7">
        <w:rPr>
          <w:rFonts w:ascii="Times New Roman" w:hAnsi="Times New Roman"/>
          <w:color w:val="000000"/>
        </w:rPr>
        <w:t xml:space="preserve"> </w:t>
      </w:r>
      <w:r w:rsidRPr="006B4834">
        <w:rPr>
          <w:rFonts w:ascii="Times New Roman" w:hAnsi="Times New Roman"/>
          <w:color w:val="000000"/>
        </w:rPr>
        <w:t>20</w:t>
      </w:r>
      <w:r w:rsidR="00764440">
        <w:rPr>
          <w:rFonts w:ascii="Times New Roman" w:hAnsi="Times New Roman"/>
          <w:color w:val="000000"/>
        </w:rPr>
        <w:t>2</w:t>
      </w:r>
      <w:r w:rsidRPr="006B4834">
        <w:rPr>
          <w:rFonts w:ascii="Times New Roman" w:hAnsi="Times New Roman"/>
          <w:color w:val="000000"/>
        </w:rPr>
        <w:t>1</w:t>
      </w:r>
      <w:r w:rsidR="00C120A7">
        <w:rPr>
          <w:rFonts w:ascii="Times New Roman" w:hAnsi="Times New Roman"/>
          <w:color w:val="000000"/>
        </w:rPr>
        <w:t xml:space="preserve"> </w:t>
      </w:r>
      <w:r w:rsidRPr="006B4834">
        <w:rPr>
          <w:rFonts w:ascii="Times New Roman" w:hAnsi="Times New Roman"/>
          <w:color w:val="000000"/>
        </w:rPr>
        <w:t xml:space="preserve">года № </w:t>
      </w:r>
      <w:r w:rsidR="00962B62">
        <w:rPr>
          <w:rFonts w:ascii="Times New Roman" w:hAnsi="Times New Roman"/>
          <w:color w:val="000000"/>
        </w:rPr>
        <w:t>146</w:t>
      </w:r>
    </w:p>
    <w:p w:rsidR="00E1157B" w:rsidRPr="006B4834" w:rsidRDefault="00E1157B" w:rsidP="00E1157B">
      <w:pPr>
        <w:shd w:val="clear" w:color="auto" w:fill="FFFFFF"/>
        <w:spacing w:after="0" w:line="360" w:lineRule="auto"/>
        <w:ind w:right="5527"/>
        <w:jc w:val="center"/>
        <w:rPr>
          <w:rFonts w:ascii="Times New Roman" w:hAnsi="Times New Roman"/>
          <w:color w:val="000000"/>
        </w:rPr>
      </w:pPr>
      <w:r w:rsidRPr="006B4834">
        <w:rPr>
          <w:rFonts w:ascii="Times New Roman" w:hAnsi="Times New Roman"/>
          <w:color w:val="000000"/>
        </w:rPr>
        <w:t xml:space="preserve">г. </w:t>
      </w:r>
      <w:proofErr w:type="spellStart"/>
      <w:r w:rsidRPr="006B4834">
        <w:rPr>
          <w:rFonts w:ascii="Times New Roman" w:hAnsi="Times New Roman"/>
          <w:color w:val="000000"/>
        </w:rPr>
        <w:t>Сатка</w:t>
      </w:r>
      <w:proofErr w:type="spellEnd"/>
    </w:p>
    <w:p w:rsidR="00E1157B" w:rsidRPr="006B4834" w:rsidRDefault="00E1157B" w:rsidP="00C13AA5">
      <w:pPr>
        <w:shd w:val="clear" w:color="auto" w:fill="FFFFFF"/>
        <w:tabs>
          <w:tab w:val="left" w:pos="567"/>
        </w:tabs>
        <w:spacing w:after="0" w:line="360" w:lineRule="auto"/>
        <w:ind w:right="5527"/>
        <w:jc w:val="both"/>
        <w:rPr>
          <w:rFonts w:ascii="Times New Roman" w:hAnsi="Times New Roman"/>
          <w:color w:val="000000"/>
        </w:rPr>
      </w:pPr>
    </w:p>
    <w:p w:rsidR="00E1157B" w:rsidRPr="003A677B" w:rsidRDefault="003E4C18" w:rsidP="003E4C18">
      <w:pPr>
        <w:pStyle w:val="ConsPlusTitle"/>
        <w:tabs>
          <w:tab w:val="left" w:pos="4111"/>
          <w:tab w:val="left" w:pos="4253"/>
        </w:tabs>
        <w:spacing w:line="360" w:lineRule="auto"/>
        <w:ind w:right="5385"/>
        <w:jc w:val="both"/>
        <w:rPr>
          <w:rFonts w:ascii="Times New Roman" w:hAnsi="Times New Roman"/>
          <w:b w:val="0"/>
          <w:sz w:val="24"/>
          <w:szCs w:val="24"/>
        </w:rPr>
      </w:pPr>
      <w:r w:rsidRPr="003E4C18">
        <w:rPr>
          <w:rFonts w:ascii="Times New Roman" w:hAnsi="Times New Roman"/>
          <w:b w:val="0"/>
        </w:rPr>
        <w:t>Об утверждении Порядка проведения</w:t>
      </w:r>
      <w:r>
        <w:rPr>
          <w:rFonts w:ascii="Times New Roman" w:hAnsi="Times New Roman"/>
          <w:b w:val="0"/>
        </w:rPr>
        <w:t xml:space="preserve"> </w:t>
      </w:r>
      <w:r w:rsidRPr="003E4C18">
        <w:rPr>
          <w:rFonts w:ascii="Times New Roman" w:hAnsi="Times New Roman"/>
          <w:b w:val="0"/>
        </w:rPr>
        <w:t xml:space="preserve">на территории </w:t>
      </w:r>
      <w:r>
        <w:rPr>
          <w:rFonts w:ascii="Times New Roman" w:hAnsi="Times New Roman"/>
          <w:b w:val="0"/>
        </w:rPr>
        <w:t xml:space="preserve">Саткинского муниципального района </w:t>
      </w:r>
      <w:r w:rsidRPr="003E4C18">
        <w:rPr>
          <w:rFonts w:ascii="Times New Roman" w:hAnsi="Times New Roman"/>
          <w:b w:val="0"/>
        </w:rPr>
        <w:t>электронного голосования граждан</w:t>
      </w:r>
      <w:r>
        <w:rPr>
          <w:rFonts w:ascii="Times New Roman" w:hAnsi="Times New Roman"/>
          <w:b w:val="0"/>
        </w:rPr>
        <w:t xml:space="preserve"> </w:t>
      </w:r>
      <w:r w:rsidRPr="003E4C18">
        <w:rPr>
          <w:rFonts w:ascii="Times New Roman" w:hAnsi="Times New Roman"/>
          <w:b w:val="0"/>
        </w:rPr>
        <w:t>в отношении инициативных проектов,</w:t>
      </w:r>
      <w:r>
        <w:rPr>
          <w:rFonts w:ascii="Times New Roman" w:hAnsi="Times New Roman"/>
          <w:b w:val="0"/>
        </w:rPr>
        <w:t xml:space="preserve"> </w:t>
      </w:r>
      <w:r w:rsidRPr="003E4C18">
        <w:rPr>
          <w:rFonts w:ascii="Times New Roman" w:hAnsi="Times New Roman"/>
          <w:b w:val="0"/>
        </w:rPr>
        <w:t>допущенных к конкурсному отбору</w:t>
      </w:r>
    </w:p>
    <w:p w:rsidR="00C120A7" w:rsidRPr="003A677B" w:rsidRDefault="00C120A7" w:rsidP="00C120A7">
      <w:pPr>
        <w:jc w:val="both"/>
        <w:rPr>
          <w:rFonts w:ascii="Times New Roman" w:hAnsi="Times New Roman"/>
          <w:sz w:val="24"/>
          <w:szCs w:val="24"/>
        </w:rPr>
      </w:pPr>
    </w:p>
    <w:p w:rsidR="00C120A7" w:rsidRPr="003A677B" w:rsidRDefault="00C120A7" w:rsidP="00C13AA5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jc w:val="both"/>
        <w:textAlignment w:val="baseline"/>
        <w:rPr>
          <w:rFonts w:ascii="Times New Roman" w:hAnsi="Times New Roman"/>
        </w:rPr>
      </w:pPr>
      <w:r w:rsidRPr="003A677B">
        <w:rPr>
          <w:rFonts w:ascii="Times New Roman" w:hAnsi="Times New Roman"/>
        </w:rPr>
        <w:t xml:space="preserve"> </w:t>
      </w:r>
      <w:r w:rsidR="00C13AA5">
        <w:rPr>
          <w:rFonts w:ascii="Times New Roman" w:hAnsi="Times New Roman"/>
        </w:rPr>
        <w:tab/>
      </w:r>
      <w:proofErr w:type="gramStart"/>
      <w:r w:rsidRPr="003A677B">
        <w:rPr>
          <w:rFonts w:ascii="Times New Roman" w:hAnsi="Times New Roman"/>
        </w:rPr>
        <w:t xml:space="preserve">В соответствии </w:t>
      </w:r>
      <w:r w:rsidR="003A003E" w:rsidRPr="003A003E">
        <w:rPr>
          <w:rFonts w:ascii="Times New Roman" w:hAnsi="Times New Roman"/>
        </w:rPr>
        <w:t>с Федеральным законом от 06.10.2003 № 131-ФЗ «Об общих принципах организации местного самоуправления в Российской Федерации», Законом Челябинской области от 22.12.2020 № 288-ЗО «О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</w:t>
      </w:r>
      <w:r w:rsidR="00913EF3">
        <w:rPr>
          <w:rFonts w:ascii="Times New Roman" w:hAnsi="Times New Roman"/>
        </w:rPr>
        <w:t xml:space="preserve"> из областного бюджета», решение</w:t>
      </w:r>
      <w:r w:rsidR="003A003E" w:rsidRPr="003A003E">
        <w:rPr>
          <w:rFonts w:ascii="Times New Roman" w:hAnsi="Times New Roman"/>
        </w:rPr>
        <w:t xml:space="preserve">м </w:t>
      </w:r>
      <w:r w:rsidR="003A003E">
        <w:rPr>
          <w:rFonts w:ascii="Times New Roman" w:hAnsi="Times New Roman"/>
        </w:rPr>
        <w:t>Собрания депутатов Саткинского муниципального района</w:t>
      </w:r>
      <w:r w:rsidR="003A003E" w:rsidRPr="003A003E">
        <w:rPr>
          <w:rFonts w:ascii="Times New Roman" w:hAnsi="Times New Roman"/>
        </w:rPr>
        <w:t xml:space="preserve"> от 2</w:t>
      </w:r>
      <w:r w:rsidR="003A003E">
        <w:rPr>
          <w:rFonts w:ascii="Times New Roman" w:hAnsi="Times New Roman"/>
        </w:rPr>
        <w:t>3</w:t>
      </w:r>
      <w:r w:rsidR="003A003E" w:rsidRPr="003A003E">
        <w:rPr>
          <w:rFonts w:ascii="Times New Roman" w:hAnsi="Times New Roman"/>
        </w:rPr>
        <w:t xml:space="preserve">.12.2020 № </w:t>
      </w:r>
      <w:r w:rsidR="003A003E">
        <w:rPr>
          <w:rFonts w:ascii="Times New Roman" w:hAnsi="Times New Roman"/>
        </w:rPr>
        <w:t>38</w:t>
      </w:r>
      <w:r w:rsidR="003A003E" w:rsidRPr="003A003E">
        <w:rPr>
          <w:rFonts w:ascii="Times New Roman" w:hAnsi="Times New Roman"/>
        </w:rPr>
        <w:t>/</w:t>
      </w:r>
      <w:r w:rsidR="003A003E">
        <w:rPr>
          <w:rFonts w:ascii="Times New Roman" w:hAnsi="Times New Roman"/>
        </w:rPr>
        <w:t>8</w:t>
      </w:r>
      <w:proofErr w:type="gramEnd"/>
      <w:r w:rsidR="003A003E" w:rsidRPr="003A003E">
        <w:rPr>
          <w:rFonts w:ascii="Times New Roman" w:hAnsi="Times New Roman"/>
        </w:rPr>
        <w:t xml:space="preserve"> </w:t>
      </w:r>
      <w:proofErr w:type="gramStart"/>
      <w:r w:rsidR="003A003E" w:rsidRPr="003A003E">
        <w:rPr>
          <w:rFonts w:ascii="Times New Roman" w:hAnsi="Times New Roman"/>
        </w:rPr>
        <w:t xml:space="preserve">«О принятии Положения о реализации Закона Челябинской области «О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бюджета» на территории Саткинского муниципального района», </w:t>
      </w:r>
      <w:r w:rsidR="00913EF3" w:rsidRPr="00913EF3">
        <w:rPr>
          <w:rFonts w:ascii="Times New Roman" w:hAnsi="Times New Roman"/>
        </w:rPr>
        <w:t xml:space="preserve">решением Собрания депутатов Саткинского муниципального района </w:t>
      </w:r>
      <w:r w:rsidR="003A003E" w:rsidRPr="003A003E">
        <w:rPr>
          <w:rFonts w:ascii="Times New Roman" w:hAnsi="Times New Roman"/>
        </w:rPr>
        <w:t>от 2</w:t>
      </w:r>
      <w:r w:rsidR="003A003E">
        <w:rPr>
          <w:rFonts w:ascii="Times New Roman" w:hAnsi="Times New Roman"/>
        </w:rPr>
        <w:t>3</w:t>
      </w:r>
      <w:r w:rsidR="003A003E" w:rsidRPr="003A003E">
        <w:rPr>
          <w:rFonts w:ascii="Times New Roman" w:hAnsi="Times New Roman"/>
        </w:rPr>
        <w:t xml:space="preserve">.12.2020 № </w:t>
      </w:r>
      <w:r w:rsidR="003A003E">
        <w:rPr>
          <w:rFonts w:ascii="Times New Roman" w:hAnsi="Times New Roman"/>
        </w:rPr>
        <w:t>39</w:t>
      </w:r>
      <w:r w:rsidR="003A003E" w:rsidRPr="003A003E">
        <w:rPr>
          <w:rFonts w:ascii="Times New Roman" w:hAnsi="Times New Roman"/>
        </w:rPr>
        <w:t>/</w:t>
      </w:r>
      <w:r w:rsidR="003A003E">
        <w:rPr>
          <w:rFonts w:ascii="Times New Roman" w:hAnsi="Times New Roman"/>
        </w:rPr>
        <w:t>8</w:t>
      </w:r>
      <w:r w:rsidR="003A003E" w:rsidRPr="003A003E">
        <w:rPr>
          <w:rFonts w:ascii="Times New Roman" w:hAnsi="Times New Roman"/>
        </w:rPr>
        <w:t xml:space="preserve"> «О принятии Положения о реализации инициативных проектов в Саткинском муниципальном районе», </w:t>
      </w:r>
      <w:proofErr w:type="gramEnd"/>
    </w:p>
    <w:p w:rsidR="00C120A7" w:rsidRDefault="00C120A7" w:rsidP="00C120A7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C120A7" w:rsidRDefault="00C120A7" w:rsidP="00C13AA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0A7">
        <w:rPr>
          <w:rFonts w:ascii="Times New Roman" w:hAnsi="Times New Roman"/>
          <w:sz w:val="24"/>
          <w:szCs w:val="24"/>
        </w:rPr>
        <w:t>ПОСТАНОВЛЯЮ:</w:t>
      </w:r>
    </w:p>
    <w:p w:rsidR="00080D86" w:rsidRPr="00C120A7" w:rsidRDefault="00080D86" w:rsidP="00C120A7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1B0C73" w:rsidRDefault="00ED1945" w:rsidP="001B0C7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E6859">
        <w:rPr>
          <w:rFonts w:ascii="Times New Roman" w:hAnsi="Times New Roman"/>
          <w:sz w:val="24"/>
          <w:szCs w:val="24"/>
        </w:rPr>
        <w:lastRenderedPageBreak/>
        <w:t>1.</w:t>
      </w:r>
      <w:r w:rsidR="001B0C73">
        <w:rPr>
          <w:rFonts w:ascii="Times New Roman" w:hAnsi="Times New Roman"/>
          <w:sz w:val="24"/>
          <w:szCs w:val="24"/>
        </w:rPr>
        <w:t xml:space="preserve"> У</w:t>
      </w:r>
      <w:r w:rsidR="001B0C73" w:rsidRPr="001B0C73">
        <w:rPr>
          <w:rFonts w:ascii="Times New Roman" w:hAnsi="Times New Roman"/>
          <w:sz w:val="24"/>
          <w:szCs w:val="24"/>
        </w:rPr>
        <w:t xml:space="preserve">твердить прилагаемый Порядок проведения на территории </w:t>
      </w:r>
      <w:r w:rsidR="001B0C73">
        <w:rPr>
          <w:rFonts w:ascii="Times New Roman" w:hAnsi="Times New Roman"/>
          <w:sz w:val="24"/>
          <w:szCs w:val="24"/>
        </w:rPr>
        <w:t>Саткинского муниципального района</w:t>
      </w:r>
      <w:r w:rsidR="001B0C73" w:rsidRPr="001B0C73">
        <w:rPr>
          <w:rFonts w:ascii="Times New Roman" w:hAnsi="Times New Roman"/>
          <w:sz w:val="24"/>
          <w:szCs w:val="24"/>
        </w:rPr>
        <w:t xml:space="preserve"> электронного голосования граждан в отношении инициативных проектов, допущенных к конкурсному отбору.</w:t>
      </w:r>
    </w:p>
    <w:p w:rsidR="003A003E" w:rsidRPr="003A003E" w:rsidRDefault="001B0C73" w:rsidP="001B0C7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B0C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2. </w:t>
      </w:r>
      <w:r w:rsidR="003A003E" w:rsidRPr="003A003E">
        <w:rPr>
          <w:rFonts w:ascii="Times New Roman" w:hAnsi="Times New Roman"/>
          <w:sz w:val="24"/>
          <w:szCs w:val="24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="003A003E" w:rsidRPr="003A003E">
        <w:rPr>
          <w:rFonts w:ascii="Times New Roman" w:hAnsi="Times New Roman"/>
          <w:sz w:val="24"/>
          <w:szCs w:val="24"/>
        </w:rPr>
        <w:t>Корочкина</w:t>
      </w:r>
      <w:proofErr w:type="spellEnd"/>
      <w:r w:rsidR="003A003E" w:rsidRPr="003A003E">
        <w:rPr>
          <w:rFonts w:ascii="Times New Roman" w:hAnsi="Times New Roman"/>
          <w:sz w:val="24"/>
          <w:szCs w:val="24"/>
        </w:rPr>
        <w:t xml:space="preserve"> Н.П.)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0C73">
        <w:rPr>
          <w:rFonts w:ascii="Times New Roman" w:hAnsi="Times New Roman"/>
          <w:sz w:val="24"/>
          <w:szCs w:val="24"/>
        </w:rPr>
        <w:t>обеспечить опубликование настоящего постановления в газете «</w:t>
      </w:r>
      <w:proofErr w:type="spellStart"/>
      <w:r w:rsidRPr="001B0C73">
        <w:rPr>
          <w:rFonts w:ascii="Times New Roman" w:hAnsi="Times New Roman"/>
          <w:sz w:val="24"/>
          <w:szCs w:val="24"/>
        </w:rPr>
        <w:t>Саткинский</w:t>
      </w:r>
      <w:proofErr w:type="spellEnd"/>
      <w:r w:rsidRPr="001B0C73">
        <w:rPr>
          <w:rFonts w:ascii="Times New Roman" w:hAnsi="Times New Roman"/>
          <w:sz w:val="24"/>
          <w:szCs w:val="24"/>
        </w:rPr>
        <w:t xml:space="preserve"> рабочий» и разместить на официальном сайте Администрации Саткинского муниципального района.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80D86" w:rsidRPr="005032F8" w:rsidRDefault="007550F3" w:rsidP="003A003E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A003E" w:rsidRPr="003A003E">
        <w:rPr>
          <w:rFonts w:ascii="Times New Roman" w:hAnsi="Times New Roman"/>
          <w:sz w:val="24"/>
          <w:szCs w:val="24"/>
        </w:rPr>
        <w:t xml:space="preserve">. Контроль исполнения настоящего </w:t>
      </w:r>
      <w:r w:rsidR="003A003E">
        <w:rPr>
          <w:rFonts w:ascii="Times New Roman" w:hAnsi="Times New Roman"/>
          <w:sz w:val="24"/>
          <w:szCs w:val="24"/>
        </w:rPr>
        <w:t>постановления</w:t>
      </w:r>
      <w:r w:rsidR="003A003E" w:rsidRPr="003A003E">
        <w:rPr>
          <w:rFonts w:ascii="Times New Roman" w:hAnsi="Times New Roman"/>
          <w:sz w:val="24"/>
          <w:szCs w:val="24"/>
        </w:rPr>
        <w:t xml:space="preserve"> возложить на заместителя Главы Саткинского муниципального района по </w:t>
      </w:r>
      <w:r w:rsidR="003A003E">
        <w:rPr>
          <w:rFonts w:ascii="Times New Roman" w:hAnsi="Times New Roman"/>
          <w:sz w:val="24"/>
          <w:szCs w:val="24"/>
        </w:rPr>
        <w:t xml:space="preserve">социальным вопросам </w:t>
      </w:r>
      <w:proofErr w:type="spellStart"/>
      <w:r w:rsidR="003A003E">
        <w:rPr>
          <w:rFonts w:ascii="Times New Roman" w:hAnsi="Times New Roman"/>
          <w:sz w:val="24"/>
          <w:szCs w:val="24"/>
        </w:rPr>
        <w:t>Савостову</w:t>
      </w:r>
      <w:proofErr w:type="spellEnd"/>
      <w:r w:rsidR="003A003E">
        <w:rPr>
          <w:rFonts w:ascii="Times New Roman" w:hAnsi="Times New Roman"/>
          <w:sz w:val="24"/>
          <w:szCs w:val="24"/>
        </w:rPr>
        <w:t xml:space="preserve"> М.Н</w:t>
      </w:r>
      <w:r w:rsidR="003A003E" w:rsidRPr="003A003E">
        <w:rPr>
          <w:rFonts w:ascii="Times New Roman" w:hAnsi="Times New Roman"/>
          <w:sz w:val="24"/>
          <w:szCs w:val="24"/>
        </w:rPr>
        <w:t>.</w:t>
      </w:r>
    </w:p>
    <w:p w:rsidR="00C120A7" w:rsidRDefault="007550F3" w:rsidP="001B0C73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C120A7" w:rsidRPr="006B4834">
        <w:rPr>
          <w:rFonts w:ascii="Times New Roman" w:hAnsi="Times New Roman"/>
          <w:sz w:val="24"/>
          <w:szCs w:val="24"/>
        </w:rPr>
        <w:t xml:space="preserve">. Настоящее постановление вступает в силу со дня его </w:t>
      </w:r>
      <w:r w:rsidR="001B0C73">
        <w:rPr>
          <w:rFonts w:ascii="Times New Roman" w:hAnsi="Times New Roman"/>
          <w:sz w:val="24"/>
          <w:szCs w:val="24"/>
        </w:rPr>
        <w:t>официального опубликования</w:t>
      </w:r>
      <w:r w:rsidR="00C120A7">
        <w:rPr>
          <w:rFonts w:ascii="Times New Roman" w:hAnsi="Times New Roman"/>
          <w:sz w:val="24"/>
          <w:szCs w:val="24"/>
        </w:rPr>
        <w:t>.</w:t>
      </w:r>
    </w:p>
    <w:p w:rsidR="00C120A7" w:rsidRDefault="00C120A7" w:rsidP="00C120A7">
      <w:pPr>
        <w:spacing w:after="0" w:line="360" w:lineRule="auto"/>
        <w:jc w:val="both"/>
      </w:pPr>
    </w:p>
    <w:p w:rsidR="005E26E8" w:rsidRDefault="005E26E8" w:rsidP="00C120A7">
      <w:pPr>
        <w:spacing w:after="0" w:line="360" w:lineRule="auto"/>
        <w:jc w:val="both"/>
      </w:pPr>
    </w:p>
    <w:p w:rsidR="003A003E" w:rsidRDefault="005E26E8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5E26E8">
        <w:rPr>
          <w:rFonts w:ascii="Times New Roman" w:hAnsi="Times New Roman"/>
        </w:rPr>
        <w:tab/>
      </w:r>
      <w:r w:rsidRPr="005E26E8">
        <w:rPr>
          <w:rFonts w:ascii="Times New Roman" w:hAnsi="Times New Roman"/>
          <w:sz w:val="24"/>
          <w:szCs w:val="24"/>
        </w:rPr>
        <w:t xml:space="preserve">Глава </w:t>
      </w:r>
      <w:r>
        <w:rPr>
          <w:rFonts w:ascii="Times New Roman" w:hAnsi="Times New Roman"/>
          <w:sz w:val="24"/>
          <w:szCs w:val="24"/>
        </w:rPr>
        <w:t>Саткинского муниципального района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А.А. Глазков  </w:t>
      </w:r>
    </w:p>
    <w:p w:rsidR="003A003E" w:rsidRDefault="003A003E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3A003E" w:rsidRDefault="003A003E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3A003E" w:rsidRDefault="003A003E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3A003E" w:rsidRDefault="003A003E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3A003E" w:rsidRDefault="003A003E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sectPr w:rsidR="001B0C73" w:rsidSect="00C13AA5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77C" w:rsidRDefault="0041277C" w:rsidP="00AD7272">
      <w:pPr>
        <w:spacing w:after="0" w:line="240" w:lineRule="auto"/>
      </w:pPr>
      <w:r>
        <w:separator/>
      </w:r>
    </w:p>
  </w:endnote>
  <w:endnote w:type="continuationSeparator" w:id="0">
    <w:p w:rsidR="0041277C" w:rsidRDefault="0041277C" w:rsidP="00AD7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?? 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77C" w:rsidRDefault="0041277C" w:rsidP="00AD7272">
      <w:pPr>
        <w:spacing w:after="0" w:line="240" w:lineRule="auto"/>
      </w:pPr>
      <w:r>
        <w:separator/>
      </w:r>
    </w:p>
  </w:footnote>
  <w:footnote w:type="continuationSeparator" w:id="0">
    <w:p w:rsidR="0041277C" w:rsidRDefault="0041277C" w:rsidP="00AD7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03E" w:rsidRPr="00AD7272" w:rsidRDefault="00B76693" w:rsidP="00AD7272">
    <w:pPr>
      <w:pStyle w:val="a6"/>
      <w:tabs>
        <w:tab w:val="clear" w:pos="9355"/>
        <w:tab w:val="right" w:pos="9781"/>
      </w:tabs>
      <w:ind w:right="-284"/>
      <w:jc w:val="center"/>
      <w:rPr>
        <w:rFonts w:ascii="Times New Roman" w:hAnsi="Times New Roman"/>
        <w:sz w:val="20"/>
        <w:szCs w:val="20"/>
      </w:rPr>
    </w:pPr>
    <w:r w:rsidRPr="00AD7272">
      <w:rPr>
        <w:rFonts w:ascii="Times New Roman" w:hAnsi="Times New Roman"/>
        <w:sz w:val="20"/>
        <w:szCs w:val="20"/>
      </w:rPr>
      <w:fldChar w:fldCharType="begin"/>
    </w:r>
    <w:r w:rsidR="003A003E" w:rsidRPr="00AD7272">
      <w:rPr>
        <w:rFonts w:ascii="Times New Roman" w:hAnsi="Times New Roman"/>
        <w:sz w:val="20"/>
        <w:szCs w:val="20"/>
      </w:rPr>
      <w:instrText>PAGE   \* MERGEFORMAT</w:instrText>
    </w:r>
    <w:r w:rsidRPr="00AD7272">
      <w:rPr>
        <w:rFonts w:ascii="Times New Roman" w:hAnsi="Times New Roman"/>
        <w:sz w:val="20"/>
        <w:szCs w:val="20"/>
      </w:rPr>
      <w:fldChar w:fldCharType="separate"/>
    </w:r>
    <w:r w:rsidR="00962B62">
      <w:rPr>
        <w:rFonts w:ascii="Times New Roman" w:hAnsi="Times New Roman"/>
        <w:noProof/>
        <w:sz w:val="20"/>
        <w:szCs w:val="20"/>
      </w:rPr>
      <w:t>2</w:t>
    </w:r>
    <w:r w:rsidRPr="00AD7272">
      <w:rPr>
        <w:rFonts w:ascii="Times New Roman" w:hAnsi="Times New Roman"/>
        <w:sz w:val="20"/>
        <w:szCs w:val="20"/>
      </w:rPr>
      <w:fldChar w:fldCharType="end"/>
    </w:r>
  </w:p>
  <w:p w:rsidR="003A003E" w:rsidRPr="00AD7272" w:rsidRDefault="003A003E">
    <w:pPr>
      <w:pStyle w:val="a6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E25"/>
    <w:multiLevelType w:val="hybridMultilevel"/>
    <w:tmpl w:val="272C31A4"/>
    <w:lvl w:ilvl="0" w:tplc="B52E5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A438A"/>
    <w:rsid w:val="00014ADB"/>
    <w:rsid w:val="00043845"/>
    <w:rsid w:val="00067BAA"/>
    <w:rsid w:val="000701FD"/>
    <w:rsid w:val="00080D86"/>
    <w:rsid w:val="00081045"/>
    <w:rsid w:val="000F5A0D"/>
    <w:rsid w:val="00105F24"/>
    <w:rsid w:val="001320EF"/>
    <w:rsid w:val="001324D7"/>
    <w:rsid w:val="00134F3B"/>
    <w:rsid w:val="00171309"/>
    <w:rsid w:val="001B0C73"/>
    <w:rsid w:val="002031CE"/>
    <w:rsid w:val="00227CDF"/>
    <w:rsid w:val="0024338F"/>
    <w:rsid w:val="002561C2"/>
    <w:rsid w:val="002B5B43"/>
    <w:rsid w:val="00324E1C"/>
    <w:rsid w:val="00354CFC"/>
    <w:rsid w:val="003557E9"/>
    <w:rsid w:val="003636ED"/>
    <w:rsid w:val="00367C09"/>
    <w:rsid w:val="003914C1"/>
    <w:rsid w:val="003956A4"/>
    <w:rsid w:val="003A003E"/>
    <w:rsid w:val="003A677B"/>
    <w:rsid w:val="003A6A7F"/>
    <w:rsid w:val="003B1A98"/>
    <w:rsid w:val="003B36EF"/>
    <w:rsid w:val="003C2DEF"/>
    <w:rsid w:val="003E0937"/>
    <w:rsid w:val="003E4C18"/>
    <w:rsid w:val="0041277C"/>
    <w:rsid w:val="00426CFF"/>
    <w:rsid w:val="0044613B"/>
    <w:rsid w:val="004808F8"/>
    <w:rsid w:val="004C37A4"/>
    <w:rsid w:val="004D0745"/>
    <w:rsid w:val="004E01C1"/>
    <w:rsid w:val="005032F8"/>
    <w:rsid w:val="00515B4A"/>
    <w:rsid w:val="00573209"/>
    <w:rsid w:val="00585810"/>
    <w:rsid w:val="00590DB7"/>
    <w:rsid w:val="005A438A"/>
    <w:rsid w:val="005E26E8"/>
    <w:rsid w:val="005F104F"/>
    <w:rsid w:val="00600651"/>
    <w:rsid w:val="006469F8"/>
    <w:rsid w:val="00681287"/>
    <w:rsid w:val="006852BE"/>
    <w:rsid w:val="006A4799"/>
    <w:rsid w:val="006B337F"/>
    <w:rsid w:val="006B4834"/>
    <w:rsid w:val="007204BA"/>
    <w:rsid w:val="007252B4"/>
    <w:rsid w:val="00743E39"/>
    <w:rsid w:val="007550F3"/>
    <w:rsid w:val="00764440"/>
    <w:rsid w:val="00772A08"/>
    <w:rsid w:val="00780CE4"/>
    <w:rsid w:val="007949E2"/>
    <w:rsid w:val="007B0CE1"/>
    <w:rsid w:val="007D74A8"/>
    <w:rsid w:val="00835B5F"/>
    <w:rsid w:val="00851488"/>
    <w:rsid w:val="00866602"/>
    <w:rsid w:val="008A1347"/>
    <w:rsid w:val="008C4BC3"/>
    <w:rsid w:val="008D0999"/>
    <w:rsid w:val="008D2CFD"/>
    <w:rsid w:val="00913EF3"/>
    <w:rsid w:val="009219F0"/>
    <w:rsid w:val="009245FC"/>
    <w:rsid w:val="00961325"/>
    <w:rsid w:val="00962B62"/>
    <w:rsid w:val="0099723F"/>
    <w:rsid w:val="009B215E"/>
    <w:rsid w:val="009B751D"/>
    <w:rsid w:val="009C7AC9"/>
    <w:rsid w:val="009F1BEA"/>
    <w:rsid w:val="00A565F4"/>
    <w:rsid w:val="00A75125"/>
    <w:rsid w:val="00AC31F3"/>
    <w:rsid w:val="00AD4793"/>
    <w:rsid w:val="00AD7272"/>
    <w:rsid w:val="00AE300E"/>
    <w:rsid w:val="00AE3644"/>
    <w:rsid w:val="00AE6859"/>
    <w:rsid w:val="00B04CD4"/>
    <w:rsid w:val="00B04DD4"/>
    <w:rsid w:val="00B0747D"/>
    <w:rsid w:val="00B130F6"/>
    <w:rsid w:val="00B1336D"/>
    <w:rsid w:val="00B13641"/>
    <w:rsid w:val="00B53468"/>
    <w:rsid w:val="00B76693"/>
    <w:rsid w:val="00B80E6F"/>
    <w:rsid w:val="00B906D0"/>
    <w:rsid w:val="00BF3713"/>
    <w:rsid w:val="00BF6069"/>
    <w:rsid w:val="00C120A7"/>
    <w:rsid w:val="00C13AA5"/>
    <w:rsid w:val="00C46B7D"/>
    <w:rsid w:val="00C70B7D"/>
    <w:rsid w:val="00CA73DD"/>
    <w:rsid w:val="00D16B2A"/>
    <w:rsid w:val="00D445F3"/>
    <w:rsid w:val="00D806FA"/>
    <w:rsid w:val="00D80965"/>
    <w:rsid w:val="00D96E19"/>
    <w:rsid w:val="00DB6ACE"/>
    <w:rsid w:val="00DC1485"/>
    <w:rsid w:val="00E1157B"/>
    <w:rsid w:val="00E83A33"/>
    <w:rsid w:val="00E8717F"/>
    <w:rsid w:val="00EA2D83"/>
    <w:rsid w:val="00ED1945"/>
    <w:rsid w:val="00ED7668"/>
    <w:rsid w:val="00EF4F25"/>
    <w:rsid w:val="00FB131B"/>
    <w:rsid w:val="00FC047D"/>
    <w:rsid w:val="00FF4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character" w:styleId="a5">
    <w:name w:val="page number"/>
    <w:basedOn w:val="a0"/>
    <w:uiPriority w:val="99"/>
    <w:rsid w:val="00E1157B"/>
    <w:rPr>
      <w:rFonts w:cs="Times New Roman"/>
    </w:rPr>
  </w:style>
  <w:style w:type="paragraph" w:customStyle="1" w:styleId="ConsPlusTitle">
    <w:name w:val="ConsPlusTitle"/>
    <w:uiPriority w:val="99"/>
    <w:rsid w:val="00E1157B"/>
    <w:pPr>
      <w:autoSpaceDE w:val="0"/>
      <w:autoSpaceDN w:val="0"/>
      <w:adjustRightInd w:val="0"/>
      <w:spacing w:after="0" w:line="240" w:lineRule="auto"/>
    </w:pPr>
    <w:rPr>
      <w:rFonts w:cs="Times New Roman"/>
      <w:b/>
      <w:bCs/>
    </w:rPr>
  </w:style>
  <w:style w:type="paragraph" w:styleId="a6">
    <w:name w:val="header"/>
    <w:basedOn w:val="a"/>
    <w:link w:val="a7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D7272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AD7272"/>
    <w:rPr>
      <w:rFonts w:cs="Times New Roman"/>
    </w:rPr>
  </w:style>
  <w:style w:type="paragraph" w:customStyle="1" w:styleId="msonormalbullet2gifbullet2gifbullet2gif">
    <w:name w:val="msonormalbullet2gifbullet2gifbullet2.gif"/>
    <w:basedOn w:val="a"/>
    <w:rsid w:val="00E83A33"/>
    <w:pPr>
      <w:spacing w:after="122" w:line="240" w:lineRule="auto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C120A7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04DD4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c">
    <w:name w:val="Table Grid"/>
    <w:basedOn w:val="a1"/>
    <w:uiPriority w:val="59"/>
    <w:rsid w:val="00ED1945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9245F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character" w:styleId="a5">
    <w:name w:val="page number"/>
    <w:basedOn w:val="a0"/>
    <w:uiPriority w:val="99"/>
    <w:rsid w:val="00E1157B"/>
    <w:rPr>
      <w:rFonts w:cs="Times New Roman"/>
    </w:rPr>
  </w:style>
  <w:style w:type="paragraph" w:customStyle="1" w:styleId="ConsPlusTitle">
    <w:name w:val="ConsPlusTitle"/>
    <w:uiPriority w:val="99"/>
    <w:rsid w:val="00E1157B"/>
    <w:pPr>
      <w:autoSpaceDE w:val="0"/>
      <w:autoSpaceDN w:val="0"/>
      <w:adjustRightInd w:val="0"/>
      <w:spacing w:after="0" w:line="240" w:lineRule="auto"/>
    </w:pPr>
    <w:rPr>
      <w:rFonts w:cs="Times New Roman"/>
      <w:b/>
      <w:bCs/>
    </w:rPr>
  </w:style>
  <w:style w:type="paragraph" w:styleId="a6">
    <w:name w:val="header"/>
    <w:basedOn w:val="a"/>
    <w:link w:val="a7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D7272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AD7272"/>
    <w:rPr>
      <w:rFonts w:cs="Times New Roman"/>
    </w:rPr>
  </w:style>
  <w:style w:type="paragraph" w:customStyle="1" w:styleId="msonormalbullet2gifbullet2gifbullet2gif">
    <w:name w:val="msonormalbullet2gifbullet2gifbullet2.gif"/>
    <w:basedOn w:val="a"/>
    <w:rsid w:val="00E83A33"/>
    <w:pPr>
      <w:spacing w:after="122" w:line="240" w:lineRule="auto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C120A7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04DD4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c">
    <w:name w:val="Table Grid"/>
    <w:basedOn w:val="a1"/>
    <w:uiPriority w:val="59"/>
    <w:rsid w:val="00ED1945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9245F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96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2021-02-12T09:57:00Z</cp:lastPrinted>
  <dcterms:created xsi:type="dcterms:W3CDTF">2021-02-25T06:42:00Z</dcterms:created>
  <dcterms:modified xsi:type="dcterms:W3CDTF">2021-02-25T06:42:00Z</dcterms:modified>
</cp:coreProperties>
</file>