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C81EC2">
      <w:pPr>
        <w:spacing w:after="0" w:line="360" w:lineRule="auto"/>
        <w:ind w:right="98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C81EC2">
      <w:pPr>
        <w:spacing w:before="240" w:after="0" w:line="360" w:lineRule="auto"/>
        <w:ind w:right="98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C81EC2">
      <w:pPr>
        <w:spacing w:after="0" w:line="360" w:lineRule="auto"/>
        <w:ind w:right="98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C81EC2">
      <w:pPr>
        <w:pBdr>
          <w:bottom w:val="single" w:sz="12" w:space="1" w:color="auto"/>
        </w:pBdr>
        <w:spacing w:after="120" w:line="360" w:lineRule="auto"/>
        <w:ind w:right="98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C81EC2">
      <w:pPr>
        <w:pBdr>
          <w:bottom w:val="single" w:sz="12" w:space="1" w:color="auto"/>
        </w:pBdr>
        <w:spacing w:after="360" w:line="360" w:lineRule="auto"/>
        <w:ind w:right="98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F25DF0" w:rsidRDefault="00F25DF0" w:rsidP="00915654">
      <w:pPr>
        <w:shd w:val="clear" w:color="auto" w:fill="FFFFFF"/>
        <w:tabs>
          <w:tab w:val="left" w:pos="3969"/>
        </w:tabs>
        <w:spacing w:line="360" w:lineRule="auto"/>
        <w:ind w:right="5386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>От «</w:t>
      </w:r>
      <w:r w:rsidR="00E65EEA">
        <w:rPr>
          <w:rFonts w:ascii="Times New Roman" w:hAnsi="Times New Roman"/>
          <w:color w:val="000000"/>
        </w:rPr>
        <w:t>12</w:t>
      </w:r>
      <w:r w:rsidR="00275247">
        <w:rPr>
          <w:rFonts w:ascii="Times New Roman" w:hAnsi="Times New Roman"/>
          <w:color w:val="000000"/>
        </w:rPr>
        <w:t xml:space="preserve">» </w:t>
      </w:r>
      <w:r w:rsidR="00E65EEA">
        <w:rPr>
          <w:rFonts w:ascii="Times New Roman" w:hAnsi="Times New Roman"/>
          <w:color w:val="000000"/>
        </w:rPr>
        <w:t>февраля</w:t>
      </w:r>
      <w:r w:rsidR="00915654">
        <w:rPr>
          <w:rFonts w:ascii="Times New Roman" w:hAnsi="Times New Roman"/>
          <w:color w:val="000000"/>
        </w:rPr>
        <w:t xml:space="preserve"> </w:t>
      </w:r>
      <w:r w:rsidR="00D6469A">
        <w:rPr>
          <w:rFonts w:ascii="Times New Roman" w:hAnsi="Times New Roman"/>
          <w:color w:val="000000"/>
        </w:rPr>
        <w:t>2021</w:t>
      </w:r>
      <w:r w:rsidR="004E0DEE">
        <w:rPr>
          <w:rFonts w:ascii="Times New Roman" w:hAnsi="Times New Roman"/>
          <w:color w:val="000000"/>
        </w:rPr>
        <w:t xml:space="preserve"> года №</w:t>
      </w:r>
      <w:r w:rsidR="00E65EEA">
        <w:rPr>
          <w:rFonts w:ascii="Times New Roman" w:hAnsi="Times New Roman"/>
          <w:color w:val="000000"/>
        </w:rPr>
        <w:t>94</w:t>
      </w:r>
      <w:r>
        <w:rPr>
          <w:rFonts w:ascii="Times New Roman" w:hAnsi="Times New Roman"/>
          <w:color w:val="000000"/>
          <w:u w:val="single"/>
        </w:rPr>
        <w:t xml:space="preserve"> </w:t>
      </w:r>
    </w:p>
    <w:p w:rsidR="00C81EC2" w:rsidRDefault="00C81EC2" w:rsidP="00915654">
      <w:pPr>
        <w:shd w:val="clear" w:color="auto" w:fill="FFFFFF"/>
        <w:tabs>
          <w:tab w:val="left" w:pos="3969"/>
        </w:tabs>
        <w:spacing w:after="0" w:line="360" w:lineRule="auto"/>
        <w:ind w:right="5386"/>
        <w:jc w:val="center"/>
        <w:rPr>
          <w:rFonts w:ascii="Times New Roman" w:hAnsi="Times New Roman"/>
          <w:color w:val="000000"/>
        </w:rPr>
      </w:pPr>
      <w:r w:rsidRPr="004967EF">
        <w:rPr>
          <w:rFonts w:ascii="Times New Roman" w:hAnsi="Times New Roman"/>
          <w:color w:val="000000"/>
        </w:rPr>
        <w:t xml:space="preserve">г. </w:t>
      </w:r>
      <w:proofErr w:type="spellStart"/>
      <w:r w:rsidRPr="004967EF">
        <w:rPr>
          <w:rFonts w:ascii="Times New Roman" w:hAnsi="Times New Roman"/>
          <w:color w:val="000000"/>
        </w:rPr>
        <w:t>Сатка</w:t>
      </w:r>
      <w:proofErr w:type="spellEnd"/>
    </w:p>
    <w:p w:rsidR="00C81EC2" w:rsidRPr="004967EF" w:rsidRDefault="00C81EC2" w:rsidP="00915654">
      <w:pPr>
        <w:shd w:val="clear" w:color="auto" w:fill="FFFFFF"/>
        <w:tabs>
          <w:tab w:val="left" w:pos="3969"/>
        </w:tabs>
        <w:spacing w:after="0" w:line="360" w:lineRule="auto"/>
        <w:ind w:right="5386"/>
        <w:jc w:val="center"/>
        <w:rPr>
          <w:rFonts w:ascii="Times New Roman" w:hAnsi="Times New Roman"/>
          <w:color w:val="000000"/>
        </w:rPr>
      </w:pPr>
    </w:p>
    <w:p w:rsidR="00912DFA" w:rsidRPr="00493A45" w:rsidRDefault="0009272C" w:rsidP="00DD6268">
      <w:pPr>
        <w:pStyle w:val="3"/>
        <w:tabs>
          <w:tab w:val="left" w:pos="4111"/>
        </w:tabs>
        <w:spacing w:line="360" w:lineRule="auto"/>
        <w:ind w:right="5669"/>
        <w:jc w:val="both"/>
        <w:rPr>
          <w:sz w:val="22"/>
          <w:szCs w:val="22"/>
        </w:rPr>
      </w:pPr>
      <w:r>
        <w:rPr>
          <w:sz w:val="22"/>
          <w:szCs w:val="22"/>
        </w:rPr>
        <w:t>Об утверждении п</w:t>
      </w:r>
      <w:r w:rsidR="00912DFA" w:rsidRPr="00912DFA">
        <w:rPr>
          <w:sz w:val="22"/>
          <w:szCs w:val="22"/>
        </w:rPr>
        <w:t>рограммы</w:t>
      </w:r>
      <w:r w:rsidR="00493A45">
        <w:rPr>
          <w:sz w:val="22"/>
          <w:szCs w:val="22"/>
        </w:rPr>
        <w:t xml:space="preserve"> </w:t>
      </w:r>
      <w:r w:rsidR="00912DFA" w:rsidRPr="00493A45">
        <w:rPr>
          <w:sz w:val="22"/>
          <w:szCs w:val="22"/>
        </w:rPr>
        <w:t>проверки готовности к</w:t>
      </w:r>
      <w:r w:rsidR="00BC29DA">
        <w:rPr>
          <w:sz w:val="22"/>
          <w:szCs w:val="22"/>
        </w:rPr>
        <w:t xml:space="preserve"> </w:t>
      </w:r>
      <w:r w:rsidR="00180C15">
        <w:rPr>
          <w:sz w:val="22"/>
          <w:szCs w:val="22"/>
        </w:rPr>
        <w:t xml:space="preserve">отопительному периоду </w:t>
      </w:r>
      <w:r w:rsidR="00D6469A">
        <w:rPr>
          <w:sz w:val="22"/>
          <w:szCs w:val="22"/>
        </w:rPr>
        <w:t>2021-2022</w:t>
      </w:r>
      <w:r w:rsidR="00962B17" w:rsidRPr="00F56166">
        <w:rPr>
          <w:sz w:val="22"/>
          <w:szCs w:val="22"/>
        </w:rPr>
        <w:t xml:space="preserve"> годов </w:t>
      </w:r>
      <w:r w:rsidRPr="00F56166">
        <w:rPr>
          <w:sz w:val="22"/>
          <w:szCs w:val="22"/>
        </w:rPr>
        <w:t xml:space="preserve"> </w:t>
      </w:r>
      <w:r w:rsidR="00912DFA" w:rsidRPr="00F56166">
        <w:rPr>
          <w:sz w:val="22"/>
          <w:szCs w:val="22"/>
        </w:rPr>
        <w:t>Саткинского</w:t>
      </w:r>
      <w:r w:rsidR="00912DFA" w:rsidRPr="00493A45">
        <w:rPr>
          <w:sz w:val="22"/>
          <w:szCs w:val="22"/>
        </w:rPr>
        <w:t xml:space="preserve"> городского поселения</w:t>
      </w:r>
    </w:p>
    <w:p w:rsidR="00840800" w:rsidRPr="00840800" w:rsidRDefault="00840800" w:rsidP="00912DFA">
      <w:pPr>
        <w:tabs>
          <w:tab w:val="left" w:pos="3686"/>
          <w:tab w:val="left" w:pos="3828"/>
          <w:tab w:val="left" w:pos="4253"/>
        </w:tabs>
        <w:spacing w:after="0" w:line="360" w:lineRule="auto"/>
        <w:ind w:right="5669"/>
        <w:jc w:val="both"/>
        <w:rPr>
          <w:rFonts w:ascii="Times New Roman" w:hAnsi="Times New Roman"/>
        </w:rPr>
      </w:pPr>
    </w:p>
    <w:p w:rsidR="00915654" w:rsidRPr="00915654" w:rsidRDefault="00915654" w:rsidP="00912DF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12DFA" w:rsidRPr="00AD1584" w:rsidRDefault="00912DFA" w:rsidP="00B71559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  <w:r w:rsidRPr="00AD1584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На основании Федерального закона от 06.10.2003 №</w:t>
      </w:r>
      <w:r w:rsidR="009F20A7" w:rsidRPr="00AD1584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 xml:space="preserve"> </w:t>
      </w:r>
      <w:r w:rsidRPr="00AD1584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 xml:space="preserve">131-ФЗ «Об общих принципах организации местного самоуправления в Российской Федерации», </w:t>
      </w:r>
      <w:r w:rsidRPr="00AD1584">
        <w:rPr>
          <w:rFonts w:ascii="Times New Roman" w:hAnsi="Times New Roman"/>
          <w:sz w:val="23"/>
          <w:szCs w:val="23"/>
        </w:rPr>
        <w:t>приказа Минэнерго России от 12.03.2013 № 103 «Об утверждении правил оценки готовности к отопительному периоду»</w:t>
      </w:r>
      <w:r w:rsidR="00C53D94">
        <w:rPr>
          <w:rFonts w:ascii="Times New Roman" w:hAnsi="Times New Roman"/>
          <w:sz w:val="23"/>
          <w:szCs w:val="23"/>
        </w:rPr>
        <w:t>.</w:t>
      </w:r>
    </w:p>
    <w:p w:rsidR="00EA3450" w:rsidRPr="00AD1584" w:rsidRDefault="00EA3450" w:rsidP="00B71559">
      <w:pPr>
        <w:pStyle w:val="31"/>
        <w:spacing w:line="360" w:lineRule="auto"/>
        <w:ind w:right="-1" w:firstLine="567"/>
        <w:jc w:val="both"/>
        <w:rPr>
          <w:sz w:val="23"/>
          <w:szCs w:val="23"/>
        </w:rPr>
      </w:pPr>
    </w:p>
    <w:p w:rsidR="00C81EC2" w:rsidRPr="00AD1584" w:rsidRDefault="00C81EC2" w:rsidP="00B71559">
      <w:pPr>
        <w:pStyle w:val="31"/>
        <w:spacing w:line="360" w:lineRule="auto"/>
        <w:ind w:right="-1" w:firstLine="567"/>
        <w:jc w:val="both"/>
        <w:rPr>
          <w:sz w:val="23"/>
          <w:szCs w:val="23"/>
        </w:rPr>
      </w:pPr>
      <w:r w:rsidRPr="00AD1584">
        <w:rPr>
          <w:sz w:val="23"/>
          <w:szCs w:val="23"/>
        </w:rPr>
        <w:t>ПОСТАНОВЛЯЮ:</w:t>
      </w:r>
    </w:p>
    <w:p w:rsidR="00C81EC2" w:rsidRPr="00AD1584" w:rsidRDefault="00C81EC2" w:rsidP="00B71559">
      <w:pPr>
        <w:pStyle w:val="31"/>
        <w:spacing w:line="360" w:lineRule="auto"/>
        <w:ind w:right="-1" w:firstLine="567"/>
        <w:jc w:val="both"/>
        <w:rPr>
          <w:sz w:val="23"/>
          <w:szCs w:val="23"/>
        </w:rPr>
      </w:pPr>
    </w:p>
    <w:p w:rsidR="00912DFA" w:rsidRPr="00AD1584" w:rsidRDefault="00912DFA" w:rsidP="00B71559">
      <w:pPr>
        <w:tabs>
          <w:tab w:val="left" w:pos="1824"/>
        </w:tabs>
        <w:spacing w:after="0" w:line="36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AD1584">
        <w:rPr>
          <w:rFonts w:ascii="Times New Roman" w:hAnsi="Times New Roman"/>
          <w:sz w:val="23"/>
          <w:szCs w:val="23"/>
        </w:rPr>
        <w:t xml:space="preserve">1. </w:t>
      </w:r>
      <w:r w:rsidRPr="00AD1584">
        <w:rPr>
          <w:rFonts w:ascii="Times New Roman" w:hAnsi="Times New Roman"/>
          <w:color w:val="000000"/>
          <w:sz w:val="23"/>
          <w:szCs w:val="23"/>
        </w:rPr>
        <w:t>Утвердить</w:t>
      </w:r>
      <w:r w:rsidR="00493A45" w:rsidRPr="00AD1584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20A7" w:rsidRPr="00AD1584">
        <w:rPr>
          <w:rFonts w:ascii="Times New Roman" w:hAnsi="Times New Roman"/>
          <w:color w:val="000000"/>
          <w:sz w:val="23"/>
          <w:szCs w:val="23"/>
        </w:rPr>
        <w:t xml:space="preserve">прилагаемую </w:t>
      </w:r>
      <w:r w:rsidR="0009272C">
        <w:rPr>
          <w:rFonts w:ascii="Times New Roman" w:hAnsi="Times New Roman"/>
          <w:color w:val="000000"/>
          <w:sz w:val="23"/>
          <w:szCs w:val="23"/>
        </w:rPr>
        <w:t>п</w:t>
      </w:r>
      <w:r w:rsidRPr="00AD1584">
        <w:rPr>
          <w:rFonts w:ascii="Times New Roman" w:hAnsi="Times New Roman"/>
          <w:color w:val="000000"/>
          <w:sz w:val="23"/>
          <w:szCs w:val="23"/>
        </w:rPr>
        <w:t>рограмму проведения проверки готовнос</w:t>
      </w:r>
      <w:r w:rsidR="00180C15">
        <w:rPr>
          <w:rFonts w:ascii="Times New Roman" w:hAnsi="Times New Roman"/>
          <w:color w:val="000000"/>
          <w:sz w:val="23"/>
          <w:szCs w:val="23"/>
        </w:rPr>
        <w:t xml:space="preserve">ти к отопительному </w:t>
      </w:r>
      <w:r w:rsidR="00D6469A">
        <w:rPr>
          <w:rFonts w:ascii="Times New Roman" w:hAnsi="Times New Roman"/>
          <w:color w:val="000000"/>
          <w:sz w:val="23"/>
          <w:szCs w:val="23"/>
        </w:rPr>
        <w:t>периоду 2021-2022</w:t>
      </w:r>
      <w:bookmarkStart w:id="0" w:name="_GoBack"/>
      <w:bookmarkEnd w:id="0"/>
      <w:r w:rsidR="00962B17" w:rsidRPr="00F56166">
        <w:rPr>
          <w:rFonts w:ascii="Times New Roman" w:hAnsi="Times New Roman"/>
          <w:color w:val="000000"/>
          <w:sz w:val="23"/>
          <w:szCs w:val="23"/>
        </w:rPr>
        <w:t xml:space="preserve"> годов</w:t>
      </w:r>
      <w:r w:rsidR="00B71559" w:rsidRPr="00AD1584"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AD1584">
        <w:rPr>
          <w:rFonts w:ascii="Times New Roman" w:hAnsi="Times New Roman"/>
          <w:color w:val="000000"/>
          <w:sz w:val="23"/>
          <w:szCs w:val="23"/>
        </w:rPr>
        <w:t>Саткинского г</w:t>
      </w:r>
      <w:r w:rsidR="00B71559" w:rsidRPr="00AD1584">
        <w:rPr>
          <w:rFonts w:ascii="Times New Roman" w:hAnsi="Times New Roman"/>
          <w:color w:val="000000"/>
          <w:sz w:val="23"/>
          <w:szCs w:val="23"/>
        </w:rPr>
        <w:t>о</w:t>
      </w:r>
      <w:r w:rsidR="00493A45" w:rsidRPr="00AD1584">
        <w:rPr>
          <w:rFonts w:ascii="Times New Roman" w:hAnsi="Times New Roman"/>
          <w:color w:val="000000"/>
          <w:sz w:val="23"/>
          <w:szCs w:val="23"/>
        </w:rPr>
        <w:t>родского поселения</w:t>
      </w:r>
      <w:r w:rsidRPr="00AD1584">
        <w:rPr>
          <w:rFonts w:ascii="Times New Roman" w:hAnsi="Times New Roman"/>
          <w:color w:val="000000"/>
          <w:sz w:val="23"/>
          <w:szCs w:val="23"/>
        </w:rPr>
        <w:t>.</w:t>
      </w:r>
    </w:p>
    <w:p w:rsidR="00912DFA" w:rsidRPr="00AD1584" w:rsidRDefault="00912DFA" w:rsidP="00B71559">
      <w:pPr>
        <w:tabs>
          <w:tab w:val="left" w:pos="1824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D1584">
        <w:rPr>
          <w:rFonts w:ascii="Times New Roman" w:hAnsi="Times New Roman"/>
          <w:sz w:val="23"/>
          <w:szCs w:val="23"/>
        </w:rPr>
        <w:t xml:space="preserve">2. </w:t>
      </w:r>
      <w:r w:rsidR="00B71559" w:rsidRPr="00AD1584">
        <w:rPr>
          <w:rFonts w:ascii="Times New Roman" w:hAnsi="Times New Roman"/>
          <w:sz w:val="23"/>
          <w:szCs w:val="23"/>
        </w:rPr>
        <w:t>Начальнику отдела организационной и контрольной работы Управления делами и организационной работы (</w:t>
      </w:r>
      <w:proofErr w:type="spellStart"/>
      <w:r w:rsidR="00B71559" w:rsidRPr="00AD1584">
        <w:rPr>
          <w:rFonts w:ascii="Times New Roman" w:hAnsi="Times New Roman"/>
          <w:sz w:val="23"/>
          <w:szCs w:val="23"/>
        </w:rPr>
        <w:t>Корочкина</w:t>
      </w:r>
      <w:proofErr w:type="spellEnd"/>
      <w:r w:rsidR="00B71559" w:rsidRPr="00AD1584">
        <w:rPr>
          <w:rFonts w:ascii="Times New Roman" w:hAnsi="Times New Roman"/>
          <w:sz w:val="23"/>
          <w:szCs w:val="23"/>
        </w:rPr>
        <w:t xml:space="preserve"> Н.П.) опубликовать настоящее постановление в газете «</w:t>
      </w:r>
      <w:proofErr w:type="spellStart"/>
      <w:r w:rsidR="00B71559" w:rsidRPr="00AD1584">
        <w:rPr>
          <w:rFonts w:ascii="Times New Roman" w:hAnsi="Times New Roman"/>
          <w:sz w:val="23"/>
          <w:szCs w:val="23"/>
        </w:rPr>
        <w:t>Саткинский</w:t>
      </w:r>
      <w:proofErr w:type="spellEnd"/>
      <w:r w:rsidR="00B71559" w:rsidRPr="00AD1584">
        <w:rPr>
          <w:rFonts w:ascii="Times New Roman" w:hAnsi="Times New Roman"/>
          <w:sz w:val="23"/>
          <w:szCs w:val="23"/>
        </w:rPr>
        <w:t xml:space="preserve"> рабочий» и на официальном сайте Администрации Саткинского муниципального района.</w:t>
      </w:r>
    </w:p>
    <w:p w:rsidR="00B3207D" w:rsidRPr="00AD1584" w:rsidRDefault="00912DFA" w:rsidP="00B71559">
      <w:pPr>
        <w:tabs>
          <w:tab w:val="left" w:pos="1824"/>
        </w:tabs>
        <w:spacing w:after="0" w:line="360" w:lineRule="auto"/>
        <w:ind w:firstLine="567"/>
        <w:jc w:val="both"/>
        <w:rPr>
          <w:rFonts w:ascii="Times New Roman" w:hAnsi="Times New Roman"/>
          <w:sz w:val="23"/>
          <w:szCs w:val="23"/>
          <w:highlight w:val="yellow"/>
        </w:rPr>
      </w:pPr>
      <w:r w:rsidRPr="00AD1584">
        <w:rPr>
          <w:rFonts w:ascii="Times New Roman" w:hAnsi="Times New Roman"/>
          <w:sz w:val="23"/>
          <w:szCs w:val="23"/>
        </w:rPr>
        <w:t xml:space="preserve">3. </w:t>
      </w:r>
      <w:r w:rsidR="00AD1584" w:rsidRPr="00AD1584">
        <w:rPr>
          <w:rFonts w:ascii="Times New Roman" w:hAnsi="Times New Roman"/>
          <w:color w:val="000000"/>
          <w:sz w:val="23"/>
          <w:szCs w:val="23"/>
        </w:rPr>
        <w:t xml:space="preserve">Контроль исполнения настоящего постановления возложить на </w:t>
      </w:r>
      <w:r w:rsidR="00962B17">
        <w:rPr>
          <w:rFonts w:ascii="Times New Roman" w:hAnsi="Times New Roman"/>
          <w:color w:val="000000"/>
          <w:sz w:val="23"/>
          <w:szCs w:val="23"/>
        </w:rPr>
        <w:t>п</w:t>
      </w:r>
      <w:r w:rsidR="00BD0BE6">
        <w:rPr>
          <w:rFonts w:ascii="Times New Roman" w:hAnsi="Times New Roman"/>
          <w:color w:val="000000"/>
          <w:sz w:val="23"/>
          <w:szCs w:val="23"/>
        </w:rPr>
        <w:t xml:space="preserve">ервого </w:t>
      </w:r>
      <w:r w:rsidR="00AD1584" w:rsidRPr="00AD1584">
        <w:rPr>
          <w:rFonts w:ascii="Times New Roman" w:hAnsi="Times New Roman"/>
          <w:color w:val="000000"/>
          <w:sz w:val="23"/>
          <w:szCs w:val="23"/>
        </w:rPr>
        <w:t>заместителя Главы Баранова П.А.</w:t>
      </w:r>
    </w:p>
    <w:p w:rsidR="00C81EC2" w:rsidRPr="00AD1584" w:rsidRDefault="00C81EC2" w:rsidP="00566F3E">
      <w:pPr>
        <w:pStyle w:val="21"/>
        <w:spacing w:line="360" w:lineRule="auto"/>
        <w:ind w:left="360" w:firstLine="567"/>
        <w:jc w:val="right"/>
        <w:rPr>
          <w:sz w:val="23"/>
          <w:szCs w:val="23"/>
        </w:rPr>
      </w:pPr>
    </w:p>
    <w:p w:rsidR="009F20A7" w:rsidRPr="00AD1584" w:rsidRDefault="009F20A7" w:rsidP="00AD1584">
      <w:pPr>
        <w:pStyle w:val="21"/>
        <w:spacing w:line="360" w:lineRule="auto"/>
        <w:ind w:left="360" w:firstLine="567"/>
        <w:rPr>
          <w:sz w:val="23"/>
          <w:szCs w:val="23"/>
        </w:rPr>
      </w:pPr>
    </w:p>
    <w:p w:rsidR="001B541D" w:rsidRPr="00AD1584" w:rsidRDefault="00C81EC2" w:rsidP="00493A45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AD1584">
        <w:rPr>
          <w:rFonts w:ascii="Times New Roman" w:hAnsi="Times New Roman"/>
          <w:sz w:val="23"/>
          <w:szCs w:val="23"/>
        </w:rPr>
        <w:t xml:space="preserve">Глава Саткинского муниципального района             </w:t>
      </w:r>
      <w:r w:rsidR="005317E5" w:rsidRPr="00AD1584">
        <w:rPr>
          <w:rFonts w:ascii="Times New Roman" w:hAnsi="Times New Roman"/>
          <w:sz w:val="23"/>
          <w:szCs w:val="23"/>
        </w:rPr>
        <w:t xml:space="preserve">                  </w:t>
      </w:r>
      <w:r w:rsidR="00493A45" w:rsidRPr="00AD1584">
        <w:rPr>
          <w:rFonts w:ascii="Times New Roman" w:hAnsi="Times New Roman"/>
          <w:sz w:val="23"/>
          <w:szCs w:val="23"/>
        </w:rPr>
        <w:t xml:space="preserve">   </w:t>
      </w:r>
      <w:r w:rsidR="00FC2CA8" w:rsidRPr="00AD1584">
        <w:rPr>
          <w:rFonts w:ascii="Times New Roman" w:hAnsi="Times New Roman"/>
          <w:sz w:val="23"/>
          <w:szCs w:val="23"/>
        </w:rPr>
        <w:t xml:space="preserve">               </w:t>
      </w:r>
      <w:r w:rsidR="00AD1584">
        <w:rPr>
          <w:rFonts w:ascii="Times New Roman" w:hAnsi="Times New Roman"/>
          <w:sz w:val="23"/>
          <w:szCs w:val="23"/>
        </w:rPr>
        <w:t xml:space="preserve">     </w:t>
      </w:r>
      <w:r w:rsidR="00FC2CA8" w:rsidRPr="00AD1584">
        <w:rPr>
          <w:rFonts w:ascii="Times New Roman" w:hAnsi="Times New Roman"/>
          <w:sz w:val="23"/>
          <w:szCs w:val="23"/>
        </w:rPr>
        <w:t xml:space="preserve">   </w:t>
      </w:r>
      <w:r w:rsidR="005317E5" w:rsidRPr="00AD1584">
        <w:rPr>
          <w:rFonts w:ascii="Times New Roman" w:hAnsi="Times New Roman"/>
          <w:sz w:val="23"/>
          <w:szCs w:val="23"/>
        </w:rPr>
        <w:t>А.А. Глазков</w:t>
      </w:r>
      <w:r w:rsidR="009F20A7" w:rsidRPr="00AD1584">
        <w:rPr>
          <w:rFonts w:ascii="Times New Roman" w:hAnsi="Times New Roman"/>
          <w:sz w:val="23"/>
          <w:szCs w:val="23"/>
        </w:rPr>
        <w:t xml:space="preserve">    </w:t>
      </w:r>
      <w:r w:rsidRPr="00AD1584">
        <w:rPr>
          <w:rFonts w:ascii="Times New Roman" w:hAnsi="Times New Roman"/>
          <w:sz w:val="23"/>
          <w:szCs w:val="23"/>
        </w:rPr>
        <w:t xml:space="preserve">             </w:t>
      </w:r>
      <w:r w:rsidR="00912DFA" w:rsidRPr="00AD1584">
        <w:rPr>
          <w:rFonts w:ascii="Times New Roman" w:hAnsi="Times New Roman"/>
          <w:sz w:val="23"/>
          <w:szCs w:val="23"/>
        </w:rPr>
        <w:t xml:space="preserve">           </w:t>
      </w:r>
    </w:p>
    <w:sectPr w:rsidR="001B541D" w:rsidRPr="00AD1584" w:rsidSect="009F20A7">
      <w:headerReference w:type="default" r:id="rId8"/>
      <w:pgSz w:w="11906" w:h="16838"/>
      <w:pgMar w:top="567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62E" w:rsidRDefault="0023562E" w:rsidP="00C27CAD">
      <w:pPr>
        <w:spacing w:after="0" w:line="240" w:lineRule="auto"/>
      </w:pPr>
      <w:r>
        <w:separator/>
      </w:r>
    </w:p>
  </w:endnote>
  <w:endnote w:type="continuationSeparator" w:id="0">
    <w:p w:rsidR="0023562E" w:rsidRDefault="0023562E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62E" w:rsidRDefault="0023562E" w:rsidP="00C27CAD">
      <w:pPr>
        <w:spacing w:after="0" w:line="240" w:lineRule="auto"/>
      </w:pPr>
      <w:r>
        <w:separator/>
      </w:r>
    </w:p>
  </w:footnote>
  <w:footnote w:type="continuationSeparator" w:id="0">
    <w:p w:rsidR="0023562E" w:rsidRDefault="0023562E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CAD" w:rsidRPr="00264833" w:rsidRDefault="00C27CAD" w:rsidP="00912DFA">
    <w:pPr>
      <w:pStyle w:val="a5"/>
      <w:rPr>
        <w:rFonts w:ascii="Times New Roman" w:hAnsi="Times New Roman"/>
        <w:sz w:val="24"/>
        <w:szCs w:val="24"/>
      </w:rPr>
    </w:pPr>
  </w:p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A393187"/>
    <w:multiLevelType w:val="multilevel"/>
    <w:tmpl w:val="6E00632E"/>
    <w:styleLink w:val="1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395D"/>
    <w:rsid w:val="0009067D"/>
    <w:rsid w:val="0009272C"/>
    <w:rsid w:val="00095EE3"/>
    <w:rsid w:val="000C0552"/>
    <w:rsid w:val="000F2B39"/>
    <w:rsid w:val="00130E33"/>
    <w:rsid w:val="00151DEB"/>
    <w:rsid w:val="00180C15"/>
    <w:rsid w:val="00183165"/>
    <w:rsid w:val="001A2AD0"/>
    <w:rsid w:val="001A5747"/>
    <w:rsid w:val="001B541D"/>
    <w:rsid w:val="001D4EE2"/>
    <w:rsid w:val="001F7011"/>
    <w:rsid w:val="00226692"/>
    <w:rsid w:val="0023562E"/>
    <w:rsid w:val="002410D1"/>
    <w:rsid w:val="00264833"/>
    <w:rsid w:val="00266F7D"/>
    <w:rsid w:val="00275247"/>
    <w:rsid w:val="002A1A87"/>
    <w:rsid w:val="002D4376"/>
    <w:rsid w:val="003037F3"/>
    <w:rsid w:val="00325E81"/>
    <w:rsid w:val="00336288"/>
    <w:rsid w:val="003E7252"/>
    <w:rsid w:val="003F2F78"/>
    <w:rsid w:val="00465F81"/>
    <w:rsid w:val="00480CAF"/>
    <w:rsid w:val="004871F1"/>
    <w:rsid w:val="00493A45"/>
    <w:rsid w:val="004D1B0B"/>
    <w:rsid w:val="004E0DEE"/>
    <w:rsid w:val="004E18BA"/>
    <w:rsid w:val="004F76B0"/>
    <w:rsid w:val="005317E5"/>
    <w:rsid w:val="00566F3E"/>
    <w:rsid w:val="00570F38"/>
    <w:rsid w:val="00580EBF"/>
    <w:rsid w:val="005B4167"/>
    <w:rsid w:val="006758F6"/>
    <w:rsid w:val="006833E1"/>
    <w:rsid w:val="00686A90"/>
    <w:rsid w:val="006A2FCD"/>
    <w:rsid w:val="006B02F9"/>
    <w:rsid w:val="006C7E35"/>
    <w:rsid w:val="006D3EBF"/>
    <w:rsid w:val="00736370"/>
    <w:rsid w:val="007513E6"/>
    <w:rsid w:val="0076053D"/>
    <w:rsid w:val="007B0B40"/>
    <w:rsid w:val="007E7AF6"/>
    <w:rsid w:val="00805A2F"/>
    <w:rsid w:val="00814EE6"/>
    <w:rsid w:val="00840800"/>
    <w:rsid w:val="0084307E"/>
    <w:rsid w:val="00850888"/>
    <w:rsid w:val="00892A8B"/>
    <w:rsid w:val="008956EE"/>
    <w:rsid w:val="008A56E0"/>
    <w:rsid w:val="008E7E2F"/>
    <w:rsid w:val="00912DFA"/>
    <w:rsid w:val="00915654"/>
    <w:rsid w:val="00922D98"/>
    <w:rsid w:val="00962B17"/>
    <w:rsid w:val="00997D00"/>
    <w:rsid w:val="009F20A7"/>
    <w:rsid w:val="00A279D8"/>
    <w:rsid w:val="00A332B5"/>
    <w:rsid w:val="00A675A7"/>
    <w:rsid w:val="00A91BBE"/>
    <w:rsid w:val="00AC245B"/>
    <w:rsid w:val="00AC70F1"/>
    <w:rsid w:val="00AD1584"/>
    <w:rsid w:val="00B014BF"/>
    <w:rsid w:val="00B3207D"/>
    <w:rsid w:val="00B71559"/>
    <w:rsid w:val="00B94BEA"/>
    <w:rsid w:val="00B9619F"/>
    <w:rsid w:val="00BB406E"/>
    <w:rsid w:val="00BC29DA"/>
    <w:rsid w:val="00BD0BE6"/>
    <w:rsid w:val="00C22613"/>
    <w:rsid w:val="00C26C6F"/>
    <w:rsid w:val="00C27CAD"/>
    <w:rsid w:val="00C53D94"/>
    <w:rsid w:val="00C81EC2"/>
    <w:rsid w:val="00D13B5A"/>
    <w:rsid w:val="00D50381"/>
    <w:rsid w:val="00D6469A"/>
    <w:rsid w:val="00D85F32"/>
    <w:rsid w:val="00DB73F8"/>
    <w:rsid w:val="00DD6268"/>
    <w:rsid w:val="00DF7C0A"/>
    <w:rsid w:val="00E65EEA"/>
    <w:rsid w:val="00EA3450"/>
    <w:rsid w:val="00EB3227"/>
    <w:rsid w:val="00EC4B08"/>
    <w:rsid w:val="00F01BC4"/>
    <w:rsid w:val="00F25DF0"/>
    <w:rsid w:val="00F264D6"/>
    <w:rsid w:val="00F266A9"/>
    <w:rsid w:val="00F413A6"/>
    <w:rsid w:val="00F56166"/>
    <w:rsid w:val="00F70220"/>
    <w:rsid w:val="00FB7426"/>
    <w:rsid w:val="00FC2CA8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uiPriority w:val="99"/>
    <w:rsid w:val="00912DFA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2019-02-25T06:26:00Z</cp:lastPrinted>
  <dcterms:created xsi:type="dcterms:W3CDTF">2021-02-12T08:54:00Z</dcterms:created>
  <dcterms:modified xsi:type="dcterms:W3CDTF">2021-02-12T08:54:00Z</dcterms:modified>
</cp:coreProperties>
</file>