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E0" w:rsidRDefault="001E42E0" w:rsidP="004A0F65">
      <w:pPr>
        <w:jc w:val="center"/>
      </w:pPr>
      <w:r>
        <w:rPr>
          <w:noProof/>
        </w:rPr>
        <w:drawing>
          <wp:inline distT="0" distB="0" distL="0" distR="0">
            <wp:extent cx="753035" cy="1006531"/>
            <wp:effectExtent l="0" t="0" r="9525" b="3175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1" cy="100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65" w:rsidRDefault="004A0F65" w:rsidP="004A0F65">
      <w:pPr>
        <w:jc w:val="center"/>
      </w:pPr>
    </w:p>
    <w:p w:rsidR="001E42E0" w:rsidRDefault="001E42E0" w:rsidP="001E42E0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</w:t>
      </w:r>
    </w:p>
    <w:p w:rsidR="001E42E0" w:rsidRDefault="001E42E0" w:rsidP="001E42E0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САТКИНСКОГО</w:t>
      </w:r>
      <w:bookmarkStart w:id="0" w:name="_GoBack"/>
      <w:bookmarkEnd w:id="0"/>
      <w:r>
        <w:rPr>
          <w:b/>
          <w:sz w:val="34"/>
          <w:szCs w:val="34"/>
        </w:rPr>
        <w:t xml:space="preserve"> МУНИЦИПАЛЬНОГО РАЙОНА</w:t>
      </w:r>
    </w:p>
    <w:p w:rsidR="001E42E0" w:rsidRDefault="001E42E0" w:rsidP="001E42E0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ЧЕЛЯБИНСКОЙ ОБЛАСТИ</w:t>
      </w:r>
    </w:p>
    <w:p w:rsidR="001E42E0" w:rsidRDefault="001E42E0" w:rsidP="001E42E0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РАСПОРЯЖЕНИЕ</w:t>
      </w:r>
    </w:p>
    <w:p w:rsidR="001E42E0" w:rsidRDefault="001E42E0" w:rsidP="001E42E0">
      <w:pPr>
        <w:pBdr>
          <w:top w:val="single" w:sz="12" w:space="1" w:color="auto"/>
        </w:pBdr>
        <w:rPr>
          <w:sz w:val="4"/>
          <w:szCs w:val="4"/>
        </w:rPr>
      </w:pPr>
    </w:p>
    <w:p w:rsidR="001E42E0" w:rsidRPr="000A24E0" w:rsidRDefault="000A24E0" w:rsidP="001E42E0">
      <w:pPr>
        <w:pBdr>
          <w:top w:val="single" w:sz="12" w:space="1" w:color="auto"/>
        </w:pBdr>
        <w:spacing w:before="240"/>
        <w:rPr>
          <w:b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5405E">
        <w:rPr>
          <w:sz w:val="22"/>
          <w:szCs w:val="22"/>
        </w:rPr>
        <w:t>«</w:t>
      </w:r>
      <w:r w:rsidR="00A21A04">
        <w:rPr>
          <w:sz w:val="22"/>
          <w:szCs w:val="22"/>
        </w:rPr>
        <w:t>13</w:t>
      </w:r>
      <w:r w:rsidR="00A5405E">
        <w:rPr>
          <w:sz w:val="22"/>
          <w:szCs w:val="22"/>
        </w:rPr>
        <w:t xml:space="preserve">» </w:t>
      </w:r>
      <w:r w:rsidR="00906513">
        <w:rPr>
          <w:sz w:val="22"/>
          <w:szCs w:val="22"/>
        </w:rPr>
        <w:t>янва</w:t>
      </w:r>
      <w:r w:rsidR="00B11B3F">
        <w:rPr>
          <w:sz w:val="22"/>
          <w:szCs w:val="22"/>
        </w:rPr>
        <w:t>ря</w:t>
      </w:r>
      <w:r w:rsidR="00A5405E">
        <w:rPr>
          <w:sz w:val="22"/>
          <w:szCs w:val="22"/>
        </w:rPr>
        <w:t xml:space="preserve"> </w:t>
      </w:r>
      <w:r w:rsidR="00A21A04">
        <w:rPr>
          <w:sz w:val="22"/>
          <w:szCs w:val="22"/>
        </w:rPr>
        <w:t xml:space="preserve"> </w:t>
      </w:r>
      <w:r w:rsidR="00A5405E">
        <w:rPr>
          <w:sz w:val="22"/>
          <w:szCs w:val="22"/>
        </w:rPr>
        <w:t>20</w:t>
      </w:r>
      <w:r w:rsidR="00906513">
        <w:rPr>
          <w:sz w:val="22"/>
          <w:szCs w:val="22"/>
        </w:rPr>
        <w:t>20</w:t>
      </w:r>
      <w:r w:rsidR="00A540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 </w:t>
      </w:r>
      <w:r w:rsidR="000B70B2">
        <w:rPr>
          <w:sz w:val="22"/>
          <w:szCs w:val="22"/>
        </w:rPr>
        <w:t xml:space="preserve"> </w:t>
      </w:r>
      <w:r w:rsidRPr="000A24E0">
        <w:rPr>
          <w:sz w:val="22"/>
          <w:szCs w:val="22"/>
        </w:rPr>
        <w:t xml:space="preserve">№ </w:t>
      </w:r>
      <w:r w:rsidR="00A21A04">
        <w:rPr>
          <w:sz w:val="22"/>
          <w:szCs w:val="22"/>
        </w:rPr>
        <w:t>11</w:t>
      </w:r>
      <w:r w:rsidR="00282297">
        <w:rPr>
          <w:sz w:val="22"/>
          <w:szCs w:val="22"/>
        </w:rPr>
        <w:t>-</w:t>
      </w:r>
      <w:r w:rsidR="00E90B08">
        <w:rPr>
          <w:sz w:val="22"/>
          <w:szCs w:val="22"/>
        </w:rPr>
        <w:t xml:space="preserve"> </w:t>
      </w:r>
      <w:proofErr w:type="spellStart"/>
      <w:proofErr w:type="gramStart"/>
      <w:r w:rsidRPr="000A24E0">
        <w:rPr>
          <w:sz w:val="22"/>
          <w:szCs w:val="22"/>
        </w:rPr>
        <w:t>р</w:t>
      </w:r>
      <w:proofErr w:type="spellEnd"/>
      <w:proofErr w:type="gramEnd"/>
    </w:p>
    <w:p w:rsidR="001E42E0" w:rsidRPr="00CF765E" w:rsidRDefault="00FF6FD9" w:rsidP="00CF765E">
      <w:pPr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E42E0" w:rsidRPr="000A24E0">
        <w:rPr>
          <w:sz w:val="22"/>
          <w:szCs w:val="22"/>
        </w:rPr>
        <w:t>г. Сатка</w:t>
      </w:r>
    </w:p>
    <w:p w:rsidR="001E42E0" w:rsidRDefault="00F1715C" w:rsidP="001E42E0">
      <w:r w:rsidRPr="00F1715C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4.05pt;margin-top:11.3pt;width:201.7pt;height:8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" stroked="f">
            <v:textbox>
              <w:txbxContent>
                <w:p w:rsidR="000A24E0" w:rsidRDefault="000A24E0" w:rsidP="000A24E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Об утверждении  графика приема граждан по личным вопросам 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               </w:t>
                  </w: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 Администрации Саткинского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муниципального</w:t>
                  </w:r>
                  <w:r w:rsidR="000064D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района </w:t>
                  </w:r>
                  <w:r w:rsidR="000064D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на </w:t>
                  </w:r>
                  <w:r w:rsidR="000064D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</w:t>
                  </w:r>
                  <w:r w:rsidR="0090651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</w:t>
                  </w: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064D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A24E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год</w:t>
                  </w:r>
                  <w:r w:rsidR="0030101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0A24E0" w:rsidRPr="000A24E0" w:rsidRDefault="000A24E0" w:rsidP="000A24E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A24E0" w:rsidRDefault="000A24E0" w:rsidP="001E42E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0A24E0" w:rsidRDefault="000A24E0" w:rsidP="001E42E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0A24E0" w:rsidRDefault="000A24E0" w:rsidP="001E42E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0A24E0" w:rsidRDefault="000A24E0" w:rsidP="001E42E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2750B3" w:rsidRDefault="002750B3" w:rsidP="002750B3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CF765E" w:rsidRPr="00367987" w:rsidRDefault="00CF765E" w:rsidP="002750B3">
      <w:pPr>
        <w:autoSpaceDE w:val="0"/>
        <w:autoSpaceDN w:val="0"/>
        <w:adjustRightInd w:val="0"/>
        <w:spacing w:line="360" w:lineRule="auto"/>
        <w:rPr>
          <w:rFonts w:ascii="TimesNewRoman" w:eastAsiaTheme="minorHAnsi" w:hAnsi="TimesNewRoman" w:cs="TimesNewRoman"/>
          <w:sz w:val="16"/>
          <w:szCs w:val="16"/>
          <w:lang w:eastAsia="en-US"/>
        </w:rPr>
      </w:pPr>
    </w:p>
    <w:p w:rsidR="00E65DDE" w:rsidRPr="00B95657" w:rsidRDefault="00E65DDE" w:rsidP="003D5720">
      <w:pPr>
        <w:tabs>
          <w:tab w:val="left" w:pos="1800"/>
        </w:tabs>
        <w:spacing w:line="360" w:lineRule="auto"/>
        <w:ind w:firstLine="567"/>
        <w:jc w:val="both"/>
        <w:rPr>
          <w:sz w:val="23"/>
          <w:szCs w:val="22"/>
        </w:rPr>
      </w:pPr>
      <w:proofErr w:type="gramStart"/>
      <w:r w:rsidRPr="00B95657">
        <w:rPr>
          <w:sz w:val="23"/>
          <w:szCs w:val="22"/>
        </w:rPr>
        <w:t>В целях реализации гражданами права на обращение в органы местного самоуправления, предусмотренного ст</w:t>
      </w:r>
      <w:r w:rsidR="007F0BFF" w:rsidRPr="00B95657">
        <w:rPr>
          <w:sz w:val="23"/>
          <w:szCs w:val="22"/>
        </w:rPr>
        <w:t xml:space="preserve">атьей </w:t>
      </w:r>
      <w:r w:rsidRPr="00B95657">
        <w:rPr>
          <w:sz w:val="23"/>
          <w:szCs w:val="22"/>
        </w:rPr>
        <w:t xml:space="preserve">13 </w:t>
      </w:r>
      <w:r w:rsidR="001E42E0" w:rsidRPr="00B95657">
        <w:rPr>
          <w:sz w:val="23"/>
          <w:szCs w:val="22"/>
        </w:rPr>
        <w:t>Федеральн</w:t>
      </w:r>
      <w:r w:rsidRPr="00B95657">
        <w:rPr>
          <w:sz w:val="23"/>
          <w:szCs w:val="22"/>
        </w:rPr>
        <w:t>ого</w:t>
      </w:r>
      <w:r w:rsidR="001E42E0" w:rsidRPr="00B95657">
        <w:rPr>
          <w:sz w:val="23"/>
          <w:szCs w:val="22"/>
        </w:rPr>
        <w:t xml:space="preserve"> закон</w:t>
      </w:r>
      <w:r w:rsidRPr="00B95657">
        <w:rPr>
          <w:sz w:val="23"/>
          <w:szCs w:val="22"/>
        </w:rPr>
        <w:t>а</w:t>
      </w:r>
      <w:r w:rsidR="001E42E0" w:rsidRPr="00B95657">
        <w:rPr>
          <w:sz w:val="23"/>
          <w:szCs w:val="22"/>
        </w:rPr>
        <w:t xml:space="preserve"> от </w:t>
      </w:r>
      <w:r w:rsidR="007F0BFF" w:rsidRPr="00B95657">
        <w:rPr>
          <w:sz w:val="23"/>
          <w:szCs w:val="22"/>
        </w:rPr>
        <w:t>02.05.</w:t>
      </w:r>
      <w:r w:rsidR="0090479D" w:rsidRPr="00B95657">
        <w:rPr>
          <w:sz w:val="23"/>
          <w:szCs w:val="22"/>
        </w:rPr>
        <w:t xml:space="preserve">2006 </w:t>
      </w:r>
      <w:r w:rsidR="00133C7A" w:rsidRPr="00B95657">
        <w:rPr>
          <w:sz w:val="23"/>
          <w:szCs w:val="22"/>
        </w:rPr>
        <w:t>№</w:t>
      </w:r>
      <w:r w:rsidR="0090479D" w:rsidRPr="00B95657">
        <w:rPr>
          <w:sz w:val="23"/>
          <w:szCs w:val="22"/>
        </w:rPr>
        <w:t xml:space="preserve"> 59-ФЗ </w:t>
      </w:r>
      <w:r w:rsidR="00FF6FD9" w:rsidRPr="00B95657">
        <w:rPr>
          <w:sz w:val="23"/>
          <w:szCs w:val="22"/>
        </w:rPr>
        <w:t>«</w:t>
      </w:r>
      <w:r w:rsidR="001E42E0" w:rsidRPr="00B95657">
        <w:rPr>
          <w:sz w:val="23"/>
          <w:szCs w:val="22"/>
        </w:rPr>
        <w:t>О порядке рассмотрения обращен</w:t>
      </w:r>
      <w:r w:rsidR="00FF6FD9" w:rsidRPr="00B95657">
        <w:rPr>
          <w:sz w:val="23"/>
          <w:szCs w:val="22"/>
        </w:rPr>
        <w:t>ий граждан Российской Федерации»</w:t>
      </w:r>
      <w:r w:rsidR="001E42E0" w:rsidRPr="00B95657">
        <w:rPr>
          <w:sz w:val="23"/>
          <w:szCs w:val="22"/>
        </w:rPr>
        <w:t>, в</w:t>
      </w:r>
      <w:r w:rsidR="0098575A" w:rsidRPr="00B95657">
        <w:rPr>
          <w:sz w:val="23"/>
          <w:szCs w:val="22"/>
        </w:rPr>
        <w:t xml:space="preserve"> </w:t>
      </w:r>
      <w:r w:rsidR="001E42E0" w:rsidRPr="00B95657">
        <w:rPr>
          <w:sz w:val="23"/>
          <w:szCs w:val="22"/>
        </w:rPr>
        <w:t xml:space="preserve"> </w:t>
      </w:r>
      <w:r w:rsidR="0098575A" w:rsidRPr="00B95657">
        <w:rPr>
          <w:sz w:val="23"/>
          <w:szCs w:val="22"/>
        </w:rPr>
        <w:t xml:space="preserve">соответствии </w:t>
      </w:r>
      <w:r w:rsidR="000D352A" w:rsidRPr="00B95657">
        <w:rPr>
          <w:sz w:val="23"/>
          <w:szCs w:val="22"/>
        </w:rPr>
        <w:t xml:space="preserve">постановлением Администрации Саткинского муниципального </w:t>
      </w:r>
      <w:r w:rsidR="000D352A" w:rsidRPr="00E46FA7">
        <w:rPr>
          <w:sz w:val="23"/>
          <w:szCs w:val="22"/>
        </w:rPr>
        <w:t>района   от 31.01.2014 № 122 «Об</w:t>
      </w:r>
      <w:r w:rsidR="000D352A">
        <w:rPr>
          <w:sz w:val="23"/>
          <w:szCs w:val="22"/>
        </w:rPr>
        <w:t xml:space="preserve"> утверждении </w:t>
      </w:r>
      <w:r w:rsidR="001E42E0" w:rsidRPr="00B95657">
        <w:rPr>
          <w:sz w:val="23"/>
          <w:szCs w:val="22"/>
        </w:rPr>
        <w:t>Положени</w:t>
      </w:r>
      <w:r w:rsidR="000D352A">
        <w:rPr>
          <w:sz w:val="23"/>
          <w:szCs w:val="22"/>
        </w:rPr>
        <w:t>я</w:t>
      </w:r>
      <w:r w:rsidR="001E42E0" w:rsidRPr="00B95657">
        <w:rPr>
          <w:sz w:val="23"/>
          <w:szCs w:val="22"/>
        </w:rPr>
        <w:t xml:space="preserve"> о порядке рассмотрения обращений граждан в Администрации Саткинского муниципального района</w:t>
      </w:r>
      <w:r w:rsidR="000D352A">
        <w:rPr>
          <w:sz w:val="23"/>
          <w:szCs w:val="22"/>
        </w:rPr>
        <w:t xml:space="preserve">» </w:t>
      </w:r>
      <w:r w:rsidR="000D352A" w:rsidRPr="00AA3326">
        <w:rPr>
          <w:sz w:val="23"/>
          <w:szCs w:val="22"/>
        </w:rPr>
        <w:t xml:space="preserve">и </w:t>
      </w:r>
      <w:r w:rsidR="00BD3ABC" w:rsidRPr="00AA3326">
        <w:rPr>
          <w:sz w:val="23"/>
          <w:szCs w:val="22"/>
        </w:rPr>
        <w:t>решением Собрания депутатов</w:t>
      </w:r>
      <w:r w:rsidR="000A24E0" w:rsidRPr="00AA3326">
        <w:rPr>
          <w:sz w:val="23"/>
          <w:szCs w:val="22"/>
        </w:rPr>
        <w:t xml:space="preserve"> С</w:t>
      </w:r>
      <w:r w:rsidR="000064D2" w:rsidRPr="00AA3326">
        <w:rPr>
          <w:sz w:val="23"/>
          <w:szCs w:val="22"/>
        </w:rPr>
        <w:t>аткинского муниципального района</w:t>
      </w:r>
      <w:r w:rsidR="00B95657" w:rsidRPr="00AA3326">
        <w:rPr>
          <w:sz w:val="23"/>
          <w:szCs w:val="22"/>
        </w:rPr>
        <w:t xml:space="preserve"> </w:t>
      </w:r>
      <w:r w:rsidR="000D352A" w:rsidRPr="00AA3326">
        <w:rPr>
          <w:sz w:val="23"/>
          <w:szCs w:val="22"/>
        </w:rPr>
        <w:t xml:space="preserve">от </w:t>
      </w:r>
      <w:r w:rsidR="00E46FA7" w:rsidRPr="00AA3326">
        <w:rPr>
          <w:sz w:val="23"/>
          <w:szCs w:val="22"/>
        </w:rPr>
        <w:t>27</w:t>
      </w:r>
      <w:r w:rsidR="00A40E92" w:rsidRPr="00AA3326">
        <w:rPr>
          <w:sz w:val="23"/>
          <w:szCs w:val="22"/>
        </w:rPr>
        <w:t>.</w:t>
      </w:r>
      <w:r w:rsidR="00E46FA7" w:rsidRPr="00AA3326">
        <w:rPr>
          <w:sz w:val="23"/>
          <w:szCs w:val="22"/>
        </w:rPr>
        <w:t>02</w:t>
      </w:r>
      <w:r w:rsidR="00A40E92" w:rsidRPr="00AA3326">
        <w:rPr>
          <w:sz w:val="23"/>
          <w:szCs w:val="22"/>
        </w:rPr>
        <w:t>.20</w:t>
      </w:r>
      <w:r w:rsidR="00E46FA7" w:rsidRPr="00AA3326">
        <w:rPr>
          <w:sz w:val="23"/>
          <w:szCs w:val="22"/>
        </w:rPr>
        <w:t>18</w:t>
      </w:r>
      <w:r w:rsidR="00A40E92" w:rsidRPr="00AA3326">
        <w:rPr>
          <w:sz w:val="23"/>
          <w:szCs w:val="22"/>
        </w:rPr>
        <w:t xml:space="preserve"> № </w:t>
      </w:r>
      <w:r w:rsidR="00E46FA7" w:rsidRPr="00AA3326">
        <w:rPr>
          <w:sz w:val="23"/>
          <w:szCs w:val="22"/>
        </w:rPr>
        <w:t>305/37</w:t>
      </w:r>
      <w:proofErr w:type="gramEnd"/>
      <w:r w:rsidR="00E46FA7" w:rsidRPr="00AA3326">
        <w:rPr>
          <w:sz w:val="23"/>
          <w:szCs w:val="22"/>
        </w:rPr>
        <w:t xml:space="preserve"> </w:t>
      </w:r>
      <w:r w:rsidR="00BD3ABC" w:rsidRPr="00AA3326">
        <w:rPr>
          <w:sz w:val="23"/>
          <w:szCs w:val="22"/>
        </w:rPr>
        <w:t>«Об утверждении стру</w:t>
      </w:r>
      <w:r w:rsidR="0095641C" w:rsidRPr="00AA3326">
        <w:rPr>
          <w:sz w:val="23"/>
          <w:szCs w:val="22"/>
        </w:rPr>
        <w:t xml:space="preserve">ктуры Администрации Саткинского </w:t>
      </w:r>
      <w:r w:rsidR="00BD3ABC" w:rsidRPr="00AA3326">
        <w:rPr>
          <w:sz w:val="23"/>
          <w:szCs w:val="22"/>
        </w:rPr>
        <w:t>муниципального района»</w:t>
      </w:r>
      <w:r w:rsidRPr="00AA3326">
        <w:rPr>
          <w:sz w:val="23"/>
          <w:szCs w:val="22"/>
        </w:rPr>
        <w:t>:</w:t>
      </w:r>
    </w:p>
    <w:p w:rsidR="00E65DDE" w:rsidRPr="00B95657" w:rsidRDefault="00E65DDE" w:rsidP="00E65DDE">
      <w:pPr>
        <w:tabs>
          <w:tab w:val="left" w:pos="1800"/>
        </w:tabs>
        <w:spacing w:line="360" w:lineRule="auto"/>
        <w:ind w:firstLine="480"/>
        <w:jc w:val="both"/>
        <w:rPr>
          <w:sz w:val="23"/>
          <w:szCs w:val="22"/>
        </w:rPr>
      </w:pPr>
    </w:p>
    <w:p w:rsidR="00E65DDE" w:rsidRPr="00B95657" w:rsidRDefault="00E65DDE" w:rsidP="003D5720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3"/>
          <w:szCs w:val="22"/>
        </w:rPr>
      </w:pPr>
      <w:r w:rsidRPr="00B95657">
        <w:rPr>
          <w:sz w:val="23"/>
          <w:szCs w:val="22"/>
        </w:rPr>
        <w:t>Утвердить прилагаемый график приема граждан по личным вопро</w:t>
      </w:r>
      <w:r w:rsidR="00311FF6" w:rsidRPr="00B95657">
        <w:rPr>
          <w:sz w:val="23"/>
          <w:szCs w:val="22"/>
        </w:rPr>
        <w:t xml:space="preserve">сам в </w:t>
      </w:r>
      <w:r w:rsidRPr="00B95657">
        <w:rPr>
          <w:sz w:val="23"/>
          <w:szCs w:val="22"/>
        </w:rPr>
        <w:t>Администрации Саткинского муниципального района</w:t>
      </w:r>
      <w:r w:rsidR="002750B3" w:rsidRPr="00B95657">
        <w:rPr>
          <w:sz w:val="23"/>
          <w:szCs w:val="22"/>
        </w:rPr>
        <w:t xml:space="preserve"> </w:t>
      </w:r>
      <w:r w:rsidR="00D02313" w:rsidRPr="00B95657">
        <w:rPr>
          <w:sz w:val="23"/>
          <w:szCs w:val="22"/>
        </w:rPr>
        <w:t>на 20</w:t>
      </w:r>
      <w:r w:rsidR="00906513">
        <w:rPr>
          <w:sz w:val="23"/>
          <w:szCs w:val="22"/>
        </w:rPr>
        <w:t>20</w:t>
      </w:r>
      <w:r w:rsidR="00D02313" w:rsidRPr="00B95657">
        <w:rPr>
          <w:sz w:val="23"/>
          <w:szCs w:val="22"/>
        </w:rPr>
        <w:t xml:space="preserve"> год</w:t>
      </w:r>
      <w:r w:rsidR="001567DE" w:rsidRPr="00B95657">
        <w:rPr>
          <w:sz w:val="23"/>
          <w:szCs w:val="22"/>
        </w:rPr>
        <w:t>.</w:t>
      </w:r>
    </w:p>
    <w:p w:rsidR="00E65DDE" w:rsidRPr="00B95657" w:rsidRDefault="000A24E0" w:rsidP="003D5720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3"/>
          <w:szCs w:val="22"/>
        </w:rPr>
      </w:pPr>
      <w:r w:rsidRPr="00B95657">
        <w:rPr>
          <w:sz w:val="23"/>
          <w:szCs w:val="22"/>
        </w:rPr>
        <w:t xml:space="preserve">Отделу организационной и контрольной работы </w:t>
      </w:r>
      <w:r w:rsidR="00FF6FD9" w:rsidRPr="00B95657">
        <w:rPr>
          <w:sz w:val="23"/>
          <w:szCs w:val="22"/>
        </w:rPr>
        <w:t xml:space="preserve">Управления делами и организационной работы </w:t>
      </w:r>
      <w:r w:rsidRPr="00B95657">
        <w:rPr>
          <w:sz w:val="23"/>
          <w:szCs w:val="22"/>
        </w:rPr>
        <w:t>Администрации Саткинского муниципального района (Корочкина Н.П.) о</w:t>
      </w:r>
      <w:r w:rsidR="00E65DDE" w:rsidRPr="00B95657">
        <w:rPr>
          <w:sz w:val="23"/>
          <w:szCs w:val="22"/>
        </w:rPr>
        <w:t>публиковать настоящее распоряжение в газет</w:t>
      </w:r>
      <w:r w:rsidR="007B40D9">
        <w:rPr>
          <w:sz w:val="23"/>
          <w:szCs w:val="22"/>
        </w:rPr>
        <w:t xml:space="preserve">е «Саткинский </w:t>
      </w:r>
      <w:r w:rsidR="00E65DDE" w:rsidRPr="00B95657">
        <w:rPr>
          <w:sz w:val="23"/>
          <w:szCs w:val="22"/>
        </w:rPr>
        <w:t>рабочий»</w:t>
      </w:r>
      <w:r w:rsidR="007F0BFF" w:rsidRPr="00B95657">
        <w:rPr>
          <w:sz w:val="23"/>
          <w:szCs w:val="22"/>
        </w:rPr>
        <w:t xml:space="preserve"> </w:t>
      </w:r>
      <w:r w:rsidR="00E65DDE" w:rsidRPr="00B95657">
        <w:rPr>
          <w:sz w:val="23"/>
          <w:szCs w:val="22"/>
        </w:rPr>
        <w:t xml:space="preserve">и на официальном сайте </w:t>
      </w:r>
      <w:r w:rsidR="00311FF6" w:rsidRPr="00B95657">
        <w:rPr>
          <w:sz w:val="23"/>
          <w:szCs w:val="22"/>
        </w:rPr>
        <w:t>А</w:t>
      </w:r>
      <w:r w:rsidR="00E65DDE" w:rsidRPr="00B95657">
        <w:rPr>
          <w:sz w:val="23"/>
          <w:szCs w:val="22"/>
        </w:rPr>
        <w:t>дминистрации Са</w:t>
      </w:r>
      <w:r w:rsidR="001567DE" w:rsidRPr="00B95657">
        <w:rPr>
          <w:sz w:val="23"/>
          <w:szCs w:val="22"/>
        </w:rPr>
        <w:t>ткинского муниципального района.</w:t>
      </w:r>
    </w:p>
    <w:p w:rsidR="00B11B3F" w:rsidRPr="00B95657" w:rsidRDefault="00B11B3F" w:rsidP="00B11B3F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3"/>
          <w:szCs w:val="22"/>
        </w:rPr>
      </w:pPr>
      <w:r w:rsidRPr="00B95657">
        <w:rPr>
          <w:sz w:val="23"/>
          <w:szCs w:val="22"/>
        </w:rPr>
        <w:t>Организацию выполнения настоящего распоряжения возложить на начальника Управления делами и организационной работы Администрации Саткинского муниципального района</w:t>
      </w:r>
      <w:r>
        <w:rPr>
          <w:sz w:val="23"/>
          <w:szCs w:val="22"/>
        </w:rPr>
        <w:t xml:space="preserve"> </w:t>
      </w:r>
      <w:r w:rsidRPr="00B95657">
        <w:rPr>
          <w:sz w:val="23"/>
          <w:szCs w:val="22"/>
        </w:rPr>
        <w:t xml:space="preserve">Панарина М.В. </w:t>
      </w:r>
    </w:p>
    <w:p w:rsidR="00CF765E" w:rsidRDefault="00CF765E" w:rsidP="001E42E0">
      <w:pPr>
        <w:tabs>
          <w:tab w:val="left" w:pos="1800"/>
        </w:tabs>
        <w:spacing w:line="360" w:lineRule="auto"/>
        <w:ind w:firstLine="480"/>
        <w:rPr>
          <w:sz w:val="23"/>
          <w:szCs w:val="22"/>
        </w:rPr>
      </w:pPr>
    </w:p>
    <w:p w:rsidR="00367987" w:rsidRDefault="00367987" w:rsidP="001E42E0">
      <w:pPr>
        <w:tabs>
          <w:tab w:val="left" w:pos="1800"/>
        </w:tabs>
        <w:spacing w:line="360" w:lineRule="auto"/>
        <w:ind w:firstLine="480"/>
        <w:rPr>
          <w:sz w:val="23"/>
          <w:szCs w:val="22"/>
        </w:rPr>
      </w:pPr>
    </w:p>
    <w:p w:rsidR="00617208" w:rsidRPr="00E46FA7" w:rsidRDefault="001E42E0" w:rsidP="00E46FA7">
      <w:pPr>
        <w:tabs>
          <w:tab w:val="left" w:pos="1800"/>
        </w:tabs>
        <w:spacing w:line="360" w:lineRule="auto"/>
        <w:ind w:firstLine="480"/>
        <w:rPr>
          <w:sz w:val="23"/>
          <w:szCs w:val="22"/>
        </w:rPr>
      </w:pPr>
      <w:r w:rsidRPr="00B95657">
        <w:rPr>
          <w:sz w:val="23"/>
          <w:szCs w:val="22"/>
        </w:rPr>
        <w:t xml:space="preserve">Глава  Саткинского муниципального района </w:t>
      </w:r>
      <w:r w:rsidRPr="00B95657">
        <w:rPr>
          <w:sz w:val="23"/>
          <w:szCs w:val="22"/>
        </w:rPr>
        <w:tab/>
      </w:r>
      <w:r w:rsidRPr="00B95657">
        <w:rPr>
          <w:sz w:val="23"/>
          <w:szCs w:val="22"/>
        </w:rPr>
        <w:tab/>
      </w:r>
      <w:r w:rsidRPr="00B95657">
        <w:rPr>
          <w:sz w:val="23"/>
          <w:szCs w:val="22"/>
        </w:rPr>
        <w:tab/>
        <w:t xml:space="preserve">           </w:t>
      </w:r>
      <w:r w:rsidR="00311FF6" w:rsidRPr="00B95657">
        <w:rPr>
          <w:sz w:val="23"/>
          <w:szCs w:val="22"/>
        </w:rPr>
        <w:t xml:space="preserve">       </w:t>
      </w:r>
      <w:r w:rsidR="000A24E0" w:rsidRPr="00B95657">
        <w:rPr>
          <w:sz w:val="23"/>
          <w:szCs w:val="22"/>
        </w:rPr>
        <w:t xml:space="preserve">              </w:t>
      </w:r>
      <w:r w:rsidR="00311FF6" w:rsidRPr="00B95657">
        <w:rPr>
          <w:sz w:val="23"/>
          <w:szCs w:val="22"/>
        </w:rPr>
        <w:t xml:space="preserve">  </w:t>
      </w:r>
      <w:r w:rsidR="00906513">
        <w:rPr>
          <w:sz w:val="23"/>
          <w:szCs w:val="22"/>
        </w:rPr>
        <w:t xml:space="preserve">  </w:t>
      </w:r>
      <w:r w:rsidRPr="00B95657">
        <w:rPr>
          <w:sz w:val="23"/>
          <w:szCs w:val="22"/>
        </w:rPr>
        <w:t>А.А. Глазков</w:t>
      </w:r>
    </w:p>
    <w:p w:rsidR="00617208" w:rsidRDefault="00F1715C" w:rsidP="001E42E0">
      <w:pPr>
        <w:tabs>
          <w:tab w:val="left" w:pos="1800"/>
        </w:tabs>
        <w:spacing w:line="360" w:lineRule="auto"/>
        <w:ind w:firstLine="480"/>
      </w:pPr>
      <w:r>
        <w:rPr>
          <w:noProof/>
        </w:rPr>
        <w:lastRenderedPageBreak/>
        <w:pict>
          <v:shape id="_x0000_s1027" type="#_x0000_t202" style="position:absolute;left:0;text-align:left;margin-left:248.45pt;margin-top:1.8pt;width:257.2pt;height:86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" stroked="f">
            <v:textbox>
              <w:txbxContent>
                <w:p w:rsidR="00A4003C" w:rsidRPr="00424ACB" w:rsidRDefault="00A4003C" w:rsidP="00A4003C">
                  <w:pPr>
                    <w:tabs>
                      <w:tab w:val="left" w:pos="1800"/>
                    </w:tabs>
                    <w:spacing w:line="360" w:lineRule="auto"/>
                    <w:ind w:firstLine="480"/>
                    <w:jc w:val="center"/>
                    <w:rPr>
                      <w:sz w:val="22"/>
                      <w:szCs w:val="22"/>
                    </w:rPr>
                  </w:pPr>
                  <w:r w:rsidRPr="00424ACB">
                    <w:rPr>
                      <w:sz w:val="22"/>
                      <w:szCs w:val="22"/>
                    </w:rPr>
                    <w:t>УТВЕРЖДЕН</w:t>
                  </w:r>
                </w:p>
                <w:p w:rsidR="00A4003C" w:rsidRPr="00424ACB" w:rsidRDefault="00A4003C" w:rsidP="00A4003C">
                  <w:pPr>
                    <w:tabs>
                      <w:tab w:val="left" w:pos="1800"/>
                    </w:tabs>
                    <w:spacing w:line="360" w:lineRule="auto"/>
                    <w:ind w:firstLine="480"/>
                    <w:jc w:val="center"/>
                    <w:rPr>
                      <w:sz w:val="22"/>
                      <w:szCs w:val="22"/>
                    </w:rPr>
                  </w:pPr>
                  <w:r w:rsidRPr="00424ACB">
                    <w:rPr>
                      <w:sz w:val="22"/>
                      <w:szCs w:val="22"/>
                    </w:rPr>
                    <w:t>распоряжением Администрации</w:t>
                  </w:r>
                </w:p>
                <w:p w:rsidR="00A4003C" w:rsidRPr="00424ACB" w:rsidRDefault="00A4003C" w:rsidP="00A4003C">
                  <w:pPr>
                    <w:tabs>
                      <w:tab w:val="left" w:pos="1800"/>
                    </w:tabs>
                    <w:spacing w:line="360" w:lineRule="auto"/>
                    <w:ind w:firstLine="480"/>
                    <w:jc w:val="center"/>
                    <w:rPr>
                      <w:sz w:val="22"/>
                      <w:szCs w:val="22"/>
                    </w:rPr>
                  </w:pPr>
                  <w:r w:rsidRPr="00424ACB">
                    <w:rPr>
                      <w:sz w:val="22"/>
                      <w:szCs w:val="22"/>
                    </w:rPr>
                    <w:t>Саткинского муниципального района</w:t>
                  </w:r>
                </w:p>
                <w:p w:rsidR="00A4003C" w:rsidRPr="00424ACB" w:rsidRDefault="00133C7A" w:rsidP="00A4003C">
                  <w:pPr>
                    <w:tabs>
                      <w:tab w:val="left" w:pos="1800"/>
                    </w:tabs>
                    <w:spacing w:line="360" w:lineRule="auto"/>
                    <w:ind w:firstLine="4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="00CF765E">
                    <w:rPr>
                      <w:sz w:val="22"/>
                      <w:szCs w:val="22"/>
                    </w:rPr>
                    <w:t>«</w:t>
                  </w:r>
                  <w:r w:rsidR="009C466C">
                    <w:rPr>
                      <w:sz w:val="22"/>
                      <w:szCs w:val="22"/>
                    </w:rPr>
                    <w:t>13</w:t>
                  </w:r>
                  <w:r w:rsidR="00CF765E">
                    <w:rPr>
                      <w:sz w:val="22"/>
                      <w:szCs w:val="22"/>
                    </w:rPr>
                    <w:t>»</w:t>
                  </w:r>
                  <w:r w:rsidR="00216858">
                    <w:rPr>
                      <w:sz w:val="22"/>
                      <w:szCs w:val="22"/>
                    </w:rPr>
                    <w:t xml:space="preserve"> </w:t>
                  </w:r>
                  <w:r w:rsidR="00906513">
                    <w:rPr>
                      <w:sz w:val="22"/>
                      <w:szCs w:val="22"/>
                    </w:rPr>
                    <w:t>янва</w:t>
                  </w:r>
                  <w:r w:rsidR="00B11B3F">
                    <w:rPr>
                      <w:sz w:val="22"/>
                      <w:szCs w:val="22"/>
                    </w:rPr>
                    <w:t>р</w:t>
                  </w:r>
                  <w:r w:rsidR="00216858">
                    <w:rPr>
                      <w:sz w:val="22"/>
                      <w:szCs w:val="22"/>
                    </w:rPr>
                    <w:t xml:space="preserve">я </w:t>
                  </w:r>
                  <w:r w:rsidR="00A5405E">
                    <w:rPr>
                      <w:sz w:val="22"/>
                      <w:szCs w:val="22"/>
                    </w:rPr>
                    <w:t>20</w:t>
                  </w:r>
                  <w:r w:rsidR="00906513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 xml:space="preserve"> года</w:t>
                  </w:r>
                  <w:r w:rsidR="00A4003C" w:rsidRPr="00424ACB">
                    <w:rPr>
                      <w:sz w:val="22"/>
                      <w:szCs w:val="22"/>
                    </w:rPr>
                    <w:t xml:space="preserve"> № </w:t>
                  </w:r>
                  <w:r w:rsidR="009C466C">
                    <w:rPr>
                      <w:sz w:val="22"/>
                      <w:szCs w:val="22"/>
                    </w:rPr>
                    <w:t>11</w:t>
                  </w:r>
                  <w:r w:rsidR="0095641C" w:rsidRPr="00424ACB">
                    <w:rPr>
                      <w:sz w:val="22"/>
                      <w:szCs w:val="22"/>
                    </w:rPr>
                    <w:t xml:space="preserve">- </w:t>
                  </w:r>
                  <w:proofErr w:type="spellStart"/>
                  <w:proofErr w:type="gramStart"/>
                  <w:r w:rsidR="0095641C" w:rsidRPr="00424ACB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</w:p>
                <w:p w:rsidR="00A4003C" w:rsidRDefault="00A4003C"/>
              </w:txbxContent>
            </v:textbox>
          </v:shape>
        </w:pict>
      </w:r>
    </w:p>
    <w:p w:rsidR="00A4003C" w:rsidRDefault="00A4003C" w:rsidP="001E42E0">
      <w:pPr>
        <w:tabs>
          <w:tab w:val="left" w:pos="1800"/>
        </w:tabs>
        <w:spacing w:line="360" w:lineRule="auto"/>
        <w:ind w:firstLine="480"/>
      </w:pPr>
    </w:p>
    <w:p w:rsidR="00A4003C" w:rsidRDefault="00A4003C" w:rsidP="001E42E0">
      <w:pPr>
        <w:tabs>
          <w:tab w:val="left" w:pos="1800"/>
        </w:tabs>
        <w:spacing w:line="360" w:lineRule="auto"/>
        <w:ind w:firstLine="480"/>
      </w:pPr>
    </w:p>
    <w:p w:rsidR="00617208" w:rsidRDefault="00617208" w:rsidP="00424ACB">
      <w:pPr>
        <w:tabs>
          <w:tab w:val="left" w:pos="1800"/>
        </w:tabs>
        <w:spacing w:line="360" w:lineRule="auto"/>
      </w:pPr>
    </w:p>
    <w:p w:rsidR="00617208" w:rsidRDefault="00617208" w:rsidP="00617208">
      <w:pPr>
        <w:tabs>
          <w:tab w:val="left" w:pos="1800"/>
        </w:tabs>
        <w:spacing w:line="360" w:lineRule="auto"/>
      </w:pPr>
    </w:p>
    <w:p w:rsidR="00424ACB" w:rsidRDefault="00424ACB" w:rsidP="00617208">
      <w:pPr>
        <w:tabs>
          <w:tab w:val="left" w:pos="1800"/>
        </w:tabs>
        <w:spacing w:line="360" w:lineRule="auto"/>
      </w:pPr>
    </w:p>
    <w:p w:rsidR="00617208" w:rsidRPr="00424ACB" w:rsidRDefault="007D5F67" w:rsidP="00617208">
      <w:pPr>
        <w:tabs>
          <w:tab w:val="left" w:pos="1800"/>
        </w:tabs>
        <w:spacing w:line="360" w:lineRule="auto"/>
        <w:ind w:firstLine="480"/>
        <w:jc w:val="center"/>
        <w:rPr>
          <w:sz w:val="22"/>
          <w:szCs w:val="22"/>
        </w:rPr>
      </w:pPr>
      <w:r w:rsidRPr="00424ACB">
        <w:rPr>
          <w:bCs/>
          <w:sz w:val="22"/>
          <w:szCs w:val="22"/>
        </w:rPr>
        <w:t>График</w:t>
      </w:r>
      <w:r w:rsidR="00617208" w:rsidRPr="00424ACB">
        <w:rPr>
          <w:bCs/>
          <w:sz w:val="22"/>
          <w:szCs w:val="22"/>
        </w:rPr>
        <w:t xml:space="preserve"> приема граждан</w:t>
      </w:r>
      <w:r w:rsidRPr="00424ACB">
        <w:rPr>
          <w:bCs/>
          <w:sz w:val="22"/>
          <w:szCs w:val="22"/>
        </w:rPr>
        <w:t xml:space="preserve"> по личным вопросам </w:t>
      </w:r>
    </w:p>
    <w:p w:rsidR="00617208" w:rsidRPr="00424ACB" w:rsidRDefault="00617208" w:rsidP="00617208">
      <w:pPr>
        <w:tabs>
          <w:tab w:val="left" w:pos="1800"/>
        </w:tabs>
        <w:spacing w:line="360" w:lineRule="auto"/>
        <w:ind w:firstLine="480"/>
        <w:jc w:val="center"/>
        <w:rPr>
          <w:bCs/>
          <w:sz w:val="22"/>
          <w:szCs w:val="22"/>
        </w:rPr>
      </w:pPr>
      <w:r w:rsidRPr="00424ACB">
        <w:rPr>
          <w:bCs/>
          <w:sz w:val="22"/>
          <w:szCs w:val="22"/>
        </w:rPr>
        <w:t xml:space="preserve">в </w:t>
      </w:r>
      <w:r w:rsidR="002750B3" w:rsidRPr="00424ACB">
        <w:rPr>
          <w:bCs/>
          <w:sz w:val="22"/>
          <w:szCs w:val="22"/>
        </w:rPr>
        <w:t>А</w:t>
      </w:r>
      <w:r w:rsidRPr="00424ACB">
        <w:rPr>
          <w:bCs/>
          <w:sz w:val="22"/>
          <w:szCs w:val="22"/>
        </w:rPr>
        <w:t xml:space="preserve">дминистрации Саткинского муниципального района </w:t>
      </w:r>
      <w:r w:rsidR="007D5F67" w:rsidRPr="00424ACB">
        <w:rPr>
          <w:bCs/>
          <w:sz w:val="22"/>
          <w:szCs w:val="22"/>
        </w:rPr>
        <w:t>на</w:t>
      </w:r>
      <w:r w:rsidRPr="00424ACB">
        <w:rPr>
          <w:bCs/>
          <w:sz w:val="22"/>
          <w:szCs w:val="22"/>
        </w:rPr>
        <w:t xml:space="preserve"> 20</w:t>
      </w:r>
      <w:r w:rsidR="00906513">
        <w:rPr>
          <w:bCs/>
          <w:sz w:val="22"/>
          <w:szCs w:val="22"/>
        </w:rPr>
        <w:t>20</w:t>
      </w:r>
      <w:r w:rsidR="00843D48">
        <w:rPr>
          <w:bCs/>
          <w:sz w:val="22"/>
          <w:szCs w:val="22"/>
        </w:rPr>
        <w:t xml:space="preserve"> год</w:t>
      </w:r>
    </w:p>
    <w:p w:rsidR="00424ACB" w:rsidRPr="00424ACB" w:rsidRDefault="00424ACB" w:rsidP="00617208">
      <w:pPr>
        <w:tabs>
          <w:tab w:val="left" w:pos="1800"/>
        </w:tabs>
        <w:spacing w:line="360" w:lineRule="auto"/>
        <w:ind w:firstLine="480"/>
        <w:jc w:val="center"/>
        <w:rPr>
          <w:bCs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13"/>
        <w:gridCol w:w="1722"/>
        <w:gridCol w:w="3543"/>
        <w:gridCol w:w="1685"/>
        <w:gridCol w:w="2426"/>
      </w:tblGrid>
      <w:tr w:rsidR="00464DE9" w:rsidRPr="00424ACB" w:rsidTr="00906513">
        <w:tc>
          <w:tcPr>
            <w:tcW w:w="0" w:type="auto"/>
          </w:tcPr>
          <w:p w:rsidR="003A6A4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№ </w:t>
            </w:r>
          </w:p>
          <w:p w:rsidR="0061720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proofErr w:type="gramStart"/>
            <w:r w:rsidRPr="00424ACB">
              <w:rPr>
                <w:bCs/>
              </w:rPr>
              <w:t>п</w:t>
            </w:r>
            <w:proofErr w:type="gramEnd"/>
            <w:r w:rsidRPr="00424ACB">
              <w:rPr>
                <w:bCs/>
              </w:rPr>
              <w:t>/п</w:t>
            </w:r>
          </w:p>
        </w:tc>
        <w:tc>
          <w:tcPr>
            <w:tcW w:w="1722" w:type="dxa"/>
          </w:tcPr>
          <w:p w:rsidR="0061720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Ф.И.О</w:t>
            </w:r>
          </w:p>
        </w:tc>
        <w:tc>
          <w:tcPr>
            <w:tcW w:w="3543" w:type="dxa"/>
          </w:tcPr>
          <w:p w:rsidR="0061720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Должность</w:t>
            </w:r>
          </w:p>
        </w:tc>
        <w:tc>
          <w:tcPr>
            <w:tcW w:w="0" w:type="auto"/>
          </w:tcPr>
          <w:p w:rsidR="003A6A4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День и время </w:t>
            </w:r>
          </w:p>
          <w:p w:rsidR="0061720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приёма</w:t>
            </w:r>
          </w:p>
        </w:tc>
        <w:tc>
          <w:tcPr>
            <w:tcW w:w="2426" w:type="dxa"/>
          </w:tcPr>
          <w:p w:rsidR="0061720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Место приёма</w:t>
            </w:r>
          </w:p>
        </w:tc>
      </w:tr>
      <w:tr w:rsidR="00464DE9" w:rsidRPr="00424ACB" w:rsidTr="00906513">
        <w:tc>
          <w:tcPr>
            <w:tcW w:w="0" w:type="auto"/>
          </w:tcPr>
          <w:p w:rsidR="00617208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1.</w:t>
            </w:r>
          </w:p>
        </w:tc>
        <w:tc>
          <w:tcPr>
            <w:tcW w:w="1722" w:type="dxa"/>
          </w:tcPr>
          <w:p w:rsidR="00464DE9" w:rsidRPr="00424ACB" w:rsidRDefault="00617208" w:rsidP="00464DE9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 w:rsidRPr="00424ACB">
              <w:rPr>
                <w:bCs/>
              </w:rPr>
              <w:t xml:space="preserve">Глазков </w:t>
            </w:r>
          </w:p>
          <w:p w:rsidR="00617208" w:rsidRPr="00424ACB" w:rsidRDefault="00617208" w:rsidP="00464DE9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 w:rsidRPr="00424ACB">
              <w:rPr>
                <w:bCs/>
              </w:rPr>
              <w:t>Александр Анатольевич</w:t>
            </w:r>
          </w:p>
        </w:tc>
        <w:tc>
          <w:tcPr>
            <w:tcW w:w="3543" w:type="dxa"/>
          </w:tcPr>
          <w:p w:rsidR="00464DE9" w:rsidRPr="00424ACB" w:rsidRDefault="0061720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Глава </w:t>
            </w:r>
            <w:r w:rsidR="00405F3A" w:rsidRPr="00424ACB">
              <w:rPr>
                <w:bCs/>
              </w:rPr>
              <w:t xml:space="preserve"> </w:t>
            </w:r>
          </w:p>
          <w:p w:rsidR="00424ACB" w:rsidRDefault="00464DE9" w:rsidP="003A6A4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Саткинского </w:t>
            </w:r>
          </w:p>
          <w:p w:rsidR="00617208" w:rsidRPr="00424ACB" w:rsidRDefault="00464DE9" w:rsidP="00282297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proofErr w:type="gramStart"/>
            <w:r w:rsidRPr="00424ACB">
              <w:rPr>
                <w:bCs/>
              </w:rPr>
              <w:t>муниципального района</w:t>
            </w:r>
            <w:proofErr w:type="gramEnd"/>
            <w:r w:rsidR="00405F3A" w:rsidRPr="00424ACB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464DE9" w:rsidRPr="00424ACB" w:rsidRDefault="00464DE9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втор</w:t>
            </w:r>
            <w:r w:rsidR="00906513">
              <w:rPr>
                <w:bCs/>
              </w:rPr>
              <w:t>ой</w:t>
            </w:r>
          </w:p>
          <w:p w:rsidR="00617208" w:rsidRPr="00424ACB" w:rsidRDefault="00906513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  <w:r w:rsidR="00464DE9" w:rsidRPr="00424ACB">
              <w:rPr>
                <w:bCs/>
              </w:rPr>
              <w:t xml:space="preserve"> месяца</w:t>
            </w:r>
          </w:p>
          <w:p w:rsidR="003A6A48" w:rsidRPr="00424ACB" w:rsidRDefault="003A6A48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с 14-00 </w:t>
            </w:r>
          </w:p>
        </w:tc>
        <w:tc>
          <w:tcPr>
            <w:tcW w:w="2426" w:type="dxa"/>
          </w:tcPr>
          <w:p w:rsidR="00464DE9" w:rsidRPr="00424ACB" w:rsidRDefault="00464DE9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г. Сатка, </w:t>
            </w:r>
          </w:p>
          <w:p w:rsidR="00617208" w:rsidRPr="00424ACB" w:rsidRDefault="00464DE9" w:rsidP="00464DE9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ул. Металлургов, д.</w:t>
            </w:r>
            <w:r w:rsidR="00906513">
              <w:rPr>
                <w:bCs/>
              </w:rPr>
              <w:t xml:space="preserve"> </w:t>
            </w:r>
            <w:r w:rsidRPr="00424ACB">
              <w:rPr>
                <w:bCs/>
              </w:rPr>
              <w:t>2</w:t>
            </w:r>
          </w:p>
        </w:tc>
      </w:tr>
      <w:tr w:rsidR="00CF765E" w:rsidRPr="00424ACB" w:rsidTr="00906513">
        <w:tc>
          <w:tcPr>
            <w:tcW w:w="0" w:type="auto"/>
          </w:tcPr>
          <w:p w:rsidR="00CF765E" w:rsidRPr="00424ACB" w:rsidRDefault="00CF765E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22" w:type="dxa"/>
          </w:tcPr>
          <w:p w:rsidR="00CF765E" w:rsidRDefault="00CF765E" w:rsidP="00CF765E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Баранов </w:t>
            </w:r>
          </w:p>
          <w:p w:rsidR="00CF765E" w:rsidRPr="00424ACB" w:rsidRDefault="00CF765E" w:rsidP="00CF765E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Павел Андреевич</w:t>
            </w:r>
          </w:p>
        </w:tc>
        <w:tc>
          <w:tcPr>
            <w:tcW w:w="3543" w:type="dxa"/>
          </w:tcPr>
          <w:p w:rsidR="00CF765E" w:rsidRPr="00424ACB" w:rsidRDefault="00CF765E" w:rsidP="00CF765E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Первый заместитель Главы</w:t>
            </w:r>
          </w:p>
          <w:p w:rsidR="00CF765E" w:rsidRPr="00424ACB" w:rsidRDefault="00CF765E" w:rsidP="00CF765E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Саткинского муниципального района</w:t>
            </w:r>
          </w:p>
        </w:tc>
        <w:tc>
          <w:tcPr>
            <w:tcW w:w="0" w:type="auto"/>
          </w:tcPr>
          <w:p w:rsidR="00CF765E" w:rsidRDefault="00CF765E" w:rsidP="00CF765E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четверт</w:t>
            </w:r>
            <w:r w:rsidR="00906513">
              <w:rPr>
                <w:bCs/>
              </w:rPr>
              <w:t>ый</w:t>
            </w:r>
            <w:r>
              <w:rPr>
                <w:bCs/>
              </w:rPr>
              <w:t xml:space="preserve"> </w:t>
            </w:r>
          </w:p>
          <w:p w:rsidR="00CF765E" w:rsidRDefault="00906513" w:rsidP="00CF765E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  <w:r w:rsidR="00CF765E">
              <w:rPr>
                <w:bCs/>
              </w:rPr>
              <w:t xml:space="preserve"> месяца</w:t>
            </w:r>
          </w:p>
          <w:p w:rsidR="00CF765E" w:rsidRPr="00424ACB" w:rsidRDefault="00CF765E" w:rsidP="00CF765E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 14-00</w:t>
            </w:r>
          </w:p>
        </w:tc>
        <w:tc>
          <w:tcPr>
            <w:tcW w:w="2426" w:type="dxa"/>
          </w:tcPr>
          <w:p w:rsidR="00CF765E" w:rsidRPr="0093287D" w:rsidRDefault="00CF765E" w:rsidP="00CF765E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93287D">
              <w:rPr>
                <w:bCs/>
              </w:rPr>
              <w:t xml:space="preserve">г. Сатка, </w:t>
            </w:r>
          </w:p>
          <w:p w:rsidR="00CF765E" w:rsidRPr="00424ACB" w:rsidRDefault="00CF765E" w:rsidP="00CF765E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93287D">
              <w:rPr>
                <w:bCs/>
              </w:rPr>
              <w:t>ул. Металлургов, д.</w:t>
            </w:r>
            <w:r w:rsidR="00906513">
              <w:rPr>
                <w:bCs/>
              </w:rPr>
              <w:t xml:space="preserve"> </w:t>
            </w:r>
            <w:r w:rsidRPr="0093287D">
              <w:rPr>
                <w:bCs/>
              </w:rPr>
              <w:t>2</w:t>
            </w:r>
          </w:p>
        </w:tc>
      </w:tr>
      <w:tr w:rsidR="00464DE9" w:rsidRPr="00424ACB" w:rsidTr="00906513">
        <w:trPr>
          <w:trHeight w:val="1109"/>
        </w:trPr>
        <w:tc>
          <w:tcPr>
            <w:tcW w:w="0" w:type="auto"/>
          </w:tcPr>
          <w:p w:rsidR="00617208" w:rsidRPr="00424ACB" w:rsidRDefault="00CF765E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64DE9" w:rsidRPr="00424ACB">
              <w:rPr>
                <w:bCs/>
              </w:rPr>
              <w:t>.</w:t>
            </w:r>
          </w:p>
        </w:tc>
        <w:tc>
          <w:tcPr>
            <w:tcW w:w="1722" w:type="dxa"/>
          </w:tcPr>
          <w:p w:rsidR="0095641C" w:rsidRPr="00424ACB" w:rsidRDefault="000064D2" w:rsidP="00464DE9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Савостова Марина Николаевна</w:t>
            </w:r>
          </w:p>
        </w:tc>
        <w:tc>
          <w:tcPr>
            <w:tcW w:w="3543" w:type="dxa"/>
          </w:tcPr>
          <w:p w:rsidR="002878A9" w:rsidRPr="00424ACB" w:rsidRDefault="00CF765E" w:rsidP="00282297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Заместитель Главы Саткинского муниципального района по социальным вопросам</w:t>
            </w:r>
            <w:r w:rsidR="00464DE9" w:rsidRPr="00424ACB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3A6A48" w:rsidRPr="00424ACB" w:rsidRDefault="0095641C" w:rsidP="003A6A4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трет</w:t>
            </w:r>
            <w:r w:rsidR="00906513">
              <w:rPr>
                <w:bCs/>
              </w:rPr>
              <w:t>ий</w:t>
            </w:r>
            <w:r w:rsidR="003A6A48" w:rsidRPr="00424ACB">
              <w:rPr>
                <w:bCs/>
              </w:rPr>
              <w:t xml:space="preserve">  </w:t>
            </w:r>
          </w:p>
          <w:p w:rsidR="003A6A48" w:rsidRPr="00424ACB" w:rsidRDefault="00906513" w:rsidP="003A6A4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  <w:r w:rsidR="003A6A48" w:rsidRPr="00424ACB">
              <w:rPr>
                <w:bCs/>
              </w:rPr>
              <w:t xml:space="preserve"> месяца</w:t>
            </w:r>
          </w:p>
          <w:p w:rsidR="00617208" w:rsidRPr="00424ACB" w:rsidRDefault="003A6A48" w:rsidP="003A6A4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с 14-00</w:t>
            </w:r>
          </w:p>
        </w:tc>
        <w:tc>
          <w:tcPr>
            <w:tcW w:w="2426" w:type="dxa"/>
          </w:tcPr>
          <w:p w:rsidR="003A6A48" w:rsidRPr="00424ACB" w:rsidRDefault="003A6A48" w:rsidP="003A6A4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г. Сатка, </w:t>
            </w:r>
          </w:p>
          <w:p w:rsidR="00617208" w:rsidRPr="00424ACB" w:rsidRDefault="003A6A48" w:rsidP="003A6A4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ул. Металлургов, д.</w:t>
            </w:r>
            <w:r w:rsidR="00906513">
              <w:rPr>
                <w:bCs/>
              </w:rPr>
              <w:t xml:space="preserve"> </w:t>
            </w:r>
            <w:r w:rsidRPr="00424ACB">
              <w:rPr>
                <w:bCs/>
              </w:rPr>
              <w:t>2</w:t>
            </w:r>
          </w:p>
        </w:tc>
      </w:tr>
      <w:tr w:rsidR="00843D48" w:rsidRPr="00424ACB" w:rsidTr="00906513">
        <w:trPr>
          <w:trHeight w:val="1109"/>
        </w:trPr>
        <w:tc>
          <w:tcPr>
            <w:tcW w:w="0" w:type="auto"/>
          </w:tcPr>
          <w:p w:rsidR="00843D48" w:rsidRPr="00424ACB" w:rsidRDefault="00277E0C" w:rsidP="0061720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43D48">
              <w:rPr>
                <w:bCs/>
              </w:rPr>
              <w:t>.</w:t>
            </w:r>
          </w:p>
        </w:tc>
        <w:tc>
          <w:tcPr>
            <w:tcW w:w="1722" w:type="dxa"/>
          </w:tcPr>
          <w:p w:rsidR="00CF765E" w:rsidRDefault="000064D2" w:rsidP="00CF3D95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Ковригина</w:t>
            </w:r>
          </w:p>
          <w:p w:rsidR="000064D2" w:rsidRDefault="000064D2" w:rsidP="00CF3D95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Ирина</w:t>
            </w:r>
          </w:p>
          <w:p w:rsidR="000064D2" w:rsidRPr="00424ACB" w:rsidRDefault="000064D2" w:rsidP="00CF3D95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Михайловна</w:t>
            </w:r>
          </w:p>
        </w:tc>
        <w:tc>
          <w:tcPr>
            <w:tcW w:w="3543" w:type="dxa"/>
          </w:tcPr>
          <w:p w:rsidR="00843D48" w:rsidRPr="00424ACB" w:rsidRDefault="00843D48" w:rsidP="00CF3D95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Заместитель Главы</w:t>
            </w:r>
          </w:p>
          <w:p w:rsidR="00843D48" w:rsidRPr="00424ACB" w:rsidRDefault="00843D48" w:rsidP="00CF3D95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Саткинского муниципального района по экономике и стратегическому развитию</w:t>
            </w:r>
          </w:p>
        </w:tc>
        <w:tc>
          <w:tcPr>
            <w:tcW w:w="0" w:type="auto"/>
          </w:tcPr>
          <w:p w:rsidR="00843D48" w:rsidRPr="00424ACB" w:rsidRDefault="00843D48" w:rsidP="00CF3D95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перв</w:t>
            </w:r>
            <w:r w:rsidR="00906513">
              <w:rPr>
                <w:bCs/>
              </w:rPr>
              <w:t>ый</w:t>
            </w:r>
            <w:r w:rsidRPr="00424ACB">
              <w:rPr>
                <w:bCs/>
              </w:rPr>
              <w:t xml:space="preserve"> </w:t>
            </w:r>
          </w:p>
          <w:p w:rsidR="00843D48" w:rsidRPr="00424ACB" w:rsidRDefault="00906513" w:rsidP="00CF3D95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  <w:r w:rsidR="00843D48" w:rsidRPr="00424ACB">
              <w:rPr>
                <w:bCs/>
              </w:rPr>
              <w:t xml:space="preserve"> месяца</w:t>
            </w:r>
          </w:p>
          <w:p w:rsidR="00843D48" w:rsidRPr="00424ACB" w:rsidRDefault="00843D48" w:rsidP="00CF3D95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с 14-00</w:t>
            </w:r>
          </w:p>
        </w:tc>
        <w:tc>
          <w:tcPr>
            <w:tcW w:w="2426" w:type="dxa"/>
          </w:tcPr>
          <w:p w:rsidR="00843D48" w:rsidRPr="00424ACB" w:rsidRDefault="00843D48" w:rsidP="00CF3D95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г. Сатка, </w:t>
            </w:r>
          </w:p>
          <w:p w:rsidR="00843D48" w:rsidRPr="00424ACB" w:rsidRDefault="00843D48" w:rsidP="00CF3D95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ул. Металлургов, д.</w:t>
            </w:r>
            <w:r w:rsidR="00906513">
              <w:rPr>
                <w:bCs/>
              </w:rPr>
              <w:t xml:space="preserve"> </w:t>
            </w:r>
            <w:r w:rsidRPr="00424ACB">
              <w:rPr>
                <w:bCs/>
              </w:rPr>
              <w:t>2</w:t>
            </w:r>
          </w:p>
        </w:tc>
      </w:tr>
      <w:tr w:rsidR="00843D48" w:rsidRPr="00424ACB" w:rsidTr="00906513">
        <w:trPr>
          <w:trHeight w:val="1508"/>
        </w:trPr>
        <w:tc>
          <w:tcPr>
            <w:tcW w:w="0" w:type="auto"/>
          </w:tcPr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24ACB">
              <w:rPr>
                <w:bCs/>
              </w:rPr>
              <w:t>.</w:t>
            </w:r>
          </w:p>
        </w:tc>
        <w:tc>
          <w:tcPr>
            <w:tcW w:w="1722" w:type="dxa"/>
          </w:tcPr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 w:rsidRPr="00424ACB">
              <w:rPr>
                <w:bCs/>
              </w:rPr>
              <w:t xml:space="preserve">Шевалдин </w:t>
            </w:r>
          </w:p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 w:rsidRPr="00424ACB">
              <w:rPr>
                <w:bCs/>
              </w:rPr>
              <w:t xml:space="preserve">Виталий </w:t>
            </w:r>
          </w:p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rPr>
                <w:bCs/>
              </w:rPr>
            </w:pPr>
            <w:r w:rsidRPr="00424ACB">
              <w:rPr>
                <w:bCs/>
              </w:rPr>
              <w:t>Александрович</w:t>
            </w:r>
          </w:p>
        </w:tc>
        <w:tc>
          <w:tcPr>
            <w:tcW w:w="3543" w:type="dxa"/>
          </w:tcPr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Заместитель Главы</w:t>
            </w:r>
          </w:p>
          <w:p w:rsidR="00843D48" w:rsidRPr="00424ACB" w:rsidRDefault="00843D48" w:rsidP="00843D48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Саткинского муниципального района по </w:t>
            </w:r>
            <w:r>
              <w:rPr>
                <w:bCs/>
              </w:rPr>
              <w:t xml:space="preserve">межведомственному </w:t>
            </w:r>
            <w:r w:rsidRPr="00424ACB">
              <w:rPr>
                <w:bCs/>
              </w:rPr>
              <w:t xml:space="preserve">взаимодействию </w:t>
            </w:r>
            <w:r>
              <w:rPr>
                <w:bCs/>
              </w:rPr>
              <w:t>и безопасности</w:t>
            </w:r>
          </w:p>
        </w:tc>
        <w:tc>
          <w:tcPr>
            <w:tcW w:w="0" w:type="auto"/>
          </w:tcPr>
          <w:p w:rsidR="00843D48" w:rsidRPr="00424ACB" w:rsidRDefault="00906513" w:rsidP="00995B06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первый </w:t>
            </w:r>
          </w:p>
          <w:p w:rsidR="00843D48" w:rsidRPr="00424ACB" w:rsidRDefault="00906513" w:rsidP="00995B06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вторник</w:t>
            </w:r>
            <w:r w:rsidR="00843D48" w:rsidRPr="00424ACB">
              <w:rPr>
                <w:bCs/>
              </w:rPr>
              <w:t xml:space="preserve"> месяца</w:t>
            </w:r>
          </w:p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с 14-00</w:t>
            </w:r>
          </w:p>
        </w:tc>
        <w:tc>
          <w:tcPr>
            <w:tcW w:w="2426" w:type="dxa"/>
          </w:tcPr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 xml:space="preserve">г. Сатка, </w:t>
            </w:r>
          </w:p>
          <w:p w:rsidR="00843D48" w:rsidRPr="00424ACB" w:rsidRDefault="00843D48" w:rsidP="00995B06">
            <w:pPr>
              <w:tabs>
                <w:tab w:val="left" w:pos="1800"/>
              </w:tabs>
              <w:spacing w:line="360" w:lineRule="auto"/>
              <w:jc w:val="center"/>
              <w:rPr>
                <w:bCs/>
              </w:rPr>
            </w:pPr>
            <w:r w:rsidRPr="00424ACB">
              <w:rPr>
                <w:bCs/>
              </w:rPr>
              <w:t>ул. Металлургов, д.</w:t>
            </w:r>
            <w:r w:rsidR="00906513">
              <w:rPr>
                <w:bCs/>
              </w:rPr>
              <w:t xml:space="preserve"> </w:t>
            </w:r>
            <w:r w:rsidRPr="00424ACB">
              <w:rPr>
                <w:bCs/>
              </w:rPr>
              <w:t>2</w:t>
            </w:r>
          </w:p>
        </w:tc>
      </w:tr>
    </w:tbl>
    <w:p w:rsidR="00617208" w:rsidRPr="00424ACB" w:rsidRDefault="00617208" w:rsidP="001567DE">
      <w:pPr>
        <w:tabs>
          <w:tab w:val="left" w:pos="1800"/>
        </w:tabs>
        <w:spacing w:line="360" w:lineRule="auto"/>
        <w:rPr>
          <w:bCs/>
          <w:sz w:val="22"/>
          <w:szCs w:val="22"/>
        </w:rPr>
      </w:pPr>
    </w:p>
    <w:p w:rsidR="0075217E" w:rsidRDefault="00956D77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  <w:r w:rsidRPr="00424ACB">
        <w:rPr>
          <w:sz w:val="22"/>
          <w:szCs w:val="22"/>
        </w:rPr>
        <w:t>*</w:t>
      </w:r>
      <w:r w:rsidR="00424ACB" w:rsidRPr="00424ACB">
        <w:rPr>
          <w:sz w:val="22"/>
          <w:szCs w:val="22"/>
        </w:rPr>
        <w:t xml:space="preserve"> </w:t>
      </w:r>
      <w:r w:rsidRPr="00424ACB">
        <w:rPr>
          <w:sz w:val="22"/>
          <w:szCs w:val="22"/>
        </w:rPr>
        <w:t>Предварительная запись на при</w:t>
      </w:r>
      <w:r w:rsidR="002750B3" w:rsidRPr="00424ACB">
        <w:rPr>
          <w:sz w:val="22"/>
          <w:szCs w:val="22"/>
        </w:rPr>
        <w:t>ё</w:t>
      </w:r>
      <w:r w:rsidRPr="00424ACB">
        <w:rPr>
          <w:sz w:val="22"/>
          <w:szCs w:val="22"/>
        </w:rPr>
        <w:t xml:space="preserve">м по личным вопросам осуществляется в </w:t>
      </w:r>
      <w:r w:rsidR="00424ACB">
        <w:rPr>
          <w:sz w:val="22"/>
          <w:szCs w:val="22"/>
        </w:rPr>
        <w:t>О</w:t>
      </w:r>
      <w:r w:rsidRPr="00424ACB">
        <w:rPr>
          <w:sz w:val="22"/>
          <w:szCs w:val="22"/>
        </w:rPr>
        <w:t xml:space="preserve">тделе организационной и контрольной работы </w:t>
      </w:r>
      <w:r w:rsidR="00FF6FD9">
        <w:rPr>
          <w:sz w:val="22"/>
          <w:szCs w:val="22"/>
        </w:rPr>
        <w:t>Управления делами и организационной работы</w:t>
      </w:r>
      <w:r w:rsidR="00FF6FD9" w:rsidRPr="00424ACB">
        <w:rPr>
          <w:sz w:val="22"/>
          <w:szCs w:val="22"/>
        </w:rPr>
        <w:t xml:space="preserve"> </w:t>
      </w:r>
      <w:r w:rsidRPr="00424ACB">
        <w:rPr>
          <w:sz w:val="22"/>
          <w:szCs w:val="22"/>
        </w:rPr>
        <w:t xml:space="preserve">Администрации Саткинского муниципального района </w:t>
      </w:r>
      <w:r w:rsidR="00FF6FD9">
        <w:rPr>
          <w:sz w:val="22"/>
          <w:szCs w:val="22"/>
        </w:rPr>
        <w:t xml:space="preserve">по адресу: </w:t>
      </w:r>
      <w:proofErr w:type="gramStart"/>
      <w:r w:rsidR="00FF6FD9">
        <w:rPr>
          <w:sz w:val="22"/>
          <w:szCs w:val="22"/>
        </w:rPr>
        <w:t>г</w:t>
      </w:r>
      <w:proofErr w:type="gramEnd"/>
      <w:r w:rsidR="00FF6FD9">
        <w:rPr>
          <w:sz w:val="22"/>
          <w:szCs w:val="22"/>
        </w:rPr>
        <w:t>. Сатка,</w:t>
      </w:r>
      <w:r w:rsidR="00424ACB">
        <w:rPr>
          <w:sz w:val="22"/>
          <w:szCs w:val="22"/>
        </w:rPr>
        <w:t xml:space="preserve"> </w:t>
      </w:r>
      <w:r w:rsidR="002750B3" w:rsidRPr="00424ACB">
        <w:rPr>
          <w:sz w:val="22"/>
          <w:szCs w:val="22"/>
        </w:rPr>
        <w:t>ул. Металлургов, д.</w:t>
      </w:r>
      <w:r w:rsidR="00424ACB">
        <w:rPr>
          <w:sz w:val="22"/>
          <w:szCs w:val="22"/>
        </w:rPr>
        <w:t xml:space="preserve"> </w:t>
      </w:r>
      <w:r w:rsidR="002750B3" w:rsidRPr="00424ACB">
        <w:rPr>
          <w:sz w:val="22"/>
          <w:szCs w:val="22"/>
        </w:rPr>
        <w:t>2, каб</w:t>
      </w:r>
      <w:r w:rsidR="00424ACB" w:rsidRPr="00424ACB">
        <w:rPr>
          <w:sz w:val="22"/>
          <w:szCs w:val="22"/>
        </w:rPr>
        <w:t>инет</w:t>
      </w:r>
      <w:r w:rsidR="002750B3" w:rsidRPr="00424ACB">
        <w:rPr>
          <w:sz w:val="22"/>
          <w:szCs w:val="22"/>
        </w:rPr>
        <w:t xml:space="preserve"> № 7 либо </w:t>
      </w:r>
      <w:r w:rsidRPr="00424ACB">
        <w:rPr>
          <w:sz w:val="22"/>
          <w:szCs w:val="22"/>
        </w:rPr>
        <w:t>по тел</w:t>
      </w:r>
      <w:r w:rsidR="00B11B3F">
        <w:rPr>
          <w:sz w:val="22"/>
          <w:szCs w:val="22"/>
        </w:rPr>
        <w:t>ефону:</w:t>
      </w:r>
      <w:r w:rsidRPr="00424ACB">
        <w:rPr>
          <w:sz w:val="22"/>
          <w:szCs w:val="22"/>
        </w:rPr>
        <w:t xml:space="preserve"> </w:t>
      </w:r>
      <w:r w:rsidR="002750B3" w:rsidRPr="00424ACB">
        <w:rPr>
          <w:sz w:val="22"/>
          <w:szCs w:val="22"/>
        </w:rPr>
        <w:t xml:space="preserve">8(35161) </w:t>
      </w:r>
      <w:r w:rsidR="003C789E" w:rsidRPr="00A21A04">
        <w:rPr>
          <w:sz w:val="22"/>
          <w:szCs w:val="22"/>
        </w:rPr>
        <w:t>5-99-01</w:t>
      </w:r>
      <w:r w:rsidR="002750B3" w:rsidRPr="00424ACB">
        <w:rPr>
          <w:sz w:val="22"/>
          <w:szCs w:val="22"/>
        </w:rPr>
        <w:t xml:space="preserve"> </w:t>
      </w:r>
      <w:r w:rsidRPr="00424ACB">
        <w:rPr>
          <w:sz w:val="22"/>
          <w:szCs w:val="22"/>
        </w:rPr>
        <w:t>в рабочее время.</w:t>
      </w:r>
    </w:p>
    <w:p w:rsidR="0075217E" w:rsidRDefault="0075217E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AA3326" w:rsidRDefault="00AA3326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AA3326" w:rsidRDefault="00AA3326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AA3326" w:rsidRDefault="00AA3326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AA3326" w:rsidRDefault="00AA3326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AA3326" w:rsidRDefault="00AA3326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AA3326" w:rsidRDefault="00AA3326" w:rsidP="0075217E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75217E" w:rsidRPr="00765CE2" w:rsidRDefault="0075217E" w:rsidP="00765CE2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sectPr w:rsidR="0075217E" w:rsidRPr="00765CE2" w:rsidSect="00367987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99E"/>
    <w:multiLevelType w:val="multilevel"/>
    <w:tmpl w:val="8556D872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2"/>
        </w:tabs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2"/>
        </w:tabs>
        <w:ind w:left="15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2"/>
        </w:tabs>
        <w:ind w:left="19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2"/>
        </w:tabs>
        <w:ind w:left="19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2"/>
        </w:tabs>
        <w:ind w:left="2282" w:hanging="1800"/>
      </w:pPr>
      <w:rPr>
        <w:rFonts w:hint="default"/>
      </w:rPr>
    </w:lvl>
  </w:abstractNum>
  <w:abstractNum w:abstractNumId="1">
    <w:nsid w:val="28480A75"/>
    <w:multiLevelType w:val="hybridMultilevel"/>
    <w:tmpl w:val="500C6C0C"/>
    <w:lvl w:ilvl="0" w:tplc="1A6AA3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C0F7C5C"/>
    <w:multiLevelType w:val="hybridMultilevel"/>
    <w:tmpl w:val="B802DAC2"/>
    <w:lvl w:ilvl="0" w:tplc="75E090FC">
      <w:start w:val="5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431C6"/>
    <w:rsid w:val="000064D2"/>
    <w:rsid w:val="000A24E0"/>
    <w:rsid w:val="000B70B2"/>
    <w:rsid w:val="000D352A"/>
    <w:rsid w:val="00133C7A"/>
    <w:rsid w:val="001431C6"/>
    <w:rsid w:val="001567DE"/>
    <w:rsid w:val="0017609C"/>
    <w:rsid w:val="00191528"/>
    <w:rsid w:val="001B5964"/>
    <w:rsid w:val="001E42E0"/>
    <w:rsid w:val="00216858"/>
    <w:rsid w:val="002750B3"/>
    <w:rsid w:val="00277E0C"/>
    <w:rsid w:val="00282297"/>
    <w:rsid w:val="002878A9"/>
    <w:rsid w:val="00301014"/>
    <w:rsid w:val="00311FF6"/>
    <w:rsid w:val="00367987"/>
    <w:rsid w:val="00393C88"/>
    <w:rsid w:val="003A6A48"/>
    <w:rsid w:val="003C789E"/>
    <w:rsid w:val="003D5720"/>
    <w:rsid w:val="003F307C"/>
    <w:rsid w:val="00405F3A"/>
    <w:rsid w:val="00424ACB"/>
    <w:rsid w:val="004262F7"/>
    <w:rsid w:val="00464DE9"/>
    <w:rsid w:val="00491029"/>
    <w:rsid w:val="004A0F65"/>
    <w:rsid w:val="004F115B"/>
    <w:rsid w:val="00503E4E"/>
    <w:rsid w:val="00617208"/>
    <w:rsid w:val="00743373"/>
    <w:rsid w:val="0075217E"/>
    <w:rsid w:val="00765CE2"/>
    <w:rsid w:val="007A7E7A"/>
    <w:rsid w:val="007B40D9"/>
    <w:rsid w:val="007D5F67"/>
    <w:rsid w:val="007F0BFF"/>
    <w:rsid w:val="007F597B"/>
    <w:rsid w:val="00843D48"/>
    <w:rsid w:val="0090479D"/>
    <w:rsid w:val="00906513"/>
    <w:rsid w:val="0093287D"/>
    <w:rsid w:val="0095641C"/>
    <w:rsid w:val="00956D77"/>
    <w:rsid w:val="0098575A"/>
    <w:rsid w:val="00997815"/>
    <w:rsid w:val="009C466C"/>
    <w:rsid w:val="00A21A04"/>
    <w:rsid w:val="00A4003C"/>
    <w:rsid w:val="00A40E92"/>
    <w:rsid w:val="00A5405E"/>
    <w:rsid w:val="00A7266D"/>
    <w:rsid w:val="00AA3326"/>
    <w:rsid w:val="00B105A5"/>
    <w:rsid w:val="00B11B3F"/>
    <w:rsid w:val="00B8320E"/>
    <w:rsid w:val="00B95657"/>
    <w:rsid w:val="00BA3EB5"/>
    <w:rsid w:val="00BD3ABC"/>
    <w:rsid w:val="00BD426A"/>
    <w:rsid w:val="00BF5F3D"/>
    <w:rsid w:val="00C1388A"/>
    <w:rsid w:val="00C25FA7"/>
    <w:rsid w:val="00CB3EAD"/>
    <w:rsid w:val="00CE646C"/>
    <w:rsid w:val="00CF765E"/>
    <w:rsid w:val="00D02313"/>
    <w:rsid w:val="00E46FA7"/>
    <w:rsid w:val="00E65DDE"/>
    <w:rsid w:val="00E90B08"/>
    <w:rsid w:val="00F1715C"/>
    <w:rsid w:val="00F2230D"/>
    <w:rsid w:val="00F35B5D"/>
    <w:rsid w:val="00F674CC"/>
    <w:rsid w:val="00F9669E"/>
    <w:rsid w:val="00FC191B"/>
    <w:rsid w:val="00FF6FC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К.Н.П.. Корочкина</dc:creator>
  <cp:keywords/>
  <dc:description/>
  <cp:lastModifiedBy>marele</cp:lastModifiedBy>
  <cp:revision>45</cp:revision>
  <cp:lastPrinted>2018-12-21T09:31:00Z</cp:lastPrinted>
  <dcterms:created xsi:type="dcterms:W3CDTF">2013-05-16T03:46:00Z</dcterms:created>
  <dcterms:modified xsi:type="dcterms:W3CDTF">2020-01-14T08:34:00Z</dcterms:modified>
</cp:coreProperties>
</file>