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9C" w:rsidRDefault="00087D9E" w:rsidP="0074599C">
      <w:pPr>
        <w:tabs>
          <w:tab w:val="left" w:pos="4500"/>
        </w:tabs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99C" w:rsidRDefault="0074599C" w:rsidP="0074599C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noProof/>
          <w:sz w:val="32"/>
          <w:szCs w:val="32"/>
        </w:rPr>
        <w:t>АДМИНИСТРАЦИЯ</w:t>
      </w:r>
      <w:r>
        <w:rPr>
          <w:b/>
          <w:noProof/>
          <w:sz w:val="32"/>
          <w:szCs w:val="32"/>
        </w:rPr>
        <w:br/>
        <w:t>САТКИНСКОГО МУНИЦИПАЛЬНОГО РАЙОНА</w:t>
      </w:r>
      <w:r>
        <w:rPr>
          <w:b/>
          <w:noProof/>
          <w:sz w:val="32"/>
          <w:szCs w:val="32"/>
        </w:rPr>
        <w:br/>
        <w:t>ЧЕЛЯБИНСКОЙ ОБЛАСТИ</w:t>
      </w:r>
      <w:r>
        <w:rPr>
          <w:b/>
          <w:noProof/>
          <w:sz w:val="32"/>
          <w:szCs w:val="32"/>
        </w:rPr>
        <w:br/>
      </w:r>
      <w:r>
        <w:rPr>
          <w:b/>
          <w:spacing w:val="20"/>
          <w:sz w:val="32"/>
          <w:szCs w:val="32"/>
        </w:rPr>
        <w:t>ПОСТАНОВЛЕНИЕ</w:t>
      </w:r>
    </w:p>
    <w:p w:rsidR="0074599C" w:rsidRDefault="00CD0E47" w:rsidP="007459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От  «</w:t>
      </w:r>
      <w:r w:rsidR="009C5938">
        <w:rPr>
          <w:sz w:val="22"/>
          <w:szCs w:val="22"/>
        </w:rPr>
        <w:t>13» марта</w:t>
      </w:r>
      <w:r>
        <w:rPr>
          <w:sz w:val="22"/>
          <w:szCs w:val="22"/>
        </w:rPr>
        <w:t xml:space="preserve">  20</w:t>
      </w:r>
      <w:r w:rsidR="00F7315E">
        <w:rPr>
          <w:sz w:val="22"/>
          <w:szCs w:val="22"/>
        </w:rPr>
        <w:t>20</w:t>
      </w:r>
      <w:r w:rsidR="0074599C">
        <w:rPr>
          <w:sz w:val="22"/>
          <w:szCs w:val="22"/>
        </w:rPr>
        <w:t xml:space="preserve">  года   №  </w:t>
      </w:r>
      <w:r w:rsidR="009C5938">
        <w:rPr>
          <w:sz w:val="22"/>
          <w:szCs w:val="22"/>
        </w:rPr>
        <w:t>142</w:t>
      </w:r>
    </w:p>
    <w:p w:rsidR="0074599C" w:rsidRDefault="0074599C" w:rsidP="007459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г. </w:t>
      </w:r>
      <w:proofErr w:type="spellStart"/>
      <w:r>
        <w:rPr>
          <w:sz w:val="22"/>
          <w:szCs w:val="22"/>
        </w:rPr>
        <w:t>Сатка</w:t>
      </w:r>
      <w:proofErr w:type="spellEnd"/>
    </w:p>
    <w:p w:rsidR="0074599C" w:rsidRDefault="0074599C" w:rsidP="0074599C">
      <w:pPr>
        <w:spacing w:line="360" w:lineRule="auto"/>
        <w:rPr>
          <w:sz w:val="22"/>
          <w:szCs w:val="22"/>
        </w:rPr>
      </w:pPr>
    </w:p>
    <w:p w:rsidR="0074599C" w:rsidRDefault="0074599C" w:rsidP="0074599C">
      <w:pPr>
        <w:spacing w:line="360" w:lineRule="auto"/>
        <w:rPr>
          <w:rFonts w:eastAsia="Calibri"/>
          <w:sz w:val="22"/>
        </w:rPr>
      </w:pPr>
      <w:r w:rsidRPr="001C6195">
        <w:rPr>
          <w:rFonts w:eastAsia="Calibri"/>
          <w:sz w:val="22"/>
        </w:rPr>
        <w:t>О</w:t>
      </w:r>
      <w:r>
        <w:rPr>
          <w:rFonts w:eastAsia="Calibri"/>
          <w:sz w:val="22"/>
        </w:rPr>
        <w:t xml:space="preserve">   мерах   по   охране    лесов    от    пожаров   </w:t>
      </w:r>
      <w:proofErr w:type="gramStart"/>
      <w:r>
        <w:rPr>
          <w:rFonts w:eastAsia="Calibri"/>
          <w:sz w:val="22"/>
        </w:rPr>
        <w:t>в</w:t>
      </w:r>
      <w:proofErr w:type="gramEnd"/>
    </w:p>
    <w:p w:rsidR="0074599C" w:rsidRDefault="0074599C" w:rsidP="0074599C">
      <w:pPr>
        <w:spacing w:line="360" w:lineRule="auto"/>
        <w:rPr>
          <w:rFonts w:eastAsia="Calibri"/>
          <w:sz w:val="22"/>
        </w:rPr>
      </w:pPr>
      <w:r>
        <w:rPr>
          <w:rFonts w:eastAsia="Calibri"/>
          <w:sz w:val="22"/>
        </w:rPr>
        <w:t xml:space="preserve">Саткинском муниципальном </w:t>
      </w:r>
      <w:proofErr w:type="gramStart"/>
      <w:r>
        <w:rPr>
          <w:rFonts w:eastAsia="Calibri"/>
          <w:sz w:val="22"/>
        </w:rPr>
        <w:t>районе</w:t>
      </w:r>
      <w:proofErr w:type="gramEnd"/>
      <w:r>
        <w:rPr>
          <w:rFonts w:eastAsia="Calibri"/>
          <w:sz w:val="22"/>
        </w:rPr>
        <w:t xml:space="preserve"> в 20</w:t>
      </w:r>
      <w:r w:rsidR="00F7315E">
        <w:rPr>
          <w:rFonts w:eastAsia="Calibri"/>
          <w:sz w:val="22"/>
        </w:rPr>
        <w:t>20</w:t>
      </w:r>
      <w:r>
        <w:rPr>
          <w:rFonts w:eastAsia="Calibri"/>
          <w:sz w:val="22"/>
        </w:rPr>
        <w:t xml:space="preserve"> году</w:t>
      </w:r>
    </w:p>
    <w:p w:rsidR="0074599C" w:rsidRPr="001C6195" w:rsidRDefault="0074599C" w:rsidP="0074599C">
      <w:pPr>
        <w:spacing w:line="360" w:lineRule="auto"/>
        <w:rPr>
          <w:rFonts w:eastAsia="Calibri"/>
          <w:sz w:val="22"/>
        </w:rPr>
      </w:pPr>
    </w:p>
    <w:p w:rsidR="0074599C" w:rsidRPr="007A2E6D" w:rsidRDefault="0074599C" w:rsidP="0074599C">
      <w:pPr>
        <w:spacing w:line="360" w:lineRule="auto"/>
        <w:jc w:val="both"/>
      </w:pPr>
    </w:p>
    <w:p w:rsidR="0074599C" w:rsidRPr="007A2E6D" w:rsidRDefault="0074599C" w:rsidP="0074599C">
      <w:pPr>
        <w:tabs>
          <w:tab w:val="left" w:pos="540"/>
        </w:tabs>
        <w:spacing w:line="360" w:lineRule="auto"/>
        <w:jc w:val="both"/>
      </w:pPr>
      <w:r w:rsidRPr="007A2E6D">
        <w:rPr>
          <w:rFonts w:eastAsia="Calibri"/>
        </w:rPr>
        <w:t xml:space="preserve">         В </w:t>
      </w:r>
      <w:r w:rsidR="003C31D6">
        <w:t>соответствии с Лесным кодексом Р</w:t>
      </w:r>
      <w:r w:rsidR="00B239F1">
        <w:t xml:space="preserve">оссийской </w:t>
      </w:r>
      <w:r w:rsidR="003C31D6">
        <w:t>Ф</w:t>
      </w:r>
      <w:r w:rsidR="00B239F1">
        <w:t>едерации</w:t>
      </w:r>
      <w:r w:rsidR="003C31D6">
        <w:t>, постановлением Правительства Р</w:t>
      </w:r>
      <w:r w:rsidR="00B239F1">
        <w:t xml:space="preserve">оссийской </w:t>
      </w:r>
      <w:r w:rsidR="003C31D6">
        <w:t>Ф</w:t>
      </w:r>
      <w:r w:rsidR="00B239F1">
        <w:t>едерации</w:t>
      </w:r>
      <w:r w:rsidR="003C31D6">
        <w:t xml:space="preserve"> от 30.06.2007 № 417 «Об утверждении Правил пожарной безопасности в лесах Р</w:t>
      </w:r>
      <w:r w:rsidR="00B239F1">
        <w:t xml:space="preserve">оссийской </w:t>
      </w:r>
      <w:r w:rsidR="003C31D6">
        <w:t>Ф</w:t>
      </w:r>
      <w:r w:rsidR="00B239F1">
        <w:t>едерации</w:t>
      </w:r>
      <w:r w:rsidR="003C31D6">
        <w:t>», в целях охраны лесов от пожаров и организации оперативного тушения загораний в лесах Саткинского</w:t>
      </w:r>
      <w:r w:rsidR="000A6E90">
        <w:t xml:space="preserve"> </w:t>
      </w:r>
      <w:r w:rsidR="003C31D6">
        <w:t>муниципального района в 20</w:t>
      </w:r>
      <w:r w:rsidR="00F7315E">
        <w:t>20</w:t>
      </w:r>
      <w:r w:rsidR="003C31D6">
        <w:t xml:space="preserve"> году</w:t>
      </w:r>
    </w:p>
    <w:p w:rsidR="0074599C" w:rsidRPr="007A2E6D" w:rsidRDefault="0074599C" w:rsidP="0074599C">
      <w:pPr>
        <w:spacing w:line="360" w:lineRule="auto"/>
        <w:jc w:val="both"/>
      </w:pPr>
    </w:p>
    <w:p w:rsidR="0074599C" w:rsidRPr="007A2E6D" w:rsidRDefault="0074599C" w:rsidP="0074599C">
      <w:pPr>
        <w:spacing w:line="360" w:lineRule="auto"/>
        <w:jc w:val="both"/>
      </w:pPr>
      <w:r w:rsidRPr="007A2E6D">
        <w:t xml:space="preserve">          ПОСТАНОВЛЯЮ:</w:t>
      </w:r>
    </w:p>
    <w:p w:rsidR="0074599C" w:rsidRPr="007A2E6D" w:rsidRDefault="0074599C" w:rsidP="0074599C">
      <w:pPr>
        <w:spacing w:line="360" w:lineRule="auto"/>
        <w:jc w:val="both"/>
      </w:pPr>
    </w:p>
    <w:p w:rsidR="0074599C" w:rsidRPr="007A2E6D" w:rsidRDefault="000A6E90" w:rsidP="003C31D6">
      <w:pPr>
        <w:tabs>
          <w:tab w:val="left" w:pos="540"/>
        </w:tabs>
        <w:spacing w:line="360" w:lineRule="auto"/>
        <w:jc w:val="both"/>
      </w:pPr>
      <w:r>
        <w:t xml:space="preserve">          </w:t>
      </w:r>
      <w:r w:rsidR="0074599C" w:rsidRPr="007A2E6D">
        <w:t xml:space="preserve">1. </w:t>
      </w:r>
      <w:r w:rsidR="003C31D6">
        <w:t>Пожароопасный период в лесах Саткинского</w:t>
      </w:r>
      <w:r>
        <w:t xml:space="preserve"> </w:t>
      </w:r>
      <w:r w:rsidR="003C31D6">
        <w:t>муниципального района на 20</w:t>
      </w:r>
      <w:r w:rsidR="00F7315E">
        <w:t>20</w:t>
      </w:r>
      <w:r w:rsidR="003C31D6">
        <w:t xml:space="preserve"> год установить с момента схода снежного покрова, ориентировочно с 15 апреля 20</w:t>
      </w:r>
      <w:r w:rsidR="00F7315E">
        <w:t>20</w:t>
      </w:r>
      <w:r w:rsidR="003C31D6">
        <w:t xml:space="preserve"> года по 15 октября 20</w:t>
      </w:r>
      <w:r w:rsidR="00F7315E">
        <w:t>20</w:t>
      </w:r>
      <w:r w:rsidR="003C31D6">
        <w:t xml:space="preserve"> года</w:t>
      </w:r>
      <w:r w:rsidR="004C1A57">
        <w:t>.</w:t>
      </w:r>
    </w:p>
    <w:p w:rsidR="00553BFB" w:rsidRDefault="000A6E90" w:rsidP="003C31D6">
      <w:pPr>
        <w:tabs>
          <w:tab w:val="left" w:pos="540"/>
        </w:tabs>
        <w:spacing w:before="30" w:after="30" w:line="360" w:lineRule="auto"/>
        <w:ind w:right="21"/>
        <w:jc w:val="both"/>
      </w:pPr>
      <w:r>
        <w:rPr>
          <w:rFonts w:eastAsia="Calibri"/>
        </w:rPr>
        <w:t xml:space="preserve">          </w:t>
      </w:r>
      <w:r w:rsidR="00E87B69">
        <w:rPr>
          <w:rFonts w:eastAsia="Calibri"/>
        </w:rPr>
        <w:t>2</w:t>
      </w:r>
      <w:r w:rsidR="003C31D6">
        <w:rPr>
          <w:rFonts w:eastAsia="Calibri"/>
        </w:rPr>
        <w:t xml:space="preserve">. </w:t>
      </w:r>
      <w:r w:rsidR="004907D5">
        <w:t>Рекомендовать Г</w:t>
      </w:r>
      <w:r w:rsidR="003C31D6">
        <w:t>лавам городских и сельских поселений Саткинского</w:t>
      </w:r>
      <w:r>
        <w:t xml:space="preserve"> </w:t>
      </w:r>
      <w:r w:rsidR="003C31D6">
        <w:t>муниципального района</w:t>
      </w:r>
      <w:r w:rsidR="006911BA">
        <w:t>:</w:t>
      </w:r>
    </w:p>
    <w:p w:rsidR="003C31D6" w:rsidRDefault="000A6E90" w:rsidP="00553BFB">
      <w:pPr>
        <w:tabs>
          <w:tab w:val="left" w:pos="540"/>
        </w:tabs>
        <w:spacing w:before="30" w:after="30" w:line="360" w:lineRule="auto"/>
        <w:ind w:right="21"/>
        <w:jc w:val="both"/>
      </w:pPr>
      <w:r>
        <w:t xml:space="preserve">         </w:t>
      </w:r>
      <w:r w:rsidR="006911BA">
        <w:t>1)</w:t>
      </w:r>
      <w:r w:rsidR="003C31D6">
        <w:t xml:space="preserve"> в срок до 1 апреля 20</w:t>
      </w:r>
      <w:r w:rsidR="00F7315E">
        <w:t>20</w:t>
      </w:r>
      <w:r w:rsidR="003C31D6">
        <w:t xml:space="preserve"> года создать местные комиссии по профилактике и борьбе с лесными пожарами, с участием лесничих и работников ОМВД</w:t>
      </w:r>
      <w:r>
        <w:t xml:space="preserve"> </w:t>
      </w:r>
      <w:r w:rsidR="00DB45FA">
        <w:t xml:space="preserve">России </w:t>
      </w:r>
      <w:r w:rsidR="003C31D6">
        <w:t xml:space="preserve">по </w:t>
      </w:r>
      <w:proofErr w:type="spellStart"/>
      <w:r w:rsidR="003C31D6">
        <w:t>Саткинскому</w:t>
      </w:r>
      <w:proofErr w:type="spellEnd"/>
      <w:r w:rsidR="003C31D6">
        <w:t xml:space="preserve"> району. </w:t>
      </w:r>
      <w:r w:rsidR="00A53398">
        <w:t>Нормативные акты</w:t>
      </w:r>
      <w:r w:rsidR="003C31D6">
        <w:t xml:space="preserve"> о создании комиссий представить в </w:t>
      </w:r>
      <w:r w:rsidR="006911BA">
        <w:t>МКУ «УГЗСМР»;</w:t>
      </w:r>
    </w:p>
    <w:p w:rsidR="006911BA" w:rsidRDefault="006911BA" w:rsidP="00867A18">
      <w:pPr>
        <w:tabs>
          <w:tab w:val="left" w:pos="540"/>
        </w:tabs>
        <w:spacing w:before="30" w:after="30" w:line="360" w:lineRule="auto"/>
        <w:ind w:right="21"/>
        <w:jc w:val="both"/>
      </w:pPr>
      <w:r>
        <w:t xml:space="preserve">         2) обеспечить разработку и предоставление до начала пожароопасного периода  в Главное Управление лесами Челябинской области планов тушения лесных</w:t>
      </w:r>
      <w:r w:rsidR="00E87B69">
        <w:t xml:space="preserve"> пожаров в</w:t>
      </w:r>
      <w:r w:rsidR="000A6E90">
        <w:t xml:space="preserve"> о</w:t>
      </w:r>
      <w:r>
        <w:t>тношении лесных участков, находящихся в муниципальной собственности.</w:t>
      </w:r>
    </w:p>
    <w:p w:rsidR="003C31D6" w:rsidRDefault="00424315" w:rsidP="008E6B85">
      <w:pPr>
        <w:tabs>
          <w:tab w:val="left" w:pos="540"/>
        </w:tabs>
        <w:spacing w:before="30" w:after="30" w:line="360" w:lineRule="auto"/>
        <w:ind w:right="21"/>
        <w:jc w:val="both"/>
      </w:pPr>
      <w:r>
        <w:lastRenderedPageBreak/>
        <w:t xml:space="preserve">         3</w:t>
      </w:r>
      <w:r w:rsidR="0074599C">
        <w:t>.</w:t>
      </w:r>
      <w:r w:rsidR="00EA08A0">
        <w:t xml:space="preserve"> </w:t>
      </w:r>
      <w:proofErr w:type="gramStart"/>
      <w:r w:rsidR="003C31D6">
        <w:t>Оперативное руководство тушением лесных пожаров, в том числе</w:t>
      </w:r>
      <w:r w:rsidR="00DD3EF2">
        <w:t>,</w:t>
      </w:r>
      <w:r w:rsidR="003C31D6">
        <w:t xml:space="preserve"> привлечение техники и людей для тушения лесных пожаров в соответствии с данным постановлением, утвержденным  планом тушения лесных пожаров, договорами на привлечение сил и средств организаций, а также с учетом реальных потребностей – возложить на </w:t>
      </w:r>
      <w:proofErr w:type="spellStart"/>
      <w:r w:rsidR="006001D5">
        <w:t>Саткинский</w:t>
      </w:r>
      <w:proofErr w:type="spellEnd"/>
      <w:r w:rsidR="006001D5">
        <w:t xml:space="preserve"> территориальный отдел ГКУ «Управление лесничествами Челябинской области»</w:t>
      </w:r>
      <w:r w:rsidR="00553BFB">
        <w:t xml:space="preserve"> (В.М.Рахимов), ФГБУ Н</w:t>
      </w:r>
      <w:r w:rsidR="00351F21">
        <w:t>ациональный парк</w:t>
      </w:r>
      <w:r w:rsidR="00553BFB">
        <w:t xml:space="preserve"> «</w:t>
      </w:r>
      <w:proofErr w:type="spellStart"/>
      <w:r w:rsidR="00553BFB">
        <w:t>Зюраткуль</w:t>
      </w:r>
      <w:proofErr w:type="spellEnd"/>
      <w:r w:rsidR="00553BFB">
        <w:t>» (Брюханов А.В.), арендаторов</w:t>
      </w:r>
      <w:proofErr w:type="gramEnd"/>
      <w:r w:rsidR="00553BFB">
        <w:t xml:space="preserve"> лесных участков: </w:t>
      </w:r>
      <w:r w:rsidR="003C31D6">
        <w:t>ООО «Южно-Уральская лесная компания» (</w:t>
      </w:r>
      <w:proofErr w:type="spellStart"/>
      <w:r w:rsidR="003C31D6">
        <w:t>Лукманов</w:t>
      </w:r>
      <w:proofErr w:type="spellEnd"/>
      <w:r w:rsidR="003C31D6">
        <w:t xml:space="preserve"> А.С.), </w:t>
      </w:r>
      <w:r w:rsidR="00C249C2">
        <w:t>ООО «</w:t>
      </w:r>
      <w:proofErr w:type="spellStart"/>
      <w:r w:rsidR="00C249C2">
        <w:t>РусЛес</w:t>
      </w:r>
      <w:proofErr w:type="spellEnd"/>
      <w:r w:rsidR="00C249C2">
        <w:t>»</w:t>
      </w:r>
      <w:r w:rsidR="003C31D6">
        <w:t xml:space="preserve"> (</w:t>
      </w:r>
      <w:r w:rsidR="00C249C2">
        <w:t>Русинов В.П.</w:t>
      </w:r>
      <w:r w:rsidR="003C31D6">
        <w:t>), ООО «</w:t>
      </w:r>
      <w:proofErr w:type="spellStart"/>
      <w:r w:rsidR="003C31D6">
        <w:t>Лес</w:t>
      </w:r>
      <w:r w:rsidR="00C249C2">
        <w:t>Торг</w:t>
      </w:r>
      <w:proofErr w:type="spellEnd"/>
      <w:r w:rsidR="003C31D6">
        <w:t>» (</w:t>
      </w:r>
      <w:proofErr w:type="spellStart"/>
      <w:r w:rsidR="00C249C2">
        <w:t>Коптягин</w:t>
      </w:r>
      <w:proofErr w:type="spellEnd"/>
      <w:r w:rsidR="00C249C2">
        <w:t xml:space="preserve"> С.А</w:t>
      </w:r>
      <w:r w:rsidR="003C31D6">
        <w:t xml:space="preserve">.), ООО «Клён» (Воронин А.И.), </w:t>
      </w:r>
      <w:r w:rsidR="00553BFB">
        <w:t>ООО «Охотничье хозяйство «Медвежья радость» (</w:t>
      </w:r>
      <w:proofErr w:type="spellStart"/>
      <w:r w:rsidR="00C249C2">
        <w:t>Хасуллин</w:t>
      </w:r>
      <w:proofErr w:type="spellEnd"/>
      <w:r w:rsidR="00C249C2">
        <w:t xml:space="preserve"> Д.В</w:t>
      </w:r>
      <w:r w:rsidR="00553BFB">
        <w:t>.)</w:t>
      </w:r>
      <w:r w:rsidR="003C31D6">
        <w:t xml:space="preserve"> и </w:t>
      </w:r>
      <w:r w:rsidR="004907D5">
        <w:t>Г</w:t>
      </w:r>
      <w:r w:rsidR="003C31D6">
        <w:t>лав городских и сельских поселений в границах зон ответственности.</w:t>
      </w:r>
    </w:p>
    <w:p w:rsidR="003C31D6" w:rsidRDefault="00424315" w:rsidP="003C31D6">
      <w:pPr>
        <w:tabs>
          <w:tab w:val="left" w:pos="540"/>
        </w:tabs>
        <w:spacing w:line="360" w:lineRule="auto"/>
        <w:jc w:val="both"/>
      </w:pPr>
      <w:r>
        <w:t xml:space="preserve">         4</w:t>
      </w:r>
      <w:r w:rsidR="0074599C" w:rsidRPr="007A2E6D">
        <w:t>.</w:t>
      </w:r>
      <w:r w:rsidR="000A6E90">
        <w:t xml:space="preserve"> </w:t>
      </w:r>
      <w:r w:rsidR="003C31D6">
        <w:t xml:space="preserve">Планы по тушению лесных пожаров </w:t>
      </w:r>
      <w:r w:rsidR="00E410C4">
        <w:t xml:space="preserve">на территории </w:t>
      </w:r>
      <w:r w:rsidR="006001D5" w:rsidRPr="000A6E90">
        <w:t xml:space="preserve">Саткинского </w:t>
      </w:r>
      <w:r w:rsidR="00E410C4" w:rsidRPr="000A6E90">
        <w:t>лесничества</w:t>
      </w:r>
      <w:r w:rsidR="003C31D6">
        <w:t xml:space="preserve"> и ФГБУ Н</w:t>
      </w:r>
      <w:r w:rsidR="00351F21">
        <w:t>ациональный парк</w:t>
      </w:r>
      <w:r w:rsidR="003C31D6">
        <w:t xml:space="preserve"> «</w:t>
      </w:r>
      <w:proofErr w:type="spellStart"/>
      <w:r w:rsidR="003C31D6">
        <w:t>Зюраткуль</w:t>
      </w:r>
      <w:proofErr w:type="spellEnd"/>
      <w:r w:rsidR="003C31D6">
        <w:t xml:space="preserve">» принять к руководству. </w:t>
      </w:r>
    </w:p>
    <w:p w:rsidR="003C31D6" w:rsidRDefault="00424315" w:rsidP="003C31D6">
      <w:pPr>
        <w:spacing w:before="30" w:after="30" w:line="360" w:lineRule="auto"/>
        <w:ind w:right="21"/>
        <w:jc w:val="both"/>
      </w:pPr>
      <w:r>
        <w:t xml:space="preserve">         5</w:t>
      </w:r>
      <w:r w:rsidR="0074599C">
        <w:t xml:space="preserve">. </w:t>
      </w:r>
      <w:proofErr w:type="gramStart"/>
      <w:r w:rsidR="003C31D6">
        <w:t xml:space="preserve">Рекомендовать руководителям организаций, выделяющих транспорт, оборудование и рабочих, в соответствии с </w:t>
      </w:r>
      <w:r w:rsidR="000B0781">
        <w:t>П</w:t>
      </w:r>
      <w:r w:rsidR="003C31D6">
        <w:t>ланом</w:t>
      </w:r>
      <w:r w:rsidR="000B0781">
        <w:t xml:space="preserve"> тушения лесных пожаров на территории </w:t>
      </w:r>
      <w:r w:rsidR="00E410C4" w:rsidRPr="000A6E90">
        <w:t>Саткинского лесничества</w:t>
      </w:r>
      <w:r w:rsidR="000B0781" w:rsidRPr="000A6E90">
        <w:t xml:space="preserve"> Саткинского муниципального района на период пожароопасного</w:t>
      </w:r>
      <w:r w:rsidR="000B0781">
        <w:t xml:space="preserve"> сезона 20</w:t>
      </w:r>
      <w:r w:rsidR="00F7315E">
        <w:t>20</w:t>
      </w:r>
      <w:r w:rsidR="000B0781">
        <w:t xml:space="preserve"> года</w:t>
      </w:r>
      <w:r w:rsidR="003C31D6">
        <w:t xml:space="preserve"> и договорами, своими приказами определить руководителей групп пожаротушения, порядок оповещения, сбора и представления техники и людей для тушения лесных п</w:t>
      </w:r>
      <w:r w:rsidR="00BA52D1">
        <w:t>ожаров по запросу комиссии по предупреждению и ликвидации чрезвычайных ситуаций и обеспечению пожарной</w:t>
      </w:r>
      <w:proofErr w:type="gramEnd"/>
      <w:r w:rsidR="00BA52D1">
        <w:t xml:space="preserve"> безопасности Саткинского муниципального района.</w:t>
      </w:r>
    </w:p>
    <w:p w:rsidR="003C31D6" w:rsidRDefault="003C31D6" w:rsidP="003C31D6">
      <w:pPr>
        <w:tabs>
          <w:tab w:val="left" w:pos="540"/>
        </w:tabs>
        <w:spacing w:before="30" w:after="30" w:line="360" w:lineRule="auto"/>
        <w:ind w:right="21"/>
        <w:jc w:val="both"/>
      </w:pPr>
      <w:r>
        <w:tab/>
        <w:t>Выписки из приказов с указанием фамилий и телефонов должностных лиц, ответственных за направление техники и людей для тушения лесных пожаров, предоставить в МКУ «УГЗСМР».</w:t>
      </w:r>
    </w:p>
    <w:p w:rsidR="003C31D6" w:rsidRDefault="003C31D6" w:rsidP="003C31D6">
      <w:pPr>
        <w:tabs>
          <w:tab w:val="left" w:pos="540"/>
        </w:tabs>
        <w:spacing w:before="30" w:after="30" w:line="360" w:lineRule="auto"/>
        <w:ind w:right="21"/>
        <w:jc w:val="both"/>
      </w:pPr>
      <w:r>
        <w:tab/>
      </w:r>
      <w:r w:rsidR="000A6E90">
        <w:t xml:space="preserve">При 4 и 5 </w:t>
      </w:r>
      <w:r w:rsidR="000A6E90" w:rsidRPr="00F43057">
        <w:t xml:space="preserve">классах пожарной опасности по условиям погоды </w:t>
      </w:r>
      <w:r>
        <w:t xml:space="preserve">обеспечить повышенную готовность выделяемых сил и средств пожаротушения, предусмотренных договорами и </w:t>
      </w:r>
      <w:r w:rsidR="007815DD">
        <w:t>П</w:t>
      </w:r>
      <w:r>
        <w:t>ланом тушения лесных пожаров</w:t>
      </w:r>
      <w:r w:rsidR="00E11E01">
        <w:t xml:space="preserve"> на территории </w:t>
      </w:r>
      <w:r w:rsidR="006001D5" w:rsidRPr="000A6E90">
        <w:t xml:space="preserve">Саткинского </w:t>
      </w:r>
      <w:r w:rsidR="00D33591" w:rsidRPr="000A6E90">
        <w:t>лесничества</w:t>
      </w:r>
      <w:r w:rsidR="00E754E1">
        <w:rPr>
          <w:color w:val="FF0000"/>
        </w:rPr>
        <w:t xml:space="preserve"> </w:t>
      </w:r>
      <w:r w:rsidR="00950F6D">
        <w:t>Саткинского муниципального района</w:t>
      </w:r>
      <w:r w:rsidR="00E11E01">
        <w:t xml:space="preserve"> на период пожароопасного сезона 20</w:t>
      </w:r>
      <w:r w:rsidR="00F7315E">
        <w:t>20</w:t>
      </w:r>
      <w:r w:rsidR="00E11E01">
        <w:t xml:space="preserve"> года</w:t>
      </w:r>
      <w:r>
        <w:t xml:space="preserve">. </w:t>
      </w:r>
    </w:p>
    <w:p w:rsidR="009356FB" w:rsidRDefault="00E754E1" w:rsidP="009356FB">
      <w:pPr>
        <w:spacing w:before="30" w:after="30" w:line="360" w:lineRule="auto"/>
        <w:ind w:right="21"/>
        <w:jc w:val="both"/>
      </w:pPr>
      <w:r>
        <w:t xml:space="preserve">          </w:t>
      </w:r>
      <w:r w:rsidR="00424315">
        <w:t>6</w:t>
      </w:r>
      <w:r w:rsidR="003C31D6">
        <w:t xml:space="preserve">. </w:t>
      </w:r>
      <w:r w:rsidR="009356FB">
        <w:t xml:space="preserve">Рекомендовать </w:t>
      </w:r>
      <w:proofErr w:type="spellStart"/>
      <w:r w:rsidR="006001D5">
        <w:t>Саткинскому</w:t>
      </w:r>
      <w:proofErr w:type="spellEnd"/>
      <w:r w:rsidR="006001D5">
        <w:t xml:space="preserve"> территориальному отделу ГКУ «Управление лесничествами Челябинской области» </w:t>
      </w:r>
      <w:r w:rsidR="009356FB">
        <w:t xml:space="preserve"> и ФГБУ Н</w:t>
      </w:r>
      <w:r w:rsidR="00351F21">
        <w:t>ациональный парк</w:t>
      </w:r>
      <w:r w:rsidR="009356FB">
        <w:t xml:space="preserve"> «</w:t>
      </w:r>
      <w:proofErr w:type="spellStart"/>
      <w:r w:rsidR="009356FB">
        <w:t>Зюраткуль</w:t>
      </w:r>
      <w:proofErr w:type="spellEnd"/>
      <w:r w:rsidR="009356FB">
        <w:t>»:</w:t>
      </w:r>
    </w:p>
    <w:p w:rsidR="009356FB" w:rsidRDefault="009356FB" w:rsidP="009356FB">
      <w:pPr>
        <w:spacing w:before="30" w:after="30" w:line="360" w:lineRule="auto"/>
        <w:ind w:right="21"/>
        <w:jc w:val="both"/>
      </w:pPr>
      <w:r>
        <w:t xml:space="preserve">         1) постоянно </w:t>
      </w:r>
      <w:r w:rsidR="000A6E90">
        <w:t xml:space="preserve">отслеживать </w:t>
      </w:r>
      <w:r w:rsidR="000A6E90" w:rsidRPr="00F43057">
        <w:t>класс пожарной опасности по условиям погоды</w:t>
      </w:r>
      <w:r>
        <w:t xml:space="preserve"> в лесах и сообщать в районную противопожарную комиссию через Единую дежурно-диспетчерскую службу </w:t>
      </w:r>
      <w:r w:rsidR="00A242DB">
        <w:t xml:space="preserve">Саткинского муниципального района </w:t>
      </w:r>
      <w:r>
        <w:t xml:space="preserve">(далее ЕДДС)  </w:t>
      </w:r>
      <w:r w:rsidR="00A242DB">
        <w:t xml:space="preserve">по </w:t>
      </w:r>
      <w:r>
        <w:t>тел</w:t>
      </w:r>
      <w:r w:rsidR="00A242DB">
        <w:t>ефону 3-33-43, 3-36-10, 112</w:t>
      </w:r>
      <w:r>
        <w:t xml:space="preserve"> и </w:t>
      </w:r>
      <w:r w:rsidR="00D92136">
        <w:t>49</w:t>
      </w:r>
      <w:r w:rsidR="000A6E90">
        <w:t xml:space="preserve"> </w:t>
      </w:r>
      <w:r w:rsidR="00D92136">
        <w:t>П</w:t>
      </w:r>
      <w:r w:rsidR="00F56283">
        <w:t>С</w:t>
      </w:r>
      <w:r w:rsidR="00D92136">
        <w:t xml:space="preserve">Ч </w:t>
      </w:r>
      <w:r w:rsidR="00EA08A0">
        <w:t>«</w:t>
      </w:r>
      <w:r>
        <w:t xml:space="preserve">1 </w:t>
      </w:r>
      <w:r w:rsidR="000A6E90">
        <w:t>ПСО</w:t>
      </w:r>
      <w:r w:rsidR="00EA08A0">
        <w:t xml:space="preserve"> ФПС</w:t>
      </w:r>
      <w:r w:rsidR="000A6E90">
        <w:t xml:space="preserve"> ГПС </w:t>
      </w:r>
      <w:r w:rsidR="00EA08A0">
        <w:t>ГУ МЧС России</w:t>
      </w:r>
      <w:r>
        <w:t xml:space="preserve"> по Челябинской области» </w:t>
      </w:r>
      <w:r w:rsidR="00A242DB">
        <w:t xml:space="preserve"> по </w:t>
      </w:r>
      <w:r>
        <w:t>тел</w:t>
      </w:r>
      <w:r w:rsidR="00A242DB">
        <w:t>ефону 01, 4-36-10;</w:t>
      </w:r>
    </w:p>
    <w:p w:rsidR="009356FB" w:rsidRDefault="00A242DB" w:rsidP="00A242DB">
      <w:pPr>
        <w:spacing w:before="30" w:after="30" w:line="360" w:lineRule="auto"/>
        <w:ind w:right="21"/>
        <w:jc w:val="both"/>
      </w:pPr>
      <w:r>
        <w:t xml:space="preserve">         2) </w:t>
      </w:r>
      <w:r w:rsidR="009356FB">
        <w:t xml:space="preserve">своевременно информировать </w:t>
      </w:r>
      <w:r w:rsidR="00E50449">
        <w:t>рабочую группу при</w:t>
      </w:r>
      <w:r w:rsidR="009356FB">
        <w:t xml:space="preserve"> комисси</w:t>
      </w:r>
      <w:r w:rsidR="00E50449">
        <w:t>и по предупреждению и ликвидации чрезвычайных ситуаций и обеспечению пожарной безопасности</w:t>
      </w:r>
      <w:r w:rsidR="009356FB">
        <w:t xml:space="preserve"> Саткинского </w:t>
      </w:r>
      <w:r w:rsidR="009356FB">
        <w:lastRenderedPageBreak/>
        <w:t>муниципального района о необходимости</w:t>
      </w:r>
      <w:r>
        <w:t xml:space="preserve"> введения</w:t>
      </w:r>
      <w:r w:rsidR="009356FB">
        <w:t xml:space="preserve"> в лесах района режима чрезвычайной пожарной опасности и о мера</w:t>
      </w:r>
      <w:r>
        <w:t>х по обеспечению данного режима;</w:t>
      </w:r>
    </w:p>
    <w:p w:rsidR="009356FB" w:rsidRDefault="00A242DB" w:rsidP="00A242DB">
      <w:pPr>
        <w:spacing w:before="30" w:after="30" w:line="360" w:lineRule="auto"/>
        <w:ind w:right="21"/>
        <w:jc w:val="both"/>
      </w:pPr>
      <w:r>
        <w:t xml:space="preserve">         3) </w:t>
      </w:r>
      <w:r w:rsidR="009356FB">
        <w:t xml:space="preserve">информацию о </w:t>
      </w:r>
      <w:r w:rsidR="000A6E90">
        <w:t xml:space="preserve">4 и </w:t>
      </w:r>
      <w:r w:rsidR="000A6E90" w:rsidRPr="00F43057">
        <w:t>5 классе пожарной опасности по условиям погоды</w:t>
      </w:r>
      <w:r w:rsidR="000A6E90">
        <w:rPr>
          <w:color w:val="FF0000"/>
        </w:rPr>
        <w:t xml:space="preserve"> </w:t>
      </w:r>
      <w:r w:rsidR="009356FB">
        <w:t>и о введении режима чрезвычайной опасности в лесах района своевременно доводить до руководителей организаций, юридических лиц и граждан, осуществляющих лесные пользования или имеющих объекты на территории лесного фон</w:t>
      </w:r>
      <w:r>
        <w:t>да, а также до населения района;</w:t>
      </w:r>
    </w:p>
    <w:p w:rsidR="008571C4" w:rsidRPr="000A6E90" w:rsidRDefault="00A242DB" w:rsidP="00A242DB">
      <w:pPr>
        <w:spacing w:before="30" w:after="30" w:line="360" w:lineRule="auto"/>
        <w:ind w:right="21"/>
        <w:jc w:val="both"/>
        <w:rPr>
          <w:rFonts w:eastAsia="Lucida Sans Unicode"/>
          <w:kern w:val="1"/>
        </w:rPr>
      </w:pPr>
      <w:r w:rsidRPr="000A6E90">
        <w:t xml:space="preserve">         4</w:t>
      </w:r>
      <w:r w:rsidR="00643B1D" w:rsidRPr="000A6E90">
        <w:t xml:space="preserve">) </w:t>
      </w:r>
      <w:r w:rsidR="00643B1D" w:rsidRPr="000A6E90">
        <w:rPr>
          <w:rFonts w:eastAsia="Lucida Sans Unicode"/>
          <w:kern w:val="1"/>
        </w:rPr>
        <w:t xml:space="preserve">при тушении лесных пожаров на территории </w:t>
      </w:r>
      <w:r w:rsidR="006001D5" w:rsidRPr="000A6E90">
        <w:t>Саткинского</w:t>
      </w:r>
      <w:r w:rsidR="00D33591" w:rsidRPr="000A6E90">
        <w:t xml:space="preserve"> лесничества</w:t>
      </w:r>
      <w:r w:rsidR="00E754E1" w:rsidRPr="000A6E90">
        <w:t xml:space="preserve"> </w:t>
      </w:r>
      <w:r w:rsidR="00643B1D" w:rsidRPr="000A6E90">
        <w:rPr>
          <w:rFonts w:eastAsia="Lucida Sans Unicode"/>
          <w:kern w:val="1"/>
        </w:rPr>
        <w:t>оплата  привлеченных сил и сре</w:t>
      </w:r>
      <w:proofErr w:type="gramStart"/>
      <w:r w:rsidR="00643B1D" w:rsidRPr="000A6E90">
        <w:rPr>
          <w:rFonts w:eastAsia="Lucida Sans Unicode"/>
          <w:kern w:val="1"/>
        </w:rPr>
        <w:t>дств</w:t>
      </w:r>
      <w:r w:rsidR="00EA08A0">
        <w:rPr>
          <w:rFonts w:eastAsia="Lucida Sans Unicode"/>
          <w:kern w:val="1"/>
        </w:rPr>
        <w:t xml:space="preserve"> </w:t>
      </w:r>
      <w:r w:rsidR="00643B1D" w:rsidRPr="000A6E90">
        <w:rPr>
          <w:rFonts w:eastAsia="Lucida Sans Unicode"/>
          <w:kern w:val="1"/>
        </w:rPr>
        <w:t>пр</w:t>
      </w:r>
      <w:proofErr w:type="gramEnd"/>
      <w:r w:rsidR="00643B1D" w:rsidRPr="000A6E90">
        <w:rPr>
          <w:rFonts w:eastAsia="Lucida Sans Unicode"/>
          <w:kern w:val="1"/>
        </w:rPr>
        <w:t xml:space="preserve">оизводится </w:t>
      </w:r>
      <w:r w:rsidR="00D33591" w:rsidRPr="000A6E90">
        <w:t>Челябинским областным бюджетным учреждением «</w:t>
      </w:r>
      <w:proofErr w:type="spellStart"/>
      <w:r w:rsidR="00D33591" w:rsidRPr="000A6E90">
        <w:t>Чебаркульский</w:t>
      </w:r>
      <w:proofErr w:type="spellEnd"/>
      <w:r w:rsidR="00D33591" w:rsidRPr="000A6E90">
        <w:t xml:space="preserve"> лесхоз»</w:t>
      </w:r>
      <w:r w:rsidR="000A6E90">
        <w:t xml:space="preserve"> </w:t>
      </w:r>
      <w:r w:rsidR="00643B1D" w:rsidRPr="000A6E90">
        <w:t xml:space="preserve">в соответствии с </w:t>
      </w:r>
      <w:r w:rsidR="00B12A14" w:rsidRPr="000A6E90">
        <w:t>договорами (г</w:t>
      </w:r>
      <w:r w:rsidR="00643B1D" w:rsidRPr="000A6E90">
        <w:t>осударственными контрактами</w:t>
      </w:r>
      <w:r w:rsidR="00B12A14" w:rsidRPr="000A6E90">
        <w:t>)</w:t>
      </w:r>
      <w:r w:rsidR="00643B1D" w:rsidRPr="000A6E90">
        <w:t xml:space="preserve">, заключенными между </w:t>
      </w:r>
      <w:r w:rsidR="00D33591" w:rsidRPr="000A6E90">
        <w:t>ЧОБУ «</w:t>
      </w:r>
      <w:proofErr w:type="spellStart"/>
      <w:r w:rsidR="00D33591" w:rsidRPr="000A6E90">
        <w:t>Чебаркульский</w:t>
      </w:r>
      <w:proofErr w:type="spellEnd"/>
      <w:r w:rsidR="00D33591" w:rsidRPr="000A6E90">
        <w:t xml:space="preserve"> лесхоз»</w:t>
      </w:r>
      <w:r w:rsidR="00EA08A0">
        <w:t xml:space="preserve"> </w:t>
      </w:r>
      <w:r w:rsidR="00643B1D" w:rsidRPr="000A6E90">
        <w:t>и хозяйствующими субъектами на основании актов выполненных работ</w:t>
      </w:r>
      <w:r w:rsidR="00351F21" w:rsidRPr="000A6E90">
        <w:rPr>
          <w:rFonts w:eastAsia="Lucida Sans Unicode"/>
          <w:kern w:val="1"/>
        </w:rPr>
        <w:t>;</w:t>
      </w:r>
    </w:p>
    <w:p w:rsidR="00A242DB" w:rsidRDefault="008571C4" w:rsidP="00A242DB">
      <w:pPr>
        <w:spacing w:before="30" w:after="30" w:line="360" w:lineRule="auto"/>
        <w:ind w:right="21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        5) </w:t>
      </w:r>
      <w:r w:rsidR="00494690">
        <w:rPr>
          <w:rFonts w:eastAsia="Lucida Sans Unicode"/>
          <w:kern w:val="1"/>
        </w:rPr>
        <w:t>при тушении лесных пожаров  на территории ФГБУ Н</w:t>
      </w:r>
      <w:r w:rsidR="00351F21">
        <w:rPr>
          <w:rFonts w:eastAsia="Lucida Sans Unicode"/>
          <w:kern w:val="1"/>
        </w:rPr>
        <w:t>ациональный парк</w:t>
      </w:r>
      <w:r w:rsidR="00494690">
        <w:rPr>
          <w:rFonts w:eastAsia="Lucida Sans Unicode"/>
          <w:kern w:val="1"/>
        </w:rPr>
        <w:t xml:space="preserve"> «</w:t>
      </w:r>
      <w:proofErr w:type="spellStart"/>
      <w:r w:rsidR="00494690">
        <w:rPr>
          <w:rFonts w:eastAsia="Lucida Sans Unicode"/>
          <w:kern w:val="1"/>
        </w:rPr>
        <w:t>Зюраткуль</w:t>
      </w:r>
      <w:proofErr w:type="spellEnd"/>
      <w:r w:rsidR="00494690">
        <w:rPr>
          <w:rFonts w:eastAsia="Lucida Sans Unicode"/>
          <w:kern w:val="1"/>
        </w:rPr>
        <w:t>» оплата привлеченных сил и сре</w:t>
      </w:r>
      <w:proofErr w:type="gramStart"/>
      <w:r w:rsidR="00494690">
        <w:rPr>
          <w:rFonts w:eastAsia="Lucida Sans Unicode"/>
          <w:kern w:val="1"/>
        </w:rPr>
        <w:t>дств пр</w:t>
      </w:r>
      <w:proofErr w:type="gramEnd"/>
      <w:r w:rsidR="00494690">
        <w:rPr>
          <w:rFonts w:eastAsia="Lucida Sans Unicode"/>
          <w:kern w:val="1"/>
        </w:rPr>
        <w:t>оизводится на основании счетов-фактур и актов выполненных работ ФГБУ Н</w:t>
      </w:r>
      <w:r w:rsidR="00351F21">
        <w:rPr>
          <w:rFonts w:eastAsia="Lucida Sans Unicode"/>
          <w:kern w:val="1"/>
        </w:rPr>
        <w:t>ациональный парк</w:t>
      </w:r>
      <w:r w:rsidR="00494690">
        <w:rPr>
          <w:rFonts w:eastAsia="Lucida Sans Unicode"/>
          <w:kern w:val="1"/>
        </w:rPr>
        <w:t xml:space="preserve"> «</w:t>
      </w:r>
      <w:proofErr w:type="spellStart"/>
      <w:r w:rsidR="00494690">
        <w:rPr>
          <w:rFonts w:eastAsia="Lucida Sans Unicode"/>
          <w:kern w:val="1"/>
        </w:rPr>
        <w:t>Зюраткуль</w:t>
      </w:r>
      <w:proofErr w:type="spellEnd"/>
      <w:r w:rsidR="00494690">
        <w:rPr>
          <w:rFonts w:eastAsia="Lucida Sans Unicode"/>
          <w:kern w:val="1"/>
        </w:rPr>
        <w:t xml:space="preserve">». </w:t>
      </w:r>
    </w:p>
    <w:p w:rsidR="00F54BEC" w:rsidRPr="00C90848" w:rsidRDefault="00E754E1" w:rsidP="00F54BEC">
      <w:pPr>
        <w:spacing w:line="360" w:lineRule="auto"/>
        <w:jc w:val="both"/>
      </w:pPr>
      <w:r>
        <w:rPr>
          <w:rFonts w:eastAsia="Lucida Sans Unicode"/>
          <w:kern w:val="1"/>
        </w:rPr>
        <w:t xml:space="preserve">         </w:t>
      </w:r>
      <w:proofErr w:type="gramStart"/>
      <w:r w:rsidR="00424315">
        <w:rPr>
          <w:rFonts w:eastAsia="Lucida Sans Unicode"/>
          <w:kern w:val="1"/>
        </w:rPr>
        <w:t>7</w:t>
      </w:r>
      <w:r w:rsidR="00A242DB">
        <w:rPr>
          <w:rFonts w:eastAsia="Lucida Sans Unicode"/>
          <w:kern w:val="1"/>
        </w:rPr>
        <w:t>.</w:t>
      </w:r>
      <w:r w:rsidR="00F54BEC" w:rsidRPr="00C90848">
        <w:t xml:space="preserve">Обязать в соответствии с «Правилами пожарной безопасности в лесах Российской Федерации» руководителей </w:t>
      </w:r>
      <w:r w:rsidR="00F54BEC" w:rsidRPr="00C90848">
        <w:rPr>
          <w:color w:val="000000"/>
        </w:rPr>
        <w:t>учреждений, организаций, иных юридических лиц</w:t>
      </w:r>
      <w:r w:rsidR="00F54BEC">
        <w:rPr>
          <w:color w:val="000000"/>
        </w:rPr>
        <w:t>,</w:t>
      </w:r>
      <w:r w:rsidR="00F54BEC" w:rsidRPr="00C90848">
        <w:rPr>
          <w:color w:val="000000"/>
        </w:rPr>
        <w:t xml:space="preserve"> независимо от их организационно-правовых форм и форм собственности, крестьянских (фермерских) хозяйств, общественных объединений, индивидуальных предпринимателей, владеющих, пользующихся и (или) распоряжающихся территорией, прилегающей к лесу,</w:t>
      </w:r>
      <w:r>
        <w:rPr>
          <w:color w:val="000000"/>
        </w:rPr>
        <w:t xml:space="preserve"> </w:t>
      </w:r>
      <w:r w:rsidR="00F54BEC" w:rsidRPr="00C90848">
        <w:rPr>
          <w:color w:val="000000"/>
        </w:rPr>
        <w:t>обеспечить ее очистку от сухой травянистой растительности, пожнивных остатков, валежника, порубочных остатков, мусора и других горючих материалов на</w:t>
      </w:r>
      <w:proofErr w:type="gramEnd"/>
      <w:r w:rsidR="00F54BEC" w:rsidRPr="00C90848">
        <w:rPr>
          <w:color w:val="000000"/>
        </w:rPr>
        <w:t xml:space="preserve"> полосе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="00F54BEC" w:rsidRPr="00C90848">
          <w:rPr>
            <w:color w:val="000000"/>
          </w:rPr>
          <w:t>10 метров</w:t>
        </w:r>
      </w:smartTag>
      <w:r w:rsidR="00F54BEC" w:rsidRPr="00C90848">
        <w:rPr>
          <w:color w:val="000000"/>
        </w:rPr>
        <w:t xml:space="preserve"> от леса либо отделить лес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="00F54BEC" w:rsidRPr="00C90848">
          <w:rPr>
            <w:color w:val="000000"/>
          </w:rPr>
          <w:t>0,5 метра</w:t>
        </w:r>
      </w:smartTag>
      <w:r w:rsidR="00F54BEC" w:rsidRPr="00C90848">
        <w:rPr>
          <w:color w:val="000000"/>
        </w:rPr>
        <w:t xml:space="preserve"> или иным противопожарным барьером. Н</w:t>
      </w:r>
      <w:r w:rsidR="00F54BEC" w:rsidRPr="00C90848">
        <w:t>азначить приказом по организации ответственных лиц за соблюдением Правил, выписку из приказа представить до 15.04.20</w:t>
      </w:r>
      <w:r w:rsidR="00F7315E">
        <w:t>20</w:t>
      </w:r>
      <w:r w:rsidR="00F54BEC" w:rsidRPr="00C90848">
        <w:t xml:space="preserve"> в </w:t>
      </w:r>
      <w:proofErr w:type="spellStart"/>
      <w:r w:rsidR="006001D5">
        <w:t>Саткинский</w:t>
      </w:r>
      <w:proofErr w:type="spellEnd"/>
      <w:r w:rsidR="006001D5">
        <w:t xml:space="preserve"> территориальный отдел ГКУ «Управление лесничествами Челябинской области» </w:t>
      </w:r>
      <w:r w:rsidR="00F54BEC" w:rsidRPr="00C90848">
        <w:t xml:space="preserve"> или ФГБУ Национальный парк «</w:t>
      </w:r>
      <w:proofErr w:type="spellStart"/>
      <w:r w:rsidR="00F54BEC" w:rsidRPr="00C90848">
        <w:t>Зюраткуль</w:t>
      </w:r>
      <w:proofErr w:type="spellEnd"/>
      <w:r w:rsidR="00F54BEC" w:rsidRPr="00C90848">
        <w:t>» по принадлежности лесного фонда.</w:t>
      </w:r>
    </w:p>
    <w:p w:rsidR="00FD73A6" w:rsidRDefault="00EA08A0" w:rsidP="00F54BEC">
      <w:pPr>
        <w:tabs>
          <w:tab w:val="left" w:pos="540"/>
        </w:tabs>
        <w:spacing w:before="30" w:after="30" w:line="360" w:lineRule="auto"/>
        <w:ind w:right="21"/>
        <w:jc w:val="both"/>
      </w:pPr>
      <w:r>
        <w:t xml:space="preserve">         </w:t>
      </w:r>
      <w:r w:rsidR="00424315">
        <w:t>8</w:t>
      </w:r>
      <w:r w:rsidR="00FD73A6">
        <w:t xml:space="preserve">.Запретить </w:t>
      </w:r>
      <w:r w:rsidR="00046B9A">
        <w:t>в течение</w:t>
      </w:r>
      <w:r w:rsidR="002802AE">
        <w:t xml:space="preserve"> пожароопасного </w:t>
      </w:r>
      <w:r w:rsidR="00CF571F">
        <w:t>периода</w:t>
      </w:r>
      <w:r w:rsidR="002802AE">
        <w:t xml:space="preserve"> и периодов высокой пожарной опасности на землях лесного фонда</w:t>
      </w:r>
      <w:r w:rsidR="00FD73A6">
        <w:t xml:space="preserve"> и на участках непосредственно примыкающим к лесам и лесным насаждениям:</w:t>
      </w:r>
    </w:p>
    <w:p w:rsidR="00FD73A6" w:rsidRDefault="00FD73A6" w:rsidP="00774BCA">
      <w:pPr>
        <w:tabs>
          <w:tab w:val="left" w:pos="540"/>
        </w:tabs>
        <w:spacing w:before="30" w:after="30" w:line="360" w:lineRule="auto"/>
        <w:ind w:right="21"/>
        <w:jc w:val="both"/>
      </w:pPr>
      <w:r>
        <w:tab/>
      </w:r>
      <w:r w:rsidR="00774BCA">
        <w:t>1)</w:t>
      </w:r>
      <w:r>
        <w:t xml:space="preserve"> сжигание порубочных остатков от заготавливаемой древесины;</w:t>
      </w:r>
    </w:p>
    <w:p w:rsidR="00FD73A6" w:rsidRDefault="00FD73A6" w:rsidP="00774BCA">
      <w:pPr>
        <w:tabs>
          <w:tab w:val="left" w:pos="540"/>
        </w:tabs>
        <w:spacing w:before="30" w:after="30" w:line="360" w:lineRule="auto"/>
        <w:ind w:right="21"/>
        <w:jc w:val="both"/>
      </w:pPr>
      <w:r>
        <w:tab/>
      </w:r>
      <w:r w:rsidR="00774BCA">
        <w:t>2)</w:t>
      </w:r>
      <w:r>
        <w:t xml:space="preserve"> выжигание травы на лесных полянах, прогалинах и лугах;</w:t>
      </w:r>
    </w:p>
    <w:p w:rsidR="00FD73A6" w:rsidRDefault="00FD73A6" w:rsidP="00774BCA">
      <w:pPr>
        <w:tabs>
          <w:tab w:val="left" w:pos="540"/>
        </w:tabs>
        <w:spacing w:before="30" w:after="30" w:line="360" w:lineRule="auto"/>
        <w:ind w:right="21"/>
        <w:jc w:val="both"/>
      </w:pPr>
      <w:r>
        <w:tab/>
      </w:r>
      <w:r w:rsidR="00774BCA">
        <w:t>3)</w:t>
      </w:r>
      <w:r>
        <w:t xml:space="preserve"> выжигание стерни и остатков соломы на сельскохозяйственных полях.</w:t>
      </w:r>
    </w:p>
    <w:p w:rsidR="00FD73A6" w:rsidRDefault="00FD73A6" w:rsidP="00774BCA">
      <w:pPr>
        <w:tabs>
          <w:tab w:val="left" w:pos="540"/>
        </w:tabs>
        <w:spacing w:before="30" w:after="30" w:line="360" w:lineRule="auto"/>
        <w:ind w:right="21"/>
        <w:jc w:val="both"/>
      </w:pPr>
      <w:r>
        <w:tab/>
      </w:r>
      <w:r w:rsidR="00424315">
        <w:t>9</w:t>
      </w:r>
      <w:r>
        <w:t xml:space="preserve">. </w:t>
      </w:r>
      <w:proofErr w:type="gramStart"/>
      <w:r>
        <w:t>При проведении организациями</w:t>
      </w:r>
      <w:r w:rsidR="00EA08A0" w:rsidRPr="00EA08A0">
        <w:t xml:space="preserve"> </w:t>
      </w:r>
      <w:r w:rsidR="00EA08A0" w:rsidRPr="00F43057">
        <w:t>и гражданами, занимающимися организацией отдыха</w:t>
      </w:r>
      <w:r w:rsidR="00EA08A0">
        <w:t>,</w:t>
      </w:r>
      <w:r>
        <w:t xml:space="preserve"> культурно-массовых мероприятий (туристические базы, лагеря, дома отдыха и другие) в пожароопасный период разрешить использовать лесные участки для устройства </w:t>
      </w:r>
      <w:r>
        <w:lastRenderedPageBreak/>
        <w:t xml:space="preserve">туристических стоянок и других массовых мероприятий только по согласованию с </w:t>
      </w:r>
      <w:proofErr w:type="spellStart"/>
      <w:r w:rsidR="006001D5">
        <w:t>Саткинским</w:t>
      </w:r>
      <w:proofErr w:type="spellEnd"/>
      <w:r w:rsidR="006001D5">
        <w:t xml:space="preserve"> территориальным отделом ГКУ «Управление лесничествами Челябинской области» </w:t>
      </w:r>
      <w:r>
        <w:t>и ФГБУ Н</w:t>
      </w:r>
      <w:r w:rsidR="00351F21">
        <w:t>ациональный парк</w:t>
      </w:r>
      <w:r>
        <w:t xml:space="preserve"> «</w:t>
      </w:r>
      <w:proofErr w:type="spellStart"/>
      <w:r>
        <w:t>Зюраткуль</w:t>
      </w:r>
      <w:proofErr w:type="spellEnd"/>
      <w:r>
        <w:t>» при условии оборудования этих участков местами для разведения костров и сбора</w:t>
      </w:r>
      <w:proofErr w:type="gramEnd"/>
      <w:r>
        <w:t xml:space="preserve"> мусора.</w:t>
      </w:r>
    </w:p>
    <w:p w:rsidR="00E50449" w:rsidRPr="00B12A14" w:rsidRDefault="00E50449" w:rsidP="00774BCA">
      <w:pPr>
        <w:tabs>
          <w:tab w:val="left" w:pos="540"/>
        </w:tabs>
        <w:spacing w:before="30" w:after="30" w:line="360" w:lineRule="auto"/>
        <w:ind w:right="21"/>
        <w:jc w:val="both"/>
      </w:pPr>
      <w:r w:rsidRPr="00B12A14">
        <w:t xml:space="preserve">         10. Рекомендовать организациям, обслуживающим электрические сети и организациям, осуществляющим содержание дорог, при проведении</w:t>
      </w:r>
      <w:r w:rsidR="00C2730D" w:rsidRPr="00B12A14">
        <w:t xml:space="preserve"> работ на территории ФГБУ «Национальный парк «</w:t>
      </w:r>
      <w:proofErr w:type="spellStart"/>
      <w:r w:rsidR="00C2730D" w:rsidRPr="00B12A14">
        <w:t>Зюраткуль</w:t>
      </w:r>
      <w:proofErr w:type="spellEnd"/>
      <w:r w:rsidR="00C2730D" w:rsidRPr="00B12A14">
        <w:t>» согласовывать</w:t>
      </w:r>
      <w:r w:rsidR="00C77E8E" w:rsidRPr="00B12A14">
        <w:t xml:space="preserve"> свои действия</w:t>
      </w:r>
      <w:r w:rsidR="00C2730D" w:rsidRPr="00B12A14">
        <w:t xml:space="preserve"> с дирекцией парка</w:t>
      </w:r>
      <w:r w:rsidR="00C77E8E" w:rsidRPr="00B12A14">
        <w:t>.</w:t>
      </w:r>
    </w:p>
    <w:p w:rsidR="005562EB" w:rsidRDefault="005562EB" w:rsidP="00774BCA">
      <w:pPr>
        <w:tabs>
          <w:tab w:val="left" w:pos="540"/>
        </w:tabs>
        <w:spacing w:before="30" w:after="30" w:line="360" w:lineRule="auto"/>
        <w:ind w:right="21"/>
        <w:jc w:val="both"/>
      </w:pPr>
      <w:r>
        <w:t xml:space="preserve">         11. Рекомендовать </w:t>
      </w:r>
      <w:r w:rsidR="00B44F0F">
        <w:t xml:space="preserve">49 </w:t>
      </w:r>
      <w:r>
        <w:t xml:space="preserve">ПСЧ </w:t>
      </w:r>
      <w:r w:rsidR="00EA08A0">
        <w:t xml:space="preserve">«1 ПСО ФПС ГПС ГУ МЧС России по Челябинской области»  </w:t>
      </w:r>
      <w:r>
        <w:t>(</w:t>
      </w:r>
      <w:r w:rsidR="00B30B7A">
        <w:t>Симбиряков К.А</w:t>
      </w:r>
      <w:r>
        <w:t xml:space="preserve">.) </w:t>
      </w:r>
      <w:r w:rsidR="001A62FD">
        <w:t>провести необходимую подготовительную работу с добровольными пожарными дружинами.</w:t>
      </w:r>
    </w:p>
    <w:p w:rsidR="00FD73A6" w:rsidRPr="001C7274" w:rsidRDefault="00FD73A6" w:rsidP="00774BCA">
      <w:pPr>
        <w:tabs>
          <w:tab w:val="left" w:pos="540"/>
        </w:tabs>
        <w:spacing w:before="30" w:after="30" w:line="360" w:lineRule="auto"/>
        <w:ind w:right="21"/>
        <w:jc w:val="both"/>
      </w:pPr>
      <w:r w:rsidRPr="001C7274">
        <w:tab/>
        <w:t>1</w:t>
      </w:r>
      <w:r w:rsidR="00424315">
        <w:t>2</w:t>
      </w:r>
      <w:r w:rsidRPr="001C7274">
        <w:t xml:space="preserve">. </w:t>
      </w:r>
      <w:r>
        <w:t>Рекомендовать р</w:t>
      </w:r>
      <w:r w:rsidRPr="001C7274">
        <w:t xml:space="preserve">уководителям железнодорожных станций Бердяуш, Сулея, </w:t>
      </w:r>
      <w:proofErr w:type="spellStart"/>
      <w:r w:rsidRPr="001C7274">
        <w:t>Сатка</w:t>
      </w:r>
      <w:proofErr w:type="spellEnd"/>
      <w:r w:rsidRPr="001C7274">
        <w:t>,</w:t>
      </w:r>
      <w:r>
        <w:t xml:space="preserve"> Бакал</w:t>
      </w:r>
      <w:r w:rsidR="003D5549">
        <w:t>, Д</w:t>
      </w:r>
      <w:r w:rsidR="00E8073D">
        <w:t>СУ</w:t>
      </w:r>
      <w:r w:rsidR="003D5549">
        <w:t>-5</w:t>
      </w:r>
      <w:r w:rsidR="00774BCA">
        <w:t xml:space="preserve"> и</w:t>
      </w:r>
      <w:r w:rsidR="00E754E1">
        <w:t xml:space="preserve"> </w:t>
      </w:r>
      <w:r w:rsidR="008B4B87">
        <w:t>АО «</w:t>
      </w:r>
      <w:proofErr w:type="spellStart"/>
      <w:r w:rsidR="008B4B87">
        <w:t>Уралавтодор</w:t>
      </w:r>
      <w:proofErr w:type="spellEnd"/>
      <w:r w:rsidR="008B4B87">
        <w:t>»</w:t>
      </w:r>
      <w:r w:rsidRPr="001C7274">
        <w:t>:</w:t>
      </w:r>
    </w:p>
    <w:p w:rsidR="00FD73A6" w:rsidRDefault="00FD73A6" w:rsidP="00774BCA">
      <w:pPr>
        <w:tabs>
          <w:tab w:val="left" w:pos="540"/>
        </w:tabs>
        <w:spacing w:before="30" w:after="30" w:line="360" w:lineRule="auto"/>
        <w:ind w:right="21"/>
        <w:jc w:val="both"/>
      </w:pPr>
      <w:r>
        <w:tab/>
      </w:r>
      <w:r w:rsidR="00774BCA">
        <w:t xml:space="preserve">1) </w:t>
      </w:r>
      <w:r>
        <w:t>содержать полосы отвода вдоль дорог очищенными от валежника и древесного хлама и других легковоспламеняющих</w:t>
      </w:r>
      <w:r w:rsidR="00774BCA">
        <w:t>ся материалов;</w:t>
      </w:r>
    </w:p>
    <w:p w:rsidR="00FD73A6" w:rsidRDefault="00FD73A6" w:rsidP="00774BCA">
      <w:pPr>
        <w:tabs>
          <w:tab w:val="left" w:pos="540"/>
        </w:tabs>
        <w:spacing w:before="30" w:after="30" w:line="360" w:lineRule="auto"/>
        <w:ind w:right="21"/>
        <w:jc w:val="both"/>
      </w:pPr>
      <w:r>
        <w:tab/>
      </w:r>
      <w:r w:rsidR="00774BCA">
        <w:t>2)</w:t>
      </w:r>
      <w:r>
        <w:t xml:space="preserve"> границы полос отвода вдоль железных дорог должны быть отделены от опушки леса противопожарной опашкой шириной от 3 до</w:t>
      </w:r>
      <w:r w:rsidR="00EA08A0">
        <w:t xml:space="preserve"> </w:t>
      </w:r>
      <w:smartTag w:uri="urn:schemas-microsoft-com:office:smarttags" w:element="metricconverter">
        <w:smartTagPr>
          <w:attr w:name="ProductID" w:val="5 метров"/>
        </w:smartTagPr>
        <w:r>
          <w:t>5 метров</w:t>
        </w:r>
      </w:smartTag>
      <w:r>
        <w:t xml:space="preserve"> или минерализованной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t>3 метров</w:t>
        </w:r>
      </w:smartTag>
      <w:r>
        <w:t>. Содержать их в течение пожароопасног</w:t>
      </w:r>
      <w:r w:rsidR="00774BCA">
        <w:t>о периода в очищенном состоянии;</w:t>
      </w:r>
    </w:p>
    <w:p w:rsidR="00FD73A6" w:rsidRDefault="00FD73A6" w:rsidP="00774BCA">
      <w:pPr>
        <w:tabs>
          <w:tab w:val="left" w:pos="540"/>
        </w:tabs>
        <w:spacing w:before="30" w:after="30" w:line="360" w:lineRule="auto"/>
        <w:ind w:right="21"/>
        <w:jc w:val="both"/>
      </w:pPr>
      <w:r>
        <w:tab/>
      </w:r>
      <w:r w:rsidR="00774BCA">
        <w:t xml:space="preserve">3) </w:t>
      </w:r>
      <w:r w:rsidR="00046B9A">
        <w:t>организовать в течение</w:t>
      </w:r>
      <w:r>
        <w:t xml:space="preserve"> пожароопасного периода при 4 и 5 степенях пожар</w:t>
      </w:r>
      <w:r w:rsidR="00DD3EF2">
        <w:t xml:space="preserve">ной </w:t>
      </w:r>
      <w:r>
        <w:t>опасности в лесу патрулирование на проходящих через лесные массивы участках дорог в целях своевременного обнару</w:t>
      </w:r>
      <w:r w:rsidR="00774BCA">
        <w:t>жения  и ликвидации очагов огня;</w:t>
      </w:r>
    </w:p>
    <w:p w:rsidR="00FD73A6" w:rsidRDefault="00FD73A6" w:rsidP="00774BCA">
      <w:pPr>
        <w:tabs>
          <w:tab w:val="left" w:pos="540"/>
        </w:tabs>
        <w:spacing w:before="30" w:after="30" w:line="360" w:lineRule="auto"/>
        <w:ind w:right="21"/>
        <w:jc w:val="both"/>
      </w:pPr>
      <w:r>
        <w:tab/>
      </w:r>
      <w:r w:rsidR="00774BCA">
        <w:t xml:space="preserve">4) </w:t>
      </w:r>
      <w:r>
        <w:t>рекомендовать руководителям железнодорожных станций</w:t>
      </w:r>
      <w:r w:rsidR="00774BCA">
        <w:t>,</w:t>
      </w:r>
      <w:r>
        <w:t xml:space="preserve"> автовокзалов обеспечить продажу проездных билетов работникам </w:t>
      </w:r>
      <w:proofErr w:type="spellStart"/>
      <w:r>
        <w:t>Гослесохраны</w:t>
      </w:r>
      <w:proofErr w:type="spellEnd"/>
      <w:r>
        <w:t xml:space="preserve"> и лицам, следующим на тушение лесных пожаров и обратно вне очереди, при предъявлении удостоверения. </w:t>
      </w:r>
    </w:p>
    <w:p w:rsidR="00FD73A6" w:rsidRDefault="00FD73A6" w:rsidP="00774BCA">
      <w:pPr>
        <w:tabs>
          <w:tab w:val="left" w:pos="540"/>
        </w:tabs>
        <w:spacing w:before="30" w:after="30" w:line="360" w:lineRule="auto"/>
        <w:ind w:right="21"/>
        <w:jc w:val="both"/>
      </w:pPr>
      <w:r w:rsidRPr="001C7274">
        <w:tab/>
        <w:t>1</w:t>
      </w:r>
      <w:r w:rsidR="00424315">
        <w:t>3</w:t>
      </w:r>
      <w:r w:rsidRPr="001C7274">
        <w:t xml:space="preserve">. </w:t>
      </w:r>
      <w:r>
        <w:t>Рекомендовать юридическим лицам любой формы собственности</w:t>
      </w:r>
      <w:r w:rsidRPr="001C7274">
        <w:t>, учреждениям, предприятиям, организациям имеющим</w:t>
      </w:r>
      <w:r>
        <w:t xml:space="preserve"> объекты в своем ведении (базы отдыха, лагеря, профилактории, коллективные сады, объекты экономики, инфраструктуры и др</w:t>
      </w:r>
      <w:r w:rsidR="00DD3EF2">
        <w:t>.</w:t>
      </w:r>
      <w:r>
        <w:t>), расположенные в лесу и непосредственно примыкающие к лесным территориям:</w:t>
      </w:r>
    </w:p>
    <w:p w:rsidR="00FD73A6" w:rsidRDefault="00EA08A0" w:rsidP="00774BCA">
      <w:pPr>
        <w:tabs>
          <w:tab w:val="left" w:pos="540"/>
        </w:tabs>
        <w:spacing w:before="30" w:after="30" w:line="360" w:lineRule="auto"/>
        <w:ind w:right="21"/>
        <w:jc w:val="both"/>
      </w:pPr>
      <w:r>
        <w:t xml:space="preserve">        </w:t>
      </w:r>
      <w:r w:rsidR="00774BCA">
        <w:t xml:space="preserve"> </w:t>
      </w:r>
      <w:proofErr w:type="gramStart"/>
      <w:r w:rsidR="00774BCA">
        <w:t xml:space="preserve">1) </w:t>
      </w:r>
      <w:r w:rsidR="00FD73A6">
        <w:t>подверженные угрозе распространения лесных пожаров, в соответствии с утвержденным реестром, разработать</w:t>
      </w:r>
      <w:r w:rsidR="00774BCA">
        <w:t xml:space="preserve"> паспорта пожарной безопасности;</w:t>
      </w:r>
      <w:proofErr w:type="gramEnd"/>
    </w:p>
    <w:p w:rsidR="00FD73A6" w:rsidRDefault="00FD73A6" w:rsidP="00774BCA">
      <w:pPr>
        <w:tabs>
          <w:tab w:val="left" w:pos="540"/>
        </w:tabs>
        <w:spacing w:before="30" w:after="30" w:line="360" w:lineRule="auto"/>
        <w:ind w:right="21"/>
        <w:jc w:val="both"/>
      </w:pPr>
      <w:r>
        <w:tab/>
      </w:r>
      <w:r w:rsidR="00774BCA">
        <w:t>2)</w:t>
      </w:r>
      <w:r>
        <w:t xml:space="preserve"> разработать и согласовать с </w:t>
      </w:r>
      <w:proofErr w:type="spellStart"/>
      <w:r w:rsidR="006001D5">
        <w:t>Саткинским</w:t>
      </w:r>
      <w:proofErr w:type="spellEnd"/>
      <w:r w:rsidR="006001D5">
        <w:t xml:space="preserve"> территориальным отделом ГКУ «Управление лесничествами Челябинской области» </w:t>
      </w:r>
      <w:r>
        <w:t xml:space="preserve"> и ФГБУ Н</w:t>
      </w:r>
      <w:r w:rsidR="00351F21">
        <w:t>ациональный парк</w:t>
      </w:r>
      <w:r>
        <w:t xml:space="preserve"> «</w:t>
      </w:r>
      <w:proofErr w:type="spellStart"/>
      <w:r>
        <w:t>Зюраткуль</w:t>
      </w:r>
      <w:proofErr w:type="spellEnd"/>
      <w:r>
        <w:t>» до 15 апреля 20</w:t>
      </w:r>
      <w:r w:rsidR="00F7315E">
        <w:t>20</w:t>
      </w:r>
      <w:r>
        <w:t xml:space="preserve"> года планы противопожарных мероприятий для каждого объекта и выполнить </w:t>
      </w:r>
      <w:r w:rsidR="00774BCA">
        <w:t>эти планы в установленные сроки;</w:t>
      </w:r>
    </w:p>
    <w:p w:rsidR="00FD73A6" w:rsidRDefault="00FD73A6" w:rsidP="00774BCA">
      <w:pPr>
        <w:tabs>
          <w:tab w:val="left" w:pos="540"/>
        </w:tabs>
        <w:spacing w:before="30" w:after="30" w:line="360" w:lineRule="auto"/>
        <w:ind w:right="21"/>
        <w:jc w:val="both"/>
      </w:pPr>
      <w:r>
        <w:lastRenderedPageBreak/>
        <w:tab/>
      </w:r>
      <w:r w:rsidR="00774BCA">
        <w:t>3)</w:t>
      </w:r>
      <w:r>
        <w:t xml:space="preserve"> приказом по организации назначить на указанных объектах ответственных лиц за соблюдением «Правил по</w:t>
      </w:r>
      <w:r w:rsidR="00774BCA">
        <w:t>жарной безопасности в лесах Р</w:t>
      </w:r>
      <w:r w:rsidR="00D42B3E">
        <w:t xml:space="preserve">оссийской </w:t>
      </w:r>
      <w:r w:rsidR="00774BCA">
        <w:t>Ф</w:t>
      </w:r>
      <w:r w:rsidR="00D42B3E">
        <w:t>едерации</w:t>
      </w:r>
      <w:r w:rsidR="00774BCA">
        <w:t>»;</w:t>
      </w:r>
    </w:p>
    <w:p w:rsidR="00FD73A6" w:rsidRDefault="00FD73A6" w:rsidP="00774BCA">
      <w:pPr>
        <w:tabs>
          <w:tab w:val="left" w:pos="540"/>
        </w:tabs>
        <w:spacing w:before="30" w:after="30" w:line="360" w:lineRule="auto"/>
        <w:ind w:right="21"/>
        <w:jc w:val="both"/>
      </w:pPr>
      <w:r>
        <w:tab/>
      </w:r>
      <w:r w:rsidR="00774BCA">
        <w:t>4)</w:t>
      </w:r>
      <w:r>
        <w:t xml:space="preserve"> очистить территорию вокруг объектов, в радиусе </w:t>
      </w:r>
      <w:smartTag w:uri="urn:schemas-microsoft-com:office:smarttags" w:element="metricconverter">
        <w:smartTagPr>
          <w:attr w:name="ProductID" w:val="50 метров"/>
        </w:smartTagPr>
        <w:r>
          <w:t>50 м</w:t>
        </w:r>
        <w:r w:rsidR="00774BCA">
          <w:t>етров</w:t>
        </w:r>
      </w:smartTag>
      <w:r>
        <w:t xml:space="preserve"> от захламленности (от валежника, </w:t>
      </w:r>
      <w:proofErr w:type="gramStart"/>
      <w:r>
        <w:t>отпада</w:t>
      </w:r>
      <w:proofErr w:type="gramEnd"/>
      <w:r>
        <w:t xml:space="preserve"> и других ле</w:t>
      </w:r>
      <w:r w:rsidR="00774BCA">
        <w:t>гковоспламеняющихся материалов);</w:t>
      </w:r>
    </w:p>
    <w:p w:rsidR="00FD73A6" w:rsidRDefault="00FD73A6" w:rsidP="00774BCA">
      <w:pPr>
        <w:tabs>
          <w:tab w:val="left" w:pos="540"/>
        </w:tabs>
        <w:spacing w:before="30" w:after="30" w:line="360" w:lineRule="auto"/>
        <w:ind w:right="21"/>
        <w:jc w:val="both"/>
      </w:pPr>
      <w:r>
        <w:tab/>
      </w:r>
      <w:r w:rsidR="00774BCA">
        <w:t>5)</w:t>
      </w:r>
      <w:r>
        <w:t xml:space="preserve"> проложить вокруг объектов минерализованную полосу шириной 1,4</w:t>
      </w:r>
      <w:r w:rsidR="00D507E9">
        <w:t xml:space="preserve">  метра,  а  в </w:t>
      </w:r>
      <w:r>
        <w:t xml:space="preserve"> хвойных лесных насаждениях на сухих почвах – две минерализованные полосы такой же ширины на расстоянии 5-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 xml:space="preserve"> одна от другой. Содержать их в течение пожароопасного периода в очищенном состоянии.</w:t>
      </w:r>
    </w:p>
    <w:p w:rsidR="00FD73A6" w:rsidRDefault="00FD73A6" w:rsidP="00774BCA">
      <w:pPr>
        <w:tabs>
          <w:tab w:val="left" w:pos="540"/>
        </w:tabs>
        <w:spacing w:before="30" w:after="30" w:line="360" w:lineRule="auto"/>
        <w:ind w:right="21"/>
        <w:jc w:val="both"/>
      </w:pPr>
      <w:r>
        <w:tab/>
        <w:t>1</w:t>
      </w:r>
      <w:r w:rsidR="00424315">
        <w:t>4</w:t>
      </w:r>
      <w:r>
        <w:t>. Рекомендовать арендаторам лесных участков:</w:t>
      </w:r>
    </w:p>
    <w:p w:rsidR="00FD73A6" w:rsidRDefault="00FD73A6" w:rsidP="00774BCA">
      <w:pPr>
        <w:tabs>
          <w:tab w:val="left" w:pos="540"/>
        </w:tabs>
        <w:spacing w:before="30" w:after="30" w:line="360" w:lineRule="auto"/>
        <w:ind w:right="21"/>
        <w:jc w:val="both"/>
      </w:pPr>
      <w:r>
        <w:tab/>
      </w:r>
      <w:r w:rsidR="00774BCA">
        <w:t>1)</w:t>
      </w:r>
      <w:r>
        <w:t xml:space="preserve"> строго соблюдать «Правила по</w:t>
      </w:r>
      <w:r w:rsidR="00774BCA">
        <w:t>жарной безопасности в лесах Р</w:t>
      </w:r>
      <w:r w:rsidR="00085F11">
        <w:t>оссийской Федерации</w:t>
      </w:r>
      <w:r w:rsidR="00774BCA">
        <w:t>»;</w:t>
      </w:r>
    </w:p>
    <w:p w:rsidR="00FD73A6" w:rsidRDefault="00FD73A6" w:rsidP="00774BCA">
      <w:pPr>
        <w:tabs>
          <w:tab w:val="left" w:pos="540"/>
        </w:tabs>
        <w:spacing w:before="30" w:after="30" w:line="360" w:lineRule="auto"/>
        <w:ind w:right="21"/>
        <w:jc w:val="both"/>
      </w:pPr>
      <w:r>
        <w:tab/>
      </w:r>
      <w:r w:rsidR="00774BCA">
        <w:t xml:space="preserve">2) </w:t>
      </w:r>
      <w:r>
        <w:t xml:space="preserve">разрабатывать и утверждать для каждого арендуемого лесного участка по согласованию с </w:t>
      </w:r>
      <w:proofErr w:type="spellStart"/>
      <w:r w:rsidR="006001D5">
        <w:t>Саткинским</w:t>
      </w:r>
      <w:proofErr w:type="spellEnd"/>
      <w:r w:rsidR="006001D5">
        <w:t xml:space="preserve"> территориальным отделом ГКУ «Управление лесничествами Челябинской области» </w:t>
      </w:r>
      <w:r>
        <w:t>противопожарные мероприятия, в том числе контролируемый отжиг сухой травы, в соответствии с планами противопожарного устрой</w:t>
      </w:r>
      <w:r w:rsidR="00774BCA">
        <w:t>ства и обеспечить их выполнение;</w:t>
      </w:r>
    </w:p>
    <w:p w:rsidR="00FD73A6" w:rsidRDefault="00FD73A6" w:rsidP="00774BCA">
      <w:pPr>
        <w:tabs>
          <w:tab w:val="left" w:pos="540"/>
        </w:tabs>
        <w:spacing w:before="30" w:after="30" w:line="360" w:lineRule="auto"/>
        <w:ind w:right="21"/>
        <w:jc w:val="both"/>
      </w:pPr>
      <w:r>
        <w:tab/>
      </w:r>
      <w:r w:rsidR="00774BCA">
        <w:t>3)</w:t>
      </w:r>
      <w:r>
        <w:t xml:space="preserve"> обеспечить своевременное выявление и ликвидацию лесных пожаров на арендуемых лесных участках.   </w:t>
      </w:r>
    </w:p>
    <w:p w:rsidR="00FD73A6" w:rsidRDefault="00FD73A6" w:rsidP="00774BCA">
      <w:pPr>
        <w:tabs>
          <w:tab w:val="left" w:pos="540"/>
        </w:tabs>
        <w:spacing w:before="30" w:after="30" w:line="360" w:lineRule="auto"/>
        <w:ind w:right="21"/>
        <w:jc w:val="both"/>
      </w:pPr>
      <w:r>
        <w:tab/>
        <w:t>1</w:t>
      </w:r>
      <w:r w:rsidR="00424315">
        <w:t>5</w:t>
      </w:r>
      <w:r>
        <w:t xml:space="preserve">. Рекомендовать </w:t>
      </w:r>
      <w:r w:rsidR="00085F11">
        <w:t>Г</w:t>
      </w:r>
      <w:r>
        <w:t>лавам городских</w:t>
      </w:r>
      <w:r w:rsidR="00085F11">
        <w:t xml:space="preserve"> и сельских</w:t>
      </w:r>
      <w:r>
        <w:t xml:space="preserve"> поселений Саткинского муниципального района, имеющим в черте земель поселений лесные площади: </w:t>
      </w:r>
    </w:p>
    <w:p w:rsidR="00FD73A6" w:rsidRDefault="00774BCA" w:rsidP="00774BCA">
      <w:pPr>
        <w:tabs>
          <w:tab w:val="left" w:pos="540"/>
        </w:tabs>
        <w:spacing w:before="30" w:after="30" w:line="360" w:lineRule="auto"/>
        <w:ind w:right="21"/>
        <w:jc w:val="both"/>
      </w:pPr>
      <w:r>
        <w:t xml:space="preserve">         1)</w:t>
      </w:r>
      <w:r w:rsidR="00FD73A6">
        <w:t xml:space="preserve"> разработать паспорта пожарной безопасности населенных пунктов подверженных угрозе распространения лесных пожаров, в соотв</w:t>
      </w:r>
      <w:r>
        <w:t>етствии с утвержденным реестром;</w:t>
      </w:r>
    </w:p>
    <w:p w:rsidR="00FD73A6" w:rsidRDefault="00774BCA" w:rsidP="00774BCA">
      <w:pPr>
        <w:tabs>
          <w:tab w:val="left" w:pos="540"/>
        </w:tabs>
        <w:spacing w:before="30" w:after="30" w:line="360" w:lineRule="auto"/>
        <w:ind w:right="21"/>
        <w:jc w:val="both"/>
      </w:pPr>
      <w:r>
        <w:t xml:space="preserve">         2) </w:t>
      </w:r>
      <w:r w:rsidR="00FD73A6">
        <w:t xml:space="preserve">обеспечить соблюдение «Правил пожарной безопасности в лесах </w:t>
      </w:r>
      <w:r w:rsidR="00AC75DE">
        <w:t xml:space="preserve">Российской </w:t>
      </w:r>
      <w:r w:rsidR="00FD73A6">
        <w:t>Ф</w:t>
      </w:r>
      <w:r w:rsidR="00AC75DE">
        <w:t>едерации</w:t>
      </w:r>
      <w:r w:rsidR="00FD73A6">
        <w:t>» на лесных площадях в черте земель поселений</w:t>
      </w:r>
      <w:r>
        <w:t>;</w:t>
      </w:r>
    </w:p>
    <w:p w:rsidR="00FD73A6" w:rsidRDefault="00774BCA" w:rsidP="00774BCA">
      <w:pPr>
        <w:tabs>
          <w:tab w:val="left" w:pos="540"/>
        </w:tabs>
        <w:spacing w:before="30" w:after="30" w:line="360" w:lineRule="auto"/>
        <w:ind w:right="21"/>
        <w:jc w:val="both"/>
      </w:pPr>
      <w:r>
        <w:t xml:space="preserve">         3)</w:t>
      </w:r>
      <w:r w:rsidR="00FD73A6">
        <w:t>разрабатывать и утверждать на лесные площади в черте земель поселений противопожарные мероприятия в соответствии с планами противопожарного устрой</w:t>
      </w:r>
      <w:r w:rsidR="00DC2F69">
        <w:t>ства и обеспечить их выполнение;</w:t>
      </w:r>
    </w:p>
    <w:p w:rsidR="00FD73A6" w:rsidRDefault="00DC2F69" w:rsidP="00774BCA">
      <w:pPr>
        <w:tabs>
          <w:tab w:val="left" w:pos="540"/>
        </w:tabs>
        <w:spacing w:before="30" w:after="30" w:line="360" w:lineRule="auto"/>
        <w:ind w:right="21"/>
        <w:jc w:val="both"/>
      </w:pPr>
      <w:r>
        <w:t xml:space="preserve">         4) </w:t>
      </w:r>
      <w:r w:rsidR="00FD73A6">
        <w:t>обеспечить выявление лесных пожаров, обеспечить оповещение команд пожаротушения, организацию ликвидации лесных пожаров на лесных пл</w:t>
      </w:r>
      <w:r>
        <w:t>ощадях в черте земель поселений;</w:t>
      </w:r>
    </w:p>
    <w:p w:rsidR="009E2417" w:rsidRDefault="009E2417" w:rsidP="00774BCA">
      <w:pPr>
        <w:tabs>
          <w:tab w:val="left" w:pos="540"/>
        </w:tabs>
        <w:spacing w:before="30" w:after="30" w:line="360" w:lineRule="auto"/>
        <w:ind w:right="21"/>
        <w:jc w:val="both"/>
      </w:pPr>
      <w:r>
        <w:t xml:space="preserve">         5) в целях предотвращения образования несанкционированных свалок мусора в лесном фонде организовать работу по сбору и вывозу мусора с территорий населенных пунктов;</w:t>
      </w:r>
    </w:p>
    <w:p w:rsidR="00FD73A6" w:rsidRDefault="009E2417" w:rsidP="00774BCA">
      <w:pPr>
        <w:tabs>
          <w:tab w:val="left" w:pos="540"/>
        </w:tabs>
        <w:spacing w:before="30" w:after="30" w:line="360" w:lineRule="auto"/>
        <w:ind w:right="21"/>
        <w:jc w:val="both"/>
      </w:pPr>
      <w:r>
        <w:t xml:space="preserve">         6</w:t>
      </w:r>
      <w:r w:rsidR="00DC2F69">
        <w:t>)</w:t>
      </w:r>
      <w:r w:rsidR="00FD73A6">
        <w:t xml:space="preserve"> вести пропаганду по соблюдению «Правил пожарной безопасности в лесах Р</w:t>
      </w:r>
      <w:r w:rsidR="00AC75DE">
        <w:t xml:space="preserve">оссийской </w:t>
      </w:r>
      <w:r w:rsidR="00FD73A6">
        <w:t>Ф</w:t>
      </w:r>
      <w:r w:rsidR="00AC75DE">
        <w:t>едерации</w:t>
      </w:r>
      <w:r w:rsidR="00FD73A6">
        <w:t>»</w:t>
      </w:r>
      <w:r w:rsidR="00EA08A0">
        <w:t xml:space="preserve"> </w:t>
      </w:r>
      <w:r w:rsidR="00FD73A6">
        <w:t>через средства массовой информации, путем распространения листовок и памяток, а также на сходах и сборах граждан.</w:t>
      </w:r>
    </w:p>
    <w:p w:rsidR="00A72529" w:rsidRDefault="00FD73A6" w:rsidP="00A72529">
      <w:pPr>
        <w:tabs>
          <w:tab w:val="left" w:pos="540"/>
        </w:tabs>
        <w:spacing w:before="30" w:after="30" w:line="360" w:lineRule="auto"/>
        <w:ind w:right="21"/>
        <w:jc w:val="both"/>
      </w:pPr>
      <w:r>
        <w:lastRenderedPageBreak/>
        <w:tab/>
        <w:t>1</w:t>
      </w:r>
      <w:r w:rsidR="00424315">
        <w:t>6</w:t>
      </w:r>
      <w:r>
        <w:t xml:space="preserve">. Рекомендовать </w:t>
      </w:r>
      <w:proofErr w:type="spellStart"/>
      <w:r w:rsidR="006001D5">
        <w:t>Саткинскому</w:t>
      </w:r>
      <w:proofErr w:type="spellEnd"/>
      <w:r w:rsidR="006001D5">
        <w:t xml:space="preserve"> территориальному отделу ГКУ «Управление лесничествами Челябинской области»</w:t>
      </w:r>
      <w:r>
        <w:t>, ФГБУ Н</w:t>
      </w:r>
      <w:r w:rsidR="00351F21">
        <w:t>ациональный парк</w:t>
      </w:r>
      <w:r>
        <w:t xml:space="preserve"> «</w:t>
      </w:r>
      <w:proofErr w:type="spellStart"/>
      <w:r>
        <w:t>Зюраткуль</w:t>
      </w:r>
      <w:proofErr w:type="spellEnd"/>
      <w:r>
        <w:t xml:space="preserve">» приостанавливать работу организаций, граждан и других </w:t>
      </w:r>
      <w:proofErr w:type="spellStart"/>
      <w:r>
        <w:t>лесопользователей</w:t>
      </w:r>
      <w:proofErr w:type="spellEnd"/>
      <w:r>
        <w:t xml:space="preserve">, а также арендаторов на территории лесного фонда, которые отрицательно влияют на состояние и воспроизводство </w:t>
      </w:r>
      <w:proofErr w:type="gramStart"/>
      <w:r>
        <w:t>лесов</w:t>
      </w:r>
      <w:proofErr w:type="gramEnd"/>
      <w:r>
        <w:t xml:space="preserve"> и их пожарную безопасность, до устранения причин, являющихся основанием для приостановления работ.</w:t>
      </w:r>
    </w:p>
    <w:p w:rsidR="00FD73A6" w:rsidRDefault="00E754E1" w:rsidP="00E754E1">
      <w:pPr>
        <w:tabs>
          <w:tab w:val="left" w:pos="540"/>
        </w:tabs>
        <w:spacing w:before="30" w:after="30" w:line="360" w:lineRule="auto"/>
        <w:ind w:right="21"/>
        <w:jc w:val="both"/>
      </w:pPr>
      <w:r>
        <w:t xml:space="preserve">           </w:t>
      </w:r>
      <w:r w:rsidR="00A72529">
        <w:t>17</w:t>
      </w:r>
      <w:r w:rsidR="00FD73A6">
        <w:t xml:space="preserve">. Рекомендовать руководителям всех организаций и предприятий независимо от форм собственности оказывать содействие работникам лесного </w:t>
      </w:r>
      <w:r>
        <w:t>хозяйства</w:t>
      </w:r>
      <w:r w:rsidR="00FD73A6">
        <w:t xml:space="preserve"> (гражданам) в доведении информации о лесных пожарах.</w:t>
      </w:r>
    </w:p>
    <w:p w:rsidR="00FD73A6" w:rsidRDefault="00E754E1" w:rsidP="00723044">
      <w:pPr>
        <w:tabs>
          <w:tab w:val="left" w:pos="540"/>
        </w:tabs>
        <w:spacing w:before="30" w:after="30" w:line="360" w:lineRule="auto"/>
        <w:ind w:right="21"/>
        <w:jc w:val="both"/>
      </w:pPr>
      <w:r>
        <w:t xml:space="preserve">          </w:t>
      </w:r>
      <w:r w:rsidR="00FD73A6">
        <w:t>1</w:t>
      </w:r>
      <w:r w:rsidR="004D45DD">
        <w:t>8</w:t>
      </w:r>
      <w:r w:rsidR="00FD73A6">
        <w:t xml:space="preserve">. </w:t>
      </w:r>
      <w:proofErr w:type="gramStart"/>
      <w:r w:rsidR="00FD73A6">
        <w:t xml:space="preserve">Рекомендовать начальникам железнодорожных станций Бердяуш, </w:t>
      </w:r>
      <w:proofErr w:type="spellStart"/>
      <w:r w:rsidR="00FD73A6">
        <w:t>Сатка</w:t>
      </w:r>
      <w:proofErr w:type="spellEnd"/>
      <w:r w:rsidR="00FD73A6">
        <w:t>, Сулея,</w:t>
      </w:r>
      <w:r w:rsidR="00DD3EF2">
        <w:t xml:space="preserve"> Бакал, </w:t>
      </w:r>
      <w:r w:rsidR="00FD73A6">
        <w:t xml:space="preserve"> директору Саткинского  филиала ЗАО «АТП» в наиболее пожароопасные периоды  по предложению </w:t>
      </w:r>
      <w:r w:rsidR="006001D5">
        <w:t xml:space="preserve">Саткинского территориального отдела ГКУ «Управление лесничествами Челябинской области» </w:t>
      </w:r>
      <w:r w:rsidR="00FD73A6">
        <w:t>и ФГБУ Н</w:t>
      </w:r>
      <w:r w:rsidR="00351F21">
        <w:t>ациональный парк</w:t>
      </w:r>
      <w:r w:rsidR="00FD73A6">
        <w:t xml:space="preserve"> «</w:t>
      </w:r>
      <w:proofErr w:type="spellStart"/>
      <w:r w:rsidR="00FD73A6">
        <w:t>Зюраткуль</w:t>
      </w:r>
      <w:proofErr w:type="spellEnd"/>
      <w:r w:rsidR="00FD73A6">
        <w:t>» в выходные и праздничные дни, в период массовых выездов трудящихся в лес на пригородных маршрутах, организовать через проездные и вокзальные радиоузлы передачи, предупреждающие граждан о повышенной пожарной опасности</w:t>
      </w:r>
      <w:proofErr w:type="gramEnd"/>
      <w:r w:rsidR="00FD73A6">
        <w:t xml:space="preserve"> и необходимости строгого соблюдения «Правил пожарной безопасности в лесах Р</w:t>
      </w:r>
      <w:r w:rsidR="00DD3EF2">
        <w:t xml:space="preserve">оссийской </w:t>
      </w:r>
      <w:r w:rsidR="00FD73A6">
        <w:t>Ф</w:t>
      </w:r>
      <w:r w:rsidR="00DD3EF2">
        <w:t>едерации</w:t>
      </w:r>
      <w:r w:rsidR="00FD73A6">
        <w:t xml:space="preserve">» по текстам, подготовленным </w:t>
      </w:r>
      <w:proofErr w:type="spellStart"/>
      <w:r w:rsidR="006001D5">
        <w:t>Саткинским</w:t>
      </w:r>
      <w:proofErr w:type="spellEnd"/>
      <w:r w:rsidR="006001D5">
        <w:t xml:space="preserve"> территориальным отделом ГКУ «Управление лесничествами Челябинской области» </w:t>
      </w:r>
      <w:r w:rsidR="00FD73A6">
        <w:t xml:space="preserve"> и </w:t>
      </w:r>
      <w:r w:rsidR="00DD3EF2">
        <w:t xml:space="preserve">ФГБУ </w:t>
      </w:r>
      <w:r w:rsidR="00FD73A6">
        <w:t>Н</w:t>
      </w:r>
      <w:r w:rsidR="00351F21">
        <w:t>ациональный парк</w:t>
      </w:r>
      <w:r w:rsidR="00FD73A6">
        <w:t xml:space="preserve"> «</w:t>
      </w:r>
      <w:proofErr w:type="spellStart"/>
      <w:r w:rsidR="00FD73A6">
        <w:t>Зюраткуль</w:t>
      </w:r>
      <w:proofErr w:type="spellEnd"/>
      <w:r w:rsidR="00FD73A6">
        <w:t>».</w:t>
      </w:r>
    </w:p>
    <w:p w:rsidR="00FD73A6" w:rsidRDefault="00FD73A6" w:rsidP="00F864B9">
      <w:pPr>
        <w:tabs>
          <w:tab w:val="left" w:pos="540"/>
        </w:tabs>
        <w:spacing w:before="30" w:after="30" w:line="360" w:lineRule="auto"/>
        <w:ind w:right="21"/>
        <w:jc w:val="both"/>
      </w:pPr>
      <w:r>
        <w:tab/>
      </w:r>
      <w:r w:rsidR="004D45DD">
        <w:t>19</w:t>
      </w:r>
      <w:r>
        <w:t>. Рекомендовать управлению образования, директорам средних специальных учебных заведений  и высших учебных заведений разработать и осуществить мероприятия по усилению работы среди учащихся по вопросам соблюдения «Правил пожарной безопасности в лесах Р</w:t>
      </w:r>
      <w:r w:rsidR="00D42B3E">
        <w:t xml:space="preserve">оссийской </w:t>
      </w:r>
      <w:r>
        <w:t>Ф</w:t>
      </w:r>
      <w:r w:rsidR="00D42B3E">
        <w:t>едерации</w:t>
      </w:r>
      <w:r>
        <w:t xml:space="preserve">» и бережного отношения к природе. </w:t>
      </w:r>
    </w:p>
    <w:p w:rsidR="00FD73A6" w:rsidRDefault="00FD73A6" w:rsidP="00882ABD">
      <w:pPr>
        <w:tabs>
          <w:tab w:val="left" w:pos="540"/>
        </w:tabs>
        <w:spacing w:before="30" w:after="30" w:line="360" w:lineRule="auto"/>
        <w:ind w:right="21"/>
        <w:jc w:val="both"/>
      </w:pPr>
      <w:r>
        <w:tab/>
        <w:t>2</w:t>
      </w:r>
      <w:r w:rsidR="004D45DD">
        <w:t>0</w:t>
      </w:r>
      <w:r>
        <w:t>. Рекомендовать ОМВД</w:t>
      </w:r>
      <w:r w:rsidR="00E754E1">
        <w:t xml:space="preserve"> </w:t>
      </w:r>
      <w:r>
        <w:t xml:space="preserve">по </w:t>
      </w:r>
      <w:proofErr w:type="spellStart"/>
      <w:r>
        <w:t>Саткинскому</w:t>
      </w:r>
      <w:proofErr w:type="spellEnd"/>
      <w:r>
        <w:t xml:space="preserve">  району Челябинской области:</w:t>
      </w:r>
    </w:p>
    <w:p w:rsidR="00FD73A6" w:rsidRDefault="00FD73A6" w:rsidP="00F864B9">
      <w:pPr>
        <w:tabs>
          <w:tab w:val="left" w:pos="540"/>
        </w:tabs>
        <w:spacing w:before="30" w:after="30" w:line="360" w:lineRule="auto"/>
        <w:ind w:right="21"/>
        <w:jc w:val="both"/>
      </w:pPr>
      <w:r>
        <w:tab/>
      </w:r>
      <w:r w:rsidR="00F864B9">
        <w:t>1)</w:t>
      </w:r>
      <w:r>
        <w:t xml:space="preserve"> принимать участие в осуществлении государственного контроля за соблюдением и выполнением «Правил пожарной безопасности в лесах Р</w:t>
      </w:r>
      <w:r w:rsidR="00D42B3E">
        <w:t xml:space="preserve">оссийской </w:t>
      </w:r>
      <w:r>
        <w:t>Ф</w:t>
      </w:r>
      <w:r w:rsidR="00D42B3E">
        <w:t>едерации</w:t>
      </w:r>
      <w:r>
        <w:t>» на территории Саткинского муниципального района, совместно с</w:t>
      </w:r>
      <w:r w:rsidR="00EA08A0">
        <w:t xml:space="preserve"> </w:t>
      </w:r>
      <w:r>
        <w:t>ОНД</w:t>
      </w:r>
      <w:r w:rsidR="00EA08A0">
        <w:t xml:space="preserve"> </w:t>
      </w:r>
      <w:r w:rsidR="00F7315E">
        <w:t xml:space="preserve">и </w:t>
      </w:r>
      <w:proofErr w:type="gramStart"/>
      <w:r w:rsidR="00F7315E">
        <w:t>ПР</w:t>
      </w:r>
      <w:proofErr w:type="gramEnd"/>
      <w:r w:rsidR="00F7315E">
        <w:t xml:space="preserve"> по </w:t>
      </w:r>
      <w:proofErr w:type="spellStart"/>
      <w:r w:rsidR="00F7315E">
        <w:t>Саткинскому</w:t>
      </w:r>
      <w:proofErr w:type="spellEnd"/>
      <w:r w:rsidR="00F7315E">
        <w:t xml:space="preserve"> и Катав</w:t>
      </w:r>
      <w:r w:rsidR="00EA08A0">
        <w:t xml:space="preserve"> </w:t>
      </w:r>
      <w:r w:rsidR="00F7315E">
        <w:t>-</w:t>
      </w:r>
      <w:r w:rsidR="00EA08A0">
        <w:t xml:space="preserve"> </w:t>
      </w:r>
      <w:r w:rsidR="00F7315E">
        <w:t>Ивановскому району</w:t>
      </w:r>
      <w:r w:rsidR="00D57F7E">
        <w:t xml:space="preserve"> УНД</w:t>
      </w:r>
      <w:r w:rsidR="00EA08A0">
        <w:t xml:space="preserve"> </w:t>
      </w:r>
      <w:r w:rsidR="004E256A">
        <w:t>и</w:t>
      </w:r>
      <w:r w:rsidR="00EA08A0">
        <w:t xml:space="preserve"> </w:t>
      </w:r>
      <w:r w:rsidR="004E256A">
        <w:t>ПР</w:t>
      </w:r>
      <w:r>
        <w:t xml:space="preserve"> ГУ МЧС России </w:t>
      </w:r>
      <w:r w:rsidR="00D42B3E">
        <w:t>по Челябинской области</w:t>
      </w:r>
      <w:r>
        <w:t xml:space="preserve">, </w:t>
      </w:r>
      <w:proofErr w:type="spellStart"/>
      <w:r w:rsidR="006001D5">
        <w:t>Саткинским</w:t>
      </w:r>
      <w:proofErr w:type="spellEnd"/>
      <w:r w:rsidR="006001D5">
        <w:t xml:space="preserve"> территориальным отделом ГКУ «Управление лесничествами Челябинской области» </w:t>
      </w:r>
      <w:r>
        <w:t xml:space="preserve"> и ФГБУ Н</w:t>
      </w:r>
      <w:r w:rsidR="00351F21">
        <w:t>ациональный парк</w:t>
      </w:r>
      <w:r>
        <w:t xml:space="preserve"> «</w:t>
      </w:r>
      <w:proofErr w:type="spellStart"/>
      <w:r>
        <w:t>Зюраткуль</w:t>
      </w:r>
      <w:proofErr w:type="spellEnd"/>
      <w:r>
        <w:t>»</w:t>
      </w:r>
      <w:r w:rsidR="00F864B9">
        <w:t>;</w:t>
      </w:r>
    </w:p>
    <w:p w:rsidR="00FD73A6" w:rsidRDefault="00FD73A6" w:rsidP="00F864B9">
      <w:pPr>
        <w:tabs>
          <w:tab w:val="left" w:pos="540"/>
        </w:tabs>
        <w:spacing w:before="30" w:after="30" w:line="360" w:lineRule="auto"/>
        <w:ind w:right="21"/>
        <w:jc w:val="both"/>
      </w:pPr>
      <w:r>
        <w:tab/>
      </w:r>
      <w:r w:rsidR="00F864B9">
        <w:t xml:space="preserve">2) </w:t>
      </w:r>
      <w:r>
        <w:t>оперативно расследовать материалы</w:t>
      </w:r>
      <w:r w:rsidR="00F7315E">
        <w:t>,</w:t>
      </w:r>
      <w:r>
        <w:t xml:space="preserve"> представленные </w:t>
      </w:r>
      <w:proofErr w:type="spellStart"/>
      <w:r w:rsidR="006001D5">
        <w:t>Саткински</w:t>
      </w:r>
      <w:r w:rsidR="00E8073D">
        <w:t>м</w:t>
      </w:r>
      <w:proofErr w:type="spellEnd"/>
      <w:r w:rsidR="006001D5">
        <w:t xml:space="preserve"> территориальны</w:t>
      </w:r>
      <w:r w:rsidR="00E8073D">
        <w:t>м</w:t>
      </w:r>
      <w:r w:rsidR="006001D5">
        <w:t xml:space="preserve"> отдел</w:t>
      </w:r>
      <w:r w:rsidR="00E8073D">
        <w:t>ом</w:t>
      </w:r>
      <w:r w:rsidR="006001D5">
        <w:t xml:space="preserve"> ГКУ «Управление лесничествами Челябинской области» </w:t>
      </w:r>
      <w:r>
        <w:t xml:space="preserve"> и</w:t>
      </w:r>
      <w:r w:rsidR="00D42B3E">
        <w:t xml:space="preserve"> ФГБУ</w:t>
      </w:r>
      <w:r>
        <w:t xml:space="preserve"> Н</w:t>
      </w:r>
      <w:r w:rsidR="00351F21">
        <w:t>ациональный парк</w:t>
      </w:r>
      <w:r>
        <w:t xml:space="preserve"> «</w:t>
      </w:r>
      <w:proofErr w:type="spellStart"/>
      <w:r>
        <w:t>Зюраткуль</w:t>
      </w:r>
      <w:proofErr w:type="spellEnd"/>
      <w:r>
        <w:t>» по выявлению и привлечению к ответственности лиц, виновных в нарушении «Правил пожарной безопасности в лесах Р</w:t>
      </w:r>
      <w:r w:rsidR="00D42B3E">
        <w:t xml:space="preserve">оссийской </w:t>
      </w:r>
      <w:r>
        <w:t>Ф</w:t>
      </w:r>
      <w:r w:rsidR="00D42B3E">
        <w:t>едерации</w:t>
      </w:r>
      <w:r>
        <w:t>» и возникновении лесных пожаров.</w:t>
      </w:r>
    </w:p>
    <w:p w:rsidR="00FD73A6" w:rsidRDefault="00E754E1" w:rsidP="005F602F">
      <w:pPr>
        <w:tabs>
          <w:tab w:val="left" w:pos="540"/>
        </w:tabs>
        <w:spacing w:before="30" w:after="30" w:line="360" w:lineRule="auto"/>
        <w:ind w:right="21"/>
        <w:jc w:val="both"/>
      </w:pPr>
      <w:r>
        <w:lastRenderedPageBreak/>
        <w:t xml:space="preserve">         </w:t>
      </w:r>
      <w:r w:rsidR="00FD73A6">
        <w:t>2</w:t>
      </w:r>
      <w:r w:rsidR="008C6561">
        <w:t>1</w:t>
      </w:r>
      <w:r w:rsidR="00FD73A6">
        <w:t>. Рекомендовать средствам массовой информации района в течени</w:t>
      </w:r>
      <w:r w:rsidR="00F7315E">
        <w:t>е</w:t>
      </w:r>
      <w:r w:rsidR="00FD73A6">
        <w:t xml:space="preserve"> пожароопасного периода публиковать материалы по противопожарной тематике, представленные </w:t>
      </w:r>
      <w:proofErr w:type="spellStart"/>
      <w:r w:rsidR="00E8073D">
        <w:t>Саткинским</w:t>
      </w:r>
      <w:proofErr w:type="spellEnd"/>
      <w:r w:rsidR="00E8073D">
        <w:t xml:space="preserve"> территориальным отделом ГКУ «Управление лесничествами Челябинской области» </w:t>
      </w:r>
      <w:r w:rsidR="00FD73A6">
        <w:t xml:space="preserve"> и ФГБУ Н</w:t>
      </w:r>
      <w:r w:rsidR="00351F21">
        <w:t>ациональный парк</w:t>
      </w:r>
      <w:r w:rsidR="00FD73A6">
        <w:t xml:space="preserve"> «</w:t>
      </w:r>
      <w:proofErr w:type="spellStart"/>
      <w:r w:rsidR="00FD73A6">
        <w:t>Зюраткуль</w:t>
      </w:r>
      <w:proofErr w:type="spellEnd"/>
      <w:r w:rsidR="00FD73A6">
        <w:t>».</w:t>
      </w:r>
    </w:p>
    <w:p w:rsidR="00FD73A6" w:rsidRDefault="00E754E1" w:rsidP="005F602F">
      <w:pPr>
        <w:tabs>
          <w:tab w:val="left" w:pos="540"/>
        </w:tabs>
        <w:spacing w:before="30" w:after="30" w:line="360" w:lineRule="auto"/>
        <w:ind w:right="21"/>
        <w:jc w:val="both"/>
      </w:pPr>
      <w:r>
        <w:t xml:space="preserve">         </w:t>
      </w:r>
      <w:r w:rsidR="00FD73A6">
        <w:t>2</w:t>
      </w:r>
      <w:r w:rsidR="008C6561">
        <w:t>2</w:t>
      </w:r>
      <w:r w:rsidR="00FD73A6">
        <w:t xml:space="preserve">. </w:t>
      </w:r>
      <w:r w:rsidR="005F602F">
        <w:t>Признать</w:t>
      </w:r>
      <w:r>
        <w:t xml:space="preserve"> </w:t>
      </w:r>
      <w:r w:rsidR="005F602F">
        <w:t>утратившим силу п</w:t>
      </w:r>
      <w:r w:rsidR="00FD73A6">
        <w:t>остановление</w:t>
      </w:r>
      <w:r>
        <w:t xml:space="preserve"> </w:t>
      </w:r>
      <w:r w:rsidR="005F602F">
        <w:t>А</w:t>
      </w:r>
      <w:r w:rsidR="00FD73A6">
        <w:t>дминистрации</w:t>
      </w:r>
      <w:r>
        <w:t xml:space="preserve"> </w:t>
      </w:r>
      <w:r w:rsidR="00FD73A6">
        <w:t>Саткинского</w:t>
      </w:r>
      <w:r>
        <w:t xml:space="preserve"> </w:t>
      </w:r>
      <w:r w:rsidR="00FD73A6">
        <w:t xml:space="preserve">муниципального района от </w:t>
      </w:r>
      <w:r w:rsidR="00E8073D">
        <w:t>20</w:t>
      </w:r>
      <w:r w:rsidR="005F602F">
        <w:t>.03.201</w:t>
      </w:r>
      <w:r w:rsidR="00E8073D">
        <w:t>9</w:t>
      </w:r>
      <w:r w:rsidR="005F602F">
        <w:t xml:space="preserve">  № </w:t>
      </w:r>
      <w:r w:rsidR="00683F98">
        <w:t>1</w:t>
      </w:r>
      <w:r w:rsidR="008B4B87">
        <w:t>74</w:t>
      </w:r>
      <w:r w:rsidR="00FD73A6">
        <w:t xml:space="preserve"> «О мерах по охране лесов от пожаров</w:t>
      </w:r>
      <w:r w:rsidR="005F602F">
        <w:t xml:space="preserve"> в Саткинском муниципальном районе в 201</w:t>
      </w:r>
      <w:r w:rsidR="00E8073D">
        <w:t>9</w:t>
      </w:r>
      <w:r w:rsidR="005F602F">
        <w:t xml:space="preserve"> году</w:t>
      </w:r>
      <w:r w:rsidR="00FD73A6">
        <w:t>».</w:t>
      </w:r>
    </w:p>
    <w:p w:rsidR="004E256A" w:rsidRPr="00B009AD" w:rsidRDefault="00AE7CC3" w:rsidP="004E256A">
      <w:pPr>
        <w:spacing w:line="360" w:lineRule="auto"/>
        <w:ind w:right="-1"/>
        <w:jc w:val="both"/>
      </w:pPr>
      <w:r>
        <w:t xml:space="preserve">         2</w:t>
      </w:r>
      <w:r w:rsidR="008C6561">
        <w:t>3</w:t>
      </w:r>
      <w:r>
        <w:t xml:space="preserve">. </w:t>
      </w:r>
      <w:r w:rsidR="00351F21">
        <w:t xml:space="preserve">Отделу организационной и контрольной работы </w:t>
      </w:r>
      <w:r w:rsidR="004E256A">
        <w:t>Управлени</w:t>
      </w:r>
      <w:r w:rsidR="00351F21">
        <w:t>я</w:t>
      </w:r>
      <w:r w:rsidR="004E256A">
        <w:t xml:space="preserve"> делами и организационной работы Администрации Саткинского муниципального района (</w:t>
      </w:r>
      <w:proofErr w:type="spellStart"/>
      <w:r w:rsidR="004E256A">
        <w:t>Корочкина</w:t>
      </w:r>
      <w:proofErr w:type="spellEnd"/>
      <w:r w:rsidR="004E256A">
        <w:t xml:space="preserve"> Н.П.) </w:t>
      </w:r>
      <w:r w:rsidR="004E256A" w:rsidRPr="006B4834">
        <w:t xml:space="preserve"> опубликовать настоящее постановление в газете «</w:t>
      </w:r>
      <w:proofErr w:type="spellStart"/>
      <w:r w:rsidR="004E256A" w:rsidRPr="006B4834">
        <w:t>Саткинский</w:t>
      </w:r>
      <w:proofErr w:type="spellEnd"/>
      <w:r w:rsidR="004E256A" w:rsidRPr="006B4834">
        <w:t xml:space="preserve"> рабочий» и на официальном сайте Администрации Саткинского муниципального района.</w:t>
      </w:r>
    </w:p>
    <w:p w:rsidR="00FD73A6" w:rsidRDefault="00E754E1" w:rsidP="00723044">
      <w:pPr>
        <w:tabs>
          <w:tab w:val="left" w:pos="540"/>
        </w:tabs>
        <w:spacing w:before="30" w:after="30" w:line="360" w:lineRule="auto"/>
        <w:ind w:right="21"/>
        <w:jc w:val="both"/>
      </w:pPr>
      <w:r>
        <w:t xml:space="preserve">         </w:t>
      </w:r>
      <w:r w:rsidR="00FD73A6">
        <w:t>2</w:t>
      </w:r>
      <w:r w:rsidR="008C6561">
        <w:t>4</w:t>
      </w:r>
      <w:r w:rsidR="00FD73A6">
        <w:t xml:space="preserve">. </w:t>
      </w:r>
      <w:proofErr w:type="gramStart"/>
      <w:r w:rsidR="00FD73A6">
        <w:t>Контроль за</w:t>
      </w:r>
      <w:proofErr w:type="gramEnd"/>
      <w:r w:rsidR="00FD73A6">
        <w:t xml:space="preserve"> выполнением настоящего постановления возложить на заместителя </w:t>
      </w:r>
      <w:r w:rsidR="004E256A">
        <w:t>Г</w:t>
      </w:r>
      <w:r w:rsidR="00FD73A6">
        <w:t>лавы Саткинс</w:t>
      </w:r>
      <w:r w:rsidR="00F40D97">
        <w:t>кого муниципального района по</w:t>
      </w:r>
      <w:r w:rsidR="004E256A">
        <w:t xml:space="preserve"> межведомственному</w:t>
      </w:r>
      <w:r w:rsidR="00F40D97">
        <w:t xml:space="preserve"> взаимодействию </w:t>
      </w:r>
      <w:r w:rsidR="004E256A">
        <w:t>и безопасности</w:t>
      </w:r>
      <w:r>
        <w:t xml:space="preserve"> </w:t>
      </w:r>
      <w:proofErr w:type="spellStart"/>
      <w:r w:rsidR="00F40D97">
        <w:t>Шевалдина</w:t>
      </w:r>
      <w:proofErr w:type="spellEnd"/>
      <w:r w:rsidR="00F40D97">
        <w:t xml:space="preserve"> В.А</w:t>
      </w:r>
      <w:r w:rsidR="00FD73A6">
        <w:t>.</w:t>
      </w:r>
    </w:p>
    <w:p w:rsidR="0074599C" w:rsidRDefault="0074599C" w:rsidP="00EC2BEA">
      <w:pPr>
        <w:spacing w:before="30" w:after="30" w:line="360" w:lineRule="auto"/>
        <w:ind w:right="21"/>
        <w:jc w:val="both"/>
      </w:pPr>
    </w:p>
    <w:p w:rsidR="0074599C" w:rsidRDefault="0074599C" w:rsidP="0074599C">
      <w:pPr>
        <w:spacing w:line="360" w:lineRule="auto"/>
        <w:jc w:val="both"/>
      </w:pPr>
    </w:p>
    <w:p w:rsidR="0074599C" w:rsidRDefault="0074599C" w:rsidP="00FE2E08">
      <w:pPr>
        <w:tabs>
          <w:tab w:val="left" w:pos="540"/>
        </w:tabs>
        <w:spacing w:line="360" w:lineRule="auto"/>
        <w:jc w:val="both"/>
      </w:pPr>
      <w:r>
        <w:t xml:space="preserve">Глава Саткинского муниципального района                                                  </w:t>
      </w:r>
      <w:r w:rsidR="00E754E1">
        <w:t xml:space="preserve">        </w:t>
      </w:r>
      <w:r>
        <w:t xml:space="preserve">  А.А. Глазков</w:t>
      </w:r>
    </w:p>
    <w:p w:rsidR="0074599C" w:rsidRDefault="0074599C" w:rsidP="0074599C">
      <w:pPr>
        <w:spacing w:line="360" w:lineRule="auto"/>
        <w:jc w:val="both"/>
      </w:pPr>
    </w:p>
    <w:p w:rsidR="0074599C" w:rsidRDefault="0074599C" w:rsidP="0074599C">
      <w:pPr>
        <w:spacing w:line="360" w:lineRule="auto"/>
        <w:jc w:val="both"/>
      </w:pPr>
    </w:p>
    <w:p w:rsidR="0074599C" w:rsidRDefault="0074599C" w:rsidP="0074599C">
      <w:pPr>
        <w:spacing w:line="360" w:lineRule="auto"/>
        <w:jc w:val="both"/>
      </w:pPr>
    </w:p>
    <w:sectPr w:rsidR="0074599C" w:rsidSect="0074599C">
      <w:headerReference w:type="even" r:id="rId7"/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9BB" w:rsidRDefault="00B229BB">
      <w:r>
        <w:separator/>
      </w:r>
    </w:p>
  </w:endnote>
  <w:endnote w:type="continuationSeparator" w:id="0">
    <w:p w:rsidR="00B229BB" w:rsidRDefault="00B2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9BB" w:rsidRDefault="00B229BB">
      <w:r>
        <w:separator/>
      </w:r>
    </w:p>
  </w:footnote>
  <w:footnote w:type="continuationSeparator" w:id="0">
    <w:p w:rsidR="00B229BB" w:rsidRDefault="00B22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87" w:rsidRDefault="00950B30" w:rsidP="007459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4B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4B87" w:rsidRDefault="008B4B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87" w:rsidRDefault="00950B30" w:rsidP="007459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4B8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5938">
      <w:rPr>
        <w:rStyle w:val="a4"/>
        <w:noProof/>
      </w:rPr>
      <w:t>7</w:t>
    </w:r>
    <w:r>
      <w:rPr>
        <w:rStyle w:val="a4"/>
      </w:rPr>
      <w:fldChar w:fldCharType="end"/>
    </w:r>
  </w:p>
  <w:p w:rsidR="008B4B87" w:rsidRDefault="008B4B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99C"/>
    <w:rsid w:val="00046B9A"/>
    <w:rsid w:val="00081779"/>
    <w:rsid w:val="00085F11"/>
    <w:rsid w:val="00087D9E"/>
    <w:rsid w:val="000A202D"/>
    <w:rsid w:val="000A6E90"/>
    <w:rsid w:val="000B0781"/>
    <w:rsid w:val="000B0905"/>
    <w:rsid w:val="000D2D48"/>
    <w:rsid w:val="000E480C"/>
    <w:rsid w:val="00143E0D"/>
    <w:rsid w:val="001A62FD"/>
    <w:rsid w:val="001C05EF"/>
    <w:rsid w:val="00217856"/>
    <w:rsid w:val="002462F0"/>
    <w:rsid w:val="00273ADB"/>
    <w:rsid w:val="002802AE"/>
    <w:rsid w:val="002A6119"/>
    <w:rsid w:val="002E20BD"/>
    <w:rsid w:val="00351F21"/>
    <w:rsid w:val="00382C43"/>
    <w:rsid w:val="00384E11"/>
    <w:rsid w:val="003C31D6"/>
    <w:rsid w:val="003C344B"/>
    <w:rsid w:val="003D5549"/>
    <w:rsid w:val="0040063F"/>
    <w:rsid w:val="00424315"/>
    <w:rsid w:val="00444E59"/>
    <w:rsid w:val="004907D5"/>
    <w:rsid w:val="004940F7"/>
    <w:rsid w:val="00494690"/>
    <w:rsid w:val="004A1015"/>
    <w:rsid w:val="004C1A57"/>
    <w:rsid w:val="004D45DD"/>
    <w:rsid w:val="004E256A"/>
    <w:rsid w:val="00535BA6"/>
    <w:rsid w:val="00542F14"/>
    <w:rsid w:val="005474D3"/>
    <w:rsid w:val="00553BFB"/>
    <w:rsid w:val="005562EB"/>
    <w:rsid w:val="00561F25"/>
    <w:rsid w:val="00595D7A"/>
    <w:rsid w:val="005B4996"/>
    <w:rsid w:val="005C75FE"/>
    <w:rsid w:val="005F602F"/>
    <w:rsid w:val="006001D5"/>
    <w:rsid w:val="0061750D"/>
    <w:rsid w:val="0064233E"/>
    <w:rsid w:val="00643B1D"/>
    <w:rsid w:val="006801D8"/>
    <w:rsid w:val="00683F98"/>
    <w:rsid w:val="006911BA"/>
    <w:rsid w:val="0069210F"/>
    <w:rsid w:val="006A27F6"/>
    <w:rsid w:val="006E6617"/>
    <w:rsid w:val="00703BFF"/>
    <w:rsid w:val="00707283"/>
    <w:rsid w:val="007173E8"/>
    <w:rsid w:val="00723044"/>
    <w:rsid w:val="0074599C"/>
    <w:rsid w:val="00761598"/>
    <w:rsid w:val="00765192"/>
    <w:rsid w:val="00774BCA"/>
    <w:rsid w:val="007815DD"/>
    <w:rsid w:val="00817544"/>
    <w:rsid w:val="00840A74"/>
    <w:rsid w:val="008415C8"/>
    <w:rsid w:val="00854E2E"/>
    <w:rsid w:val="008571C4"/>
    <w:rsid w:val="00867A18"/>
    <w:rsid w:val="00882ABD"/>
    <w:rsid w:val="0089703C"/>
    <w:rsid w:val="008B4B87"/>
    <w:rsid w:val="008C6561"/>
    <w:rsid w:val="008E6B85"/>
    <w:rsid w:val="00921E60"/>
    <w:rsid w:val="009323C7"/>
    <w:rsid w:val="009356FB"/>
    <w:rsid w:val="009500AE"/>
    <w:rsid w:val="00950B30"/>
    <w:rsid w:val="00950F6D"/>
    <w:rsid w:val="0095184A"/>
    <w:rsid w:val="00966EC4"/>
    <w:rsid w:val="009737B8"/>
    <w:rsid w:val="009822EE"/>
    <w:rsid w:val="009C5938"/>
    <w:rsid w:val="009E2417"/>
    <w:rsid w:val="00A10AD2"/>
    <w:rsid w:val="00A16865"/>
    <w:rsid w:val="00A242DB"/>
    <w:rsid w:val="00A43183"/>
    <w:rsid w:val="00A53398"/>
    <w:rsid w:val="00A72529"/>
    <w:rsid w:val="00AC75DE"/>
    <w:rsid w:val="00AE7CC3"/>
    <w:rsid w:val="00AF075F"/>
    <w:rsid w:val="00AF6C0B"/>
    <w:rsid w:val="00B0540A"/>
    <w:rsid w:val="00B12A14"/>
    <w:rsid w:val="00B229BB"/>
    <w:rsid w:val="00B239F1"/>
    <w:rsid w:val="00B30B7A"/>
    <w:rsid w:val="00B34AAC"/>
    <w:rsid w:val="00B44F0F"/>
    <w:rsid w:val="00BA52D1"/>
    <w:rsid w:val="00BE7C49"/>
    <w:rsid w:val="00C10D54"/>
    <w:rsid w:val="00C16721"/>
    <w:rsid w:val="00C249C2"/>
    <w:rsid w:val="00C2730D"/>
    <w:rsid w:val="00C5072D"/>
    <w:rsid w:val="00C77E8E"/>
    <w:rsid w:val="00CA7682"/>
    <w:rsid w:val="00CD0E47"/>
    <w:rsid w:val="00CD31D8"/>
    <w:rsid w:val="00CF571F"/>
    <w:rsid w:val="00D12CE0"/>
    <w:rsid w:val="00D33591"/>
    <w:rsid w:val="00D42B3E"/>
    <w:rsid w:val="00D43BE1"/>
    <w:rsid w:val="00D507E9"/>
    <w:rsid w:val="00D57F7E"/>
    <w:rsid w:val="00D61B97"/>
    <w:rsid w:val="00D7140F"/>
    <w:rsid w:val="00D8321D"/>
    <w:rsid w:val="00D92136"/>
    <w:rsid w:val="00DB45FA"/>
    <w:rsid w:val="00DC2F69"/>
    <w:rsid w:val="00DD3EF2"/>
    <w:rsid w:val="00E11E01"/>
    <w:rsid w:val="00E24991"/>
    <w:rsid w:val="00E2795C"/>
    <w:rsid w:val="00E410C4"/>
    <w:rsid w:val="00E50449"/>
    <w:rsid w:val="00E73BEF"/>
    <w:rsid w:val="00E754E1"/>
    <w:rsid w:val="00E8073D"/>
    <w:rsid w:val="00E87B69"/>
    <w:rsid w:val="00EA08A0"/>
    <w:rsid w:val="00EB5FAC"/>
    <w:rsid w:val="00EC2BEA"/>
    <w:rsid w:val="00EF3086"/>
    <w:rsid w:val="00F062C7"/>
    <w:rsid w:val="00F222BD"/>
    <w:rsid w:val="00F40D97"/>
    <w:rsid w:val="00F54BEC"/>
    <w:rsid w:val="00F56283"/>
    <w:rsid w:val="00F7315E"/>
    <w:rsid w:val="00F864B9"/>
    <w:rsid w:val="00FD73A6"/>
    <w:rsid w:val="00FE2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B0540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rsid w:val="0074599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4599C"/>
  </w:style>
  <w:style w:type="character" w:styleId="a5">
    <w:name w:val="Hyperlink"/>
    <w:basedOn w:val="a0"/>
    <w:rsid w:val="0074599C"/>
    <w:rPr>
      <w:color w:val="0000FF"/>
      <w:u w:val="single"/>
    </w:rPr>
  </w:style>
  <w:style w:type="paragraph" w:customStyle="1" w:styleId="a6">
    <w:name w:val="Знак"/>
    <w:basedOn w:val="a"/>
    <w:rsid w:val="0074599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7">
    <w:name w:val="Balloon Text"/>
    <w:basedOn w:val="a"/>
    <w:semiHidden/>
    <w:rsid w:val="004A1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marele</cp:lastModifiedBy>
  <cp:revision>8</cp:revision>
  <cp:lastPrinted>2020-03-05T06:13:00Z</cp:lastPrinted>
  <dcterms:created xsi:type="dcterms:W3CDTF">2020-03-05T05:42:00Z</dcterms:created>
  <dcterms:modified xsi:type="dcterms:W3CDTF">2020-03-16T11:32:00Z</dcterms:modified>
</cp:coreProperties>
</file>