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2D3" w:rsidRPr="00034E6A" w:rsidRDefault="001722D3" w:rsidP="00B15F61">
      <w:pPr>
        <w:pStyle w:val="a4"/>
        <w:spacing w:line="276" w:lineRule="auto"/>
        <w:ind w:firstLine="10348"/>
        <w:jc w:val="center"/>
        <w:rPr>
          <w:b w:val="0"/>
          <w:sz w:val="24"/>
          <w:szCs w:val="24"/>
          <w:lang w:val="ru-RU"/>
        </w:rPr>
      </w:pPr>
      <w:r w:rsidRPr="00034E6A">
        <w:rPr>
          <w:b w:val="0"/>
          <w:sz w:val="24"/>
          <w:szCs w:val="24"/>
          <w:lang w:val="ru-RU"/>
        </w:rPr>
        <w:t>ПРИЛОЖЕНИЕ 3</w:t>
      </w:r>
    </w:p>
    <w:p w:rsidR="001722D3" w:rsidRPr="00034E6A" w:rsidRDefault="001722D3" w:rsidP="00B15F61">
      <w:pPr>
        <w:pStyle w:val="a4"/>
        <w:spacing w:line="276" w:lineRule="auto"/>
        <w:ind w:firstLine="10348"/>
        <w:jc w:val="center"/>
        <w:rPr>
          <w:b w:val="0"/>
          <w:sz w:val="24"/>
          <w:szCs w:val="24"/>
          <w:lang w:val="ru-RU"/>
        </w:rPr>
      </w:pPr>
      <w:bookmarkStart w:id="0" w:name="_GoBack"/>
      <w:bookmarkEnd w:id="0"/>
      <w:r w:rsidRPr="00034E6A">
        <w:rPr>
          <w:b w:val="0"/>
          <w:sz w:val="24"/>
          <w:szCs w:val="24"/>
          <w:lang w:val="ru-RU"/>
        </w:rPr>
        <w:t>к постановлению Администрации</w:t>
      </w:r>
    </w:p>
    <w:p w:rsidR="001722D3" w:rsidRPr="00034E6A" w:rsidRDefault="001722D3" w:rsidP="00B15F61">
      <w:pPr>
        <w:pStyle w:val="a4"/>
        <w:spacing w:line="276" w:lineRule="auto"/>
        <w:ind w:firstLine="10348"/>
        <w:jc w:val="center"/>
        <w:rPr>
          <w:b w:val="0"/>
          <w:sz w:val="24"/>
          <w:szCs w:val="24"/>
          <w:lang w:val="ru-RU"/>
        </w:rPr>
      </w:pPr>
      <w:r w:rsidRPr="00034E6A">
        <w:rPr>
          <w:b w:val="0"/>
          <w:sz w:val="24"/>
          <w:szCs w:val="24"/>
          <w:lang w:val="ru-RU"/>
        </w:rPr>
        <w:t>Саткинского муниципального района</w:t>
      </w:r>
    </w:p>
    <w:p w:rsidR="00626C24" w:rsidRPr="00550009" w:rsidRDefault="00626C24" w:rsidP="00626C24">
      <w:pPr>
        <w:pStyle w:val="a4"/>
        <w:ind w:firstLine="5812"/>
        <w:jc w:val="right"/>
        <w:rPr>
          <w:b w:val="0"/>
          <w:sz w:val="24"/>
          <w:szCs w:val="24"/>
          <w:lang w:val="ru-RU"/>
        </w:rPr>
      </w:pPr>
      <w:r w:rsidRPr="00550009">
        <w:rPr>
          <w:b w:val="0"/>
          <w:sz w:val="24"/>
          <w:szCs w:val="24"/>
          <w:lang w:val="ru-RU"/>
        </w:rPr>
        <w:t>от «</w:t>
      </w:r>
      <w:r>
        <w:rPr>
          <w:b w:val="0"/>
          <w:sz w:val="24"/>
          <w:szCs w:val="24"/>
          <w:lang w:val="ru-RU"/>
        </w:rPr>
        <w:t>26</w:t>
      </w:r>
      <w:r w:rsidRPr="00550009">
        <w:rPr>
          <w:b w:val="0"/>
          <w:sz w:val="24"/>
          <w:szCs w:val="24"/>
          <w:lang w:val="ru-RU"/>
        </w:rPr>
        <w:t xml:space="preserve">» </w:t>
      </w:r>
      <w:r>
        <w:rPr>
          <w:b w:val="0"/>
          <w:sz w:val="24"/>
          <w:szCs w:val="24"/>
          <w:lang w:val="ru-RU"/>
        </w:rPr>
        <w:t>февраля</w:t>
      </w:r>
      <w:r w:rsidRPr="00550009">
        <w:rPr>
          <w:b w:val="0"/>
          <w:sz w:val="24"/>
          <w:szCs w:val="24"/>
          <w:lang w:val="ru-RU"/>
        </w:rPr>
        <w:t xml:space="preserve"> 2021 года №</w:t>
      </w:r>
      <w:r>
        <w:rPr>
          <w:b w:val="0"/>
          <w:sz w:val="24"/>
          <w:szCs w:val="24"/>
          <w:lang w:val="ru-RU"/>
        </w:rPr>
        <w:t>167</w:t>
      </w:r>
    </w:p>
    <w:p w:rsidR="001722D3" w:rsidRPr="00034E6A" w:rsidRDefault="001722D3" w:rsidP="00B15F61">
      <w:pPr>
        <w:pStyle w:val="a4"/>
        <w:spacing w:line="276" w:lineRule="auto"/>
        <w:ind w:firstLine="10348"/>
        <w:jc w:val="center"/>
        <w:rPr>
          <w:b w:val="0"/>
          <w:sz w:val="24"/>
          <w:szCs w:val="24"/>
          <w:lang w:val="ru-RU"/>
        </w:rPr>
      </w:pPr>
    </w:p>
    <w:p w:rsidR="001722D3" w:rsidRPr="00034E6A" w:rsidRDefault="001722D3" w:rsidP="001722D3"/>
    <w:p w:rsidR="001722D3" w:rsidRPr="00034E6A" w:rsidRDefault="001722D3" w:rsidP="001722D3">
      <w:pPr>
        <w:jc w:val="right"/>
      </w:pPr>
    </w:p>
    <w:p w:rsidR="001C5111" w:rsidRPr="00B15F61" w:rsidRDefault="001C5111" w:rsidP="00B15F61">
      <w:pPr>
        <w:spacing w:line="276" w:lineRule="auto"/>
        <w:jc w:val="center"/>
      </w:pPr>
      <w:r w:rsidRPr="00B15F61">
        <w:t>Перечень исполнителей, являющихся ответственными</w:t>
      </w:r>
      <w:r w:rsidR="001722D3" w:rsidRPr="00B15F61">
        <w:t xml:space="preserve"> за реализацию флагманских проектов </w:t>
      </w:r>
    </w:p>
    <w:p w:rsidR="00B65D98" w:rsidRPr="00B15F61" w:rsidRDefault="001722D3" w:rsidP="00B15F61">
      <w:pPr>
        <w:spacing w:line="276" w:lineRule="auto"/>
        <w:jc w:val="center"/>
      </w:pPr>
      <w:r w:rsidRPr="00B15F61">
        <w:t>Стратегии</w:t>
      </w:r>
      <w:r w:rsidR="00785FF9" w:rsidRPr="00B15F61">
        <w:t xml:space="preserve"> социально-экономического развития Саткинского муниципального района на период до 2035 года</w:t>
      </w:r>
    </w:p>
    <w:p w:rsidR="001722D3" w:rsidRPr="00B15F61" w:rsidRDefault="001722D3" w:rsidP="001722D3">
      <w:pPr>
        <w:jc w:val="center"/>
      </w:pPr>
    </w:p>
    <w:tbl>
      <w:tblPr>
        <w:tblStyle w:val="a3"/>
        <w:tblW w:w="5000" w:type="pct"/>
        <w:tblLook w:val="04A0"/>
      </w:tblPr>
      <w:tblGrid>
        <w:gridCol w:w="576"/>
        <w:gridCol w:w="6169"/>
        <w:gridCol w:w="4279"/>
        <w:gridCol w:w="3762"/>
      </w:tblGrid>
      <w:tr w:rsidR="00FA1AD8" w:rsidRPr="00B15F61" w:rsidTr="001C5111">
        <w:trPr>
          <w:cantSplit/>
          <w:trHeight w:val="516"/>
          <w:tblHeader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B15F61" w:rsidRDefault="00FA1AD8" w:rsidP="00B15F61">
            <w:pPr>
              <w:spacing w:line="276" w:lineRule="auto"/>
              <w:jc w:val="center"/>
              <w:rPr>
                <w:bCs/>
              </w:rPr>
            </w:pPr>
            <w:r w:rsidRPr="00B15F61">
              <w:rPr>
                <w:bCs/>
              </w:rPr>
              <w:t xml:space="preserve">№ </w:t>
            </w:r>
            <w:proofErr w:type="gramStart"/>
            <w:r w:rsidRPr="00B15F61">
              <w:rPr>
                <w:bCs/>
              </w:rPr>
              <w:t>п</w:t>
            </w:r>
            <w:proofErr w:type="gramEnd"/>
            <w:r w:rsidRPr="00B15F61">
              <w:rPr>
                <w:bCs/>
              </w:rPr>
              <w:t>/п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AD8" w:rsidRPr="00B15F61" w:rsidRDefault="00FA1AD8" w:rsidP="00B15F61">
            <w:pPr>
              <w:spacing w:line="276" w:lineRule="auto"/>
              <w:jc w:val="center"/>
              <w:rPr>
                <w:bCs/>
              </w:rPr>
            </w:pPr>
            <w:r w:rsidRPr="00B15F61">
              <w:rPr>
                <w:bCs/>
              </w:rPr>
              <w:t>Наименование флагманского проекта Саткинского муниципального района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AD8" w:rsidRPr="00B15F61" w:rsidRDefault="001C5111" w:rsidP="00B15F61">
            <w:pPr>
              <w:spacing w:line="276" w:lineRule="auto"/>
              <w:jc w:val="center"/>
              <w:rPr>
                <w:bCs/>
              </w:rPr>
            </w:pPr>
            <w:r w:rsidRPr="00B15F61">
              <w:rPr>
                <w:bCs/>
              </w:rPr>
              <w:t>Куратор флагманского проекта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AD8" w:rsidRPr="00B15F61" w:rsidRDefault="00FA1AD8" w:rsidP="00B15F61">
            <w:pPr>
              <w:spacing w:line="276" w:lineRule="auto"/>
              <w:jc w:val="center"/>
              <w:rPr>
                <w:bCs/>
              </w:rPr>
            </w:pPr>
            <w:r w:rsidRPr="00B15F61">
              <w:rPr>
                <w:bCs/>
              </w:rPr>
              <w:t>Ответственный исполнитель</w:t>
            </w:r>
            <w:r w:rsidR="001C5111" w:rsidRPr="00B15F61">
              <w:rPr>
                <w:bCs/>
              </w:rPr>
              <w:t xml:space="preserve"> за предоставление информации по реализацию флагманского проекта</w:t>
            </w:r>
          </w:p>
        </w:tc>
      </w:tr>
      <w:tr w:rsidR="00FA1AD8" w:rsidRPr="009256D1" w:rsidTr="006160D1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bookmarkStart w:id="1" w:name="_Hlk51063065"/>
            <w:r w:rsidRPr="009256D1">
              <w:t>1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Флагманский проект по развитию индустриального парка в городе Бакале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line="276" w:lineRule="auto"/>
            </w:pPr>
            <w:r w:rsidRPr="009256D1">
              <w:rPr>
                <w:rFonts w:eastAsia="Calibri"/>
                <w:lang w:eastAsia="en-US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line="276" w:lineRule="auto"/>
            </w:pPr>
            <w:r w:rsidRPr="009256D1">
              <w:t xml:space="preserve">Администрация </w:t>
            </w:r>
            <w:proofErr w:type="spellStart"/>
            <w:r w:rsidRPr="009256D1">
              <w:t>Бакальского</w:t>
            </w:r>
            <w:proofErr w:type="spellEnd"/>
            <w:r w:rsidRPr="009256D1">
              <w:t xml:space="preserve"> городского поселения</w:t>
            </w:r>
          </w:p>
        </w:tc>
      </w:tr>
      <w:tr w:rsidR="00FA1AD8" w:rsidRPr="009256D1" w:rsidTr="006160D1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2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 xml:space="preserve">Флагманский проект по созданию индустриального парка в городе </w:t>
            </w:r>
            <w:proofErr w:type="spellStart"/>
            <w:r w:rsidRPr="009256D1">
              <w:t>Сатке</w:t>
            </w:r>
            <w:proofErr w:type="spellEnd"/>
            <w:r w:rsidRPr="009256D1">
              <w:t xml:space="preserve"> на площадке старого завода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line="276" w:lineRule="auto"/>
            </w:pPr>
            <w:r w:rsidRPr="009256D1">
              <w:rPr>
                <w:rFonts w:eastAsia="Calibri"/>
                <w:lang w:eastAsia="en-US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after="200" w:line="276" w:lineRule="auto"/>
              <w:rPr>
                <w:color w:val="000000"/>
                <w:kern w:val="1"/>
                <w:lang w:eastAsia="ar-SA"/>
              </w:rPr>
            </w:pPr>
            <w:r w:rsidRPr="009256D1">
              <w:rPr>
                <w:color w:val="000000"/>
                <w:kern w:val="1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FA1AD8" w:rsidRPr="009256D1" w:rsidTr="006160D1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3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Флагманский проект «Новый уровень институтов поддержки инвесторов и МСБ»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line="276" w:lineRule="auto"/>
            </w:pPr>
            <w:r w:rsidRPr="009256D1">
              <w:rPr>
                <w:rFonts w:eastAsia="Calibri"/>
                <w:lang w:eastAsia="en-US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after="200" w:line="276" w:lineRule="auto"/>
              <w:rPr>
                <w:color w:val="000000"/>
                <w:kern w:val="1"/>
                <w:lang w:eastAsia="ar-SA"/>
              </w:rPr>
            </w:pPr>
            <w:r w:rsidRPr="009256D1">
              <w:rPr>
                <w:color w:val="000000"/>
                <w:kern w:val="1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FA1AD8" w:rsidRPr="009256D1" w:rsidTr="006160D1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lastRenderedPageBreak/>
              <w:t>4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 xml:space="preserve">Создание </w:t>
            </w:r>
            <w:proofErr w:type="spellStart"/>
            <w:r w:rsidRPr="009256D1">
              <w:t>Каргинского</w:t>
            </w:r>
            <w:proofErr w:type="spellEnd"/>
            <w:r w:rsidRPr="009256D1">
              <w:t xml:space="preserve"> парка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after="200" w:line="276" w:lineRule="auto"/>
              <w:rPr>
                <w:rFonts w:eastAsiaTheme="minorHAnsi"/>
                <w:bCs/>
                <w:color w:val="252525"/>
                <w:bdr w:val="none" w:sz="0" w:space="0" w:color="auto" w:frame="1"/>
                <w:lang w:eastAsia="en-US"/>
              </w:rPr>
            </w:pPr>
            <w:r w:rsidRPr="009256D1">
              <w:rPr>
                <w:rFonts w:eastAsiaTheme="minorHAnsi"/>
                <w:color w:val="252525"/>
                <w:bdr w:val="none" w:sz="0" w:space="0" w:color="auto" w:frame="1"/>
                <w:shd w:val="clear" w:color="auto" w:fill="FFFFFF"/>
                <w:lang w:eastAsia="en-US"/>
              </w:rPr>
              <w:t>Первый заместитель Главы Саткинского муниципального района</w:t>
            </w:r>
            <w:r w:rsidRPr="009256D1">
              <w:rPr>
                <w:rFonts w:eastAsiaTheme="minorHAnsi"/>
                <w:color w:val="252525"/>
                <w:lang w:eastAsia="en-US"/>
              </w:rPr>
              <w:br/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line="276" w:lineRule="auto"/>
            </w:pPr>
            <w:r w:rsidRPr="009256D1"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FA1AD8" w:rsidRPr="009256D1" w:rsidTr="006160D1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5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Формирование туристско-рекреационного кластера Саткинского района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256D1">
              <w:rPr>
                <w:rFonts w:eastAsiaTheme="minorHAnsi"/>
                <w:lang w:eastAsia="en-US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E97B8E" w:rsidP="00B15F61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256D1">
              <w:rPr>
                <w:rFonts w:eastAsiaTheme="minorHAnsi"/>
                <w:lang w:eastAsia="en-US"/>
              </w:rPr>
              <w:t xml:space="preserve">Муниципальное бюджетное учреждение «Центр туризма и гостеприимства»  Администрации Саткинского муниципального района  </w:t>
            </w:r>
          </w:p>
        </w:tc>
      </w:tr>
      <w:tr w:rsidR="00FA1AD8" w:rsidRPr="009256D1" w:rsidTr="006160D1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6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 xml:space="preserve">Формирование туристско-рекреационного кластера города </w:t>
            </w:r>
            <w:proofErr w:type="spellStart"/>
            <w:r w:rsidRPr="009256D1">
              <w:t>Сатки</w:t>
            </w:r>
            <w:proofErr w:type="spellEnd"/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256D1">
              <w:rPr>
                <w:rFonts w:eastAsiaTheme="minorHAnsi"/>
                <w:lang w:eastAsia="en-US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E97B8E" w:rsidP="00B15F61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256D1">
              <w:rPr>
                <w:rFonts w:eastAsiaTheme="minorHAnsi"/>
                <w:lang w:eastAsia="en-US"/>
              </w:rPr>
              <w:t xml:space="preserve">Муниципальное бюджетное учреждение «Центр туризма и гостеприимства»  Администрации Саткинского муниципального района  </w:t>
            </w:r>
          </w:p>
        </w:tc>
      </w:tr>
      <w:tr w:rsidR="00FA1AD8" w:rsidRPr="009256D1" w:rsidTr="006160D1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7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Флагманский проект «Рекреация и оздоровление»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256D1">
              <w:rPr>
                <w:rFonts w:eastAsiaTheme="minorHAnsi"/>
                <w:lang w:eastAsia="en-US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D1" w:rsidRPr="009256D1" w:rsidRDefault="009256D1" w:rsidP="00B15F61">
            <w:pPr>
              <w:spacing w:after="200" w:line="276" w:lineRule="auto"/>
            </w:pPr>
            <w:r w:rsidRPr="009256D1">
              <w:t xml:space="preserve">Муниципальное казенное учреждение «Управление образования» Саткинского муниципального района, </w:t>
            </w:r>
          </w:p>
          <w:p w:rsidR="009256D1" w:rsidRPr="009256D1" w:rsidRDefault="009256D1" w:rsidP="00B15F61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256D1">
              <w:rPr>
                <w:rFonts w:eastAsiaTheme="minorHAnsi"/>
                <w:lang w:eastAsia="en-US"/>
              </w:rPr>
              <w:t xml:space="preserve"> Администрация Межевого городского поселения,</w:t>
            </w:r>
          </w:p>
          <w:p w:rsidR="00FA1AD8" w:rsidRPr="009256D1" w:rsidRDefault="009256D1" w:rsidP="00B15F61">
            <w:pPr>
              <w:spacing w:after="200" w:line="276" w:lineRule="auto"/>
              <w:rPr>
                <w:highlight w:val="yellow"/>
              </w:rPr>
            </w:pPr>
            <w:r w:rsidRPr="009256D1">
              <w:rPr>
                <w:rFonts w:eastAsiaTheme="minorHAnsi"/>
                <w:lang w:eastAsia="en-US"/>
              </w:rPr>
              <w:t>Администрация Романовского сельского поселения</w:t>
            </w:r>
          </w:p>
        </w:tc>
      </w:tr>
      <w:tr w:rsidR="00FA1AD8" w:rsidRPr="009256D1" w:rsidTr="006160D1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lastRenderedPageBreak/>
              <w:t>8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Флагманский проект «Развитие профобразования в сфере медицины»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256D1">
              <w:rPr>
                <w:rFonts w:eastAsiaTheme="minorHAnsi"/>
                <w:lang w:eastAsia="en-US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5C1332" w:rsidP="00B15F61">
            <w:pPr>
              <w:spacing w:line="276" w:lineRule="auto"/>
              <w:rPr>
                <w:highlight w:val="yellow"/>
              </w:rPr>
            </w:pPr>
            <w:r w:rsidRPr="009256D1">
              <w:t>Государственное бюджетное профессиональное образовательное учреждение «Саткинский медицинский техникум»</w:t>
            </w:r>
          </w:p>
        </w:tc>
      </w:tr>
      <w:tr w:rsidR="00FA1AD8" w:rsidRPr="009256D1" w:rsidTr="006160D1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>9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AD8" w:rsidRPr="009256D1" w:rsidRDefault="00FA1AD8" w:rsidP="00B15F61">
            <w:pPr>
              <w:spacing w:line="276" w:lineRule="auto"/>
            </w:pPr>
            <w:r w:rsidRPr="009256D1">
              <w:t xml:space="preserve">Флагманский проект по размещению научно-исследовательского центра (НИЦ) на территории Саткинского муниципального района (возможная специализация: изучение технологий извлечения редкоземельных металлов (месторождение Сибирка), развитие аддитивных технологий, развитие </w:t>
            </w:r>
            <w:proofErr w:type="spellStart"/>
            <w:r w:rsidRPr="009256D1">
              <w:t>цифровизации</w:t>
            </w:r>
            <w:proofErr w:type="spellEnd"/>
            <w:r w:rsidRPr="009256D1">
              <w:t xml:space="preserve"> и роботизации производств и сервисов)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D8" w:rsidRPr="009256D1" w:rsidRDefault="006160D1" w:rsidP="00B15F61">
            <w:pPr>
              <w:spacing w:line="276" w:lineRule="auto"/>
            </w:pPr>
            <w:r w:rsidRPr="009256D1">
              <w:rPr>
                <w:rFonts w:eastAsia="Calibri"/>
                <w:lang w:eastAsia="en-US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D1" w:rsidRPr="009256D1" w:rsidRDefault="009256D1" w:rsidP="00B15F61">
            <w:pPr>
              <w:spacing w:after="200" w:line="276" w:lineRule="auto"/>
              <w:rPr>
                <w:color w:val="000000"/>
                <w:kern w:val="1"/>
                <w:lang w:eastAsia="ar-SA"/>
              </w:rPr>
            </w:pPr>
            <w:r w:rsidRPr="009256D1">
              <w:rPr>
                <w:color w:val="000000"/>
                <w:kern w:val="1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района,</w:t>
            </w:r>
          </w:p>
          <w:p w:rsidR="00FA1AD8" w:rsidRPr="009256D1" w:rsidRDefault="009256D1" w:rsidP="00B15F61">
            <w:pPr>
              <w:spacing w:after="200" w:line="276" w:lineRule="auto"/>
              <w:rPr>
                <w:highlight w:val="yellow"/>
              </w:rPr>
            </w:pPr>
            <w:r w:rsidRPr="009256D1">
              <w:rPr>
                <w:rFonts w:eastAsiaTheme="minorHAnsi"/>
                <w:lang w:eastAsia="en-US"/>
              </w:rPr>
              <w:t xml:space="preserve"> </w:t>
            </w:r>
            <w:r w:rsidRPr="009256D1"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bookmarkEnd w:id="1"/>
    </w:tbl>
    <w:p w:rsidR="001722D3" w:rsidRDefault="001722D3"/>
    <w:sectPr w:rsidR="001722D3" w:rsidSect="00845139">
      <w:pgSz w:w="16838" w:h="11906" w:orient="landscape"/>
      <w:pgMar w:top="170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22D3"/>
    <w:rsid w:val="00034E6A"/>
    <w:rsid w:val="001722D3"/>
    <w:rsid w:val="001C5111"/>
    <w:rsid w:val="002A0FEA"/>
    <w:rsid w:val="005C1332"/>
    <w:rsid w:val="006160D1"/>
    <w:rsid w:val="00626C24"/>
    <w:rsid w:val="00785FF9"/>
    <w:rsid w:val="00845139"/>
    <w:rsid w:val="009256D1"/>
    <w:rsid w:val="00B15F61"/>
    <w:rsid w:val="00B65D98"/>
    <w:rsid w:val="00BC0437"/>
    <w:rsid w:val="00D61519"/>
    <w:rsid w:val="00E97B8E"/>
    <w:rsid w:val="00FA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aliases w:val=" Знак,Знак,Знак1, Знак1,Знак1 Знак Знак Знак,Знак1 Знак Знак,Таблица - Название объекта,!! Object Novogor !!,Caption Char,Caption Char1 Char1 Char Char,Caption Char Char2 Char1 Char Char,Caption Char Char Char1 Char Char Char, Знак13"/>
    <w:basedOn w:val="a"/>
    <w:next w:val="a"/>
    <w:link w:val="a5"/>
    <w:qFormat/>
    <w:rsid w:val="001722D3"/>
    <w:rPr>
      <w:b/>
      <w:bCs/>
      <w:sz w:val="20"/>
      <w:szCs w:val="20"/>
      <w:lang w:val="en-US"/>
    </w:rPr>
  </w:style>
  <w:style w:type="character" w:customStyle="1" w:styleId="a5">
    <w:name w:val="Название объекта Знак"/>
    <w:aliases w:val=" Знак Знак,Знак Знак,Знак1 Знак, Знак1 Знак,Знак1 Знак Знак Знак Знак,Знак1 Знак Знак Знак1,Таблица - Название объекта Знак,!! Object Novogor !! Знак,Caption Char Знак,Caption Char1 Char1 Char Char Знак, Знак13 Знак"/>
    <w:link w:val="a4"/>
    <w:rsid w:val="001722D3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8451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51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aliases w:val=" Знак,Знак,Знак1, Знак1,Знак1 Знак Знак Знак,Знак1 Знак Знак,Таблица - Название объекта,!! Object Novogor !!,Caption Char,Caption Char1 Char1 Char Char,Caption Char Char2 Char1 Char Char,Caption Char Char Char1 Char Char Char, Знак13"/>
    <w:basedOn w:val="a"/>
    <w:next w:val="a"/>
    <w:link w:val="a5"/>
    <w:qFormat/>
    <w:rsid w:val="001722D3"/>
    <w:rPr>
      <w:b/>
      <w:bCs/>
      <w:sz w:val="20"/>
      <w:szCs w:val="20"/>
      <w:lang w:val="en-US"/>
    </w:rPr>
  </w:style>
  <w:style w:type="character" w:customStyle="1" w:styleId="a5">
    <w:name w:val="Название объекта Знак"/>
    <w:aliases w:val=" Знак Знак,Знак Знак,Знак1 Знак, Знак1 Знак,Знак1 Знак Знак Знак Знак,Знак1 Знак Знак Знак1,Таблица - Название объекта Знак,!! Object Novogor !! Знак,Caption Char Знак,Caption Char1 Char1 Char Char Знак, Знак13 Знак"/>
    <w:link w:val="a4"/>
    <w:rsid w:val="001722D3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8451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51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3D761-7EF2-4723-9C18-08012336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В. Бочкарева</dc:creator>
  <cp:lastModifiedBy>marele</cp:lastModifiedBy>
  <cp:revision>9</cp:revision>
  <cp:lastPrinted>2021-01-29T04:32:00Z</cp:lastPrinted>
  <dcterms:created xsi:type="dcterms:W3CDTF">2021-01-14T03:58:00Z</dcterms:created>
  <dcterms:modified xsi:type="dcterms:W3CDTF">2021-03-17T06:55:00Z</dcterms:modified>
</cp:coreProperties>
</file>