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E8" w:rsidRPr="00C7282D" w:rsidRDefault="00FC0DE8" w:rsidP="00FC0DE8">
      <w:r>
        <w:rPr>
          <w:noProof/>
          <w:lang w:eastAsia="ru-RU"/>
        </w:rPr>
        <w:t xml:space="preserve">                                                                                       </w:t>
      </w:r>
      <w:r w:rsidRPr="00C7282D">
        <w:rPr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E8" w:rsidRPr="00C7282D" w:rsidRDefault="00FC0DE8" w:rsidP="00FC0DE8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7282D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FC0DE8" w:rsidRPr="00C7282D" w:rsidRDefault="00FC0DE8" w:rsidP="00FC0DE8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7282D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FC0DE8" w:rsidRPr="00C7282D" w:rsidRDefault="00FC0DE8" w:rsidP="00FC0DE8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7282D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FC0DE8" w:rsidRPr="00C7282D" w:rsidRDefault="00FC0DE8" w:rsidP="00FC0DE8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7282D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FC0DE8" w:rsidRPr="00C7282D" w:rsidRDefault="00FC0DE8" w:rsidP="00FC0DE8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C0DE8" w:rsidRPr="001D2F07" w:rsidTr="00656A9B">
        <w:tc>
          <w:tcPr>
            <w:tcW w:w="4785" w:type="dxa"/>
            <w:shd w:val="clear" w:color="auto" w:fill="auto"/>
          </w:tcPr>
          <w:p w:rsidR="00FC0DE8" w:rsidRPr="001D2F07" w:rsidRDefault="00FC0DE8" w:rsidP="00656A9B">
            <w:pPr>
              <w:spacing w:after="0" w:line="360" w:lineRule="auto"/>
              <w:rPr>
                <w:rFonts w:ascii="Times New Roman" w:hAnsi="Times New Roman"/>
              </w:rPr>
            </w:pPr>
            <w:r w:rsidRPr="001D2F07">
              <w:rPr>
                <w:rFonts w:ascii="Times New Roman" w:hAnsi="Times New Roman"/>
              </w:rPr>
              <w:t>От «</w:t>
            </w:r>
            <w:r w:rsidR="00DC438F">
              <w:rPr>
                <w:rFonts w:ascii="Times New Roman" w:hAnsi="Times New Roman"/>
              </w:rPr>
              <w:t>30</w:t>
            </w:r>
            <w:r w:rsidRPr="001D2F07">
              <w:rPr>
                <w:rFonts w:ascii="Times New Roman" w:hAnsi="Times New Roman"/>
              </w:rPr>
              <w:t xml:space="preserve">» </w:t>
            </w:r>
            <w:r w:rsidR="00DC438F">
              <w:rPr>
                <w:rFonts w:ascii="Times New Roman" w:hAnsi="Times New Roman"/>
              </w:rPr>
              <w:t xml:space="preserve">ноября </w:t>
            </w:r>
            <w:r w:rsidRPr="001D2F07">
              <w:rPr>
                <w:rFonts w:ascii="Times New Roman" w:hAnsi="Times New Roman"/>
              </w:rPr>
              <w:t>202</w:t>
            </w:r>
            <w:r w:rsidR="008D55D5" w:rsidRPr="001D2F07">
              <w:rPr>
                <w:rFonts w:ascii="Times New Roman" w:hAnsi="Times New Roman"/>
              </w:rPr>
              <w:t>2</w:t>
            </w:r>
            <w:r w:rsidRPr="001D2F07">
              <w:rPr>
                <w:rFonts w:ascii="Times New Roman" w:hAnsi="Times New Roman"/>
              </w:rPr>
              <w:t xml:space="preserve"> года №</w:t>
            </w:r>
            <w:r w:rsidR="008D55D5" w:rsidRPr="001D2F07">
              <w:rPr>
                <w:rFonts w:ascii="Times New Roman" w:hAnsi="Times New Roman"/>
              </w:rPr>
              <w:t xml:space="preserve"> </w:t>
            </w:r>
            <w:r w:rsidR="00DC438F">
              <w:rPr>
                <w:rFonts w:ascii="Times New Roman" w:hAnsi="Times New Roman"/>
              </w:rPr>
              <w:t>880</w:t>
            </w:r>
          </w:p>
          <w:p w:rsidR="00FC0DE8" w:rsidRPr="001D2F07" w:rsidRDefault="00FC0DE8" w:rsidP="00656A9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D2F07">
              <w:rPr>
                <w:rFonts w:ascii="Times New Roman" w:hAnsi="Times New Roman"/>
              </w:rPr>
              <w:t>г. Сатка</w:t>
            </w:r>
          </w:p>
          <w:p w:rsidR="007C5379" w:rsidRPr="001D2F07" w:rsidRDefault="0087042C" w:rsidP="007C53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2F07">
              <w:rPr>
                <w:rFonts w:ascii="Times New Roman" w:hAnsi="Times New Roman"/>
              </w:rPr>
              <w:t xml:space="preserve">О назначении публичных слушаний по </w:t>
            </w:r>
            <w:r w:rsidR="007C5379" w:rsidRPr="001D2F07">
              <w:rPr>
                <w:rFonts w:ascii="Times New Roman" w:hAnsi="Times New Roman"/>
              </w:rPr>
              <w:t xml:space="preserve">вопросу об утверждении Правил благоустройства территории Саткинского городского поселения </w:t>
            </w:r>
          </w:p>
          <w:p w:rsidR="00FC0DE8" w:rsidRPr="001D2F07" w:rsidRDefault="007C5379" w:rsidP="007C53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F07">
              <w:rPr>
                <w:rFonts w:ascii="Times New Roman" w:hAnsi="Times New Roman"/>
              </w:rPr>
              <w:t xml:space="preserve">в новой редакции  </w:t>
            </w:r>
          </w:p>
        </w:tc>
        <w:tc>
          <w:tcPr>
            <w:tcW w:w="4786" w:type="dxa"/>
            <w:shd w:val="clear" w:color="auto" w:fill="auto"/>
          </w:tcPr>
          <w:p w:rsidR="00FC0DE8" w:rsidRPr="001D2F07" w:rsidRDefault="00FC0DE8" w:rsidP="00656A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DE8" w:rsidRPr="001D2F07" w:rsidRDefault="00FC0DE8" w:rsidP="00FC0D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F07">
        <w:rPr>
          <w:rFonts w:ascii="Times New Roman" w:hAnsi="Times New Roman"/>
          <w:sz w:val="24"/>
          <w:szCs w:val="24"/>
        </w:rPr>
        <w:t xml:space="preserve">          </w:t>
      </w:r>
    </w:p>
    <w:p w:rsidR="00FC0DE8" w:rsidRPr="001D2F07" w:rsidRDefault="00FC0DE8" w:rsidP="00FC0D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0DE8" w:rsidRPr="001D2F07" w:rsidRDefault="00FC0DE8" w:rsidP="00FC0D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0DE8" w:rsidRPr="001D2F07" w:rsidRDefault="007C5379" w:rsidP="00FC0D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F0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"Об общих принципах организации местного самоуправления в Российской Федерации", Приказом Министерства строительства и жилищно-коммунального хозяйства Российской Федерации от 29.12.2021 № 1042/пр «Об утверждении методических рекомендаций по разработке норм и правил по благоустройству территорий муниципальных образований»,</w:t>
      </w:r>
      <w:r w:rsidR="00FC0DE8" w:rsidRPr="001D2F07">
        <w:rPr>
          <w:rFonts w:ascii="Times New Roman" w:hAnsi="Times New Roman" w:cs="Times New Roman"/>
          <w:sz w:val="24"/>
          <w:szCs w:val="24"/>
        </w:rPr>
        <w:t xml:space="preserve"> </w:t>
      </w:r>
      <w:r w:rsidR="008004AC" w:rsidRPr="001D2F07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 от 29 декабря 2004 г. N 190-ФЗ, решением Совета депутатов Саткинского городского поселения Челябинской области </w:t>
      </w:r>
      <w:r w:rsidR="000A3009" w:rsidRPr="001D2F07">
        <w:rPr>
          <w:rFonts w:ascii="Times New Roman" w:hAnsi="Times New Roman" w:cs="Times New Roman"/>
          <w:sz w:val="24"/>
          <w:szCs w:val="24"/>
        </w:rPr>
        <w:t xml:space="preserve">от 31.03.2021 г. № 44/14 </w:t>
      </w:r>
      <w:r w:rsidR="008004AC" w:rsidRPr="001D2F07">
        <w:rPr>
          <w:rFonts w:ascii="Times New Roman" w:hAnsi="Times New Roman" w:cs="Times New Roman"/>
          <w:sz w:val="24"/>
          <w:szCs w:val="24"/>
        </w:rPr>
        <w:t>«Об утверждении Положения о порядке организации</w:t>
      </w:r>
      <w:r w:rsidR="000A3009" w:rsidRPr="001D2F07">
        <w:rPr>
          <w:rFonts w:ascii="Times New Roman" w:hAnsi="Times New Roman" w:cs="Times New Roman"/>
          <w:sz w:val="24"/>
          <w:szCs w:val="24"/>
        </w:rPr>
        <w:t>, проведения публичных слушаний и общественных обсуждений в Саткинском городском поселении»,</w:t>
      </w:r>
      <w:r w:rsidR="008004AC" w:rsidRPr="001D2F07">
        <w:rPr>
          <w:rFonts w:ascii="Times New Roman" w:hAnsi="Times New Roman" w:cs="Times New Roman"/>
          <w:sz w:val="24"/>
          <w:szCs w:val="24"/>
        </w:rPr>
        <w:t xml:space="preserve"> </w:t>
      </w:r>
      <w:r w:rsidR="00FC0DE8" w:rsidRPr="001D2F07">
        <w:rPr>
          <w:rFonts w:ascii="Times New Roman" w:hAnsi="Times New Roman" w:cs="Times New Roman"/>
          <w:sz w:val="24"/>
          <w:szCs w:val="24"/>
        </w:rPr>
        <w:t>руководствуясь Уставом Администрации Саткинского муниципального района,</w:t>
      </w:r>
    </w:p>
    <w:p w:rsidR="00FC0DE8" w:rsidRPr="001D2F07" w:rsidRDefault="00FC0DE8" w:rsidP="00FC0D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DE8" w:rsidRPr="001D2F07" w:rsidRDefault="00FC0DE8" w:rsidP="00FC0D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F0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C0DE8" w:rsidRPr="001D2F07" w:rsidRDefault="00FC0DE8" w:rsidP="00FC0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01B" w:rsidRPr="001D2F07" w:rsidRDefault="00FC0DE8" w:rsidP="004430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F07">
        <w:rPr>
          <w:rFonts w:ascii="Times New Roman" w:hAnsi="Times New Roman" w:cs="Times New Roman"/>
          <w:sz w:val="24"/>
          <w:szCs w:val="24"/>
        </w:rPr>
        <w:t xml:space="preserve">1. </w:t>
      </w:r>
      <w:r w:rsidR="0044301B" w:rsidRPr="001D2F07">
        <w:rPr>
          <w:rFonts w:ascii="Times New Roman" w:hAnsi="Times New Roman" w:cs="Times New Roman"/>
          <w:sz w:val="24"/>
          <w:szCs w:val="24"/>
        </w:rPr>
        <w:t>Назначить проведение публичных слушаний</w:t>
      </w:r>
      <w:r w:rsidR="006D3F70"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4301B" w:rsidRPr="001D2F07">
        <w:rPr>
          <w:rFonts w:ascii="Times New Roman" w:eastAsia="Calibri" w:hAnsi="Times New Roman" w:cs="Times New Roman"/>
          <w:bCs/>
          <w:sz w:val="24"/>
          <w:szCs w:val="24"/>
        </w:rPr>
        <w:t>по вопросу об утверждении Правил благоустройства территории Саткинского городского поселения в новой редакции.</w:t>
      </w:r>
    </w:p>
    <w:p w:rsidR="009F1918" w:rsidRPr="001D2F07" w:rsidRDefault="00F279D3" w:rsidP="004430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F07">
        <w:rPr>
          <w:rFonts w:ascii="Times New Roman" w:hAnsi="Times New Roman" w:cs="Times New Roman"/>
          <w:sz w:val="24"/>
          <w:szCs w:val="24"/>
        </w:rPr>
        <w:t xml:space="preserve">2. </w:t>
      </w:r>
      <w:r w:rsidR="0044301B" w:rsidRPr="001D2F07">
        <w:rPr>
          <w:rFonts w:ascii="Times New Roman" w:hAnsi="Times New Roman" w:cs="Times New Roman"/>
          <w:sz w:val="24"/>
          <w:szCs w:val="24"/>
        </w:rPr>
        <w:t xml:space="preserve">Дату проведения публичных слушаний определить </w:t>
      </w:r>
      <w:r w:rsidR="001D2F07" w:rsidRPr="001D2F07">
        <w:rPr>
          <w:rFonts w:ascii="Times New Roman" w:hAnsi="Times New Roman" w:cs="Times New Roman"/>
          <w:sz w:val="24"/>
          <w:szCs w:val="24"/>
        </w:rPr>
        <w:t>12.01.2023</w:t>
      </w:r>
      <w:r w:rsidR="0044301B" w:rsidRPr="001D2F07">
        <w:rPr>
          <w:rFonts w:ascii="Times New Roman" w:hAnsi="Times New Roman" w:cs="Times New Roman"/>
          <w:sz w:val="24"/>
          <w:szCs w:val="24"/>
        </w:rPr>
        <w:t xml:space="preserve"> года в 14:00 часов по адресу: г. Сатка, ул. Металлургов, д. 2, зал заседаний.</w:t>
      </w:r>
    </w:p>
    <w:p w:rsidR="00D877DD" w:rsidRPr="00566A2C" w:rsidRDefault="00DA4813" w:rsidP="00566A2C">
      <w:pPr>
        <w:autoSpaceDE w:val="0"/>
        <w:autoSpaceDN w:val="0"/>
        <w:adjustRightInd w:val="0"/>
        <w:spacing w:after="0" w:line="360" w:lineRule="auto"/>
        <w:ind w:left="37" w:right="145" w:firstLine="53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F0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3. </w:t>
      </w:r>
      <w:r w:rsidR="00D877DD" w:rsidRPr="001D2F07">
        <w:rPr>
          <w:rFonts w:ascii="Times New Roman" w:eastAsia="Calibri" w:hAnsi="Times New Roman" w:cs="Times New Roman"/>
          <w:bCs/>
          <w:sz w:val="24"/>
          <w:szCs w:val="24"/>
        </w:rPr>
        <w:t>Муниципальному казенному учреждению «Управление по благоустройству Саткинского муниципального района»</w:t>
      </w:r>
      <w:r w:rsidR="00566A2C" w:rsidRPr="00566A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877DD" w:rsidRPr="001D2F07">
        <w:rPr>
          <w:rFonts w:ascii="Times New Roman" w:eastAsia="Calibri" w:hAnsi="Times New Roman" w:cs="Times New Roman"/>
          <w:bCs/>
          <w:sz w:val="24"/>
          <w:szCs w:val="24"/>
        </w:rPr>
        <w:t>организовать и провести публичные слушания по вопросу об утверждении Правил благоустройства территории Саткинского городского поселения в новой редакции</w:t>
      </w:r>
      <w:r w:rsidR="00566A2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A4813" w:rsidRPr="001D2F07" w:rsidRDefault="00BA30C6" w:rsidP="009F1918">
      <w:pPr>
        <w:autoSpaceDE w:val="0"/>
        <w:autoSpaceDN w:val="0"/>
        <w:adjustRightInd w:val="0"/>
        <w:spacing w:after="0" w:line="360" w:lineRule="auto"/>
        <w:ind w:left="37" w:right="145" w:firstLine="53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="00111A49" w:rsidRPr="001D2F07">
        <w:rPr>
          <w:rFonts w:ascii="Times New Roman" w:eastAsia="Calibri" w:hAnsi="Times New Roman" w:cs="Times New Roman"/>
          <w:bCs/>
          <w:sz w:val="24"/>
          <w:szCs w:val="24"/>
        </w:rPr>
        <w:t>Предложения и замечания по предмету публичных слушаний направлять в письменном или электронном виде по адресу: Челябинская область, г. Сатка, ул. Пролетарская, д. 40А</w:t>
      </w:r>
      <w:r w:rsidR="001D2F07"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r w:rsidR="00111A49"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0" w:name="_Hlk120545396"/>
      <w:r w:rsidR="00111A49" w:rsidRPr="001D2F07">
        <w:rPr>
          <w:rFonts w:ascii="Times New Roman" w:eastAsia="Calibri" w:hAnsi="Times New Roman" w:cs="Times New Roman"/>
          <w:bCs/>
          <w:sz w:val="24"/>
          <w:szCs w:val="24"/>
        </w:rPr>
        <w:t>Муниципальное казенное учреждение «Управление по благоустройству Саткинского муниципального района»</w:t>
      </w:r>
      <w:bookmarkEnd w:id="0"/>
      <w:r w:rsidR="00111A49"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 или на электронную почту: </w:t>
      </w:r>
      <w:hyperlink r:id="rId7" w:history="1">
        <w:r w:rsidR="00111A49" w:rsidRPr="001D2F07">
          <w:rPr>
            <w:rStyle w:val="a9"/>
            <w:rFonts w:ascii="Times New Roman" w:eastAsia="Calibri" w:hAnsi="Times New Roman" w:cs="Times New Roman"/>
            <w:bCs/>
            <w:sz w:val="24"/>
            <w:szCs w:val="24"/>
          </w:rPr>
          <w:t>ubsmr@satadmin.ru</w:t>
        </w:r>
      </w:hyperlink>
      <w:r w:rsidR="00111A49"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 до </w:t>
      </w:r>
      <w:r w:rsidR="001D2F07" w:rsidRPr="001D2F07">
        <w:rPr>
          <w:rFonts w:ascii="Times New Roman" w:eastAsia="Calibri" w:hAnsi="Times New Roman" w:cs="Times New Roman"/>
          <w:bCs/>
          <w:sz w:val="24"/>
          <w:szCs w:val="24"/>
        </w:rPr>
        <w:t>12.01.2023</w:t>
      </w:r>
      <w:r w:rsidR="00111A49"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 года включительно.</w:t>
      </w:r>
      <w:r w:rsidR="00D877DD"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D2F07"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66A2C" w:rsidRDefault="00BA30C6" w:rsidP="009F1918">
      <w:pPr>
        <w:autoSpaceDE w:val="0"/>
        <w:autoSpaceDN w:val="0"/>
        <w:adjustRightInd w:val="0"/>
        <w:spacing w:after="0" w:line="360" w:lineRule="auto"/>
        <w:ind w:left="37" w:right="145" w:firstLine="53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F07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A4813"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566A2C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="00111A49" w:rsidRPr="001D2F07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  <w:r w:rsidR="00566A2C">
        <w:rPr>
          <w:rFonts w:ascii="Times New Roman" w:eastAsia="Calibri" w:hAnsi="Times New Roman" w:cs="Times New Roman"/>
          <w:bCs/>
          <w:sz w:val="24"/>
          <w:szCs w:val="24"/>
        </w:rPr>
        <w:t xml:space="preserve">ом Правил </w:t>
      </w:r>
      <w:r w:rsidR="00566A2C" w:rsidRPr="001D2F07">
        <w:rPr>
          <w:rFonts w:ascii="Times New Roman" w:eastAsia="Calibri" w:hAnsi="Times New Roman" w:cs="Times New Roman"/>
          <w:bCs/>
          <w:sz w:val="24"/>
          <w:szCs w:val="24"/>
        </w:rPr>
        <w:t>благоустройства территории Саткинского городского поселения в новой редакции</w:t>
      </w:r>
      <w:r w:rsidR="00111A49" w:rsidRPr="001D2F07">
        <w:rPr>
          <w:rFonts w:ascii="Times New Roman" w:eastAsia="Calibri" w:hAnsi="Times New Roman" w:cs="Times New Roman"/>
          <w:bCs/>
          <w:sz w:val="24"/>
          <w:szCs w:val="24"/>
        </w:rPr>
        <w:t>, подлежащего рассмотрению на публичных слушаниях</w:t>
      </w:r>
      <w:r w:rsidR="00D877DD"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66A2C">
        <w:rPr>
          <w:rFonts w:ascii="Times New Roman" w:eastAsia="Calibri" w:hAnsi="Times New Roman" w:cs="Times New Roman"/>
          <w:bCs/>
          <w:sz w:val="24"/>
          <w:szCs w:val="24"/>
        </w:rPr>
        <w:t>можно ознакомиться</w:t>
      </w:r>
      <w:r w:rsidR="00D877DD"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r w:rsidR="001D2F07" w:rsidRPr="001D2F07">
        <w:rPr>
          <w:rFonts w:ascii="Times New Roman" w:eastAsia="Calibri" w:hAnsi="Times New Roman" w:cs="Times New Roman"/>
          <w:bCs/>
          <w:sz w:val="24"/>
          <w:szCs w:val="24"/>
        </w:rPr>
        <w:t>09.01.2023 года</w:t>
      </w:r>
      <w:r w:rsidR="00D877DD"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 до </w:t>
      </w:r>
      <w:r w:rsidR="001D2F07" w:rsidRPr="001D2F07">
        <w:rPr>
          <w:rFonts w:ascii="Times New Roman" w:eastAsia="Calibri" w:hAnsi="Times New Roman" w:cs="Times New Roman"/>
          <w:bCs/>
          <w:sz w:val="24"/>
          <w:szCs w:val="24"/>
        </w:rPr>
        <w:t>12.01.2023 года</w:t>
      </w:r>
      <w:r w:rsidR="00684909"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 в кабинете </w:t>
      </w:r>
      <w:r w:rsidR="001D2F07"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№ </w:t>
      </w:r>
      <w:r w:rsidR="00684909" w:rsidRPr="001D2F07">
        <w:rPr>
          <w:rFonts w:ascii="Times New Roman" w:eastAsia="Calibri" w:hAnsi="Times New Roman" w:cs="Times New Roman"/>
          <w:bCs/>
          <w:sz w:val="24"/>
          <w:szCs w:val="24"/>
        </w:rPr>
        <w:t>3 Муниципально</w:t>
      </w:r>
      <w:r w:rsidR="001D2F07" w:rsidRPr="001D2F07">
        <w:rPr>
          <w:rFonts w:ascii="Times New Roman" w:eastAsia="Calibri" w:hAnsi="Times New Roman" w:cs="Times New Roman"/>
          <w:bCs/>
          <w:sz w:val="24"/>
          <w:szCs w:val="24"/>
        </w:rPr>
        <w:t>го</w:t>
      </w:r>
      <w:r w:rsidR="00684909"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 казенно</w:t>
      </w:r>
      <w:r w:rsidR="001D2F07" w:rsidRPr="001D2F07">
        <w:rPr>
          <w:rFonts w:ascii="Times New Roman" w:eastAsia="Calibri" w:hAnsi="Times New Roman" w:cs="Times New Roman"/>
          <w:bCs/>
          <w:sz w:val="24"/>
          <w:szCs w:val="24"/>
        </w:rPr>
        <w:t>го</w:t>
      </w:r>
      <w:r w:rsidR="00684909"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 учреждени</w:t>
      </w:r>
      <w:r w:rsidR="001D2F07" w:rsidRPr="001D2F07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684909"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 «Управление по благоустройству Саткинского муниципального района» по адресу:</w:t>
      </w:r>
      <w:r w:rsidR="00684909" w:rsidRPr="001D2F07">
        <w:t xml:space="preserve"> </w:t>
      </w:r>
      <w:r w:rsidR="00684909" w:rsidRPr="001D2F07">
        <w:rPr>
          <w:rFonts w:ascii="Times New Roman" w:eastAsia="Calibri" w:hAnsi="Times New Roman" w:cs="Times New Roman"/>
          <w:bCs/>
          <w:sz w:val="24"/>
          <w:szCs w:val="24"/>
        </w:rPr>
        <w:t>Челябинская область, г. Сатка, ул. Пролетарская, д. 40А</w:t>
      </w:r>
      <w:r w:rsidR="00566A2C">
        <w:rPr>
          <w:rFonts w:ascii="Times New Roman" w:eastAsia="Calibri" w:hAnsi="Times New Roman" w:cs="Times New Roman"/>
          <w:bCs/>
          <w:sz w:val="24"/>
          <w:szCs w:val="24"/>
        </w:rPr>
        <w:t xml:space="preserve">, а также на </w:t>
      </w:r>
      <w:r w:rsidR="00566A2C" w:rsidRPr="001D2F07">
        <w:rPr>
          <w:rFonts w:ascii="Times New Roman" w:eastAsia="Calibri" w:hAnsi="Times New Roman" w:cs="Times New Roman"/>
          <w:bCs/>
          <w:sz w:val="24"/>
          <w:szCs w:val="24"/>
        </w:rPr>
        <w:t>официальном сайте Администрации Саткинского муниципального района в сети «Интернет»</w:t>
      </w:r>
      <w:r w:rsidR="00566A2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11A49" w:rsidRPr="001D2F07" w:rsidRDefault="00111A49" w:rsidP="009F1918">
      <w:pPr>
        <w:autoSpaceDE w:val="0"/>
        <w:autoSpaceDN w:val="0"/>
        <w:adjustRightInd w:val="0"/>
        <w:spacing w:after="0" w:line="360" w:lineRule="auto"/>
        <w:ind w:left="37" w:right="145" w:firstLine="53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r w:rsidR="009C08B1" w:rsidRPr="001D2F07">
        <w:rPr>
          <w:rFonts w:ascii="Times New Roman" w:eastAsia="Calibri" w:hAnsi="Times New Roman" w:cs="Times New Roman"/>
          <w:bCs/>
          <w:sz w:val="24"/>
          <w:szCs w:val="24"/>
        </w:rPr>
        <w:t>Начальнику отдела организационной и контрольной работы Управления делами и организационной работы Администрации Саткинского муниципального района Корочкиной Н.П. разместить настоящее постановление на официальном сайте Администрации Саткинского муниципального района в сети «Интернет»</w:t>
      </w:r>
      <w:r w:rsidR="00803048" w:rsidRPr="001D2F07">
        <w:rPr>
          <w:rFonts w:ascii="Times New Roman" w:eastAsia="Calibri" w:hAnsi="Times New Roman" w:cs="Times New Roman"/>
          <w:bCs/>
          <w:sz w:val="24"/>
          <w:szCs w:val="24"/>
        </w:rPr>
        <w:t xml:space="preserve"> и в газете «Саткинский рабочий».</w:t>
      </w:r>
    </w:p>
    <w:p w:rsidR="00111A49" w:rsidRPr="001D2F07" w:rsidRDefault="00111A49" w:rsidP="009F1918">
      <w:pPr>
        <w:autoSpaceDE w:val="0"/>
        <w:autoSpaceDN w:val="0"/>
        <w:adjustRightInd w:val="0"/>
        <w:spacing w:after="0" w:line="360" w:lineRule="auto"/>
        <w:ind w:left="37" w:right="145" w:firstLine="5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2F07">
        <w:rPr>
          <w:rFonts w:ascii="Times New Roman" w:eastAsia="Calibri" w:hAnsi="Times New Roman" w:cs="Times New Roman"/>
          <w:bCs/>
          <w:sz w:val="24"/>
          <w:szCs w:val="24"/>
        </w:rPr>
        <w:t>7.</w:t>
      </w:r>
      <w:r w:rsidR="009C08B1" w:rsidRPr="001D2F07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первого заместителя Главы Саткинского муниципального района Баранова П.А.</w:t>
      </w:r>
    </w:p>
    <w:p w:rsidR="00FC0DE8" w:rsidRPr="001D2F07" w:rsidRDefault="00FC0DE8" w:rsidP="00F27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DE8" w:rsidRPr="001D2F07" w:rsidRDefault="00FC0DE8" w:rsidP="00FC0D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DE8" w:rsidRPr="001D2F07" w:rsidRDefault="00FC0DE8" w:rsidP="00FC0D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F07">
        <w:rPr>
          <w:rFonts w:ascii="Times New Roman" w:hAnsi="Times New Roman" w:cs="Times New Roman"/>
          <w:sz w:val="24"/>
          <w:szCs w:val="24"/>
        </w:rPr>
        <w:t>Глав</w:t>
      </w:r>
      <w:r w:rsidR="009C08B1" w:rsidRPr="001D2F07">
        <w:rPr>
          <w:rFonts w:ascii="Times New Roman" w:hAnsi="Times New Roman" w:cs="Times New Roman"/>
          <w:sz w:val="24"/>
          <w:szCs w:val="24"/>
        </w:rPr>
        <w:t>а</w:t>
      </w:r>
      <w:r w:rsidRPr="001D2F07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                                              </w:t>
      </w:r>
      <w:r w:rsidR="009C08B1" w:rsidRPr="001D2F07">
        <w:rPr>
          <w:rFonts w:ascii="Times New Roman" w:hAnsi="Times New Roman" w:cs="Times New Roman"/>
          <w:sz w:val="24"/>
          <w:szCs w:val="24"/>
        </w:rPr>
        <w:t>А.А. Глазков</w:t>
      </w:r>
    </w:p>
    <w:p w:rsidR="007D102E" w:rsidRPr="001D2F07" w:rsidRDefault="00FC0DE8" w:rsidP="00FC0D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D2F07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7D102E" w:rsidRPr="001D2F07" w:rsidRDefault="007D102E" w:rsidP="00FC0D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102E" w:rsidRPr="001D2F07" w:rsidRDefault="007D102E" w:rsidP="00FC0D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102E" w:rsidRPr="001D2F07" w:rsidRDefault="007D102E" w:rsidP="00FC0D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102E" w:rsidRPr="001D2F07" w:rsidRDefault="007D102E" w:rsidP="00FC0D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102E" w:rsidRPr="001D2F07" w:rsidRDefault="007D102E" w:rsidP="00FC0D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102E" w:rsidRPr="001D2F07" w:rsidRDefault="007D102E" w:rsidP="00FC0D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102E" w:rsidRPr="001D2F07" w:rsidRDefault="007D102E" w:rsidP="00FC0D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C0DE8" w:rsidRDefault="00FC0DE8" w:rsidP="00FC0DE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FC0DE8" w:rsidSect="00FE5CC5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453" w:rsidRDefault="00BA7453" w:rsidP="00FE5CC5">
      <w:pPr>
        <w:spacing w:after="0" w:line="240" w:lineRule="auto"/>
      </w:pPr>
      <w:r>
        <w:separator/>
      </w:r>
    </w:p>
  </w:endnote>
  <w:endnote w:type="continuationSeparator" w:id="0">
    <w:p w:rsidR="00BA7453" w:rsidRDefault="00BA7453" w:rsidP="00FE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453" w:rsidRDefault="00BA7453" w:rsidP="00FE5CC5">
      <w:pPr>
        <w:spacing w:after="0" w:line="240" w:lineRule="auto"/>
      </w:pPr>
      <w:r>
        <w:separator/>
      </w:r>
    </w:p>
  </w:footnote>
  <w:footnote w:type="continuationSeparator" w:id="0">
    <w:p w:rsidR="00BA7453" w:rsidRDefault="00BA7453" w:rsidP="00FE5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C5" w:rsidRDefault="00FE5CC5">
    <w:pPr>
      <w:pStyle w:val="a5"/>
      <w:jc w:val="center"/>
    </w:pPr>
  </w:p>
  <w:p w:rsidR="00FE5CC5" w:rsidRDefault="00FE5CC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C8C"/>
    <w:rsid w:val="000A3009"/>
    <w:rsid w:val="00111A49"/>
    <w:rsid w:val="001D2F07"/>
    <w:rsid w:val="002D0ED0"/>
    <w:rsid w:val="00396EDC"/>
    <w:rsid w:val="0044301B"/>
    <w:rsid w:val="004C0C49"/>
    <w:rsid w:val="004D3361"/>
    <w:rsid w:val="00566A2C"/>
    <w:rsid w:val="00684909"/>
    <w:rsid w:val="006B2344"/>
    <w:rsid w:val="006D3F70"/>
    <w:rsid w:val="006E6D98"/>
    <w:rsid w:val="00751D27"/>
    <w:rsid w:val="007949D3"/>
    <w:rsid w:val="007A03EC"/>
    <w:rsid w:val="007C5379"/>
    <w:rsid w:val="007D102E"/>
    <w:rsid w:val="008004AC"/>
    <w:rsid w:val="00803048"/>
    <w:rsid w:val="0087042C"/>
    <w:rsid w:val="008D55D5"/>
    <w:rsid w:val="00937699"/>
    <w:rsid w:val="00941BC4"/>
    <w:rsid w:val="00975F7F"/>
    <w:rsid w:val="00996392"/>
    <w:rsid w:val="009C08B1"/>
    <w:rsid w:val="009F1918"/>
    <w:rsid w:val="00AD16F0"/>
    <w:rsid w:val="00AD196C"/>
    <w:rsid w:val="00AF5105"/>
    <w:rsid w:val="00BA30C6"/>
    <w:rsid w:val="00BA7453"/>
    <w:rsid w:val="00C60C8C"/>
    <w:rsid w:val="00C63707"/>
    <w:rsid w:val="00D64AD8"/>
    <w:rsid w:val="00D877DD"/>
    <w:rsid w:val="00DA4813"/>
    <w:rsid w:val="00DB568B"/>
    <w:rsid w:val="00DC438F"/>
    <w:rsid w:val="00DD3AFE"/>
    <w:rsid w:val="00F22A5C"/>
    <w:rsid w:val="00F279D3"/>
    <w:rsid w:val="00FC0DE8"/>
    <w:rsid w:val="00FE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D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5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5CC5"/>
  </w:style>
  <w:style w:type="paragraph" w:styleId="a7">
    <w:name w:val="footer"/>
    <w:basedOn w:val="a"/>
    <w:link w:val="a8"/>
    <w:uiPriority w:val="99"/>
    <w:unhideWhenUsed/>
    <w:rsid w:val="00FE5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5CC5"/>
  </w:style>
  <w:style w:type="character" w:styleId="a9">
    <w:name w:val="Hyperlink"/>
    <w:basedOn w:val="a0"/>
    <w:uiPriority w:val="99"/>
    <w:unhideWhenUsed/>
    <w:rsid w:val="00111A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1A4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bsmr@satadmi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Машкова</dc:creator>
  <cp:keywords/>
  <dc:description/>
  <cp:lastModifiedBy>marele</cp:lastModifiedBy>
  <cp:revision>16</cp:revision>
  <cp:lastPrinted>2022-11-30T03:59:00Z</cp:lastPrinted>
  <dcterms:created xsi:type="dcterms:W3CDTF">2020-09-25T03:44:00Z</dcterms:created>
  <dcterms:modified xsi:type="dcterms:W3CDTF">2022-11-30T10:46:00Z</dcterms:modified>
</cp:coreProperties>
</file>