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56" w:rsidRPr="008755BE" w:rsidRDefault="00CB721D" w:rsidP="00863B19">
      <w:pPr>
        <w:spacing w:after="0" w:line="360" w:lineRule="auto"/>
        <w:ind w:right="-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3110" cy="103251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56" w:rsidRPr="008755BE" w:rsidRDefault="007B5756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7B5756" w:rsidRPr="008755BE" w:rsidRDefault="007B5756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7B5756" w:rsidRPr="008755BE" w:rsidRDefault="007B5756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7B5756" w:rsidRPr="008755BE" w:rsidRDefault="007B5756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8755BE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7B5756" w:rsidRPr="008755BE" w:rsidRDefault="007B5756" w:rsidP="003063C1">
      <w:pPr>
        <w:shd w:val="clear" w:color="auto" w:fill="FFFFFF"/>
        <w:spacing w:after="0" w:line="36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BE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8954A3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8755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954A3">
        <w:rPr>
          <w:rFonts w:ascii="Times New Roman" w:hAnsi="Times New Roman" w:cs="Times New Roman"/>
          <w:color w:val="000000"/>
          <w:sz w:val="24"/>
          <w:szCs w:val="24"/>
        </w:rPr>
        <w:t xml:space="preserve"> июня </w:t>
      </w:r>
      <w:r w:rsidRPr="008755B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66A0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755BE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8954A3">
        <w:rPr>
          <w:rFonts w:ascii="Times New Roman" w:hAnsi="Times New Roman" w:cs="Times New Roman"/>
          <w:color w:val="000000"/>
          <w:sz w:val="24"/>
          <w:szCs w:val="24"/>
        </w:rPr>
        <w:t>314</w:t>
      </w:r>
    </w:p>
    <w:p w:rsidR="007B5756" w:rsidRPr="008755BE" w:rsidRDefault="007B5756" w:rsidP="008755BE">
      <w:pPr>
        <w:shd w:val="clear" w:color="auto" w:fill="FFFFFF"/>
        <w:spacing w:after="0" w:line="360" w:lineRule="auto"/>
        <w:ind w:right="51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55BE">
        <w:rPr>
          <w:rFonts w:ascii="Times New Roman" w:hAnsi="Times New Roman" w:cs="Times New Roman"/>
          <w:color w:val="000000"/>
          <w:sz w:val="24"/>
          <w:szCs w:val="24"/>
        </w:rPr>
        <w:t>г. Сатка</w:t>
      </w:r>
    </w:p>
    <w:p w:rsidR="007B5756" w:rsidRPr="009573C7" w:rsidRDefault="009573C7" w:rsidP="008755BE">
      <w:pPr>
        <w:shd w:val="clear" w:color="auto" w:fill="FFFFFF"/>
        <w:spacing w:after="0" w:line="360" w:lineRule="auto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428D8" w:rsidRPr="00DB5415" w:rsidRDefault="000A0861" w:rsidP="000A0861">
      <w:pPr>
        <w:pStyle w:val="ConsPlusTitle"/>
        <w:tabs>
          <w:tab w:val="left" w:pos="2694"/>
        </w:tabs>
        <w:spacing w:after="240" w:line="360" w:lineRule="auto"/>
        <w:ind w:right="5102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О</w:t>
      </w:r>
      <w:r w:rsidR="00B428D8" w:rsidRPr="00DB5415">
        <w:rPr>
          <w:b w:val="0"/>
          <w:color w:val="000000" w:themeColor="text1"/>
        </w:rPr>
        <w:t xml:space="preserve"> </w:t>
      </w:r>
      <w:r w:rsidR="00B428D8">
        <w:rPr>
          <w:b w:val="0"/>
          <w:color w:val="000000" w:themeColor="text1"/>
        </w:rPr>
        <w:t>внесении изменений в постановление Администрации Саткинского муниципального района от 17.10.2016 № 717 «Об утверждении и внедрении форм муниципального статистического наблюдения на территории Саткинского муниципального района»</w:t>
      </w:r>
    </w:p>
    <w:p w:rsidR="007B5756" w:rsidRDefault="007B5756" w:rsidP="002B7A0A">
      <w:pPr>
        <w:tabs>
          <w:tab w:val="left" w:pos="4536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A" w:rsidRPr="008755BE" w:rsidRDefault="002B7A0A" w:rsidP="002B7A0A">
      <w:pPr>
        <w:tabs>
          <w:tab w:val="left" w:pos="4536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7E0" w:rsidRPr="002E28C8" w:rsidRDefault="001257E0" w:rsidP="001257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8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29.11.2007 № 282 </w:t>
      </w:r>
      <w:r w:rsidRPr="002E28C8">
        <w:rPr>
          <w:rFonts w:ascii="Times New Roman" w:hAnsi="Times New Roman" w:cs="Times New Roman"/>
          <w:sz w:val="24"/>
          <w:szCs w:val="24"/>
        </w:rPr>
        <w:t>«Об официальном статистическом учете и системе государственной статистики в Российской Федерации»</w:t>
      </w:r>
      <w:r w:rsidR="000A0861">
        <w:rPr>
          <w:rFonts w:ascii="Times New Roman" w:hAnsi="Times New Roman" w:cs="Times New Roman"/>
          <w:sz w:val="24"/>
          <w:szCs w:val="24"/>
        </w:rPr>
        <w:t>,</w:t>
      </w:r>
      <w:r w:rsidRPr="002E28C8">
        <w:rPr>
          <w:rFonts w:ascii="Times New Roman" w:hAnsi="Times New Roman" w:cs="Times New Roman"/>
          <w:sz w:val="24"/>
          <w:szCs w:val="24"/>
        </w:rPr>
        <w:t xml:space="preserve"> на основании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2E28C8">
        <w:rPr>
          <w:rFonts w:ascii="Times New Roman" w:hAnsi="Times New Roman" w:cs="Times New Roman"/>
          <w:sz w:val="24"/>
          <w:szCs w:val="24"/>
        </w:rPr>
        <w:t>6 ч</w:t>
      </w:r>
      <w:r>
        <w:rPr>
          <w:rFonts w:ascii="Times New Roman" w:hAnsi="Times New Roman" w:cs="Times New Roman"/>
          <w:sz w:val="24"/>
          <w:szCs w:val="24"/>
        </w:rPr>
        <w:t>асти 1 статьи</w:t>
      </w:r>
      <w:r w:rsidRPr="002E28C8">
        <w:rPr>
          <w:rFonts w:ascii="Times New Roman" w:hAnsi="Times New Roman" w:cs="Times New Roman"/>
          <w:sz w:val="24"/>
          <w:szCs w:val="24"/>
        </w:rPr>
        <w:t xml:space="preserve"> 17 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от 06.10.2003 № 131 </w:t>
      </w:r>
      <w:r w:rsidRPr="002E28C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E28C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2E28C8">
        <w:rPr>
          <w:rFonts w:ascii="Times New Roman" w:hAnsi="Times New Roman" w:cs="Times New Roman"/>
          <w:sz w:val="24"/>
          <w:szCs w:val="24"/>
        </w:rPr>
        <w:t>»</w:t>
      </w:r>
      <w:r w:rsidR="000A0861">
        <w:rPr>
          <w:rFonts w:ascii="Times New Roman" w:hAnsi="Times New Roman" w:cs="Times New Roman"/>
          <w:sz w:val="24"/>
          <w:szCs w:val="24"/>
        </w:rPr>
        <w:t>,</w:t>
      </w:r>
      <w:r w:rsidRPr="002E28C8">
        <w:rPr>
          <w:rFonts w:ascii="Times New Roman" w:hAnsi="Times New Roman" w:cs="Times New Roman"/>
          <w:sz w:val="24"/>
          <w:szCs w:val="24"/>
        </w:rPr>
        <w:t xml:space="preserve"> на основании полномочий по сбору статистической отчетности</w:t>
      </w:r>
      <w:r w:rsidR="000A0861">
        <w:rPr>
          <w:rFonts w:ascii="Times New Roman" w:hAnsi="Times New Roman" w:cs="Times New Roman"/>
          <w:sz w:val="24"/>
          <w:szCs w:val="24"/>
        </w:rPr>
        <w:t>,</w:t>
      </w:r>
      <w:r w:rsidRPr="002E28C8">
        <w:rPr>
          <w:rFonts w:ascii="Times New Roman" w:hAnsi="Times New Roman" w:cs="Times New Roman"/>
          <w:sz w:val="24"/>
          <w:szCs w:val="24"/>
        </w:rPr>
        <w:t xml:space="preserve"> переданных с </w:t>
      </w:r>
      <w:r>
        <w:rPr>
          <w:rFonts w:ascii="Times New Roman" w:hAnsi="Times New Roman" w:cs="Times New Roman"/>
          <w:sz w:val="24"/>
          <w:szCs w:val="24"/>
        </w:rPr>
        <w:t>Администраций</w:t>
      </w:r>
      <w:r w:rsidRPr="002E28C8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 Саткинского муниципального района</w:t>
      </w:r>
    </w:p>
    <w:p w:rsidR="00A0387A" w:rsidRDefault="00A0387A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756" w:rsidRPr="008755BE" w:rsidRDefault="007B5756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5BE">
        <w:rPr>
          <w:rFonts w:ascii="Times New Roman" w:hAnsi="Times New Roman" w:cs="Times New Roman"/>
          <w:sz w:val="24"/>
          <w:szCs w:val="24"/>
        </w:rPr>
        <w:t>ПОСТАНОВЛЯЮ:</w:t>
      </w:r>
      <w:bookmarkStart w:id="0" w:name="_GoBack"/>
      <w:bookmarkEnd w:id="0"/>
    </w:p>
    <w:p w:rsidR="007B5756" w:rsidRPr="008755BE" w:rsidRDefault="007B5756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AF9" w:rsidRDefault="00F16AF9" w:rsidP="00F16AF9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постановление Администрации Саткинского муниципального района от 17.10.2016 № 717 «Об утверждении и внедрении форм муниципального статистического наблюдения на территории Саткинского муниципального района» внести следующие изменения:</w:t>
      </w:r>
    </w:p>
    <w:p w:rsidR="00F16AF9" w:rsidRDefault="00F16AF9" w:rsidP="000A0861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 4 изложить в новой редакции:</w:t>
      </w:r>
    </w:p>
    <w:p w:rsidR="00F16AF9" w:rsidRDefault="00F16AF9" w:rsidP="00F16AF9">
      <w:pPr>
        <w:pStyle w:val="a5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 Организацию выполнения настоящего постановления возложить на заместителя Главы Саткинского муниципального района по экономике и стратегическому развитию Ковригину И.М.».</w:t>
      </w:r>
    </w:p>
    <w:p w:rsidR="00F16AF9" w:rsidRDefault="00F16AF9" w:rsidP="00F16AF9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F44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 (Корочкина Н.П.) опубликовать настоящее постановление на официальном сайте Администрации Саткинского муниципального район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16AF9" w:rsidRDefault="00F16AF9" w:rsidP="00F16AF9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1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r w:rsidRPr="00B5411E">
        <w:rPr>
          <w:rFonts w:ascii="Times New Roman" w:hAnsi="Times New Roman" w:cs="Times New Roman"/>
          <w:sz w:val="24"/>
          <w:szCs w:val="24"/>
        </w:rPr>
        <w:t>.</w:t>
      </w:r>
    </w:p>
    <w:p w:rsidR="00F16AF9" w:rsidRDefault="00F16AF9" w:rsidP="00F16AF9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F16AF9" w:rsidRPr="00B046F5" w:rsidRDefault="00F16AF9" w:rsidP="00F1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AF9" w:rsidRPr="00B046F5" w:rsidRDefault="00F16AF9" w:rsidP="00F16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AF9" w:rsidRPr="00B046F5" w:rsidRDefault="00F16AF9" w:rsidP="00F16AF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046F5">
        <w:rPr>
          <w:rFonts w:ascii="Times New Roman" w:hAnsi="Times New Roman" w:cs="Times New Roman"/>
          <w:spacing w:val="-4"/>
          <w:sz w:val="24"/>
          <w:szCs w:val="24"/>
        </w:rPr>
        <w:t>Глава Саткинского муниципального района                                                        А.А. Глазков</w:t>
      </w:r>
    </w:p>
    <w:p w:rsidR="007B5756" w:rsidRPr="00F16AF9" w:rsidRDefault="007B5756" w:rsidP="00F16AF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7B5756" w:rsidRPr="00F16AF9" w:rsidSect="003063C1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A2" w:rsidRDefault="00407DA2" w:rsidP="00680981">
      <w:pPr>
        <w:spacing w:after="0" w:line="240" w:lineRule="auto"/>
      </w:pPr>
      <w:r>
        <w:separator/>
      </w:r>
    </w:p>
  </w:endnote>
  <w:endnote w:type="continuationSeparator" w:id="0">
    <w:p w:rsidR="00407DA2" w:rsidRDefault="00407DA2" w:rsidP="0068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A2" w:rsidRDefault="00407DA2" w:rsidP="00680981">
      <w:pPr>
        <w:spacing w:after="0" w:line="240" w:lineRule="auto"/>
      </w:pPr>
      <w:r>
        <w:separator/>
      </w:r>
    </w:p>
  </w:footnote>
  <w:footnote w:type="continuationSeparator" w:id="0">
    <w:p w:rsidR="00407DA2" w:rsidRDefault="00407DA2" w:rsidP="0068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56" w:rsidRPr="00680981" w:rsidRDefault="002F3E66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680981">
      <w:rPr>
        <w:rFonts w:ascii="Times New Roman" w:hAnsi="Times New Roman" w:cs="Times New Roman"/>
        <w:sz w:val="20"/>
        <w:szCs w:val="20"/>
      </w:rPr>
      <w:fldChar w:fldCharType="begin"/>
    </w:r>
    <w:r w:rsidR="007B5756" w:rsidRPr="0068098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80981">
      <w:rPr>
        <w:rFonts w:ascii="Times New Roman" w:hAnsi="Times New Roman" w:cs="Times New Roman"/>
        <w:sz w:val="20"/>
        <w:szCs w:val="20"/>
      </w:rPr>
      <w:fldChar w:fldCharType="separate"/>
    </w:r>
    <w:r w:rsidR="008954A3">
      <w:rPr>
        <w:rFonts w:ascii="Times New Roman" w:hAnsi="Times New Roman" w:cs="Times New Roman"/>
        <w:noProof/>
        <w:sz w:val="20"/>
        <w:szCs w:val="20"/>
      </w:rPr>
      <w:t>2</w:t>
    </w:r>
    <w:r w:rsidRPr="00680981">
      <w:rPr>
        <w:rFonts w:ascii="Times New Roman" w:hAnsi="Times New Roman" w:cs="Times New Roman"/>
        <w:sz w:val="20"/>
        <w:szCs w:val="20"/>
      </w:rPr>
      <w:fldChar w:fldCharType="end"/>
    </w:r>
  </w:p>
  <w:p w:rsidR="007B5756" w:rsidRDefault="007B57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8C"/>
    <w:multiLevelType w:val="hybridMultilevel"/>
    <w:tmpl w:val="D6C60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920"/>
    <w:multiLevelType w:val="hybridMultilevel"/>
    <w:tmpl w:val="9548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60B4"/>
    <w:multiLevelType w:val="hybridMultilevel"/>
    <w:tmpl w:val="94F869A0"/>
    <w:lvl w:ilvl="0" w:tplc="86DE93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438A"/>
    <w:rsid w:val="00002934"/>
    <w:rsid w:val="00036C9C"/>
    <w:rsid w:val="0006601B"/>
    <w:rsid w:val="000914CB"/>
    <w:rsid w:val="000A0861"/>
    <w:rsid w:val="0011780D"/>
    <w:rsid w:val="001257E0"/>
    <w:rsid w:val="001320EF"/>
    <w:rsid w:val="001324D7"/>
    <w:rsid w:val="00134F3B"/>
    <w:rsid w:val="00152EA1"/>
    <w:rsid w:val="00166F9A"/>
    <w:rsid w:val="001A62BB"/>
    <w:rsid w:val="001C0957"/>
    <w:rsid w:val="001C40AF"/>
    <w:rsid w:val="001D254F"/>
    <w:rsid w:val="00222924"/>
    <w:rsid w:val="002524E4"/>
    <w:rsid w:val="002775BC"/>
    <w:rsid w:val="002863F0"/>
    <w:rsid w:val="002B7A0A"/>
    <w:rsid w:val="002F3E66"/>
    <w:rsid w:val="003063C1"/>
    <w:rsid w:val="00354CFC"/>
    <w:rsid w:val="00367C09"/>
    <w:rsid w:val="00397066"/>
    <w:rsid w:val="003B1A98"/>
    <w:rsid w:val="003B36EF"/>
    <w:rsid w:val="003D5E63"/>
    <w:rsid w:val="003E622D"/>
    <w:rsid w:val="003F4FBC"/>
    <w:rsid w:val="00407DA2"/>
    <w:rsid w:val="00426CFF"/>
    <w:rsid w:val="00444FEC"/>
    <w:rsid w:val="00454D0F"/>
    <w:rsid w:val="004808F8"/>
    <w:rsid w:val="004829AD"/>
    <w:rsid w:val="00487C05"/>
    <w:rsid w:val="004D0745"/>
    <w:rsid w:val="0050453C"/>
    <w:rsid w:val="00553AF1"/>
    <w:rsid w:val="005A438A"/>
    <w:rsid w:val="005A62FF"/>
    <w:rsid w:val="005D4B07"/>
    <w:rsid w:val="00630BB3"/>
    <w:rsid w:val="006469F8"/>
    <w:rsid w:val="00680981"/>
    <w:rsid w:val="00681287"/>
    <w:rsid w:val="006852BE"/>
    <w:rsid w:val="00725B66"/>
    <w:rsid w:val="00740738"/>
    <w:rsid w:val="00745436"/>
    <w:rsid w:val="0075229C"/>
    <w:rsid w:val="00772A08"/>
    <w:rsid w:val="007949E2"/>
    <w:rsid w:val="007B5756"/>
    <w:rsid w:val="007D098D"/>
    <w:rsid w:val="007D233A"/>
    <w:rsid w:val="007D3E52"/>
    <w:rsid w:val="00811FEB"/>
    <w:rsid w:val="00835B5F"/>
    <w:rsid w:val="00863B19"/>
    <w:rsid w:val="00865FC7"/>
    <w:rsid w:val="008755BE"/>
    <w:rsid w:val="0087574B"/>
    <w:rsid w:val="00882B02"/>
    <w:rsid w:val="008954A3"/>
    <w:rsid w:val="008D2CFD"/>
    <w:rsid w:val="0090052B"/>
    <w:rsid w:val="0091068B"/>
    <w:rsid w:val="009219F0"/>
    <w:rsid w:val="0094395F"/>
    <w:rsid w:val="009573C7"/>
    <w:rsid w:val="00980F63"/>
    <w:rsid w:val="009C7AC9"/>
    <w:rsid w:val="00A0387A"/>
    <w:rsid w:val="00A52B12"/>
    <w:rsid w:val="00A565F4"/>
    <w:rsid w:val="00A65455"/>
    <w:rsid w:val="00A93FCF"/>
    <w:rsid w:val="00AA11C5"/>
    <w:rsid w:val="00AB27C8"/>
    <w:rsid w:val="00AC31F3"/>
    <w:rsid w:val="00AC3A57"/>
    <w:rsid w:val="00AE07AA"/>
    <w:rsid w:val="00AE3644"/>
    <w:rsid w:val="00AE6329"/>
    <w:rsid w:val="00AE6FF4"/>
    <w:rsid w:val="00B046F5"/>
    <w:rsid w:val="00B0747D"/>
    <w:rsid w:val="00B11BB5"/>
    <w:rsid w:val="00B40581"/>
    <w:rsid w:val="00B428D8"/>
    <w:rsid w:val="00B66A0B"/>
    <w:rsid w:val="00B7038D"/>
    <w:rsid w:val="00B906D0"/>
    <w:rsid w:val="00B968BB"/>
    <w:rsid w:val="00BE421E"/>
    <w:rsid w:val="00BF3713"/>
    <w:rsid w:val="00BF6069"/>
    <w:rsid w:val="00C14C70"/>
    <w:rsid w:val="00C15B55"/>
    <w:rsid w:val="00C25DFF"/>
    <w:rsid w:val="00C70B7D"/>
    <w:rsid w:val="00C92148"/>
    <w:rsid w:val="00CB721D"/>
    <w:rsid w:val="00CF3873"/>
    <w:rsid w:val="00D30A32"/>
    <w:rsid w:val="00D806FA"/>
    <w:rsid w:val="00D9754B"/>
    <w:rsid w:val="00DF4681"/>
    <w:rsid w:val="00E17F44"/>
    <w:rsid w:val="00E25D02"/>
    <w:rsid w:val="00E548B5"/>
    <w:rsid w:val="00E65AE0"/>
    <w:rsid w:val="00E81CAC"/>
    <w:rsid w:val="00EA7626"/>
    <w:rsid w:val="00EB6598"/>
    <w:rsid w:val="00EC54E8"/>
    <w:rsid w:val="00F16AF9"/>
    <w:rsid w:val="00F5396E"/>
    <w:rsid w:val="00F8022B"/>
    <w:rsid w:val="00F9044F"/>
    <w:rsid w:val="00FB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755BE"/>
    <w:pPr>
      <w:ind w:left="720"/>
    </w:pPr>
  </w:style>
  <w:style w:type="paragraph" w:styleId="a6">
    <w:name w:val="header"/>
    <w:basedOn w:val="a"/>
    <w:link w:val="a7"/>
    <w:uiPriority w:val="99"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80981"/>
  </w:style>
  <w:style w:type="paragraph" w:styleId="a8">
    <w:name w:val="footer"/>
    <w:basedOn w:val="a"/>
    <w:link w:val="a9"/>
    <w:uiPriority w:val="99"/>
    <w:semiHidden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80981"/>
  </w:style>
  <w:style w:type="paragraph" w:customStyle="1" w:styleId="ConsPlusTitle">
    <w:name w:val="ConsPlusTitle"/>
    <w:uiPriority w:val="99"/>
    <w:rsid w:val="00B428D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755BE"/>
    <w:pPr>
      <w:ind w:left="720"/>
    </w:pPr>
  </w:style>
  <w:style w:type="paragraph" w:styleId="a6">
    <w:name w:val="header"/>
    <w:basedOn w:val="a"/>
    <w:link w:val="a7"/>
    <w:uiPriority w:val="99"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80981"/>
  </w:style>
  <w:style w:type="paragraph" w:styleId="a8">
    <w:name w:val="footer"/>
    <w:basedOn w:val="a"/>
    <w:link w:val="a9"/>
    <w:uiPriority w:val="99"/>
    <w:semiHidden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80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7</cp:revision>
  <cp:lastPrinted>2020-06-01T03:42:00Z</cp:lastPrinted>
  <dcterms:created xsi:type="dcterms:W3CDTF">2019-12-18T05:37:00Z</dcterms:created>
  <dcterms:modified xsi:type="dcterms:W3CDTF">2020-06-02T11:23:00Z</dcterms:modified>
</cp:coreProperties>
</file>