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B89" w:rsidRPr="005A438A" w:rsidRDefault="00E50B89" w:rsidP="00E50B89">
      <w:pPr>
        <w:spacing w:after="0" w:line="360" w:lineRule="auto"/>
        <w:ind w:right="-284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733425" cy="102870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0B89" w:rsidRPr="005A438A" w:rsidRDefault="00E50B89" w:rsidP="00E50B89">
      <w:pPr>
        <w:spacing w:before="240" w:after="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/>
          <w:b/>
          <w:spacing w:val="20"/>
          <w:sz w:val="32"/>
          <w:szCs w:val="32"/>
        </w:rPr>
        <w:t>АДМИНИСТРАЦИЯ</w:t>
      </w:r>
    </w:p>
    <w:p w:rsidR="00E50B89" w:rsidRPr="005A438A" w:rsidRDefault="00E50B89" w:rsidP="00E50B89">
      <w:pPr>
        <w:spacing w:after="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/>
          <w:b/>
          <w:spacing w:val="20"/>
          <w:sz w:val="32"/>
          <w:szCs w:val="32"/>
        </w:rPr>
        <w:t>САТКИНСКОГО МУНИЦИПАЛЬНОГО РАЙОНА</w:t>
      </w:r>
    </w:p>
    <w:p w:rsidR="00E50B89" w:rsidRPr="005A438A" w:rsidRDefault="00E50B89" w:rsidP="00E50B89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/>
          <w:b/>
          <w:spacing w:val="20"/>
          <w:sz w:val="32"/>
          <w:szCs w:val="32"/>
        </w:rPr>
        <w:t>ЧЕЛЯБИНСКОЙ ОБЛАСТИ</w:t>
      </w:r>
    </w:p>
    <w:p w:rsidR="00E50B89" w:rsidRPr="005A438A" w:rsidRDefault="00E50B89" w:rsidP="00E50B89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/>
          <w:b/>
          <w:spacing w:val="20"/>
          <w:sz w:val="32"/>
          <w:szCs w:val="32"/>
        </w:rPr>
        <w:t>ПОСТАНОВЛЕНИЕ</w:t>
      </w:r>
    </w:p>
    <w:p w:rsidR="00E50B89" w:rsidRPr="006B4834" w:rsidRDefault="00E50B89" w:rsidP="00E50B89">
      <w:pPr>
        <w:shd w:val="clear" w:color="auto" w:fill="FFFFFF"/>
        <w:spacing w:after="0" w:line="360" w:lineRule="auto"/>
        <w:ind w:right="5527"/>
        <w:jc w:val="both"/>
        <w:rPr>
          <w:rFonts w:ascii="Times New Roman" w:hAnsi="Times New Roman"/>
          <w:color w:val="000000"/>
        </w:rPr>
      </w:pPr>
      <w:r w:rsidRPr="006B4834">
        <w:rPr>
          <w:rFonts w:ascii="Times New Roman" w:hAnsi="Times New Roman"/>
          <w:color w:val="000000"/>
        </w:rPr>
        <w:t xml:space="preserve">От </w:t>
      </w:r>
      <w:r>
        <w:rPr>
          <w:rFonts w:ascii="Times New Roman" w:hAnsi="Times New Roman"/>
          <w:color w:val="000000"/>
        </w:rPr>
        <w:t xml:space="preserve">  </w:t>
      </w:r>
      <w:r w:rsidRPr="006B4834">
        <w:rPr>
          <w:rFonts w:ascii="Times New Roman" w:hAnsi="Times New Roman"/>
          <w:color w:val="000000"/>
        </w:rPr>
        <w:t>«</w:t>
      </w:r>
      <w:r w:rsidR="00CB0B31">
        <w:rPr>
          <w:rFonts w:ascii="Times New Roman" w:hAnsi="Times New Roman"/>
          <w:color w:val="000000"/>
        </w:rPr>
        <w:t>28</w:t>
      </w:r>
      <w:r w:rsidRPr="006B4834">
        <w:rPr>
          <w:rFonts w:ascii="Times New Roman" w:hAnsi="Times New Roman"/>
          <w:color w:val="000000"/>
        </w:rPr>
        <w:t xml:space="preserve">» </w:t>
      </w:r>
      <w:r>
        <w:rPr>
          <w:rFonts w:ascii="Times New Roman" w:hAnsi="Times New Roman"/>
          <w:color w:val="000000"/>
        </w:rPr>
        <w:t xml:space="preserve">  апреля  </w:t>
      </w:r>
      <w:r w:rsidRPr="006B4834">
        <w:rPr>
          <w:rFonts w:ascii="Times New Roman" w:hAnsi="Times New Roman"/>
          <w:color w:val="000000"/>
        </w:rPr>
        <w:t>20</w:t>
      </w:r>
      <w:r>
        <w:rPr>
          <w:rFonts w:ascii="Times New Roman" w:hAnsi="Times New Roman"/>
          <w:color w:val="000000"/>
        </w:rPr>
        <w:t xml:space="preserve">21  </w:t>
      </w:r>
      <w:r w:rsidRPr="006B4834">
        <w:rPr>
          <w:rFonts w:ascii="Times New Roman" w:hAnsi="Times New Roman"/>
          <w:color w:val="000000"/>
        </w:rPr>
        <w:t>года</w:t>
      </w:r>
      <w:r>
        <w:rPr>
          <w:rFonts w:ascii="Times New Roman" w:hAnsi="Times New Roman"/>
          <w:color w:val="000000"/>
        </w:rPr>
        <w:t xml:space="preserve">  </w:t>
      </w:r>
      <w:r w:rsidRPr="006B4834">
        <w:rPr>
          <w:rFonts w:ascii="Times New Roman" w:hAnsi="Times New Roman"/>
          <w:color w:val="000000"/>
        </w:rPr>
        <w:t xml:space="preserve"> № </w:t>
      </w:r>
      <w:r w:rsidR="00CB0B31">
        <w:rPr>
          <w:rFonts w:ascii="Times New Roman" w:hAnsi="Times New Roman"/>
          <w:color w:val="000000"/>
        </w:rPr>
        <w:t>358</w:t>
      </w:r>
    </w:p>
    <w:p w:rsidR="00E50B89" w:rsidRPr="006B4834" w:rsidRDefault="00E50B89" w:rsidP="00E50B89">
      <w:pPr>
        <w:shd w:val="clear" w:color="auto" w:fill="FFFFFF"/>
        <w:spacing w:after="0" w:line="360" w:lineRule="auto"/>
        <w:ind w:right="5527"/>
        <w:jc w:val="center"/>
        <w:rPr>
          <w:rFonts w:ascii="Times New Roman" w:hAnsi="Times New Roman"/>
          <w:color w:val="000000"/>
        </w:rPr>
      </w:pPr>
      <w:r w:rsidRPr="006B4834">
        <w:rPr>
          <w:rFonts w:ascii="Times New Roman" w:hAnsi="Times New Roman"/>
          <w:color w:val="000000"/>
        </w:rPr>
        <w:t>г. Сатка</w:t>
      </w:r>
    </w:p>
    <w:p w:rsidR="00E50B89" w:rsidRPr="006B4834" w:rsidRDefault="00E50B89" w:rsidP="00E50B89">
      <w:pPr>
        <w:shd w:val="clear" w:color="auto" w:fill="FFFFFF"/>
        <w:spacing w:after="0" w:line="360" w:lineRule="auto"/>
        <w:ind w:right="5527"/>
        <w:jc w:val="both"/>
        <w:rPr>
          <w:rFonts w:ascii="Times New Roman" w:hAnsi="Times New Roman"/>
          <w:color w:val="000000"/>
        </w:rPr>
      </w:pPr>
    </w:p>
    <w:p w:rsidR="00E858D9" w:rsidRPr="003F1136" w:rsidRDefault="008A6F0F" w:rsidP="00BA37D2">
      <w:pPr>
        <w:tabs>
          <w:tab w:val="left" w:pos="4536"/>
        </w:tabs>
        <w:spacing w:after="0" w:line="360" w:lineRule="auto"/>
        <w:ind w:right="5102"/>
        <w:rPr>
          <w:rFonts w:ascii="Times New Roman" w:hAnsi="Times New Roman" w:cs="Times New Roman"/>
        </w:rPr>
      </w:pPr>
      <w:r w:rsidRPr="003F1136">
        <w:rPr>
          <w:rFonts w:ascii="Times New Roman" w:hAnsi="Times New Roman" w:cs="Times New Roman"/>
        </w:rPr>
        <w:t xml:space="preserve">О </w:t>
      </w:r>
      <w:r w:rsidR="00183DA7">
        <w:rPr>
          <w:rFonts w:ascii="Times New Roman" w:hAnsi="Times New Roman" w:cs="Times New Roman"/>
        </w:rPr>
        <w:t xml:space="preserve">    </w:t>
      </w:r>
      <w:r w:rsidR="00E858D9" w:rsidRPr="003F1136">
        <w:rPr>
          <w:rFonts w:ascii="Times New Roman" w:hAnsi="Times New Roman" w:cs="Times New Roman"/>
        </w:rPr>
        <w:t>то</w:t>
      </w:r>
      <w:r w:rsidR="00183DA7">
        <w:rPr>
          <w:rFonts w:ascii="Times New Roman" w:hAnsi="Times New Roman" w:cs="Times New Roman"/>
        </w:rPr>
        <w:t>рговом     обслуживании     населения     9  мая 20</w:t>
      </w:r>
      <w:r w:rsidR="00E50B89">
        <w:rPr>
          <w:rFonts w:ascii="Times New Roman" w:hAnsi="Times New Roman" w:cs="Times New Roman"/>
        </w:rPr>
        <w:t>21</w:t>
      </w:r>
      <w:r w:rsidR="00B25249">
        <w:rPr>
          <w:rFonts w:ascii="Times New Roman" w:hAnsi="Times New Roman" w:cs="Times New Roman"/>
        </w:rPr>
        <w:t xml:space="preserve"> </w:t>
      </w:r>
      <w:r w:rsidR="00183DA7">
        <w:rPr>
          <w:rFonts w:ascii="Times New Roman" w:hAnsi="Times New Roman" w:cs="Times New Roman"/>
        </w:rPr>
        <w:t xml:space="preserve"> года</w:t>
      </w:r>
    </w:p>
    <w:p w:rsidR="008A6F0F" w:rsidRDefault="008A6F0F" w:rsidP="008A6F0F">
      <w:pPr>
        <w:spacing w:after="0" w:line="360" w:lineRule="auto"/>
        <w:ind w:right="5244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858D9" w:rsidRPr="00E858D9" w:rsidRDefault="00E858D9" w:rsidP="008A6F0F">
      <w:pPr>
        <w:spacing w:after="0" w:line="360" w:lineRule="auto"/>
        <w:ind w:right="5244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F1136" w:rsidRDefault="003F1136" w:rsidP="0069508E">
      <w:pPr>
        <w:pStyle w:val="aa"/>
        <w:spacing w:line="360" w:lineRule="auto"/>
        <w:ind w:firstLine="567"/>
        <w:rPr>
          <w:rFonts w:eastAsiaTheme="minorHAnsi"/>
          <w:lang w:eastAsia="en-US"/>
        </w:rPr>
      </w:pPr>
      <w:r w:rsidRPr="00FD0043">
        <w:rPr>
          <w:rFonts w:eastAsiaTheme="minorHAnsi"/>
          <w:lang w:eastAsia="en-US"/>
        </w:rPr>
        <w:t xml:space="preserve">В связи с проведением  </w:t>
      </w:r>
      <w:r w:rsidR="001501C9">
        <w:rPr>
          <w:rFonts w:eastAsiaTheme="minorHAnsi"/>
          <w:lang w:eastAsia="en-US"/>
        </w:rPr>
        <w:t>праздничного мероприятия</w:t>
      </w:r>
      <w:r w:rsidR="0056279F">
        <w:rPr>
          <w:rFonts w:eastAsiaTheme="minorHAnsi"/>
          <w:lang w:eastAsia="en-US"/>
        </w:rPr>
        <w:t>,</w:t>
      </w:r>
      <w:r w:rsidR="001501C9">
        <w:rPr>
          <w:rFonts w:eastAsiaTheme="minorHAnsi"/>
          <w:lang w:eastAsia="en-US"/>
        </w:rPr>
        <w:t xml:space="preserve"> </w:t>
      </w:r>
      <w:r w:rsidR="00183DA7">
        <w:rPr>
          <w:rFonts w:eastAsiaTheme="minorHAnsi"/>
          <w:lang w:eastAsia="en-US"/>
        </w:rPr>
        <w:t>посвященного Дн</w:t>
      </w:r>
      <w:r w:rsidR="00B25249">
        <w:rPr>
          <w:rFonts w:eastAsiaTheme="minorHAnsi"/>
          <w:lang w:eastAsia="en-US"/>
        </w:rPr>
        <w:t>ю</w:t>
      </w:r>
      <w:r w:rsidR="00183DA7">
        <w:rPr>
          <w:rFonts w:eastAsiaTheme="minorHAnsi"/>
          <w:lang w:eastAsia="en-US"/>
        </w:rPr>
        <w:t xml:space="preserve"> победы в В</w:t>
      </w:r>
      <w:r w:rsidR="00F2513A">
        <w:rPr>
          <w:rFonts w:eastAsiaTheme="minorHAnsi"/>
          <w:lang w:eastAsia="en-US"/>
        </w:rPr>
        <w:t xml:space="preserve">еликой </w:t>
      </w:r>
      <w:r w:rsidR="00183DA7">
        <w:rPr>
          <w:rFonts w:eastAsiaTheme="minorHAnsi"/>
          <w:lang w:eastAsia="en-US"/>
        </w:rPr>
        <w:t>О</w:t>
      </w:r>
      <w:r w:rsidR="00F2513A">
        <w:rPr>
          <w:rFonts w:eastAsiaTheme="minorHAnsi"/>
          <w:lang w:eastAsia="en-US"/>
        </w:rPr>
        <w:t xml:space="preserve">течественной </w:t>
      </w:r>
      <w:r w:rsidR="00183DA7">
        <w:rPr>
          <w:rFonts w:eastAsiaTheme="minorHAnsi"/>
          <w:lang w:eastAsia="en-US"/>
        </w:rPr>
        <w:t>В</w:t>
      </w:r>
      <w:r w:rsidR="00F2513A">
        <w:rPr>
          <w:rFonts w:eastAsiaTheme="minorHAnsi"/>
          <w:lang w:eastAsia="en-US"/>
        </w:rPr>
        <w:t>ойне</w:t>
      </w:r>
      <w:r w:rsidR="00183DA7">
        <w:rPr>
          <w:rFonts w:eastAsiaTheme="minorHAnsi"/>
          <w:lang w:eastAsia="en-US"/>
        </w:rPr>
        <w:t xml:space="preserve"> </w:t>
      </w:r>
      <w:r w:rsidRPr="00FD0043">
        <w:rPr>
          <w:rFonts w:eastAsiaTheme="minorHAnsi"/>
          <w:lang w:eastAsia="en-US"/>
        </w:rPr>
        <w:t xml:space="preserve"> </w:t>
      </w:r>
      <w:r w:rsidR="00964997">
        <w:rPr>
          <w:rFonts w:eastAsiaTheme="minorHAnsi"/>
          <w:lang w:eastAsia="en-US"/>
        </w:rPr>
        <w:t>9 мая 20</w:t>
      </w:r>
      <w:r w:rsidR="00E50B89">
        <w:rPr>
          <w:rFonts w:eastAsiaTheme="minorHAnsi"/>
          <w:lang w:eastAsia="en-US"/>
        </w:rPr>
        <w:t>21</w:t>
      </w:r>
      <w:r w:rsidR="00964997">
        <w:rPr>
          <w:rFonts w:eastAsiaTheme="minorHAnsi"/>
          <w:lang w:eastAsia="en-US"/>
        </w:rPr>
        <w:t xml:space="preserve"> года в городе</w:t>
      </w:r>
      <w:r w:rsidR="00964997" w:rsidRPr="00FD0043">
        <w:rPr>
          <w:rFonts w:eastAsiaTheme="minorHAnsi"/>
          <w:lang w:eastAsia="en-US"/>
        </w:rPr>
        <w:t xml:space="preserve"> </w:t>
      </w:r>
      <w:proofErr w:type="spellStart"/>
      <w:r w:rsidR="00EB1938">
        <w:rPr>
          <w:rFonts w:eastAsiaTheme="minorHAnsi"/>
          <w:lang w:eastAsia="en-US"/>
        </w:rPr>
        <w:t>Сатк</w:t>
      </w:r>
      <w:r w:rsidR="0056279F">
        <w:rPr>
          <w:rFonts w:eastAsiaTheme="minorHAnsi"/>
          <w:lang w:eastAsia="en-US"/>
        </w:rPr>
        <w:t>е</w:t>
      </w:r>
      <w:proofErr w:type="spellEnd"/>
      <w:r w:rsidR="001501C9">
        <w:rPr>
          <w:rFonts w:eastAsiaTheme="minorHAnsi"/>
          <w:lang w:eastAsia="en-US"/>
        </w:rPr>
        <w:t>:</w:t>
      </w:r>
      <w:r w:rsidR="00183DA7">
        <w:rPr>
          <w:rFonts w:eastAsiaTheme="minorHAnsi"/>
          <w:lang w:eastAsia="en-US"/>
        </w:rPr>
        <w:t xml:space="preserve"> </w:t>
      </w:r>
    </w:p>
    <w:p w:rsidR="00E50B89" w:rsidRDefault="00E50B89" w:rsidP="0069508E">
      <w:pPr>
        <w:pStyle w:val="aa"/>
        <w:spacing w:line="360" w:lineRule="auto"/>
        <w:ind w:firstLine="567"/>
        <w:rPr>
          <w:rFonts w:eastAsiaTheme="minorHAnsi"/>
          <w:lang w:eastAsia="en-US"/>
        </w:rPr>
      </w:pPr>
    </w:p>
    <w:p w:rsidR="00E50B89" w:rsidRDefault="00E50B89" w:rsidP="00E50B89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ПОСТАНОВЛЯЮ:</w:t>
      </w:r>
    </w:p>
    <w:p w:rsidR="00AA1963" w:rsidRPr="00FD0043" w:rsidRDefault="00AA1963" w:rsidP="0069508E">
      <w:pPr>
        <w:pStyle w:val="aa"/>
        <w:spacing w:line="360" w:lineRule="auto"/>
        <w:ind w:firstLine="567"/>
        <w:rPr>
          <w:rFonts w:eastAsiaTheme="minorHAnsi"/>
          <w:lang w:eastAsia="en-US"/>
        </w:rPr>
      </w:pPr>
    </w:p>
    <w:p w:rsidR="00006588" w:rsidRPr="00CF1AF0" w:rsidRDefault="008A6F0F" w:rsidP="00242F0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1136">
        <w:rPr>
          <w:rFonts w:ascii="Times New Roman" w:hAnsi="Times New Roman" w:cs="Times New Roman"/>
          <w:sz w:val="24"/>
          <w:szCs w:val="24"/>
        </w:rPr>
        <w:t>1.</w:t>
      </w:r>
      <w:r w:rsidR="00F2513A">
        <w:rPr>
          <w:rFonts w:ascii="Times New Roman" w:hAnsi="Times New Roman" w:cs="Times New Roman"/>
          <w:sz w:val="24"/>
          <w:szCs w:val="24"/>
        </w:rPr>
        <w:t xml:space="preserve"> </w:t>
      </w:r>
      <w:r w:rsidR="00562344">
        <w:rPr>
          <w:rFonts w:ascii="Times New Roman" w:hAnsi="Times New Roman" w:cs="Times New Roman"/>
          <w:sz w:val="24"/>
          <w:szCs w:val="24"/>
        </w:rPr>
        <w:t>О</w:t>
      </w:r>
      <w:r w:rsidR="003F1136" w:rsidRPr="003F1136">
        <w:rPr>
          <w:rFonts w:ascii="Times New Roman" w:hAnsi="Times New Roman" w:cs="Times New Roman"/>
          <w:sz w:val="24"/>
          <w:szCs w:val="24"/>
        </w:rPr>
        <w:t xml:space="preserve">тделу координации потребительского рынка, организации торговли и услуг  </w:t>
      </w:r>
      <w:r w:rsidR="00B541C6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3F1136" w:rsidRPr="003F1136">
        <w:rPr>
          <w:rFonts w:ascii="Times New Roman" w:hAnsi="Times New Roman" w:cs="Times New Roman"/>
          <w:sz w:val="24"/>
          <w:szCs w:val="24"/>
        </w:rPr>
        <w:t>Саткинского муниципального  района   организовать торговое обслуживание в соответствии с</w:t>
      </w:r>
      <w:r w:rsidR="00FB399D">
        <w:rPr>
          <w:rFonts w:ascii="Times New Roman" w:hAnsi="Times New Roman" w:cs="Times New Roman"/>
          <w:sz w:val="24"/>
          <w:szCs w:val="24"/>
        </w:rPr>
        <w:t>о</w:t>
      </w:r>
      <w:r w:rsidR="003F1136" w:rsidRPr="003F1136">
        <w:rPr>
          <w:rFonts w:ascii="Times New Roman" w:hAnsi="Times New Roman" w:cs="Times New Roman"/>
          <w:sz w:val="24"/>
          <w:szCs w:val="24"/>
        </w:rPr>
        <w:t xml:space="preserve"> схемой расположения торговых мест   </w:t>
      </w:r>
      <w:bookmarkStart w:id="0" w:name="_GoBack"/>
      <w:r w:rsidR="003F1136" w:rsidRPr="00CF1AF0">
        <w:rPr>
          <w:rFonts w:ascii="Times New Roman" w:hAnsi="Times New Roman" w:cs="Times New Roman"/>
          <w:sz w:val="24"/>
          <w:szCs w:val="24"/>
        </w:rPr>
        <w:t>(приложени</w:t>
      </w:r>
      <w:r w:rsidR="009D7359">
        <w:rPr>
          <w:rFonts w:ascii="Times New Roman" w:hAnsi="Times New Roman" w:cs="Times New Roman"/>
          <w:sz w:val="24"/>
          <w:szCs w:val="24"/>
        </w:rPr>
        <w:t>е</w:t>
      </w:r>
      <w:r w:rsidR="003F1136" w:rsidRPr="00CF1AF0">
        <w:rPr>
          <w:rFonts w:ascii="Times New Roman" w:hAnsi="Times New Roman" w:cs="Times New Roman"/>
          <w:sz w:val="24"/>
          <w:szCs w:val="24"/>
        </w:rPr>
        <w:t xml:space="preserve"> 1).</w:t>
      </w:r>
    </w:p>
    <w:bookmarkEnd w:id="0"/>
    <w:p w:rsidR="00006588" w:rsidRDefault="00242F0A" w:rsidP="00242F0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3F1136">
        <w:rPr>
          <w:rFonts w:ascii="Times New Roman" w:hAnsi="Times New Roman" w:cs="Times New Roman"/>
          <w:sz w:val="24"/>
          <w:szCs w:val="24"/>
        </w:rPr>
        <w:t>Руководителям торговых предприятий, участвующих</w:t>
      </w:r>
      <w:r w:rsidR="00F2513A">
        <w:rPr>
          <w:rFonts w:ascii="Times New Roman" w:hAnsi="Times New Roman" w:cs="Times New Roman"/>
          <w:sz w:val="24"/>
          <w:szCs w:val="24"/>
        </w:rPr>
        <w:t xml:space="preserve"> </w:t>
      </w:r>
      <w:r w:rsidR="003F1136" w:rsidRPr="003F1136">
        <w:rPr>
          <w:rFonts w:ascii="Times New Roman" w:hAnsi="Times New Roman" w:cs="Times New Roman"/>
          <w:sz w:val="24"/>
          <w:szCs w:val="24"/>
        </w:rPr>
        <w:t>в торговом об</w:t>
      </w:r>
      <w:r w:rsidR="00AB4976">
        <w:rPr>
          <w:rFonts w:ascii="Times New Roman" w:hAnsi="Times New Roman" w:cs="Times New Roman"/>
          <w:sz w:val="24"/>
          <w:szCs w:val="24"/>
        </w:rPr>
        <w:t>служивании обеспечить соблюдение</w:t>
      </w:r>
      <w:r w:rsidR="003F1136" w:rsidRPr="003F1136">
        <w:rPr>
          <w:rFonts w:ascii="Times New Roman" w:hAnsi="Times New Roman" w:cs="Times New Roman"/>
          <w:sz w:val="24"/>
          <w:szCs w:val="24"/>
        </w:rPr>
        <w:t xml:space="preserve"> действующего законодательства</w:t>
      </w:r>
      <w:r w:rsidR="00562344">
        <w:rPr>
          <w:rFonts w:ascii="Times New Roman" w:hAnsi="Times New Roman" w:cs="Times New Roman"/>
          <w:sz w:val="24"/>
          <w:szCs w:val="24"/>
        </w:rPr>
        <w:t xml:space="preserve"> в сфере торговли</w:t>
      </w:r>
      <w:r w:rsidR="00AA1963">
        <w:rPr>
          <w:rFonts w:ascii="Times New Roman" w:hAnsi="Times New Roman" w:cs="Times New Roman"/>
          <w:sz w:val="24"/>
          <w:szCs w:val="24"/>
        </w:rPr>
        <w:t xml:space="preserve"> и </w:t>
      </w:r>
      <w:r w:rsidR="00562344">
        <w:rPr>
          <w:rFonts w:ascii="Times New Roman" w:hAnsi="Times New Roman" w:cs="Times New Roman"/>
          <w:sz w:val="24"/>
          <w:szCs w:val="24"/>
        </w:rPr>
        <w:t>рекомендуемый перечень мероприятий</w:t>
      </w:r>
      <w:r w:rsidR="00AA1963">
        <w:rPr>
          <w:rFonts w:ascii="Times New Roman" w:hAnsi="Times New Roman" w:cs="Times New Roman"/>
          <w:sz w:val="24"/>
          <w:szCs w:val="24"/>
        </w:rPr>
        <w:t xml:space="preserve"> в соответствии с</w:t>
      </w:r>
      <w:r w:rsidR="00562344">
        <w:rPr>
          <w:rFonts w:ascii="Times New Roman" w:hAnsi="Times New Roman" w:cs="Times New Roman"/>
          <w:sz w:val="24"/>
          <w:szCs w:val="24"/>
        </w:rPr>
        <w:t xml:space="preserve"> приложение</w:t>
      </w:r>
      <w:r w:rsidR="00AA1963">
        <w:rPr>
          <w:rFonts w:ascii="Times New Roman" w:hAnsi="Times New Roman" w:cs="Times New Roman"/>
          <w:sz w:val="24"/>
          <w:szCs w:val="24"/>
        </w:rPr>
        <w:t>м</w:t>
      </w:r>
      <w:r w:rsidR="00562344">
        <w:rPr>
          <w:rFonts w:ascii="Times New Roman" w:hAnsi="Times New Roman" w:cs="Times New Roman"/>
          <w:sz w:val="24"/>
          <w:szCs w:val="24"/>
        </w:rPr>
        <w:t xml:space="preserve"> 2. </w:t>
      </w:r>
    </w:p>
    <w:p w:rsidR="00695709" w:rsidRDefault="00695709" w:rsidP="00242F0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Рекомендовать прекратить продажу алкогольной и спиртосодержащей продукции  за два часа до начала мероприятия,  во  время мероприятия   и  продлить  на  час  после  окончания  мероприятия (с 9-00 до 12-00) руководителям следующих торговых объектов:</w:t>
      </w:r>
    </w:p>
    <w:p w:rsidR="00695709" w:rsidRDefault="00695709" w:rsidP="00242F0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44771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F44771">
        <w:rPr>
          <w:rFonts w:ascii="Times New Roman" w:hAnsi="Times New Roman" w:cs="Times New Roman"/>
          <w:sz w:val="24"/>
          <w:szCs w:val="24"/>
        </w:rPr>
        <w:t>Анкор</w:t>
      </w:r>
      <w:proofErr w:type="spellEnd"/>
      <w:r w:rsidR="00F44771">
        <w:rPr>
          <w:rFonts w:ascii="Times New Roman" w:hAnsi="Times New Roman" w:cs="Times New Roman"/>
          <w:sz w:val="24"/>
          <w:szCs w:val="24"/>
        </w:rPr>
        <w:t>»</w:t>
      </w:r>
      <w:r w:rsidR="00003CB2">
        <w:rPr>
          <w:rFonts w:ascii="Times New Roman" w:hAnsi="Times New Roman" w:cs="Times New Roman"/>
          <w:sz w:val="24"/>
          <w:szCs w:val="24"/>
        </w:rPr>
        <w:t xml:space="preserve"> (ул. </w:t>
      </w:r>
      <w:proofErr w:type="gramStart"/>
      <w:r w:rsidR="00003CB2">
        <w:rPr>
          <w:rFonts w:ascii="Times New Roman" w:hAnsi="Times New Roman" w:cs="Times New Roman"/>
          <w:sz w:val="24"/>
          <w:szCs w:val="24"/>
        </w:rPr>
        <w:t>Молодежная</w:t>
      </w:r>
      <w:proofErr w:type="gramEnd"/>
      <w:r w:rsidR="00003CB2">
        <w:rPr>
          <w:rFonts w:ascii="Times New Roman" w:hAnsi="Times New Roman" w:cs="Times New Roman"/>
          <w:sz w:val="24"/>
          <w:szCs w:val="24"/>
        </w:rPr>
        <w:t>, 2)</w:t>
      </w:r>
      <w:r>
        <w:rPr>
          <w:rFonts w:ascii="Times New Roman" w:hAnsi="Times New Roman" w:cs="Times New Roman"/>
          <w:sz w:val="24"/>
          <w:szCs w:val="24"/>
        </w:rPr>
        <w:t>;</w:t>
      </w:r>
      <w:r w:rsidR="00F447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5709" w:rsidRDefault="00695709" w:rsidP="00242F0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06BD9">
        <w:rPr>
          <w:rFonts w:ascii="Times New Roman" w:hAnsi="Times New Roman" w:cs="Times New Roman"/>
          <w:sz w:val="24"/>
          <w:szCs w:val="24"/>
        </w:rPr>
        <w:t xml:space="preserve">ИП </w:t>
      </w:r>
      <w:proofErr w:type="spellStart"/>
      <w:r w:rsidR="00F06BD9">
        <w:rPr>
          <w:rFonts w:ascii="Times New Roman" w:hAnsi="Times New Roman" w:cs="Times New Roman"/>
          <w:sz w:val="24"/>
          <w:szCs w:val="24"/>
        </w:rPr>
        <w:t>Вилисова</w:t>
      </w:r>
      <w:proofErr w:type="spellEnd"/>
      <w:r w:rsidR="00F06BD9">
        <w:rPr>
          <w:rFonts w:ascii="Times New Roman" w:hAnsi="Times New Roman" w:cs="Times New Roman"/>
          <w:sz w:val="24"/>
          <w:szCs w:val="24"/>
        </w:rPr>
        <w:t xml:space="preserve"> Н.Н.</w:t>
      </w:r>
      <w:r w:rsidR="00F44771">
        <w:rPr>
          <w:rFonts w:ascii="Times New Roman" w:hAnsi="Times New Roman" w:cs="Times New Roman"/>
          <w:sz w:val="24"/>
          <w:szCs w:val="24"/>
        </w:rPr>
        <w:t xml:space="preserve"> </w:t>
      </w:r>
      <w:r w:rsidR="00003CB2">
        <w:rPr>
          <w:rFonts w:ascii="Times New Roman" w:hAnsi="Times New Roman" w:cs="Times New Roman"/>
          <w:sz w:val="24"/>
          <w:szCs w:val="24"/>
        </w:rPr>
        <w:t>(</w:t>
      </w:r>
      <w:r w:rsidR="00F06BD9">
        <w:rPr>
          <w:rFonts w:ascii="Times New Roman" w:hAnsi="Times New Roman" w:cs="Times New Roman"/>
          <w:sz w:val="24"/>
          <w:szCs w:val="24"/>
        </w:rPr>
        <w:t>ул. Ленина, 7</w:t>
      </w:r>
      <w:r>
        <w:rPr>
          <w:rFonts w:ascii="Times New Roman" w:hAnsi="Times New Roman" w:cs="Times New Roman"/>
          <w:sz w:val="24"/>
          <w:szCs w:val="24"/>
        </w:rPr>
        <w:t>);</w:t>
      </w:r>
      <w:r w:rsidR="00A275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5709" w:rsidRDefault="00695709" w:rsidP="00242F0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2751D">
        <w:rPr>
          <w:rFonts w:ascii="Times New Roman" w:hAnsi="Times New Roman" w:cs="Times New Roman"/>
          <w:sz w:val="24"/>
          <w:szCs w:val="24"/>
        </w:rPr>
        <w:t xml:space="preserve">АО </w:t>
      </w:r>
      <w:r w:rsidR="00F4477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A2751D">
        <w:rPr>
          <w:rFonts w:ascii="Times New Roman" w:hAnsi="Times New Roman" w:cs="Times New Roman"/>
          <w:sz w:val="24"/>
          <w:szCs w:val="24"/>
        </w:rPr>
        <w:t>Тандер</w:t>
      </w:r>
      <w:proofErr w:type="spellEnd"/>
      <w:r w:rsidR="00F44771">
        <w:rPr>
          <w:rFonts w:ascii="Times New Roman" w:hAnsi="Times New Roman" w:cs="Times New Roman"/>
          <w:sz w:val="24"/>
          <w:szCs w:val="24"/>
        </w:rPr>
        <w:t>»</w:t>
      </w:r>
      <w:r w:rsidR="00003CB2">
        <w:rPr>
          <w:rFonts w:ascii="Times New Roman" w:hAnsi="Times New Roman" w:cs="Times New Roman"/>
          <w:sz w:val="24"/>
          <w:szCs w:val="24"/>
        </w:rPr>
        <w:t xml:space="preserve"> (ул. 50 лет Октября,14)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95709" w:rsidRDefault="00695709" w:rsidP="00242F0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F7E2F" w:rsidRPr="000F7E2F">
        <w:rPr>
          <w:rFonts w:ascii="Times New Roman" w:eastAsia="Calibri" w:hAnsi="Times New Roman" w:cs="Times New Roman"/>
          <w:sz w:val="24"/>
          <w:szCs w:val="24"/>
        </w:rPr>
        <w:t>ЗАО «Торговый дом «Перекресток»</w:t>
      </w:r>
      <w:r w:rsidR="006F44FF">
        <w:rPr>
          <w:rFonts w:ascii="Times New Roman" w:eastAsia="Calibri" w:hAnsi="Times New Roman" w:cs="Times New Roman"/>
          <w:sz w:val="24"/>
          <w:szCs w:val="24"/>
        </w:rPr>
        <w:t xml:space="preserve"> магазин</w:t>
      </w:r>
      <w:r w:rsidR="000F7E2F">
        <w:rPr>
          <w:rFonts w:ascii="Times New Roman" w:hAnsi="Times New Roman" w:cs="Times New Roman"/>
          <w:sz w:val="24"/>
          <w:szCs w:val="24"/>
        </w:rPr>
        <w:t xml:space="preserve"> «Пятерочка» (ул. Молодежная, 2)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44771" w:rsidRDefault="00695709" w:rsidP="00242F0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4. </w:t>
      </w:r>
      <w:r w:rsidR="000228D4">
        <w:rPr>
          <w:rFonts w:ascii="Times New Roman" w:hAnsi="Times New Roman" w:cs="Times New Roman"/>
          <w:sz w:val="24"/>
          <w:szCs w:val="24"/>
        </w:rPr>
        <w:t>Отделу координации потребительского рынка, организации торговли и услуг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Саткинского муниципального района</w:t>
      </w:r>
      <w:r w:rsidR="000228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ознакомить руководителей выше перечисленных</w:t>
      </w:r>
      <w:r w:rsidR="00DB0F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торговых объектов</w:t>
      </w:r>
      <w:r w:rsidR="00DB0F24">
        <w:rPr>
          <w:rFonts w:ascii="Times New Roman" w:hAnsi="Times New Roman" w:cs="Times New Roman"/>
          <w:sz w:val="24"/>
          <w:szCs w:val="24"/>
        </w:rPr>
        <w:t xml:space="preserve"> с настоящим </w:t>
      </w:r>
      <w:r>
        <w:rPr>
          <w:rFonts w:ascii="Times New Roman" w:hAnsi="Times New Roman" w:cs="Times New Roman"/>
          <w:sz w:val="24"/>
          <w:szCs w:val="24"/>
        </w:rPr>
        <w:t>постановлением</w:t>
      </w:r>
      <w:r w:rsidR="00DB0F2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228D4" w:rsidRDefault="00695709" w:rsidP="00293C43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228D4" w:rsidRPr="006B4834">
        <w:rPr>
          <w:rFonts w:ascii="Times New Roman" w:hAnsi="Times New Roman" w:cs="Times New Roman"/>
          <w:sz w:val="24"/>
          <w:szCs w:val="24"/>
        </w:rPr>
        <w:t xml:space="preserve">. </w:t>
      </w:r>
      <w:r w:rsidR="000228D4">
        <w:rPr>
          <w:rFonts w:ascii="Times New Roman" w:hAnsi="Times New Roman" w:cs="Times New Roman"/>
          <w:sz w:val="24"/>
          <w:szCs w:val="24"/>
        </w:rPr>
        <w:t xml:space="preserve">Начальнику </w:t>
      </w:r>
      <w:r w:rsidR="00505CA9">
        <w:rPr>
          <w:rFonts w:ascii="Times New Roman" w:hAnsi="Times New Roman" w:cs="Times New Roman"/>
          <w:sz w:val="24"/>
          <w:szCs w:val="24"/>
        </w:rPr>
        <w:t xml:space="preserve">  </w:t>
      </w:r>
      <w:r w:rsidR="000228D4">
        <w:rPr>
          <w:rFonts w:ascii="Times New Roman" w:hAnsi="Times New Roman" w:cs="Times New Roman"/>
          <w:sz w:val="24"/>
          <w:szCs w:val="24"/>
        </w:rPr>
        <w:t xml:space="preserve">отдела </w:t>
      </w:r>
      <w:r w:rsidR="00505CA9">
        <w:rPr>
          <w:rFonts w:ascii="Times New Roman" w:hAnsi="Times New Roman" w:cs="Times New Roman"/>
          <w:sz w:val="24"/>
          <w:szCs w:val="24"/>
        </w:rPr>
        <w:t xml:space="preserve">  </w:t>
      </w:r>
      <w:r w:rsidR="000228D4">
        <w:rPr>
          <w:rFonts w:ascii="Times New Roman" w:hAnsi="Times New Roman" w:cs="Times New Roman"/>
          <w:sz w:val="24"/>
          <w:szCs w:val="24"/>
        </w:rPr>
        <w:t xml:space="preserve">организационной </w:t>
      </w:r>
      <w:r w:rsidR="00505CA9">
        <w:rPr>
          <w:rFonts w:ascii="Times New Roman" w:hAnsi="Times New Roman" w:cs="Times New Roman"/>
          <w:sz w:val="24"/>
          <w:szCs w:val="24"/>
        </w:rPr>
        <w:t xml:space="preserve"> </w:t>
      </w:r>
      <w:r w:rsidR="000228D4">
        <w:rPr>
          <w:rFonts w:ascii="Times New Roman" w:hAnsi="Times New Roman" w:cs="Times New Roman"/>
          <w:sz w:val="24"/>
          <w:szCs w:val="24"/>
        </w:rPr>
        <w:t xml:space="preserve">и </w:t>
      </w:r>
      <w:r w:rsidR="00505CA9">
        <w:rPr>
          <w:rFonts w:ascii="Times New Roman" w:hAnsi="Times New Roman" w:cs="Times New Roman"/>
          <w:sz w:val="24"/>
          <w:szCs w:val="24"/>
        </w:rPr>
        <w:t xml:space="preserve"> </w:t>
      </w:r>
      <w:r w:rsidR="000228D4">
        <w:rPr>
          <w:rFonts w:ascii="Times New Roman" w:hAnsi="Times New Roman" w:cs="Times New Roman"/>
          <w:sz w:val="24"/>
          <w:szCs w:val="24"/>
        </w:rPr>
        <w:t>контрольной</w:t>
      </w:r>
      <w:r w:rsidR="00505CA9">
        <w:rPr>
          <w:rFonts w:ascii="Times New Roman" w:hAnsi="Times New Roman" w:cs="Times New Roman"/>
          <w:sz w:val="24"/>
          <w:szCs w:val="24"/>
        </w:rPr>
        <w:t xml:space="preserve"> </w:t>
      </w:r>
      <w:r w:rsidR="000228D4">
        <w:rPr>
          <w:rFonts w:ascii="Times New Roman" w:hAnsi="Times New Roman" w:cs="Times New Roman"/>
          <w:sz w:val="24"/>
          <w:szCs w:val="24"/>
        </w:rPr>
        <w:t xml:space="preserve"> работы</w:t>
      </w:r>
      <w:r w:rsidR="00505CA9">
        <w:rPr>
          <w:rFonts w:ascii="Times New Roman" w:hAnsi="Times New Roman" w:cs="Times New Roman"/>
          <w:sz w:val="24"/>
          <w:szCs w:val="24"/>
        </w:rPr>
        <w:t xml:space="preserve"> </w:t>
      </w:r>
      <w:r w:rsidR="000228D4">
        <w:rPr>
          <w:rFonts w:ascii="Times New Roman" w:hAnsi="Times New Roman" w:cs="Times New Roman"/>
          <w:sz w:val="24"/>
          <w:szCs w:val="24"/>
        </w:rPr>
        <w:t xml:space="preserve"> Управления </w:t>
      </w:r>
      <w:r w:rsidR="00505CA9">
        <w:rPr>
          <w:rFonts w:ascii="Times New Roman" w:hAnsi="Times New Roman" w:cs="Times New Roman"/>
          <w:sz w:val="24"/>
          <w:szCs w:val="24"/>
        </w:rPr>
        <w:t xml:space="preserve"> </w:t>
      </w:r>
      <w:r w:rsidR="000228D4">
        <w:rPr>
          <w:rFonts w:ascii="Times New Roman" w:hAnsi="Times New Roman" w:cs="Times New Roman"/>
          <w:sz w:val="24"/>
          <w:szCs w:val="24"/>
        </w:rPr>
        <w:t>делами</w:t>
      </w:r>
      <w:r w:rsidR="00505CA9">
        <w:rPr>
          <w:rFonts w:ascii="Times New Roman" w:hAnsi="Times New Roman" w:cs="Times New Roman"/>
          <w:sz w:val="24"/>
          <w:szCs w:val="24"/>
        </w:rPr>
        <w:t xml:space="preserve"> </w:t>
      </w:r>
      <w:r w:rsidR="000228D4">
        <w:rPr>
          <w:rFonts w:ascii="Times New Roman" w:hAnsi="Times New Roman" w:cs="Times New Roman"/>
          <w:sz w:val="24"/>
          <w:szCs w:val="24"/>
        </w:rPr>
        <w:t xml:space="preserve"> и организационной</w:t>
      </w:r>
      <w:r w:rsidR="00505CA9">
        <w:rPr>
          <w:rFonts w:ascii="Times New Roman" w:hAnsi="Times New Roman" w:cs="Times New Roman"/>
          <w:sz w:val="24"/>
          <w:szCs w:val="24"/>
        </w:rPr>
        <w:t xml:space="preserve"> </w:t>
      </w:r>
      <w:r w:rsidR="000228D4">
        <w:rPr>
          <w:rFonts w:ascii="Times New Roman" w:hAnsi="Times New Roman" w:cs="Times New Roman"/>
          <w:sz w:val="24"/>
          <w:szCs w:val="24"/>
        </w:rPr>
        <w:t xml:space="preserve"> работы </w:t>
      </w:r>
      <w:r w:rsidR="00505CA9">
        <w:rPr>
          <w:rFonts w:ascii="Times New Roman" w:hAnsi="Times New Roman" w:cs="Times New Roman"/>
          <w:sz w:val="24"/>
          <w:szCs w:val="24"/>
        </w:rPr>
        <w:t xml:space="preserve">  </w:t>
      </w:r>
      <w:r w:rsidR="000228D4">
        <w:rPr>
          <w:rFonts w:ascii="Times New Roman" w:hAnsi="Times New Roman" w:cs="Times New Roman"/>
          <w:sz w:val="24"/>
          <w:szCs w:val="24"/>
        </w:rPr>
        <w:t>Администрации</w:t>
      </w:r>
      <w:r w:rsidR="00505CA9">
        <w:rPr>
          <w:rFonts w:ascii="Times New Roman" w:hAnsi="Times New Roman" w:cs="Times New Roman"/>
          <w:sz w:val="24"/>
          <w:szCs w:val="24"/>
        </w:rPr>
        <w:t xml:space="preserve">  </w:t>
      </w:r>
      <w:r w:rsidR="000228D4">
        <w:rPr>
          <w:rFonts w:ascii="Times New Roman" w:hAnsi="Times New Roman" w:cs="Times New Roman"/>
          <w:sz w:val="24"/>
          <w:szCs w:val="24"/>
        </w:rPr>
        <w:t xml:space="preserve"> Саткинского</w:t>
      </w:r>
      <w:r w:rsidR="00505CA9">
        <w:rPr>
          <w:rFonts w:ascii="Times New Roman" w:hAnsi="Times New Roman" w:cs="Times New Roman"/>
          <w:sz w:val="24"/>
          <w:szCs w:val="24"/>
        </w:rPr>
        <w:t xml:space="preserve">  </w:t>
      </w:r>
      <w:r w:rsidR="000228D4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="00505CA9">
        <w:rPr>
          <w:rFonts w:ascii="Times New Roman" w:hAnsi="Times New Roman" w:cs="Times New Roman"/>
          <w:sz w:val="24"/>
          <w:szCs w:val="24"/>
        </w:rPr>
        <w:t xml:space="preserve">  </w:t>
      </w:r>
      <w:r w:rsidR="000228D4">
        <w:rPr>
          <w:rFonts w:ascii="Times New Roman" w:hAnsi="Times New Roman" w:cs="Times New Roman"/>
          <w:sz w:val="24"/>
          <w:szCs w:val="24"/>
        </w:rPr>
        <w:t xml:space="preserve">района </w:t>
      </w:r>
      <w:proofErr w:type="spellStart"/>
      <w:r w:rsidR="000228D4">
        <w:rPr>
          <w:rFonts w:ascii="Times New Roman" w:hAnsi="Times New Roman" w:cs="Times New Roman"/>
          <w:sz w:val="24"/>
          <w:szCs w:val="24"/>
        </w:rPr>
        <w:t>Корочкин</w:t>
      </w:r>
      <w:r w:rsidR="00E80B27">
        <w:rPr>
          <w:rFonts w:ascii="Times New Roman" w:hAnsi="Times New Roman" w:cs="Times New Roman"/>
          <w:sz w:val="24"/>
          <w:szCs w:val="24"/>
        </w:rPr>
        <w:t>ой</w:t>
      </w:r>
      <w:proofErr w:type="spellEnd"/>
      <w:r w:rsidR="000228D4">
        <w:rPr>
          <w:rFonts w:ascii="Times New Roman" w:hAnsi="Times New Roman" w:cs="Times New Roman"/>
          <w:sz w:val="24"/>
          <w:szCs w:val="24"/>
        </w:rPr>
        <w:t xml:space="preserve"> Н.П. опубликовать настоящее </w:t>
      </w:r>
      <w:r>
        <w:rPr>
          <w:rFonts w:ascii="Times New Roman" w:hAnsi="Times New Roman" w:cs="Times New Roman"/>
          <w:sz w:val="24"/>
          <w:szCs w:val="24"/>
        </w:rPr>
        <w:t>постановление</w:t>
      </w:r>
      <w:r w:rsidR="000228D4">
        <w:rPr>
          <w:rFonts w:ascii="Times New Roman" w:hAnsi="Times New Roman" w:cs="Times New Roman"/>
          <w:sz w:val="24"/>
          <w:szCs w:val="24"/>
        </w:rPr>
        <w:t xml:space="preserve"> в газете Саткинский рабочий» и на официальном сайте Администрации Саткинского муниципального района.</w:t>
      </w:r>
    </w:p>
    <w:p w:rsidR="00293C43" w:rsidRDefault="00695709" w:rsidP="00293C4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293C43">
        <w:rPr>
          <w:rFonts w:ascii="Times New Roman" w:hAnsi="Times New Roman" w:cs="Times New Roman"/>
          <w:sz w:val="24"/>
          <w:szCs w:val="24"/>
        </w:rPr>
        <w:t xml:space="preserve">. </w:t>
      </w:r>
      <w:r w:rsidR="00293C43" w:rsidRPr="0069508E">
        <w:rPr>
          <w:rFonts w:ascii="Times New Roman" w:hAnsi="Times New Roman" w:cs="Times New Roman"/>
          <w:sz w:val="24"/>
          <w:szCs w:val="24"/>
        </w:rPr>
        <w:t xml:space="preserve">Организацию выполнения настоящего </w:t>
      </w:r>
      <w:r>
        <w:rPr>
          <w:rFonts w:ascii="Times New Roman" w:hAnsi="Times New Roman" w:cs="Times New Roman"/>
          <w:sz w:val="24"/>
          <w:szCs w:val="24"/>
        </w:rPr>
        <w:t>постановления</w:t>
      </w:r>
      <w:r w:rsidR="00293C43" w:rsidRPr="0069508E">
        <w:rPr>
          <w:rFonts w:ascii="Times New Roman" w:hAnsi="Times New Roman" w:cs="Times New Roman"/>
          <w:sz w:val="24"/>
          <w:szCs w:val="24"/>
        </w:rPr>
        <w:t xml:space="preserve"> возложить </w:t>
      </w:r>
      <w:r w:rsidR="00293C43" w:rsidRPr="00580606">
        <w:rPr>
          <w:rFonts w:ascii="Times New Roman" w:hAnsi="Times New Roman" w:cs="Times New Roman"/>
          <w:sz w:val="24"/>
          <w:szCs w:val="24"/>
        </w:rPr>
        <w:t xml:space="preserve">на заместителя Главы Саткинского муниципального района по экономике и стратегическому развитию </w:t>
      </w:r>
      <w:r w:rsidR="00293C43">
        <w:rPr>
          <w:rFonts w:ascii="Times New Roman" w:hAnsi="Times New Roman" w:cs="Times New Roman"/>
          <w:sz w:val="24"/>
          <w:szCs w:val="24"/>
        </w:rPr>
        <w:t>Ковригину И.М.</w:t>
      </w:r>
    </w:p>
    <w:p w:rsidR="00CF2D18" w:rsidRDefault="00CF2D18" w:rsidP="00293C4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F2D18" w:rsidRDefault="00CF2D18" w:rsidP="00EC7EE2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48AC" w:rsidRPr="00060D90" w:rsidRDefault="00006588" w:rsidP="00EC7EE2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508E">
        <w:rPr>
          <w:rFonts w:ascii="Times New Roman" w:hAnsi="Times New Roman" w:cs="Times New Roman"/>
          <w:sz w:val="24"/>
          <w:szCs w:val="24"/>
        </w:rPr>
        <w:t>Глава</w:t>
      </w:r>
      <w:r w:rsidR="00F2513A">
        <w:rPr>
          <w:rFonts w:ascii="Times New Roman" w:hAnsi="Times New Roman" w:cs="Times New Roman"/>
          <w:sz w:val="24"/>
          <w:szCs w:val="24"/>
        </w:rPr>
        <w:t xml:space="preserve"> </w:t>
      </w:r>
      <w:r w:rsidRPr="0069508E">
        <w:rPr>
          <w:rFonts w:ascii="Times New Roman" w:hAnsi="Times New Roman" w:cs="Times New Roman"/>
          <w:sz w:val="24"/>
          <w:szCs w:val="24"/>
        </w:rPr>
        <w:t>Саткинского муниципального района</w:t>
      </w:r>
      <w:r w:rsidR="00EC7EE2" w:rsidRPr="0069508E">
        <w:rPr>
          <w:rFonts w:ascii="Times New Roman" w:hAnsi="Times New Roman" w:cs="Times New Roman"/>
          <w:sz w:val="24"/>
          <w:szCs w:val="24"/>
        </w:rPr>
        <w:t xml:space="preserve">  </w:t>
      </w:r>
      <w:r w:rsidR="00F2513A">
        <w:rPr>
          <w:rFonts w:ascii="Times New Roman" w:hAnsi="Times New Roman" w:cs="Times New Roman"/>
          <w:sz w:val="24"/>
          <w:szCs w:val="24"/>
        </w:rPr>
        <w:tab/>
      </w:r>
      <w:r w:rsidR="00F2513A">
        <w:rPr>
          <w:rFonts w:ascii="Times New Roman" w:hAnsi="Times New Roman" w:cs="Times New Roman"/>
          <w:sz w:val="24"/>
          <w:szCs w:val="24"/>
        </w:rPr>
        <w:tab/>
      </w:r>
      <w:r w:rsidR="00F2513A">
        <w:rPr>
          <w:rFonts w:ascii="Times New Roman" w:hAnsi="Times New Roman" w:cs="Times New Roman"/>
          <w:sz w:val="24"/>
          <w:szCs w:val="24"/>
        </w:rPr>
        <w:tab/>
      </w:r>
      <w:r w:rsidR="00F2513A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EC7EE2" w:rsidRPr="0069508E">
        <w:rPr>
          <w:rFonts w:ascii="Times New Roman" w:hAnsi="Times New Roman" w:cs="Times New Roman"/>
          <w:sz w:val="24"/>
          <w:szCs w:val="24"/>
        </w:rPr>
        <w:t>А.А. Глазков</w:t>
      </w:r>
    </w:p>
    <w:sectPr w:rsidR="00EB48AC" w:rsidRPr="00060D90" w:rsidSect="00F2513A">
      <w:headerReference w:type="default" r:id="rId9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51A3" w:rsidRDefault="002A51A3" w:rsidP="00006588">
      <w:pPr>
        <w:spacing w:after="0" w:line="240" w:lineRule="auto"/>
      </w:pPr>
      <w:r>
        <w:separator/>
      </w:r>
    </w:p>
  </w:endnote>
  <w:endnote w:type="continuationSeparator" w:id="0">
    <w:p w:rsidR="002A51A3" w:rsidRDefault="002A51A3" w:rsidP="00006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51A3" w:rsidRDefault="002A51A3" w:rsidP="00006588">
      <w:pPr>
        <w:spacing w:after="0" w:line="240" w:lineRule="auto"/>
      </w:pPr>
      <w:r>
        <w:separator/>
      </w:r>
    </w:p>
  </w:footnote>
  <w:footnote w:type="continuationSeparator" w:id="0">
    <w:p w:rsidR="002A51A3" w:rsidRDefault="002A51A3" w:rsidP="000065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0"/>
        <w:szCs w:val="20"/>
      </w:rPr>
      <w:id w:val="-1062950965"/>
    </w:sdtPr>
    <w:sdtContent>
      <w:p w:rsidR="00006588" w:rsidRPr="00006588" w:rsidRDefault="000F1803" w:rsidP="00006588">
        <w:pPr>
          <w:pStyle w:val="a5"/>
          <w:tabs>
            <w:tab w:val="clear" w:pos="9355"/>
          </w:tabs>
          <w:ind w:right="-28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00658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006588" w:rsidRPr="0000658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0658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B0B3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00658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06588" w:rsidRPr="00006588" w:rsidRDefault="00006588" w:rsidP="00006588">
    <w:pPr>
      <w:pStyle w:val="a5"/>
      <w:tabs>
        <w:tab w:val="clear" w:pos="9355"/>
      </w:tabs>
      <w:ind w:right="-284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C64D6"/>
    <w:multiLevelType w:val="hybridMultilevel"/>
    <w:tmpl w:val="51C8DA16"/>
    <w:lvl w:ilvl="0" w:tplc="2AA2EF20">
      <w:start w:val="2"/>
      <w:numFmt w:val="decimal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438A"/>
    <w:rsid w:val="00003CB2"/>
    <w:rsid w:val="00006588"/>
    <w:rsid w:val="000077C7"/>
    <w:rsid w:val="000228D4"/>
    <w:rsid w:val="00060D90"/>
    <w:rsid w:val="0006339B"/>
    <w:rsid w:val="000C7B61"/>
    <w:rsid w:val="000F1803"/>
    <w:rsid w:val="000F7E2F"/>
    <w:rsid w:val="00110DA6"/>
    <w:rsid w:val="00121CE1"/>
    <w:rsid w:val="001320EF"/>
    <w:rsid w:val="00134EEB"/>
    <w:rsid w:val="00134F3B"/>
    <w:rsid w:val="001356F9"/>
    <w:rsid w:val="00142709"/>
    <w:rsid w:val="0014373E"/>
    <w:rsid w:val="001501C9"/>
    <w:rsid w:val="001557AF"/>
    <w:rsid w:val="00155C6B"/>
    <w:rsid w:val="00183DA7"/>
    <w:rsid w:val="00196493"/>
    <w:rsid w:val="001D176B"/>
    <w:rsid w:val="001F1646"/>
    <w:rsid w:val="001F7A86"/>
    <w:rsid w:val="00213232"/>
    <w:rsid w:val="00225DF9"/>
    <w:rsid w:val="00232373"/>
    <w:rsid w:val="00240209"/>
    <w:rsid w:val="00242F0A"/>
    <w:rsid w:val="00265196"/>
    <w:rsid w:val="00293C43"/>
    <w:rsid w:val="002A51A3"/>
    <w:rsid w:val="002B413F"/>
    <w:rsid w:val="002B50D8"/>
    <w:rsid w:val="002C0EA4"/>
    <w:rsid w:val="002F65F0"/>
    <w:rsid w:val="00300A87"/>
    <w:rsid w:val="003020DD"/>
    <w:rsid w:val="00305BF3"/>
    <w:rsid w:val="0030744D"/>
    <w:rsid w:val="00312DE4"/>
    <w:rsid w:val="003243E3"/>
    <w:rsid w:val="00354CFC"/>
    <w:rsid w:val="00355D6F"/>
    <w:rsid w:val="00374D9C"/>
    <w:rsid w:val="003B1A98"/>
    <w:rsid w:val="003B36EF"/>
    <w:rsid w:val="003C0D75"/>
    <w:rsid w:val="003C4861"/>
    <w:rsid w:val="003D2178"/>
    <w:rsid w:val="003D590C"/>
    <w:rsid w:val="003F1136"/>
    <w:rsid w:val="0040488F"/>
    <w:rsid w:val="00426CFF"/>
    <w:rsid w:val="00426F7A"/>
    <w:rsid w:val="00434AE7"/>
    <w:rsid w:val="004370EE"/>
    <w:rsid w:val="004464C6"/>
    <w:rsid w:val="00447930"/>
    <w:rsid w:val="00453B0E"/>
    <w:rsid w:val="00466666"/>
    <w:rsid w:val="004808F8"/>
    <w:rsid w:val="00487701"/>
    <w:rsid w:val="004B157B"/>
    <w:rsid w:val="004B5E77"/>
    <w:rsid w:val="004D0745"/>
    <w:rsid w:val="004D2F87"/>
    <w:rsid w:val="004E3F05"/>
    <w:rsid w:val="004F0517"/>
    <w:rsid w:val="00505CA9"/>
    <w:rsid w:val="00523A27"/>
    <w:rsid w:val="00523EDD"/>
    <w:rsid w:val="005428F5"/>
    <w:rsid w:val="00544567"/>
    <w:rsid w:val="00562344"/>
    <w:rsid w:val="0056279F"/>
    <w:rsid w:val="0056551D"/>
    <w:rsid w:val="00580838"/>
    <w:rsid w:val="005A438A"/>
    <w:rsid w:val="005B07E6"/>
    <w:rsid w:val="005C2A8B"/>
    <w:rsid w:val="005E0F8B"/>
    <w:rsid w:val="006207A7"/>
    <w:rsid w:val="0062088A"/>
    <w:rsid w:val="00622B70"/>
    <w:rsid w:val="006469F8"/>
    <w:rsid w:val="006742A2"/>
    <w:rsid w:val="00681287"/>
    <w:rsid w:val="006852BE"/>
    <w:rsid w:val="006914D4"/>
    <w:rsid w:val="0069508E"/>
    <w:rsid w:val="00695709"/>
    <w:rsid w:val="006B2D1D"/>
    <w:rsid w:val="006F2DBD"/>
    <w:rsid w:val="006F44FF"/>
    <w:rsid w:val="0073080D"/>
    <w:rsid w:val="00736115"/>
    <w:rsid w:val="007418A3"/>
    <w:rsid w:val="00744EB0"/>
    <w:rsid w:val="00750AFA"/>
    <w:rsid w:val="00772A08"/>
    <w:rsid w:val="007949E2"/>
    <w:rsid w:val="007A1024"/>
    <w:rsid w:val="007A1DA8"/>
    <w:rsid w:val="007B7BC7"/>
    <w:rsid w:val="007F7F0F"/>
    <w:rsid w:val="00835B5F"/>
    <w:rsid w:val="00841FB1"/>
    <w:rsid w:val="00845BE9"/>
    <w:rsid w:val="00855D5E"/>
    <w:rsid w:val="00863FB9"/>
    <w:rsid w:val="008717C2"/>
    <w:rsid w:val="008841DB"/>
    <w:rsid w:val="008862CA"/>
    <w:rsid w:val="008A6F0F"/>
    <w:rsid w:val="008D2CFD"/>
    <w:rsid w:val="009219F0"/>
    <w:rsid w:val="009631EF"/>
    <w:rsid w:val="00964997"/>
    <w:rsid w:val="009A7AED"/>
    <w:rsid w:val="009A7B4C"/>
    <w:rsid w:val="009C7AC9"/>
    <w:rsid w:val="009D6BD6"/>
    <w:rsid w:val="009D7359"/>
    <w:rsid w:val="00A03D7B"/>
    <w:rsid w:val="00A12130"/>
    <w:rsid w:val="00A25F46"/>
    <w:rsid w:val="00A2751D"/>
    <w:rsid w:val="00A41674"/>
    <w:rsid w:val="00A513C7"/>
    <w:rsid w:val="00A527EB"/>
    <w:rsid w:val="00A565F4"/>
    <w:rsid w:val="00A70E08"/>
    <w:rsid w:val="00A845F2"/>
    <w:rsid w:val="00AA1963"/>
    <w:rsid w:val="00AB4976"/>
    <w:rsid w:val="00AC31BC"/>
    <w:rsid w:val="00AC31F3"/>
    <w:rsid w:val="00AC692B"/>
    <w:rsid w:val="00AE3644"/>
    <w:rsid w:val="00AE5C66"/>
    <w:rsid w:val="00B0747D"/>
    <w:rsid w:val="00B25249"/>
    <w:rsid w:val="00B25E74"/>
    <w:rsid w:val="00B4010D"/>
    <w:rsid w:val="00B4413E"/>
    <w:rsid w:val="00B541C6"/>
    <w:rsid w:val="00B61641"/>
    <w:rsid w:val="00B76438"/>
    <w:rsid w:val="00B86051"/>
    <w:rsid w:val="00B869FE"/>
    <w:rsid w:val="00B906D0"/>
    <w:rsid w:val="00BA37D2"/>
    <w:rsid w:val="00BB034B"/>
    <w:rsid w:val="00BD12A2"/>
    <w:rsid w:val="00BF3713"/>
    <w:rsid w:val="00BF6069"/>
    <w:rsid w:val="00C0152D"/>
    <w:rsid w:val="00C01658"/>
    <w:rsid w:val="00C10EE4"/>
    <w:rsid w:val="00C441A1"/>
    <w:rsid w:val="00C52161"/>
    <w:rsid w:val="00C53995"/>
    <w:rsid w:val="00C70B7D"/>
    <w:rsid w:val="00C712A7"/>
    <w:rsid w:val="00C8195D"/>
    <w:rsid w:val="00CA1EC5"/>
    <w:rsid w:val="00CA5A08"/>
    <w:rsid w:val="00CB0B31"/>
    <w:rsid w:val="00CB1172"/>
    <w:rsid w:val="00CE69AA"/>
    <w:rsid w:val="00CF1AF0"/>
    <w:rsid w:val="00CF2D18"/>
    <w:rsid w:val="00D32914"/>
    <w:rsid w:val="00D36AF9"/>
    <w:rsid w:val="00D806FA"/>
    <w:rsid w:val="00D9553C"/>
    <w:rsid w:val="00DB0F24"/>
    <w:rsid w:val="00DC15CE"/>
    <w:rsid w:val="00DC3EDA"/>
    <w:rsid w:val="00DE77F9"/>
    <w:rsid w:val="00E04664"/>
    <w:rsid w:val="00E26E26"/>
    <w:rsid w:val="00E36B10"/>
    <w:rsid w:val="00E47489"/>
    <w:rsid w:val="00E50B89"/>
    <w:rsid w:val="00E6572C"/>
    <w:rsid w:val="00E75A6B"/>
    <w:rsid w:val="00E80B27"/>
    <w:rsid w:val="00E858D9"/>
    <w:rsid w:val="00EA3AC4"/>
    <w:rsid w:val="00EA42B9"/>
    <w:rsid w:val="00EA4726"/>
    <w:rsid w:val="00EB1938"/>
    <w:rsid w:val="00EB48AC"/>
    <w:rsid w:val="00EC7EE2"/>
    <w:rsid w:val="00F06BD9"/>
    <w:rsid w:val="00F2513A"/>
    <w:rsid w:val="00F365E0"/>
    <w:rsid w:val="00F44771"/>
    <w:rsid w:val="00F5024B"/>
    <w:rsid w:val="00F50259"/>
    <w:rsid w:val="00FB35B9"/>
    <w:rsid w:val="00FB399D"/>
    <w:rsid w:val="00FD0043"/>
    <w:rsid w:val="00FE02DF"/>
    <w:rsid w:val="00FE7C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BE9"/>
  </w:style>
  <w:style w:type="paragraph" w:styleId="1">
    <w:name w:val="heading 1"/>
    <w:basedOn w:val="a"/>
    <w:next w:val="a"/>
    <w:link w:val="10"/>
    <w:qFormat/>
    <w:rsid w:val="00E858D9"/>
    <w:pPr>
      <w:keepNext/>
      <w:pBdr>
        <w:bottom w:val="single" w:sz="12" w:space="1" w:color="auto"/>
      </w:pBd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858D9"/>
    <w:pPr>
      <w:keepNext/>
      <w:pBdr>
        <w:bottom w:val="single" w:sz="12" w:space="1" w:color="auto"/>
      </w:pBd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38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065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6588"/>
  </w:style>
  <w:style w:type="paragraph" w:styleId="a7">
    <w:name w:val="footer"/>
    <w:basedOn w:val="a"/>
    <w:link w:val="a8"/>
    <w:uiPriority w:val="99"/>
    <w:unhideWhenUsed/>
    <w:rsid w:val="000065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6588"/>
  </w:style>
  <w:style w:type="paragraph" w:styleId="a9">
    <w:name w:val="List Paragraph"/>
    <w:basedOn w:val="a"/>
    <w:uiPriority w:val="34"/>
    <w:qFormat/>
    <w:rsid w:val="0000658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858D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E858D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a">
    <w:name w:val="Body Text"/>
    <w:basedOn w:val="a"/>
    <w:link w:val="ab"/>
    <w:rsid w:val="00E858D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E858D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858D9"/>
    <w:pPr>
      <w:keepNext/>
      <w:pBdr>
        <w:bottom w:val="single" w:sz="12" w:space="1" w:color="auto"/>
      </w:pBd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858D9"/>
    <w:pPr>
      <w:keepNext/>
      <w:pBdr>
        <w:bottom w:val="single" w:sz="12" w:space="1" w:color="auto"/>
      </w:pBd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38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065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6588"/>
  </w:style>
  <w:style w:type="paragraph" w:styleId="a7">
    <w:name w:val="footer"/>
    <w:basedOn w:val="a"/>
    <w:link w:val="a8"/>
    <w:uiPriority w:val="99"/>
    <w:unhideWhenUsed/>
    <w:rsid w:val="000065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6588"/>
  </w:style>
  <w:style w:type="paragraph" w:styleId="a9">
    <w:name w:val="List Paragraph"/>
    <w:basedOn w:val="a"/>
    <w:uiPriority w:val="34"/>
    <w:qFormat/>
    <w:rsid w:val="0000658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858D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E858D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a">
    <w:name w:val="Body Text"/>
    <w:basedOn w:val="a"/>
    <w:link w:val="ab"/>
    <w:rsid w:val="00E858D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E858D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7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F6CE7-8573-4652-95BE-FC2F33C14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Владимирович Пасхин</dc:creator>
  <cp:lastModifiedBy>marele</cp:lastModifiedBy>
  <cp:revision>2</cp:revision>
  <cp:lastPrinted>2021-04-28T05:18:00Z</cp:lastPrinted>
  <dcterms:created xsi:type="dcterms:W3CDTF">2021-04-28T10:42:00Z</dcterms:created>
  <dcterms:modified xsi:type="dcterms:W3CDTF">2021-04-28T10:42:00Z</dcterms:modified>
</cp:coreProperties>
</file>