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BC8" w:rsidRDefault="001A3BC8" w:rsidP="001A3BC8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749935" cy="10274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" cy="10274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BC8" w:rsidRDefault="001A3BC8" w:rsidP="001A3BC8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bCs/>
          <w:spacing w:val="20"/>
          <w:sz w:val="32"/>
          <w:szCs w:val="32"/>
        </w:rPr>
        <w:t>АДМИНИСТРАЦИЯ</w:t>
      </w:r>
    </w:p>
    <w:p w:rsidR="001A3BC8" w:rsidRDefault="001A3BC8" w:rsidP="001A3BC8">
      <w:pPr>
        <w:spacing w:after="0" w:line="360" w:lineRule="auto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bCs/>
          <w:spacing w:val="20"/>
          <w:sz w:val="32"/>
          <w:szCs w:val="32"/>
        </w:rPr>
        <w:t>САТКИНСКОГО МУНИЦИПАЛЬНОГО РАЙОНА</w:t>
      </w:r>
    </w:p>
    <w:p w:rsidR="001A3BC8" w:rsidRDefault="001A3BC8" w:rsidP="001A3BC8">
      <w:pPr>
        <w:pBdr>
          <w:bottom w:val="single" w:sz="12" w:space="1" w:color="auto"/>
        </w:pBdr>
        <w:spacing w:after="120" w:line="360" w:lineRule="auto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bCs/>
          <w:spacing w:val="20"/>
          <w:sz w:val="32"/>
          <w:szCs w:val="32"/>
        </w:rPr>
        <w:t>ЧЕЛЯБИНСКОЙ ОБЛАСТИ</w:t>
      </w:r>
    </w:p>
    <w:p w:rsidR="001A3BC8" w:rsidRDefault="001A3BC8" w:rsidP="001A3BC8">
      <w:pPr>
        <w:pBdr>
          <w:bottom w:val="single" w:sz="12" w:space="1" w:color="auto"/>
        </w:pBdr>
        <w:spacing w:after="360" w:line="360" w:lineRule="auto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bCs/>
          <w:spacing w:val="20"/>
          <w:sz w:val="32"/>
          <w:szCs w:val="32"/>
        </w:rPr>
        <w:t>ПОСТАНОВЛЕНИЕ</w:t>
      </w:r>
    </w:p>
    <w:p w:rsidR="001A3BC8" w:rsidRDefault="001451AA" w:rsidP="001A3BC8">
      <w:pPr>
        <w:shd w:val="clear" w:color="auto" w:fill="FFFFFF"/>
        <w:spacing w:after="0" w:line="360" w:lineRule="auto"/>
        <w:ind w:right="552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От «</w:t>
      </w:r>
      <w:r w:rsidR="001B0801">
        <w:rPr>
          <w:rFonts w:ascii="Times New Roman" w:hAnsi="Times New Roman" w:cs="Times New Roman"/>
          <w:color w:val="000000"/>
        </w:rPr>
        <w:t>13</w:t>
      </w:r>
      <w:r w:rsidR="00163E3B">
        <w:rPr>
          <w:rFonts w:ascii="Times New Roman" w:hAnsi="Times New Roman" w:cs="Times New Roman"/>
          <w:color w:val="000000"/>
        </w:rPr>
        <w:t>» мая 2021</w:t>
      </w:r>
      <w:r w:rsidR="001A3BC8">
        <w:rPr>
          <w:rFonts w:ascii="Times New Roman" w:hAnsi="Times New Roman" w:cs="Times New Roman"/>
          <w:color w:val="000000"/>
        </w:rPr>
        <w:t xml:space="preserve"> года № </w:t>
      </w:r>
      <w:r w:rsidR="001B0801">
        <w:rPr>
          <w:rFonts w:ascii="Times New Roman" w:hAnsi="Times New Roman" w:cs="Times New Roman"/>
          <w:color w:val="000000"/>
        </w:rPr>
        <w:t>397</w:t>
      </w:r>
    </w:p>
    <w:p w:rsidR="001A3BC8" w:rsidRDefault="001A3BC8" w:rsidP="001A3BC8">
      <w:pPr>
        <w:shd w:val="clear" w:color="auto" w:fill="FFFFFF"/>
        <w:spacing w:after="0" w:line="360" w:lineRule="auto"/>
        <w:ind w:right="6237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г. Сатка</w:t>
      </w:r>
    </w:p>
    <w:p w:rsidR="001A3BC8" w:rsidRDefault="001A3BC8" w:rsidP="001A3BC8">
      <w:pPr>
        <w:shd w:val="clear" w:color="auto" w:fill="FFFFFF"/>
        <w:tabs>
          <w:tab w:val="left" w:pos="3828"/>
        </w:tabs>
        <w:spacing w:after="0" w:line="360" w:lineRule="auto"/>
        <w:ind w:right="5810"/>
        <w:jc w:val="both"/>
        <w:rPr>
          <w:rFonts w:ascii="Times New Roman" w:hAnsi="Times New Roman" w:cs="Times New Roman"/>
          <w:color w:val="000000"/>
        </w:rPr>
      </w:pPr>
    </w:p>
    <w:p w:rsidR="001A3BC8" w:rsidRPr="008F43DD" w:rsidRDefault="001451AA" w:rsidP="001E4320">
      <w:pPr>
        <w:tabs>
          <w:tab w:val="left" w:pos="3969"/>
        </w:tabs>
        <w:spacing w:after="0" w:line="360" w:lineRule="auto"/>
        <w:ind w:right="58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163E3B">
        <w:rPr>
          <w:rFonts w:ascii="Times New Roman" w:hAnsi="Times New Roman" w:cs="Times New Roman"/>
        </w:rPr>
        <w:t xml:space="preserve"> системе мониторинга по профилактике межнациональных (межэтнических), межконфессиональных конфликтов, экстремизма на территории Саткинского муниципального района</w:t>
      </w:r>
    </w:p>
    <w:p w:rsidR="001A3BC8" w:rsidRDefault="001A3BC8" w:rsidP="001A3BC8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555A9" w:rsidRDefault="009555A9" w:rsidP="001A3BC8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A3BC8" w:rsidRDefault="00A33BDC" w:rsidP="001A3B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</w:t>
      </w:r>
      <w:r w:rsidR="0006206F">
        <w:rPr>
          <w:rFonts w:ascii="Times New Roman" w:hAnsi="Times New Roman" w:cs="Times New Roman"/>
          <w:sz w:val="24"/>
          <w:szCs w:val="24"/>
        </w:rPr>
        <w:t>оответствии с Федеральным Законо</w:t>
      </w:r>
      <w:r>
        <w:rPr>
          <w:rFonts w:ascii="Times New Roman" w:hAnsi="Times New Roman" w:cs="Times New Roman"/>
          <w:sz w:val="24"/>
          <w:szCs w:val="24"/>
        </w:rPr>
        <w:t xml:space="preserve">м РФ </w:t>
      </w:r>
      <w:r w:rsidR="001A3BC8">
        <w:rPr>
          <w:rFonts w:ascii="Times New Roman" w:hAnsi="Times New Roman" w:cs="Times New Roman"/>
          <w:sz w:val="24"/>
          <w:szCs w:val="24"/>
        </w:rPr>
        <w:t>от 06.10.2003  № 131-ФЗ «Об общих принципах организации местного самоуправления в Российско</w:t>
      </w:r>
      <w:r w:rsidR="00163E3B">
        <w:rPr>
          <w:rFonts w:ascii="Times New Roman" w:hAnsi="Times New Roman" w:cs="Times New Roman"/>
          <w:sz w:val="24"/>
          <w:szCs w:val="24"/>
        </w:rPr>
        <w:t xml:space="preserve">й Федерации», в </w:t>
      </w:r>
      <w:r w:rsidR="00CC1B5C">
        <w:rPr>
          <w:rFonts w:ascii="Times New Roman" w:hAnsi="Times New Roman" w:cs="Times New Roman"/>
          <w:sz w:val="24"/>
          <w:szCs w:val="24"/>
        </w:rPr>
        <w:t>целях организации деятельности А</w:t>
      </w:r>
      <w:r w:rsidR="00163E3B">
        <w:rPr>
          <w:rFonts w:ascii="Times New Roman" w:hAnsi="Times New Roman" w:cs="Times New Roman"/>
          <w:sz w:val="24"/>
          <w:szCs w:val="24"/>
        </w:rPr>
        <w:t xml:space="preserve">дминистрации Саткинского муниципального района по осуществлению мониторинга </w:t>
      </w:r>
      <w:proofErr w:type="spellStart"/>
      <w:r w:rsidR="00163E3B">
        <w:rPr>
          <w:rFonts w:ascii="Times New Roman" w:hAnsi="Times New Roman" w:cs="Times New Roman"/>
          <w:sz w:val="24"/>
          <w:szCs w:val="24"/>
        </w:rPr>
        <w:t>этноконфессиональных</w:t>
      </w:r>
      <w:proofErr w:type="spellEnd"/>
      <w:r w:rsidR="00163E3B">
        <w:rPr>
          <w:rFonts w:ascii="Times New Roman" w:hAnsi="Times New Roman" w:cs="Times New Roman"/>
          <w:sz w:val="24"/>
          <w:szCs w:val="24"/>
        </w:rPr>
        <w:t xml:space="preserve"> отношений и оперативного реагирования на проявления межнациональной напряженности </w:t>
      </w:r>
    </w:p>
    <w:p w:rsidR="001A3BC8" w:rsidRDefault="001A3BC8" w:rsidP="001A3BC8">
      <w:pPr>
        <w:pStyle w:val="ConsPlusTitle"/>
        <w:widowControl/>
        <w:spacing w:line="36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A3BC8" w:rsidRDefault="001A3BC8" w:rsidP="001E4320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ПОСТАНОВЛЯЮ:</w:t>
      </w:r>
    </w:p>
    <w:p w:rsidR="009555A9" w:rsidRDefault="009555A9" w:rsidP="001E4320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A3BC8" w:rsidRDefault="001A3BC8" w:rsidP="001A3BC8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163E3B">
        <w:rPr>
          <w:rFonts w:ascii="Times New Roman" w:hAnsi="Times New Roman" w:cs="Times New Roman"/>
          <w:sz w:val="24"/>
          <w:szCs w:val="24"/>
        </w:rPr>
        <w:t>Положение о системе мониторинга по профилактике межнациональных (межэтнических), межконфессиональных конфликтов, экстремизма на территории</w:t>
      </w:r>
      <w:r w:rsidR="00163E3B" w:rsidRPr="00163E3B">
        <w:rPr>
          <w:rFonts w:ascii="Times New Roman" w:hAnsi="Times New Roman" w:cs="Times New Roman"/>
          <w:sz w:val="24"/>
          <w:szCs w:val="24"/>
        </w:rPr>
        <w:t xml:space="preserve"> </w:t>
      </w:r>
      <w:r w:rsidR="00163E3B">
        <w:rPr>
          <w:rFonts w:ascii="Times New Roman" w:hAnsi="Times New Roman" w:cs="Times New Roman"/>
          <w:sz w:val="24"/>
          <w:szCs w:val="24"/>
        </w:rPr>
        <w:t>Саткинского муниципального района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A3BC8" w:rsidRDefault="00163E3B" w:rsidP="001A3BC8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Назначить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ответственным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организацию мониторинга по профилактике</w:t>
      </w:r>
      <w:r w:rsidRPr="00163E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межнациональных (межэтнических), межконфессиональных конфликтов, экстремизма на территории</w:t>
      </w:r>
      <w:r w:rsidRPr="00163E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Саткинского муниципального района </w:t>
      </w:r>
      <w:r w:rsidR="009C037A">
        <w:rPr>
          <w:rFonts w:ascii="Times New Roman" w:hAnsi="Times New Roman" w:cs="Times New Roman"/>
          <w:sz w:val="24"/>
          <w:szCs w:val="24"/>
        </w:rPr>
        <w:t xml:space="preserve">заместителя Главы Саткинского муниципального района по межведомственному взаимодействию и безопасности </w:t>
      </w:r>
      <w:proofErr w:type="spellStart"/>
      <w:r w:rsidR="009C037A">
        <w:rPr>
          <w:rFonts w:ascii="Times New Roman" w:hAnsi="Times New Roman" w:cs="Times New Roman"/>
          <w:sz w:val="24"/>
          <w:szCs w:val="24"/>
        </w:rPr>
        <w:t>Шевалдина</w:t>
      </w:r>
      <w:proofErr w:type="spellEnd"/>
      <w:r w:rsidR="009C037A">
        <w:rPr>
          <w:rFonts w:ascii="Times New Roman" w:hAnsi="Times New Roman" w:cs="Times New Roman"/>
          <w:sz w:val="24"/>
          <w:szCs w:val="24"/>
        </w:rPr>
        <w:t xml:space="preserve"> В.А.</w:t>
      </w:r>
      <w:r w:rsidR="001A3BC8">
        <w:rPr>
          <w:rFonts w:ascii="Times New Roman" w:hAnsi="Times New Roman" w:cs="Times New Roman"/>
          <w:sz w:val="24"/>
          <w:szCs w:val="24"/>
        </w:rPr>
        <w:t>.</w:t>
      </w:r>
    </w:p>
    <w:p w:rsidR="001A3BC8" w:rsidRDefault="001A3BC8" w:rsidP="001A3BC8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Отделу организационной и контрольной работы Администрации Саткинского муниципального района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Корочкина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Н.П.) опубликовать настоящее постановление в газете «Саткинский рабочий» и на официальном сайте Администрации Саткинского муниципального района.</w:t>
      </w:r>
    </w:p>
    <w:p w:rsidR="001A3BC8" w:rsidRDefault="001A3BC8" w:rsidP="001A3BC8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исполнения настоящего постановления оставляю за собой.</w:t>
      </w:r>
    </w:p>
    <w:p w:rsidR="001A3BC8" w:rsidRDefault="001A3BC8" w:rsidP="001A3BC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A3BC8" w:rsidRDefault="001A3BC8" w:rsidP="001A3BC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82B99" w:rsidRPr="009555A9" w:rsidRDefault="001A3BC8" w:rsidP="009555A9">
      <w:pPr>
        <w:tabs>
          <w:tab w:val="left" w:pos="387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Глава Саткинского муниципального района                                                     А.А. Глазков</w:t>
      </w:r>
    </w:p>
    <w:sectPr w:rsidR="00382B99" w:rsidRPr="009555A9" w:rsidSect="008B4CAC">
      <w:headerReference w:type="default" r:id="rId8"/>
      <w:pgSz w:w="11906" w:h="16838"/>
      <w:pgMar w:top="567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2F4" w:rsidRDefault="00D012F4" w:rsidP="00227683">
      <w:pPr>
        <w:spacing w:after="0" w:line="240" w:lineRule="auto"/>
      </w:pPr>
      <w:r>
        <w:separator/>
      </w:r>
    </w:p>
  </w:endnote>
  <w:endnote w:type="continuationSeparator" w:id="0">
    <w:p w:rsidR="00D012F4" w:rsidRDefault="00D012F4" w:rsidP="00227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2F4" w:rsidRDefault="00D012F4" w:rsidP="00227683">
      <w:pPr>
        <w:spacing w:after="0" w:line="240" w:lineRule="auto"/>
      </w:pPr>
      <w:r>
        <w:separator/>
      </w:r>
    </w:p>
  </w:footnote>
  <w:footnote w:type="continuationSeparator" w:id="0">
    <w:p w:rsidR="00D012F4" w:rsidRDefault="00D012F4" w:rsidP="00227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00001"/>
    </w:sdtPr>
    <w:sdtContent>
      <w:p w:rsidR="00227683" w:rsidRDefault="00227683">
        <w:pPr>
          <w:pStyle w:val="a6"/>
          <w:jc w:val="center"/>
        </w:pPr>
        <w:r>
          <w:t>2</w:t>
        </w:r>
      </w:p>
    </w:sdtContent>
  </w:sdt>
  <w:p w:rsidR="00227683" w:rsidRDefault="0022768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26B92"/>
    <w:multiLevelType w:val="hybridMultilevel"/>
    <w:tmpl w:val="575E0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1F623E4">
      <w:start w:val="1"/>
      <w:numFmt w:val="decimal"/>
      <w:lvlText w:val="%2)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A3BC8"/>
    <w:rsid w:val="00025734"/>
    <w:rsid w:val="00026D7E"/>
    <w:rsid w:val="000448C3"/>
    <w:rsid w:val="0006206F"/>
    <w:rsid w:val="00067C64"/>
    <w:rsid w:val="00084DD1"/>
    <w:rsid w:val="000D3030"/>
    <w:rsid w:val="000E1999"/>
    <w:rsid w:val="000F3BE2"/>
    <w:rsid w:val="001451AA"/>
    <w:rsid w:val="00162F04"/>
    <w:rsid w:val="00163E3B"/>
    <w:rsid w:val="00165BC3"/>
    <w:rsid w:val="00186FB4"/>
    <w:rsid w:val="001A3BC8"/>
    <w:rsid w:val="001B0801"/>
    <w:rsid w:val="001E4320"/>
    <w:rsid w:val="001E48A5"/>
    <w:rsid w:val="001F7CC4"/>
    <w:rsid w:val="00227683"/>
    <w:rsid w:val="00230A45"/>
    <w:rsid w:val="00382B99"/>
    <w:rsid w:val="00447BC5"/>
    <w:rsid w:val="0045583A"/>
    <w:rsid w:val="005664B0"/>
    <w:rsid w:val="005B35E7"/>
    <w:rsid w:val="00604CF1"/>
    <w:rsid w:val="00624144"/>
    <w:rsid w:val="00672150"/>
    <w:rsid w:val="00720926"/>
    <w:rsid w:val="00743ABD"/>
    <w:rsid w:val="007C4132"/>
    <w:rsid w:val="00855DEF"/>
    <w:rsid w:val="0087619E"/>
    <w:rsid w:val="008A58D8"/>
    <w:rsid w:val="008B4CAC"/>
    <w:rsid w:val="008F43DD"/>
    <w:rsid w:val="008F5EB5"/>
    <w:rsid w:val="009109D4"/>
    <w:rsid w:val="009555A9"/>
    <w:rsid w:val="00994B5D"/>
    <w:rsid w:val="009B0634"/>
    <w:rsid w:val="009C037A"/>
    <w:rsid w:val="00A1668F"/>
    <w:rsid w:val="00A33BDC"/>
    <w:rsid w:val="00A75C79"/>
    <w:rsid w:val="00AF0893"/>
    <w:rsid w:val="00B22FEB"/>
    <w:rsid w:val="00BB1A1B"/>
    <w:rsid w:val="00BC1A8C"/>
    <w:rsid w:val="00C8401B"/>
    <w:rsid w:val="00CA0665"/>
    <w:rsid w:val="00CC10BB"/>
    <w:rsid w:val="00CC1B5C"/>
    <w:rsid w:val="00D012F4"/>
    <w:rsid w:val="00E73B6B"/>
    <w:rsid w:val="00EF0CF5"/>
    <w:rsid w:val="00F65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3BC8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ConsPlusTitle">
    <w:name w:val="ConsPlusTitle"/>
    <w:uiPriority w:val="99"/>
    <w:rsid w:val="001A3B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2">
    <w:name w:val="Основной текст2"/>
    <w:basedOn w:val="a"/>
    <w:rsid w:val="001A3BC8"/>
    <w:pPr>
      <w:shd w:val="clear" w:color="auto" w:fill="FFFFFF"/>
      <w:spacing w:before="300" w:after="0" w:line="221" w:lineRule="exact"/>
      <w:ind w:hanging="22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1A3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3BC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27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27683"/>
  </w:style>
  <w:style w:type="paragraph" w:styleId="a8">
    <w:name w:val="footer"/>
    <w:basedOn w:val="a"/>
    <w:link w:val="a9"/>
    <w:uiPriority w:val="99"/>
    <w:semiHidden/>
    <w:unhideWhenUsed/>
    <w:rsid w:val="00227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276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 Боботков</dc:creator>
  <cp:lastModifiedBy>marele</cp:lastModifiedBy>
  <cp:revision>2</cp:revision>
  <cp:lastPrinted>2019-02-18T08:29:00Z</cp:lastPrinted>
  <dcterms:created xsi:type="dcterms:W3CDTF">2021-05-13T08:21:00Z</dcterms:created>
  <dcterms:modified xsi:type="dcterms:W3CDTF">2021-05-13T08:21:00Z</dcterms:modified>
</cp:coreProperties>
</file>