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C70B75" w:rsidTr="008345AC">
        <w:tc>
          <w:tcPr>
            <w:tcW w:w="3934" w:type="dxa"/>
          </w:tcPr>
          <w:p w:rsidR="00C70B75" w:rsidRPr="008345AC" w:rsidRDefault="00C70B75" w:rsidP="008345A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345AC">
              <w:rPr>
                <w:rFonts w:ascii="Times New Roman" w:hAnsi="Times New Roman" w:cs="Times New Roman"/>
                <w:bCs/>
              </w:rPr>
              <w:t xml:space="preserve">Приложение 2 </w:t>
            </w:r>
          </w:p>
          <w:p w:rsidR="008345AC" w:rsidRDefault="00C70B75" w:rsidP="008345A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345AC">
              <w:rPr>
                <w:rFonts w:ascii="Times New Roman" w:hAnsi="Times New Roman" w:cs="Times New Roman"/>
                <w:bCs/>
              </w:rPr>
              <w:t xml:space="preserve">к </w:t>
            </w:r>
            <w:r w:rsidR="008F1422">
              <w:rPr>
                <w:rFonts w:ascii="Times New Roman" w:hAnsi="Times New Roman" w:cs="Times New Roman"/>
                <w:bCs/>
              </w:rPr>
              <w:t>постановлению</w:t>
            </w:r>
            <w:r w:rsidRPr="008345AC">
              <w:rPr>
                <w:rFonts w:ascii="Times New Roman" w:hAnsi="Times New Roman" w:cs="Times New Roman"/>
                <w:bCs/>
              </w:rPr>
              <w:t xml:space="preserve"> Администраци</w:t>
            </w:r>
            <w:r w:rsidR="008345AC" w:rsidRPr="008345AC">
              <w:rPr>
                <w:rFonts w:ascii="Times New Roman" w:hAnsi="Times New Roman" w:cs="Times New Roman"/>
                <w:bCs/>
              </w:rPr>
              <w:t>и Саткинского муниципального района</w:t>
            </w:r>
          </w:p>
          <w:p w:rsidR="00C70B75" w:rsidRDefault="008345AC" w:rsidP="007A374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от</w:t>
            </w:r>
            <w:r w:rsidR="00815DAE">
              <w:rPr>
                <w:rFonts w:ascii="Times New Roman" w:hAnsi="Times New Roman" w:cs="Times New Roman"/>
                <w:bCs/>
              </w:rPr>
              <w:t xml:space="preserve"> «</w:t>
            </w:r>
            <w:r w:rsidR="007A3745">
              <w:rPr>
                <w:rFonts w:ascii="Times New Roman" w:hAnsi="Times New Roman" w:cs="Times New Roman"/>
                <w:bCs/>
              </w:rPr>
              <w:t>26</w:t>
            </w:r>
            <w:r w:rsidR="00815DAE">
              <w:rPr>
                <w:rFonts w:ascii="Times New Roman" w:hAnsi="Times New Roman" w:cs="Times New Roman"/>
                <w:bCs/>
              </w:rPr>
              <w:t>»</w:t>
            </w:r>
            <w:r w:rsidR="008E22C2">
              <w:rPr>
                <w:rFonts w:ascii="Times New Roman" w:hAnsi="Times New Roman" w:cs="Times New Roman"/>
                <w:bCs/>
              </w:rPr>
              <w:t xml:space="preserve"> </w:t>
            </w:r>
            <w:r w:rsidR="00BB0C5A">
              <w:rPr>
                <w:rFonts w:ascii="Times New Roman" w:hAnsi="Times New Roman" w:cs="Times New Roman"/>
                <w:bCs/>
              </w:rPr>
              <w:t xml:space="preserve">мая </w:t>
            </w:r>
            <w:r w:rsidR="00815DAE">
              <w:rPr>
                <w:rFonts w:ascii="Times New Roman" w:hAnsi="Times New Roman" w:cs="Times New Roman"/>
                <w:bCs/>
              </w:rPr>
              <w:t>20</w:t>
            </w:r>
            <w:r w:rsidR="00B975F3">
              <w:rPr>
                <w:rFonts w:ascii="Times New Roman" w:hAnsi="Times New Roman" w:cs="Times New Roman"/>
                <w:bCs/>
              </w:rPr>
              <w:t xml:space="preserve">21 </w:t>
            </w:r>
            <w:r w:rsidR="00815DAE">
              <w:rPr>
                <w:rFonts w:ascii="Times New Roman" w:hAnsi="Times New Roman" w:cs="Times New Roman"/>
                <w:bCs/>
              </w:rPr>
              <w:t xml:space="preserve">года </w:t>
            </w:r>
            <w:r>
              <w:rPr>
                <w:rFonts w:ascii="Times New Roman" w:hAnsi="Times New Roman" w:cs="Times New Roman"/>
                <w:bCs/>
              </w:rPr>
              <w:t>№</w:t>
            </w:r>
            <w:r w:rsidR="00B26F85">
              <w:rPr>
                <w:rFonts w:ascii="Times New Roman" w:hAnsi="Times New Roman" w:cs="Times New Roman"/>
                <w:bCs/>
              </w:rPr>
              <w:t xml:space="preserve"> </w:t>
            </w:r>
            <w:r w:rsidR="007A3745">
              <w:rPr>
                <w:rFonts w:ascii="Times New Roman" w:hAnsi="Times New Roman" w:cs="Times New Roman"/>
                <w:bCs/>
              </w:rPr>
              <w:t>444</w:t>
            </w:r>
          </w:p>
        </w:tc>
      </w:tr>
    </w:tbl>
    <w:p w:rsidR="00C70B75" w:rsidRDefault="00C70B75" w:rsidP="008345AC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45AC" w:rsidRDefault="008345AC" w:rsidP="00A16F4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45AC" w:rsidRDefault="008345AC" w:rsidP="00815DA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16F48" w:rsidRPr="00BB060C" w:rsidRDefault="00A16F48" w:rsidP="00815DA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060C">
        <w:rPr>
          <w:rFonts w:ascii="Times New Roman" w:hAnsi="Times New Roman" w:cs="Times New Roman"/>
          <w:bCs/>
          <w:sz w:val="24"/>
          <w:szCs w:val="24"/>
        </w:rPr>
        <w:t xml:space="preserve">Рекомендуемый перечень мероприятий </w:t>
      </w:r>
    </w:p>
    <w:p w:rsidR="00A16F48" w:rsidRPr="00BB060C" w:rsidRDefault="00A16F48" w:rsidP="00815DA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15DAE" w:rsidRDefault="00A16F48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060C">
        <w:rPr>
          <w:rFonts w:ascii="Times New Roman" w:hAnsi="Times New Roman" w:cs="Times New Roman"/>
          <w:sz w:val="24"/>
          <w:szCs w:val="24"/>
        </w:rPr>
        <w:t>Обеспечить</w:t>
      </w:r>
      <w:r w:rsidR="00815DAE">
        <w:rPr>
          <w:rFonts w:ascii="Times New Roman" w:hAnsi="Times New Roman" w:cs="Times New Roman"/>
          <w:sz w:val="24"/>
          <w:szCs w:val="24"/>
        </w:rPr>
        <w:t>:</w:t>
      </w:r>
    </w:p>
    <w:p w:rsidR="00B975F3" w:rsidRDefault="00B975F3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B775C">
        <w:rPr>
          <w:rFonts w:ascii="Times New Roman" w:hAnsi="Times New Roman" w:cs="Times New Roman"/>
          <w:sz w:val="24"/>
          <w:szCs w:val="24"/>
        </w:rPr>
        <w:t>расстановку</w:t>
      </w:r>
      <w:r>
        <w:rPr>
          <w:rFonts w:ascii="Times New Roman" w:hAnsi="Times New Roman" w:cs="Times New Roman"/>
          <w:sz w:val="24"/>
          <w:szCs w:val="24"/>
        </w:rPr>
        <w:t xml:space="preserve"> согласно схеме</w:t>
      </w:r>
      <w:r w:rsidR="00DB775C">
        <w:rPr>
          <w:rFonts w:ascii="Times New Roman" w:hAnsi="Times New Roman" w:cs="Times New Roman"/>
          <w:sz w:val="24"/>
          <w:szCs w:val="24"/>
        </w:rPr>
        <w:t xml:space="preserve"> размещения утвержденной данным постановлением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6F48" w:rsidRPr="00BB060C">
        <w:rPr>
          <w:rFonts w:ascii="Times New Roman" w:hAnsi="Times New Roman" w:cs="Times New Roman"/>
          <w:sz w:val="24"/>
          <w:szCs w:val="24"/>
        </w:rPr>
        <w:t xml:space="preserve"> праздничное оформление</w:t>
      </w:r>
      <w:r>
        <w:rPr>
          <w:rFonts w:ascii="Times New Roman" w:hAnsi="Times New Roman" w:cs="Times New Roman"/>
          <w:sz w:val="24"/>
          <w:szCs w:val="24"/>
        </w:rPr>
        <w:t xml:space="preserve"> торгового объекта;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A16F48" w:rsidRPr="00BB060C">
        <w:rPr>
          <w:rFonts w:ascii="Times New Roman" w:hAnsi="Times New Roman" w:cs="Times New Roman"/>
          <w:sz w:val="24"/>
          <w:szCs w:val="24"/>
        </w:rPr>
        <w:t>аличие ценников, оформленны</w:t>
      </w:r>
      <w:r>
        <w:rPr>
          <w:rFonts w:ascii="Times New Roman" w:hAnsi="Times New Roman" w:cs="Times New Roman"/>
          <w:sz w:val="24"/>
          <w:szCs w:val="24"/>
        </w:rPr>
        <w:t>х с соблюдением всех требований;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A16F48" w:rsidRPr="00BB060C">
        <w:rPr>
          <w:rFonts w:ascii="Times New Roman" w:hAnsi="Times New Roman" w:cs="Times New Roman"/>
          <w:sz w:val="24"/>
          <w:szCs w:val="24"/>
        </w:rPr>
        <w:t>аличие специальной одежды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6F48" w:rsidRPr="00BB060C" w:rsidRDefault="00E739EB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DAE">
        <w:rPr>
          <w:rFonts w:ascii="Times New Roman" w:hAnsi="Times New Roman" w:cs="Times New Roman"/>
          <w:sz w:val="24"/>
          <w:szCs w:val="24"/>
        </w:rPr>
        <w:t>в</w:t>
      </w:r>
      <w:r w:rsidR="00A16F48" w:rsidRPr="00BB060C">
        <w:rPr>
          <w:rFonts w:ascii="Times New Roman" w:hAnsi="Times New Roman" w:cs="Times New Roman"/>
          <w:sz w:val="24"/>
          <w:szCs w:val="24"/>
        </w:rPr>
        <w:t>ыполнение требований  санитарно-эпидемиологического    благополучия                населения,   правил торговли, правил пожарной безопасности, наличие документов</w:t>
      </w:r>
      <w:r w:rsidR="00815DAE">
        <w:rPr>
          <w:rFonts w:ascii="Times New Roman" w:hAnsi="Times New Roman" w:cs="Times New Roman"/>
          <w:sz w:val="24"/>
          <w:szCs w:val="24"/>
        </w:rPr>
        <w:t>;</w:t>
      </w:r>
    </w:p>
    <w:p w:rsidR="00A16F48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наличие упаковочных  материалов;</w:t>
      </w:r>
    </w:p>
    <w:p w:rsidR="00815DAE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мусорных баков;</w:t>
      </w:r>
    </w:p>
    <w:p w:rsidR="00A16F48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A16F48" w:rsidRPr="00BB060C">
        <w:rPr>
          <w:rFonts w:ascii="Times New Roman" w:hAnsi="Times New Roman" w:cs="Times New Roman"/>
          <w:sz w:val="24"/>
          <w:szCs w:val="24"/>
        </w:rPr>
        <w:t>борк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16F48" w:rsidRPr="00BB060C">
        <w:rPr>
          <w:rFonts w:ascii="Times New Roman" w:hAnsi="Times New Roman" w:cs="Times New Roman"/>
          <w:sz w:val="24"/>
          <w:szCs w:val="24"/>
        </w:rPr>
        <w:t xml:space="preserve"> бытового мусора после завершения работы.</w:t>
      </w: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513C" w:rsidRDefault="00F0513C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0513C" w:rsidSect="00815DA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6F48"/>
    <w:rsid w:val="00035DCD"/>
    <w:rsid w:val="00103ABA"/>
    <w:rsid w:val="0012352F"/>
    <w:rsid w:val="00146B17"/>
    <w:rsid w:val="00283DDF"/>
    <w:rsid w:val="003153C0"/>
    <w:rsid w:val="00397ABF"/>
    <w:rsid w:val="00447C9E"/>
    <w:rsid w:val="0049704B"/>
    <w:rsid w:val="00511385"/>
    <w:rsid w:val="0053352E"/>
    <w:rsid w:val="005909A6"/>
    <w:rsid w:val="005B357A"/>
    <w:rsid w:val="005B44F7"/>
    <w:rsid w:val="00603CB2"/>
    <w:rsid w:val="00682FC1"/>
    <w:rsid w:val="007A3745"/>
    <w:rsid w:val="00815DAE"/>
    <w:rsid w:val="008345AC"/>
    <w:rsid w:val="008B4ED1"/>
    <w:rsid w:val="008E22C2"/>
    <w:rsid w:val="008F1422"/>
    <w:rsid w:val="009B7E31"/>
    <w:rsid w:val="00A16F48"/>
    <w:rsid w:val="00AF42A8"/>
    <w:rsid w:val="00B26F85"/>
    <w:rsid w:val="00B975F3"/>
    <w:rsid w:val="00BB060C"/>
    <w:rsid w:val="00BB0C5A"/>
    <w:rsid w:val="00C70B75"/>
    <w:rsid w:val="00C9415D"/>
    <w:rsid w:val="00CB27C1"/>
    <w:rsid w:val="00D13B06"/>
    <w:rsid w:val="00DB775C"/>
    <w:rsid w:val="00DD3F48"/>
    <w:rsid w:val="00DE2857"/>
    <w:rsid w:val="00E739EB"/>
    <w:rsid w:val="00F0513C"/>
    <w:rsid w:val="00FF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B17"/>
  </w:style>
  <w:style w:type="paragraph" w:styleId="2">
    <w:name w:val="heading 2"/>
    <w:basedOn w:val="a"/>
    <w:link w:val="20"/>
    <w:uiPriority w:val="9"/>
    <w:qFormat/>
    <w:rsid w:val="00F051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0513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F0513C"/>
    <w:rPr>
      <w:color w:val="0000FF"/>
      <w:u w:val="single"/>
    </w:rPr>
  </w:style>
  <w:style w:type="character" w:customStyle="1" w:styleId="capitalize">
    <w:name w:val="capitalize"/>
    <w:basedOn w:val="a0"/>
    <w:rsid w:val="00F0513C"/>
  </w:style>
  <w:style w:type="character" w:customStyle="1" w:styleId="small-text">
    <w:name w:val="small-text"/>
    <w:basedOn w:val="a0"/>
    <w:rsid w:val="00F05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8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122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16932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43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7619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366701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single" w:sz="6" w:space="18" w:color="E7ECF7"/>
                                <w:left w:val="none" w:sz="0" w:space="0" w:color="auto"/>
                                <w:bottom w:val="single" w:sz="6" w:space="18" w:color="E7ECF7"/>
                                <w:right w:val="none" w:sz="0" w:space="0" w:color="auto"/>
                              </w:divBdr>
                              <w:divsChild>
                                <w:div w:id="109277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14836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823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605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22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92874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0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59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997706">
                              <w:marLeft w:val="0"/>
                              <w:marRight w:val="0"/>
                              <w:marTop w:val="3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9738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72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1584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35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45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83756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4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0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7187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83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45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8259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6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Мурай</dc:creator>
  <cp:lastModifiedBy>marele</cp:lastModifiedBy>
  <cp:revision>2</cp:revision>
  <cp:lastPrinted>2021-04-29T04:40:00Z</cp:lastPrinted>
  <dcterms:created xsi:type="dcterms:W3CDTF">2021-05-26T06:00:00Z</dcterms:created>
  <dcterms:modified xsi:type="dcterms:W3CDTF">2021-05-26T06:00:00Z</dcterms:modified>
</cp:coreProperties>
</file>