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EF" w:rsidRPr="005A438A" w:rsidRDefault="00521911" w:rsidP="008915EF">
      <w:pPr>
        <w:spacing w:line="360" w:lineRule="auto"/>
        <w:ind w:right="-284"/>
        <w:jc w:val="center"/>
      </w:pPr>
      <w:r w:rsidRPr="00521911">
        <w:rPr>
          <w:noProof/>
          <w:color w:val="FF000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7.05pt;margin-top:846pt;width:234.3pt;height:153pt;z-index:251662336;mso-position-horizontal-relative:page;mso-position-vertical-relative:page" filled="f" stroked="f">
            <v:textbox style="mso-next-textbox:#_x0000_s1028" inset="0,0,0,0">
              <w:txbxContent>
                <w:p w:rsidR="008915EF" w:rsidRDefault="008915EF" w:rsidP="008915EF">
                  <w:pPr>
                    <w:pStyle w:val="a6"/>
                  </w:pPr>
                </w:p>
              </w:txbxContent>
            </v:textbox>
            <w10:wrap anchorx="page" anchory="page"/>
            <w10:anchorlock/>
          </v:shape>
        </w:pict>
      </w:r>
      <w:r w:rsidRPr="00521911">
        <w:rPr>
          <w:noProof/>
          <w:color w:val="FF0000"/>
          <w:szCs w:val="28"/>
        </w:rPr>
        <w:pict>
          <v:shape id="_x0000_s1027" type="#_x0000_t202" style="position:absolute;left:0;text-align:left;margin-left:408.25pt;margin-top:160.2pt;width:97.8pt;height:15.3pt;z-index:251661312;mso-position-horizontal-relative:page;mso-position-vertical-relative:page" o:allowincell="f" filled="f" stroked="f">
            <v:textbox style="mso-next-textbox:#_x0000_s1027" inset="0,0,0,0">
              <w:txbxContent>
                <w:p w:rsidR="008915EF" w:rsidRPr="00D279D4" w:rsidRDefault="008915EF" w:rsidP="008915EF"/>
              </w:txbxContent>
            </v:textbox>
            <w10:wrap anchorx="page" anchory="page"/>
          </v:shape>
        </w:pict>
      </w:r>
      <w:r w:rsidRPr="00521911">
        <w:rPr>
          <w:noProof/>
          <w:color w:val="FF0000"/>
          <w:szCs w:val="28"/>
        </w:rPr>
        <w:pict>
          <v:shape id="_x0000_s1026" type="#_x0000_t202" style="position:absolute;left:0;text-align:left;margin-left:119.05pt;margin-top:160.2pt;width:100.8pt;height:14.4pt;z-index:251660288;mso-position-horizontal-relative:page;mso-position-vertical-relative:page" o:allowincell="f" filled="f" stroked="f">
            <v:textbox style="mso-next-textbox:#_x0000_s1026" inset="0,0,0,0">
              <w:txbxContent>
                <w:p w:rsidR="008915EF" w:rsidRDefault="008915EF" w:rsidP="008915EF"/>
                <w:p w:rsidR="008915EF" w:rsidRPr="00130FC8" w:rsidRDefault="008915EF" w:rsidP="008915EF"/>
              </w:txbxContent>
            </v:textbox>
            <w10:wrap anchorx="page" anchory="page"/>
          </v:shape>
        </w:pict>
      </w:r>
      <w:r w:rsidR="008915EF">
        <w:rPr>
          <w:noProof/>
          <w:lang w:eastAsia="ru-RU"/>
        </w:rPr>
        <w:drawing>
          <wp:inline distT="0" distB="0" distL="0" distR="0">
            <wp:extent cx="752475" cy="10287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5EF" w:rsidRPr="008915EF" w:rsidRDefault="008915EF" w:rsidP="008915E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8915EF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8915EF" w:rsidRPr="008915EF" w:rsidRDefault="008915EF" w:rsidP="008915E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8915EF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8915EF" w:rsidRPr="008915EF" w:rsidRDefault="008915EF" w:rsidP="008915EF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8915EF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1673B9" w:rsidRPr="008915EF" w:rsidRDefault="008915EF" w:rsidP="008915EF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8915EF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8915EF" w:rsidRDefault="008915EF" w:rsidP="008915EF">
      <w:pPr>
        <w:shd w:val="clear" w:color="auto" w:fill="FFFFFF"/>
        <w:tabs>
          <w:tab w:val="left" w:pos="1080"/>
        </w:tabs>
        <w:spacing w:after="0" w:line="360" w:lineRule="auto"/>
        <w:ind w:right="5528"/>
        <w:jc w:val="both"/>
        <w:rPr>
          <w:rFonts w:ascii="Times New Roman" w:hAnsi="Times New Roman"/>
          <w:color w:val="000000"/>
        </w:rPr>
      </w:pPr>
    </w:p>
    <w:p w:rsidR="001673B9" w:rsidRDefault="001673B9" w:rsidP="008915EF">
      <w:pPr>
        <w:shd w:val="clear" w:color="auto" w:fill="FFFFFF"/>
        <w:tabs>
          <w:tab w:val="left" w:pos="1080"/>
        </w:tabs>
        <w:spacing w:after="0" w:line="360" w:lineRule="auto"/>
        <w:ind w:right="552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</w:t>
      </w:r>
      <w:r w:rsidRPr="00C55F66">
        <w:rPr>
          <w:rFonts w:ascii="Times New Roman" w:hAnsi="Times New Roman"/>
          <w:color w:val="000000"/>
        </w:rPr>
        <w:t>т «</w:t>
      </w:r>
      <w:r w:rsidR="008E547E">
        <w:rPr>
          <w:rFonts w:ascii="Times New Roman" w:hAnsi="Times New Roman"/>
          <w:color w:val="000000"/>
        </w:rPr>
        <w:t>22</w:t>
      </w:r>
      <w:r>
        <w:rPr>
          <w:rFonts w:ascii="Times New Roman" w:hAnsi="Times New Roman"/>
          <w:color w:val="000000"/>
        </w:rPr>
        <w:t xml:space="preserve">»  </w:t>
      </w:r>
      <w:r w:rsidR="008E547E">
        <w:rPr>
          <w:rFonts w:ascii="Times New Roman" w:hAnsi="Times New Roman"/>
          <w:color w:val="000000"/>
        </w:rPr>
        <w:t>августа</w:t>
      </w:r>
      <w:r>
        <w:rPr>
          <w:rFonts w:ascii="Times New Roman" w:hAnsi="Times New Roman"/>
          <w:color w:val="000000"/>
        </w:rPr>
        <w:t xml:space="preserve"> 2023</w:t>
      </w:r>
      <w:r w:rsidRPr="00C55F66">
        <w:rPr>
          <w:rFonts w:ascii="Times New Roman" w:hAnsi="Times New Roman"/>
          <w:color w:val="000000"/>
        </w:rPr>
        <w:t xml:space="preserve"> года № </w:t>
      </w:r>
      <w:r w:rsidRPr="00C334A3">
        <w:rPr>
          <w:rFonts w:ascii="Times New Roman" w:hAnsi="Times New Roman"/>
          <w:color w:val="000000"/>
          <w:u w:val="single"/>
        </w:rPr>
        <w:softHyphen/>
      </w:r>
      <w:r w:rsidRPr="00C334A3">
        <w:rPr>
          <w:rFonts w:ascii="Times New Roman" w:hAnsi="Times New Roman"/>
          <w:color w:val="000000"/>
          <w:u w:val="single"/>
        </w:rPr>
        <w:softHyphen/>
      </w:r>
      <w:r w:rsidRPr="00C334A3">
        <w:rPr>
          <w:rFonts w:ascii="Times New Roman" w:hAnsi="Times New Roman"/>
          <w:color w:val="000000"/>
          <w:u w:val="single"/>
        </w:rPr>
        <w:softHyphen/>
      </w:r>
      <w:r>
        <w:rPr>
          <w:rFonts w:ascii="Times New Roman" w:hAnsi="Times New Roman"/>
          <w:color w:val="000000"/>
        </w:rPr>
        <w:t xml:space="preserve"> </w:t>
      </w:r>
      <w:r w:rsidR="008E547E">
        <w:rPr>
          <w:rFonts w:ascii="Times New Roman" w:hAnsi="Times New Roman"/>
          <w:color w:val="000000"/>
        </w:rPr>
        <w:t>490</w:t>
      </w:r>
    </w:p>
    <w:p w:rsidR="001673B9" w:rsidRPr="00E45263" w:rsidRDefault="008915EF" w:rsidP="008915EF">
      <w:pPr>
        <w:shd w:val="clear" w:color="auto" w:fill="FFFFFF"/>
        <w:tabs>
          <w:tab w:val="left" w:pos="1080"/>
        </w:tabs>
        <w:spacing w:after="0" w:line="360" w:lineRule="auto"/>
        <w:ind w:right="552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</w:t>
      </w:r>
      <w:r w:rsidR="001673B9" w:rsidRPr="00E45263">
        <w:rPr>
          <w:rFonts w:ascii="Times New Roman" w:hAnsi="Times New Roman"/>
          <w:color w:val="000000"/>
        </w:rPr>
        <w:t>г. Сатка</w:t>
      </w:r>
    </w:p>
    <w:tbl>
      <w:tblPr>
        <w:tblW w:w="97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3"/>
        <w:gridCol w:w="5471"/>
      </w:tblGrid>
      <w:tr w:rsidR="001673B9" w:rsidRPr="00A730FC" w:rsidTr="00A87B56">
        <w:trPr>
          <w:trHeight w:val="324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1673B9" w:rsidRDefault="001673B9" w:rsidP="00A87B56">
            <w:pPr>
              <w:rPr>
                <w:rFonts w:ascii="Times New Roman" w:hAnsi="Times New Roman"/>
                <w:lang w:eastAsia="ru-RU"/>
              </w:rPr>
            </w:pPr>
          </w:p>
          <w:p w:rsidR="001673B9" w:rsidRPr="00A730FC" w:rsidRDefault="001673B9" w:rsidP="00A87B5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730FC">
              <w:rPr>
                <w:rFonts w:ascii="Times New Roman" w:hAnsi="Times New Roman"/>
                <w:lang w:eastAsia="ru-RU"/>
              </w:rPr>
              <w:t xml:space="preserve">Об </w:t>
            </w:r>
            <w:r>
              <w:rPr>
                <w:rFonts w:ascii="Times New Roman" w:hAnsi="Times New Roman"/>
                <w:lang w:eastAsia="ru-RU"/>
              </w:rPr>
              <w:t>установлении нормативных затрат на оказание муниципальных услуг по реализации дополнительных общеразвивающих программ на 2023 год</w:t>
            </w:r>
          </w:p>
          <w:p w:rsidR="001673B9" w:rsidRPr="00A730FC" w:rsidRDefault="001673B9" w:rsidP="008915EF">
            <w:pPr>
              <w:tabs>
                <w:tab w:val="left" w:pos="1080"/>
              </w:tabs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</w:tcPr>
          <w:p w:rsidR="001673B9" w:rsidRPr="00A730FC" w:rsidRDefault="001673B9" w:rsidP="00A87B56">
            <w:pPr>
              <w:tabs>
                <w:tab w:val="left" w:pos="1080"/>
              </w:tabs>
              <w:ind w:left="-540"/>
              <w:jc w:val="both"/>
              <w:rPr>
                <w:rFonts w:ascii="Times New Roman" w:hAnsi="Times New Roman"/>
                <w:lang w:eastAsia="ru-RU"/>
              </w:rPr>
            </w:pPr>
            <w:r w:rsidRPr="00A730FC">
              <w:rPr>
                <w:rFonts w:ascii="Times New Roman" w:hAnsi="Times New Roman"/>
                <w:lang w:eastAsia="ru-RU"/>
              </w:rPr>
              <w:t xml:space="preserve">                 </w:t>
            </w:r>
          </w:p>
        </w:tc>
      </w:tr>
    </w:tbl>
    <w:p w:rsidR="001673B9" w:rsidRPr="00957014" w:rsidRDefault="001673B9" w:rsidP="00957014">
      <w:pPr>
        <w:pStyle w:val="ConsPlusNormal"/>
        <w:widowControl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1673B9">
        <w:rPr>
          <w:rFonts w:ascii="Times New Roman" w:hAnsi="Times New Roman" w:cs="Times New Roman"/>
          <w:sz w:val="24"/>
          <w:szCs w:val="24"/>
          <w:lang w:eastAsia="ru-RU"/>
        </w:rPr>
        <w:t xml:space="preserve">Во исполнение постановления </w:t>
      </w:r>
      <w:r w:rsidR="0095701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673B9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D70B81">
        <w:rPr>
          <w:rFonts w:ascii="Times New Roman" w:hAnsi="Times New Roman" w:cs="Times New Roman"/>
          <w:sz w:val="24"/>
          <w:szCs w:val="24"/>
          <w:lang w:eastAsia="ru-RU"/>
        </w:rPr>
        <w:t xml:space="preserve">Саткинского </w:t>
      </w:r>
      <w:r w:rsidRPr="001673B9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D70B81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Pr="001673B9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450089">
        <w:rPr>
          <w:rFonts w:ascii="Times New Roman" w:hAnsi="Times New Roman" w:cs="Times New Roman"/>
          <w:sz w:val="24"/>
          <w:szCs w:val="24"/>
          <w:lang w:eastAsia="ru-RU"/>
        </w:rPr>
        <w:t>10.07.</w:t>
      </w:r>
      <w:r w:rsidRPr="001673B9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450089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Pr="001673B9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450089">
        <w:rPr>
          <w:rFonts w:ascii="Times New Roman" w:hAnsi="Times New Roman" w:cs="Times New Roman"/>
          <w:sz w:val="24"/>
          <w:szCs w:val="24"/>
          <w:lang w:eastAsia="ru-RU"/>
        </w:rPr>
        <w:t>413</w:t>
      </w:r>
      <w:r w:rsidRPr="001673B9">
        <w:rPr>
          <w:rFonts w:ascii="Times New Roman" w:hAnsi="Times New Roman" w:cs="Times New Roman"/>
          <w:sz w:val="24"/>
          <w:szCs w:val="24"/>
          <w:lang w:eastAsia="ru-RU"/>
        </w:rPr>
        <w:t xml:space="preserve"> «Об организации оказания муниципальных услуг в социальной сфере», постановления Администрации </w:t>
      </w:r>
      <w:r w:rsidR="00D70B81">
        <w:rPr>
          <w:rFonts w:ascii="Times New Roman" w:hAnsi="Times New Roman" w:cs="Times New Roman"/>
          <w:sz w:val="24"/>
          <w:szCs w:val="24"/>
          <w:lang w:eastAsia="ru-RU"/>
        </w:rPr>
        <w:t xml:space="preserve">Саткинского </w:t>
      </w:r>
      <w:r w:rsidRPr="001673B9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D70B81">
        <w:rPr>
          <w:rFonts w:ascii="Times New Roman" w:hAnsi="Times New Roman" w:cs="Times New Roman"/>
          <w:sz w:val="24"/>
          <w:szCs w:val="24"/>
          <w:lang w:eastAsia="ru-RU"/>
        </w:rPr>
        <w:t xml:space="preserve">района </w:t>
      </w:r>
      <w:r w:rsidRPr="001673B9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50089">
        <w:rPr>
          <w:rFonts w:ascii="Times New Roman" w:hAnsi="Times New Roman" w:cs="Times New Roman"/>
          <w:sz w:val="24"/>
          <w:szCs w:val="24"/>
          <w:lang w:eastAsia="ru-RU"/>
        </w:rPr>
        <w:t>18.07.</w:t>
      </w:r>
      <w:r w:rsidRPr="001673B9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450089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Pr="001673B9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450089">
        <w:rPr>
          <w:rFonts w:ascii="Times New Roman" w:hAnsi="Times New Roman" w:cs="Times New Roman"/>
          <w:sz w:val="24"/>
          <w:szCs w:val="24"/>
          <w:lang w:eastAsia="ru-RU"/>
        </w:rPr>
        <w:t>423</w:t>
      </w:r>
      <w:r w:rsidRPr="001673B9">
        <w:rPr>
          <w:rFonts w:ascii="Times New Roman" w:hAnsi="Times New Roman" w:cs="Times New Roman"/>
          <w:sz w:val="24"/>
          <w:szCs w:val="24"/>
          <w:lang w:eastAsia="ru-RU"/>
        </w:rPr>
        <w:t xml:space="preserve"> «О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(наименование муниципалитета), о форме и сроках формирования отчета об их исполнении», на основании Порядка определения нормативных затрат на оказание муниципальной услуги в </w:t>
      </w:r>
      <w:r w:rsidRPr="00957014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соответствии с социальным сертификатом, утвержденного </w:t>
      </w:r>
      <w:r w:rsidR="004775CF">
        <w:rPr>
          <w:rFonts w:ascii="Times New Roman" w:eastAsiaTheme="minorHAnsi" w:hAnsi="Times New Roman" w:cs="Times New Roman"/>
          <w:sz w:val="24"/>
          <w:szCs w:val="24"/>
          <w:lang w:eastAsia="ru-RU"/>
        </w:rPr>
        <w:t>п</w:t>
      </w:r>
      <w:r w:rsidR="002D3AD3">
        <w:rPr>
          <w:rFonts w:ascii="Times New Roman" w:eastAsiaTheme="minorHAnsi" w:hAnsi="Times New Roman" w:cs="Times New Roman"/>
          <w:sz w:val="24"/>
          <w:szCs w:val="24"/>
          <w:lang w:eastAsia="ru-RU"/>
        </w:rPr>
        <w:t>остановлением А</w:t>
      </w:r>
      <w:r w:rsidRPr="00957014">
        <w:rPr>
          <w:rFonts w:ascii="Times New Roman" w:eastAsiaTheme="minorHAnsi" w:hAnsi="Times New Roman" w:cs="Times New Roman"/>
          <w:sz w:val="24"/>
          <w:szCs w:val="24"/>
          <w:lang w:eastAsia="ru-RU"/>
        </w:rPr>
        <w:t>дминистрац</w:t>
      </w:r>
      <w:r w:rsidR="002D3AD3">
        <w:rPr>
          <w:rFonts w:ascii="Times New Roman" w:eastAsiaTheme="minorHAnsi" w:hAnsi="Times New Roman" w:cs="Times New Roman"/>
          <w:sz w:val="24"/>
          <w:szCs w:val="24"/>
          <w:lang w:eastAsia="ru-RU"/>
        </w:rPr>
        <w:t>ии</w:t>
      </w:r>
      <w:r w:rsidRPr="00957014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</w:t>
      </w:r>
      <w:r w:rsidR="00450089" w:rsidRPr="00957014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Саткинского </w:t>
      </w:r>
      <w:r w:rsidRPr="00957014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муниципального </w:t>
      </w:r>
      <w:r w:rsidR="00450089" w:rsidRPr="00957014">
        <w:rPr>
          <w:rFonts w:ascii="Times New Roman" w:eastAsiaTheme="minorHAnsi" w:hAnsi="Times New Roman" w:cs="Times New Roman"/>
          <w:sz w:val="24"/>
          <w:szCs w:val="24"/>
          <w:lang w:eastAsia="ru-RU"/>
        </w:rPr>
        <w:t>района</w:t>
      </w:r>
      <w:r w:rsidR="004C3F2C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№423 от 18.07.2023 г.</w:t>
      </w:r>
    </w:p>
    <w:p w:rsidR="00957014" w:rsidRPr="00957014" w:rsidRDefault="00957014" w:rsidP="00957014">
      <w:pPr>
        <w:pStyle w:val="ConsPlusNormal"/>
        <w:widowControl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</w:p>
    <w:p w:rsidR="001673B9" w:rsidRPr="00957014" w:rsidRDefault="001673B9" w:rsidP="00957014">
      <w:pPr>
        <w:pStyle w:val="ConsPlusNormal"/>
        <w:widowControl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957014">
        <w:rPr>
          <w:rFonts w:ascii="Times New Roman" w:eastAsiaTheme="minorHAnsi" w:hAnsi="Times New Roman" w:cs="Times New Roman"/>
          <w:sz w:val="24"/>
          <w:szCs w:val="24"/>
          <w:lang w:eastAsia="ru-RU"/>
        </w:rPr>
        <w:t>ПОСТАНОВЛЯЮ:</w:t>
      </w:r>
    </w:p>
    <w:p w:rsidR="00957014" w:rsidRPr="00957014" w:rsidRDefault="00957014" w:rsidP="00957014">
      <w:pPr>
        <w:pStyle w:val="ConsPlusNormal"/>
        <w:widowControl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</w:p>
    <w:p w:rsidR="004C3F2C" w:rsidRDefault="001673B9" w:rsidP="004C3F2C">
      <w:pPr>
        <w:pStyle w:val="ConsPlusNormal"/>
        <w:widowControl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1. </w:t>
      </w:r>
      <w:r w:rsidR="00831109" w:rsidRPr="00831109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Утвердить нормативные затраты на оказание муниципальных услуг по реализации дополнительных общеразвивающих программ на 2023 год, которые применяются при расчете стоимости услуг, оказываемых </w:t>
      </w:r>
      <w:bookmarkStart w:id="0" w:name="_Hlk140736217"/>
      <w:r w:rsidR="00831109" w:rsidRPr="00831109">
        <w:rPr>
          <w:rFonts w:ascii="Times New Roman" w:eastAsiaTheme="minorHAnsi" w:hAnsi="Times New Roman" w:cs="Times New Roman"/>
          <w:sz w:val="24"/>
          <w:szCs w:val="24"/>
          <w:lang w:eastAsia="ru-RU"/>
        </w:rPr>
        <w:t>в рамках системы</w:t>
      </w:r>
      <w:bookmarkEnd w:id="0"/>
      <w:r w:rsidR="004C3F2C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</w:t>
      </w:r>
      <w:r w:rsidR="00831109" w:rsidRPr="00831109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персонифицированного финансирования </w:t>
      </w:r>
    </w:p>
    <w:p w:rsidR="008915EF" w:rsidRDefault="008915EF" w:rsidP="004C3F2C">
      <w:pPr>
        <w:pStyle w:val="ConsPlusNormal"/>
        <w:widowControl w:val="0"/>
        <w:spacing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</w:p>
    <w:p w:rsidR="008915EF" w:rsidRDefault="008915EF" w:rsidP="004C3F2C">
      <w:pPr>
        <w:pStyle w:val="ConsPlusNormal"/>
        <w:widowControl w:val="0"/>
        <w:spacing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</w:p>
    <w:p w:rsidR="004C3F2C" w:rsidRDefault="004C3F2C" w:rsidP="004C3F2C">
      <w:pPr>
        <w:pStyle w:val="ConsPlusNormal"/>
        <w:widowControl w:val="0"/>
        <w:spacing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lastRenderedPageBreak/>
        <w:t>2</w:t>
      </w:r>
    </w:p>
    <w:p w:rsidR="00831109" w:rsidRPr="00831109" w:rsidRDefault="00831109" w:rsidP="004C3F2C">
      <w:pPr>
        <w:pStyle w:val="ConsPlusNormal"/>
        <w:widowControl w:val="0"/>
        <w:spacing w:line="360" w:lineRule="auto"/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831109">
        <w:rPr>
          <w:rFonts w:ascii="Times New Roman" w:eastAsiaTheme="minorHAnsi" w:hAnsi="Times New Roman" w:cs="Times New Roman"/>
          <w:sz w:val="24"/>
          <w:szCs w:val="24"/>
          <w:lang w:eastAsia="ru-RU"/>
        </w:rPr>
        <w:t>дополнительного образования детей.</w:t>
      </w:r>
    </w:p>
    <w:p w:rsidR="00831109" w:rsidRDefault="00831109" w:rsidP="00831109">
      <w:pPr>
        <w:pStyle w:val="ConsPlusNormal"/>
        <w:widowControl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2. </w:t>
      </w:r>
      <w:r w:rsidRPr="00831109">
        <w:rPr>
          <w:rFonts w:ascii="Times New Roman" w:eastAsiaTheme="minorHAnsi" w:hAnsi="Times New Roman" w:cs="Times New Roman"/>
          <w:sz w:val="24"/>
          <w:szCs w:val="24"/>
          <w:lang w:eastAsia="ru-RU"/>
        </w:rPr>
        <w:t>Утвердить отраслевые коэффициенты, применяемые в рамках системы персонифицированного финансирования дополнительного образования детей на 2023 год</w:t>
      </w:r>
      <w:r w:rsidR="004C3F2C">
        <w:rPr>
          <w:rFonts w:ascii="Times New Roman" w:eastAsiaTheme="minorHAnsi" w:hAnsi="Times New Roman" w:cs="Times New Roman"/>
          <w:sz w:val="24"/>
          <w:szCs w:val="24"/>
          <w:lang w:eastAsia="ru-RU"/>
        </w:rPr>
        <w:t>.</w:t>
      </w:r>
    </w:p>
    <w:p w:rsidR="001673B9" w:rsidRPr="000C2893" w:rsidRDefault="00831109" w:rsidP="001673B9">
      <w:pPr>
        <w:pStyle w:val="ConsPlusNormal"/>
        <w:widowControl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3. </w:t>
      </w:r>
      <w:r w:rsidR="001673B9" w:rsidRPr="00984FAB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Начальнику Отдела организационной и контрольной работы Управления делами и организационной работы Администрации Саткинского муниципального района </w:t>
      </w:r>
      <w:proofErr w:type="spellStart"/>
      <w:r w:rsidR="001673B9" w:rsidRPr="00984FAB">
        <w:rPr>
          <w:rFonts w:ascii="Times New Roman" w:eastAsiaTheme="minorHAnsi" w:hAnsi="Times New Roman" w:cs="Times New Roman"/>
          <w:sz w:val="24"/>
          <w:szCs w:val="24"/>
          <w:lang w:eastAsia="ru-RU"/>
        </w:rPr>
        <w:t>Корочкиной</w:t>
      </w:r>
      <w:proofErr w:type="spellEnd"/>
      <w:r w:rsidR="001673B9" w:rsidRPr="00984FAB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Н.П. обеспечить опубликование настоящего постановления на официальном сайте </w:t>
      </w:r>
      <w:r w:rsidR="001673B9" w:rsidRPr="000C2893">
        <w:rPr>
          <w:rFonts w:ascii="Times New Roman" w:eastAsiaTheme="minorHAnsi" w:hAnsi="Times New Roman" w:cs="Times New Roman"/>
          <w:sz w:val="24"/>
          <w:szCs w:val="24"/>
          <w:lang w:eastAsia="ru-RU"/>
        </w:rPr>
        <w:t>Администрации Саткинского муниципального района.</w:t>
      </w:r>
    </w:p>
    <w:p w:rsidR="001673B9" w:rsidRPr="000C2893" w:rsidRDefault="00831109" w:rsidP="001673B9">
      <w:pPr>
        <w:pStyle w:val="ConsPlusNormal"/>
        <w:widowControl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>4</w:t>
      </w:r>
      <w:r w:rsidR="001673B9" w:rsidRPr="000C2893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. </w:t>
      </w:r>
      <w:r w:rsidR="001673B9" w:rsidRPr="000C2893">
        <w:rPr>
          <w:rFonts w:ascii="Times New Roman" w:eastAsiaTheme="minorHAnsi" w:hAnsi="Times New Roman" w:cs="Times New Roman"/>
          <w:sz w:val="24"/>
          <w:szCs w:val="24"/>
        </w:rPr>
        <w:t xml:space="preserve">Контроль исполнения настоящего постановления возложить на заместителя Главы по социальным вопросам </w:t>
      </w:r>
      <w:proofErr w:type="spellStart"/>
      <w:r w:rsidR="001673B9" w:rsidRPr="000C2893">
        <w:rPr>
          <w:rFonts w:ascii="Times New Roman" w:eastAsiaTheme="minorHAnsi" w:hAnsi="Times New Roman" w:cs="Times New Roman"/>
          <w:sz w:val="24"/>
          <w:szCs w:val="24"/>
        </w:rPr>
        <w:t>Савостову</w:t>
      </w:r>
      <w:proofErr w:type="spellEnd"/>
      <w:r w:rsidR="001673B9" w:rsidRPr="000C2893">
        <w:rPr>
          <w:rFonts w:ascii="Times New Roman" w:eastAsiaTheme="minorHAnsi" w:hAnsi="Times New Roman" w:cs="Times New Roman"/>
          <w:sz w:val="24"/>
          <w:szCs w:val="24"/>
        </w:rPr>
        <w:t xml:space="preserve"> М.Н</w:t>
      </w:r>
      <w:r w:rsidR="001673B9" w:rsidRPr="000C2893">
        <w:rPr>
          <w:rFonts w:ascii="Times New Roman" w:eastAsiaTheme="minorHAnsi" w:hAnsi="Times New Roman" w:cs="Times New Roman"/>
          <w:sz w:val="24"/>
          <w:szCs w:val="24"/>
          <w:lang w:eastAsia="ru-RU"/>
        </w:rPr>
        <w:t>.</w:t>
      </w:r>
    </w:p>
    <w:p w:rsidR="001673B9" w:rsidRPr="000B7C46" w:rsidRDefault="00831109" w:rsidP="001673B9">
      <w:pPr>
        <w:pStyle w:val="ConsPlusNormal"/>
        <w:widowControl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673B9">
        <w:rPr>
          <w:rFonts w:ascii="Times New Roman" w:hAnsi="Times New Roman" w:cs="Times New Roman"/>
          <w:sz w:val="24"/>
          <w:szCs w:val="24"/>
        </w:rPr>
        <w:t xml:space="preserve">. </w:t>
      </w:r>
      <w:r w:rsidR="001673B9" w:rsidRPr="000B7C4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 и распространяет свое действие на правоотношения, возникшие с 01 марта 2023 года.</w:t>
      </w:r>
    </w:p>
    <w:p w:rsidR="001673B9" w:rsidRPr="002F50F5" w:rsidRDefault="001673B9" w:rsidP="001673B9">
      <w:pPr>
        <w:tabs>
          <w:tab w:val="left" w:pos="851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3B9" w:rsidRPr="002F50F5" w:rsidRDefault="001673B9" w:rsidP="001673B9">
      <w:pPr>
        <w:tabs>
          <w:tab w:val="left" w:pos="851"/>
          <w:tab w:val="left" w:pos="108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50F5">
        <w:rPr>
          <w:rFonts w:ascii="Times New Roman" w:hAnsi="Times New Roman" w:cs="Times New Roman"/>
          <w:sz w:val="24"/>
          <w:szCs w:val="24"/>
          <w:lang w:eastAsia="ru-RU"/>
        </w:rPr>
        <w:t>Глава Саткинского муниципального района                                                    А. А. Глазков</w:t>
      </w:r>
    </w:p>
    <w:p w:rsidR="001673B9" w:rsidRPr="002F50F5" w:rsidRDefault="001673B9" w:rsidP="001673B9">
      <w:pPr>
        <w:tabs>
          <w:tab w:val="left" w:pos="540"/>
          <w:tab w:val="left" w:pos="1080"/>
        </w:tabs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3B9" w:rsidRPr="002F50F5" w:rsidRDefault="001673B9" w:rsidP="001673B9">
      <w:pPr>
        <w:tabs>
          <w:tab w:val="left" w:pos="108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3B9" w:rsidRPr="002F50F5" w:rsidRDefault="001673B9" w:rsidP="001673B9">
      <w:pPr>
        <w:tabs>
          <w:tab w:val="left" w:pos="108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3B9" w:rsidRPr="002F50F5" w:rsidRDefault="001673B9" w:rsidP="001673B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3B9" w:rsidRPr="002F50F5" w:rsidRDefault="001673B9" w:rsidP="001673B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3B9" w:rsidRPr="002F50F5" w:rsidRDefault="001673B9" w:rsidP="001673B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3B9" w:rsidRPr="002F50F5" w:rsidRDefault="001673B9" w:rsidP="001673B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3B9" w:rsidRPr="002F50F5" w:rsidRDefault="001673B9" w:rsidP="001673B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3B9" w:rsidRPr="002F50F5" w:rsidRDefault="001673B9" w:rsidP="001673B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3B9" w:rsidRPr="002F50F5" w:rsidRDefault="001673B9" w:rsidP="001673B9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3B9" w:rsidRPr="002F50F5" w:rsidRDefault="001673B9" w:rsidP="001673B9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3B9" w:rsidRPr="002F50F5" w:rsidRDefault="001673B9" w:rsidP="001673B9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3B9" w:rsidRDefault="001673B9" w:rsidP="001673B9">
      <w:pPr>
        <w:rPr>
          <w:rFonts w:ascii="Times New Roman" w:hAnsi="Times New Roman" w:cs="Times New Roman"/>
          <w:sz w:val="24"/>
          <w:szCs w:val="24"/>
        </w:rPr>
      </w:pPr>
    </w:p>
    <w:p w:rsidR="00957014" w:rsidRDefault="00957014" w:rsidP="001673B9">
      <w:pPr>
        <w:rPr>
          <w:rFonts w:ascii="Times New Roman" w:hAnsi="Times New Roman" w:cs="Times New Roman"/>
          <w:sz w:val="24"/>
          <w:szCs w:val="24"/>
        </w:rPr>
      </w:pPr>
    </w:p>
    <w:p w:rsidR="00957014" w:rsidRPr="002F50F5" w:rsidRDefault="00957014" w:rsidP="001673B9">
      <w:pPr>
        <w:rPr>
          <w:rFonts w:ascii="Times New Roman" w:hAnsi="Times New Roman" w:cs="Times New Roman"/>
          <w:sz w:val="24"/>
          <w:szCs w:val="24"/>
        </w:rPr>
      </w:pPr>
    </w:p>
    <w:p w:rsidR="00831109" w:rsidRDefault="001673B9" w:rsidP="001673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831109" w:rsidRDefault="00831109" w:rsidP="001673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3B9" w:rsidRPr="002F50F5" w:rsidRDefault="00831109" w:rsidP="008311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</w:t>
      </w:r>
      <w:r w:rsidR="0095701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C3F2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8E547E">
        <w:rPr>
          <w:rFonts w:ascii="Times New Roman" w:hAnsi="Times New Roman" w:cs="Times New Roman"/>
          <w:sz w:val="24"/>
          <w:szCs w:val="24"/>
          <w:lang w:eastAsia="ru-RU"/>
        </w:rPr>
        <w:t>ТВЕРЖДЕНЫ:</w:t>
      </w:r>
    </w:p>
    <w:p w:rsidR="001673B9" w:rsidRPr="002F50F5" w:rsidRDefault="004C3F2C" w:rsidP="001673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1673B9" w:rsidRPr="002F50F5">
        <w:rPr>
          <w:rFonts w:ascii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="001673B9" w:rsidRPr="002F50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73B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673B9" w:rsidRPr="002F50F5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</w:p>
    <w:p w:rsidR="001673B9" w:rsidRPr="002F50F5" w:rsidRDefault="001673B9" w:rsidP="001673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50F5">
        <w:rPr>
          <w:rFonts w:ascii="Times New Roman" w:hAnsi="Times New Roman" w:cs="Times New Roman"/>
          <w:sz w:val="24"/>
          <w:szCs w:val="24"/>
          <w:lang w:eastAsia="ru-RU"/>
        </w:rPr>
        <w:t>Саткинск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2F50F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2F50F5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</w:p>
    <w:p w:rsidR="001673B9" w:rsidRPr="002F50F5" w:rsidRDefault="001673B9" w:rsidP="001673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2F50F5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8E547E">
        <w:rPr>
          <w:rFonts w:ascii="Times New Roman" w:hAnsi="Times New Roman" w:cs="Times New Roman"/>
          <w:sz w:val="24"/>
          <w:szCs w:val="24"/>
          <w:lang w:eastAsia="ru-RU"/>
        </w:rPr>
        <w:t xml:space="preserve">22 августа </w:t>
      </w:r>
      <w:r w:rsidRPr="002F50F5">
        <w:rPr>
          <w:rFonts w:ascii="Times New Roman" w:hAnsi="Times New Roman" w:cs="Times New Roman"/>
          <w:sz w:val="24"/>
          <w:szCs w:val="24"/>
          <w:lang w:eastAsia="ru-RU"/>
        </w:rPr>
        <w:t>2023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547E">
        <w:rPr>
          <w:rFonts w:ascii="Times New Roman" w:hAnsi="Times New Roman" w:cs="Times New Roman"/>
          <w:sz w:val="24"/>
          <w:szCs w:val="24"/>
          <w:lang w:eastAsia="ru-RU"/>
        </w:rPr>
        <w:t>№ 490</w:t>
      </w:r>
    </w:p>
    <w:p w:rsidR="001673B9" w:rsidRDefault="001673B9" w:rsidP="001673B9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089" w:rsidRPr="00450089" w:rsidRDefault="00450089" w:rsidP="004500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50089">
        <w:rPr>
          <w:rFonts w:ascii="Times New Roman" w:hAnsi="Times New Roman" w:cs="Times New Roman"/>
          <w:sz w:val="24"/>
          <w:szCs w:val="24"/>
          <w:lang w:eastAsia="ru-RU"/>
        </w:rPr>
        <w:t>Нормативные затраты на оказание муниципальных услуг по реализации дополнительных общеразвивающих программ в рамках системы персонифицированного финансирования дополнительного образования детей на 2023 год</w:t>
      </w:r>
    </w:p>
    <w:p w:rsidR="00450089" w:rsidRPr="00450089" w:rsidRDefault="00450089" w:rsidP="004500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Ind w:w="-147" w:type="dxa"/>
        <w:tblLook w:val="04A0"/>
      </w:tblPr>
      <w:tblGrid>
        <w:gridCol w:w="5283"/>
        <w:gridCol w:w="1725"/>
        <w:gridCol w:w="2989"/>
      </w:tblGrid>
      <w:tr w:rsidR="00450089" w:rsidRPr="00450089" w:rsidTr="00957014">
        <w:trPr>
          <w:trHeight w:val="1090"/>
        </w:trPr>
        <w:tc>
          <w:tcPr>
            <w:tcW w:w="2642" w:type="pct"/>
          </w:tcPr>
          <w:p w:rsidR="00450089" w:rsidRPr="00450089" w:rsidRDefault="00450089" w:rsidP="00A87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0089" w:rsidRPr="00450089" w:rsidRDefault="00450089" w:rsidP="00A87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Направленности программ</w:t>
            </w:r>
          </w:p>
        </w:tc>
        <w:tc>
          <w:tcPr>
            <w:tcW w:w="863" w:type="pct"/>
          </w:tcPr>
          <w:p w:rsidR="00450089" w:rsidRPr="00450089" w:rsidRDefault="00450089" w:rsidP="00A87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495" w:type="pct"/>
          </w:tcPr>
          <w:p w:rsidR="00450089" w:rsidRPr="00450089" w:rsidRDefault="00450089" w:rsidP="00A87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параметра</w:t>
            </w:r>
          </w:p>
        </w:tc>
      </w:tr>
      <w:tr w:rsidR="00450089" w:rsidRPr="00450089" w:rsidTr="00957014">
        <w:trPr>
          <w:trHeight w:val="644"/>
        </w:trPr>
        <w:tc>
          <w:tcPr>
            <w:tcW w:w="2642" w:type="pct"/>
          </w:tcPr>
          <w:p w:rsidR="00450089" w:rsidRPr="00450089" w:rsidRDefault="00450089" w:rsidP="00A87B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22038637"/>
            <w:r w:rsidRPr="00450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863" w:type="pct"/>
            <w:vMerge w:val="restart"/>
          </w:tcPr>
          <w:p w:rsidR="00450089" w:rsidRPr="00450089" w:rsidRDefault="00450089" w:rsidP="00A87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95" w:type="pct"/>
          </w:tcPr>
          <w:p w:rsidR="00450089" w:rsidRPr="00450089" w:rsidRDefault="003E7A10" w:rsidP="00A87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138,09</w:t>
            </w:r>
          </w:p>
        </w:tc>
      </w:tr>
      <w:tr w:rsidR="00450089" w:rsidRPr="00450089" w:rsidTr="00957014">
        <w:trPr>
          <w:trHeight w:val="644"/>
        </w:trPr>
        <w:tc>
          <w:tcPr>
            <w:tcW w:w="2642" w:type="pct"/>
          </w:tcPr>
          <w:p w:rsidR="00450089" w:rsidRPr="00450089" w:rsidRDefault="00450089" w:rsidP="00A87B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863" w:type="pct"/>
            <w:vMerge/>
          </w:tcPr>
          <w:p w:rsidR="00450089" w:rsidRPr="00450089" w:rsidRDefault="00450089" w:rsidP="00A87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pct"/>
          </w:tcPr>
          <w:p w:rsidR="00450089" w:rsidRPr="00450089" w:rsidRDefault="003E7A10" w:rsidP="00A87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113,35</w:t>
            </w:r>
          </w:p>
        </w:tc>
      </w:tr>
      <w:tr w:rsidR="00450089" w:rsidRPr="00450089" w:rsidTr="00957014">
        <w:trPr>
          <w:trHeight w:val="644"/>
        </w:trPr>
        <w:tc>
          <w:tcPr>
            <w:tcW w:w="2642" w:type="pct"/>
          </w:tcPr>
          <w:p w:rsidR="00450089" w:rsidRPr="00450089" w:rsidRDefault="00450089" w:rsidP="00A87B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863" w:type="pct"/>
            <w:vMerge/>
          </w:tcPr>
          <w:p w:rsidR="00450089" w:rsidRPr="00450089" w:rsidRDefault="00450089" w:rsidP="00A87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pct"/>
          </w:tcPr>
          <w:p w:rsidR="00450089" w:rsidRPr="00450089" w:rsidRDefault="003E7A10" w:rsidP="00A87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119,34</w:t>
            </w:r>
          </w:p>
        </w:tc>
      </w:tr>
      <w:tr w:rsidR="00450089" w:rsidRPr="00450089" w:rsidTr="00957014">
        <w:trPr>
          <w:trHeight w:val="644"/>
        </w:trPr>
        <w:tc>
          <w:tcPr>
            <w:tcW w:w="2642" w:type="pct"/>
          </w:tcPr>
          <w:p w:rsidR="00450089" w:rsidRPr="00450089" w:rsidRDefault="00450089" w:rsidP="00A87B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863" w:type="pct"/>
            <w:vMerge/>
          </w:tcPr>
          <w:p w:rsidR="00450089" w:rsidRPr="00450089" w:rsidRDefault="00450089" w:rsidP="00A87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pct"/>
          </w:tcPr>
          <w:p w:rsidR="00450089" w:rsidRPr="00450089" w:rsidRDefault="003E7A10" w:rsidP="00A87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136,83</w:t>
            </w:r>
          </w:p>
        </w:tc>
      </w:tr>
      <w:tr w:rsidR="00450089" w:rsidRPr="00450089" w:rsidTr="00957014">
        <w:trPr>
          <w:trHeight w:val="644"/>
        </w:trPr>
        <w:tc>
          <w:tcPr>
            <w:tcW w:w="2642" w:type="pct"/>
          </w:tcPr>
          <w:p w:rsidR="00450089" w:rsidRPr="00450089" w:rsidRDefault="00450089" w:rsidP="00A87B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863" w:type="pct"/>
            <w:vMerge/>
          </w:tcPr>
          <w:p w:rsidR="00450089" w:rsidRPr="00450089" w:rsidRDefault="00450089" w:rsidP="00A87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pct"/>
          </w:tcPr>
          <w:p w:rsidR="00450089" w:rsidRPr="00450089" w:rsidRDefault="003E7A10" w:rsidP="00A87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115,51</w:t>
            </w:r>
          </w:p>
        </w:tc>
      </w:tr>
      <w:tr w:rsidR="00450089" w:rsidRPr="00450089" w:rsidTr="00957014">
        <w:trPr>
          <w:trHeight w:val="644"/>
        </w:trPr>
        <w:tc>
          <w:tcPr>
            <w:tcW w:w="2642" w:type="pct"/>
          </w:tcPr>
          <w:p w:rsidR="00450089" w:rsidRPr="00450089" w:rsidRDefault="00450089" w:rsidP="00A87B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Социально-гуманитарная</w:t>
            </w:r>
          </w:p>
        </w:tc>
        <w:tc>
          <w:tcPr>
            <w:tcW w:w="863" w:type="pct"/>
            <w:vMerge/>
          </w:tcPr>
          <w:p w:rsidR="00450089" w:rsidRPr="00450089" w:rsidRDefault="00450089" w:rsidP="00A87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pct"/>
          </w:tcPr>
          <w:p w:rsidR="00450089" w:rsidRPr="00450089" w:rsidRDefault="003E7A10" w:rsidP="00A87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115,13</w:t>
            </w:r>
          </w:p>
        </w:tc>
      </w:tr>
      <w:bookmarkEnd w:id="1"/>
    </w:tbl>
    <w:p w:rsidR="00450089" w:rsidRPr="00450089" w:rsidRDefault="00450089" w:rsidP="00450089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089" w:rsidRPr="00450089" w:rsidRDefault="00450089" w:rsidP="00450089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089" w:rsidRPr="00450089" w:rsidRDefault="00450089" w:rsidP="00450089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089" w:rsidRPr="00450089" w:rsidRDefault="00450089" w:rsidP="00450089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089" w:rsidRPr="00450089" w:rsidRDefault="00450089" w:rsidP="00450089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64C0" w:rsidRDefault="00EC64C0" w:rsidP="00450089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089" w:rsidRDefault="00450089" w:rsidP="00450089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089" w:rsidRDefault="00450089" w:rsidP="00450089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089" w:rsidRDefault="00450089" w:rsidP="00450089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089" w:rsidRDefault="00450089" w:rsidP="00450089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089" w:rsidRDefault="00450089" w:rsidP="00450089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089" w:rsidRDefault="00450089" w:rsidP="00450089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089" w:rsidRDefault="00450089" w:rsidP="00450089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089" w:rsidRDefault="00450089" w:rsidP="00450089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7014" w:rsidRDefault="00957014" w:rsidP="00450089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089" w:rsidRDefault="00450089" w:rsidP="00450089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089" w:rsidRDefault="00450089" w:rsidP="00450089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089" w:rsidRPr="002F50F5" w:rsidRDefault="00450089" w:rsidP="004500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</w:t>
      </w:r>
      <w:r w:rsidR="008E547E">
        <w:rPr>
          <w:rFonts w:ascii="Times New Roman" w:hAnsi="Times New Roman" w:cs="Times New Roman"/>
          <w:sz w:val="24"/>
          <w:szCs w:val="24"/>
          <w:lang w:eastAsia="ru-RU"/>
        </w:rPr>
        <w:t>УТВЕРЖДЕНЫ:</w:t>
      </w:r>
    </w:p>
    <w:p w:rsidR="00450089" w:rsidRPr="002F50F5" w:rsidRDefault="004C3F2C" w:rsidP="0045008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50089" w:rsidRPr="002F50F5">
        <w:rPr>
          <w:rFonts w:ascii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="00450089" w:rsidRPr="002F50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008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50089" w:rsidRPr="002F50F5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</w:p>
    <w:p w:rsidR="00450089" w:rsidRPr="002F50F5" w:rsidRDefault="00450089" w:rsidP="0045008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50F5">
        <w:rPr>
          <w:rFonts w:ascii="Times New Roman" w:hAnsi="Times New Roman" w:cs="Times New Roman"/>
          <w:sz w:val="24"/>
          <w:szCs w:val="24"/>
          <w:lang w:eastAsia="ru-RU"/>
        </w:rPr>
        <w:t>Саткинск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2F50F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2F50F5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</w:p>
    <w:p w:rsidR="00450089" w:rsidRPr="002F50F5" w:rsidRDefault="00450089" w:rsidP="004500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2F50F5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8E547E">
        <w:rPr>
          <w:rFonts w:ascii="Times New Roman" w:hAnsi="Times New Roman" w:cs="Times New Roman"/>
          <w:sz w:val="24"/>
          <w:szCs w:val="24"/>
          <w:lang w:eastAsia="ru-RU"/>
        </w:rPr>
        <w:t xml:space="preserve">22 августа </w:t>
      </w:r>
      <w:r w:rsidRPr="002F50F5">
        <w:rPr>
          <w:rFonts w:ascii="Times New Roman" w:hAnsi="Times New Roman" w:cs="Times New Roman"/>
          <w:sz w:val="24"/>
          <w:szCs w:val="24"/>
          <w:lang w:eastAsia="ru-RU"/>
        </w:rPr>
        <w:t>2023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547E">
        <w:rPr>
          <w:rFonts w:ascii="Times New Roman" w:hAnsi="Times New Roman" w:cs="Times New Roman"/>
          <w:sz w:val="24"/>
          <w:szCs w:val="24"/>
          <w:lang w:eastAsia="ru-RU"/>
        </w:rPr>
        <w:t>№ 490</w:t>
      </w:r>
    </w:p>
    <w:p w:rsidR="00450089" w:rsidRDefault="00450089" w:rsidP="00450089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0089" w:rsidRDefault="00450089" w:rsidP="004500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50089">
        <w:rPr>
          <w:rFonts w:ascii="Times New Roman" w:hAnsi="Times New Roman" w:cs="Times New Roman"/>
          <w:sz w:val="24"/>
          <w:szCs w:val="24"/>
          <w:lang w:eastAsia="ru-RU"/>
        </w:rPr>
        <w:t xml:space="preserve">Отраслевые коэффициенты, применяемые в рамках системы </w:t>
      </w:r>
      <w:bookmarkStart w:id="2" w:name="_Hlk140737210"/>
      <w:r w:rsidRPr="00450089">
        <w:rPr>
          <w:rFonts w:ascii="Times New Roman" w:hAnsi="Times New Roman" w:cs="Times New Roman"/>
          <w:sz w:val="24"/>
          <w:szCs w:val="24"/>
          <w:lang w:eastAsia="ru-RU"/>
        </w:rPr>
        <w:t xml:space="preserve">персонифицированного финансирования дополнительного образования детей </w:t>
      </w:r>
      <w:bookmarkEnd w:id="2"/>
      <w:r w:rsidRPr="00450089">
        <w:rPr>
          <w:rFonts w:ascii="Times New Roman" w:hAnsi="Times New Roman" w:cs="Times New Roman"/>
          <w:sz w:val="24"/>
          <w:szCs w:val="24"/>
          <w:lang w:eastAsia="ru-RU"/>
        </w:rPr>
        <w:t>на 2023 год</w:t>
      </w:r>
    </w:p>
    <w:p w:rsidR="00450089" w:rsidRPr="00450089" w:rsidRDefault="00450089" w:rsidP="004500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345"/>
        <w:gridCol w:w="3226"/>
      </w:tblGrid>
      <w:tr w:rsidR="00450089" w:rsidRPr="00450089" w:rsidTr="00A87B56">
        <w:tc>
          <w:tcPr>
            <w:tcW w:w="6345" w:type="dxa"/>
          </w:tcPr>
          <w:p w:rsidR="00450089" w:rsidRPr="00450089" w:rsidRDefault="00450089" w:rsidP="004500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26" w:type="dxa"/>
          </w:tcPr>
          <w:p w:rsidR="00450089" w:rsidRPr="00450089" w:rsidRDefault="00450089" w:rsidP="004500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450089" w:rsidRPr="00450089" w:rsidTr="00A87B56">
        <w:tc>
          <w:tcPr>
            <w:tcW w:w="6345" w:type="dxa"/>
          </w:tcPr>
          <w:p w:rsidR="00450089" w:rsidRPr="00450089" w:rsidRDefault="00450089" w:rsidP="004500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Адаптированная программа для детей с ОВЗ</w:t>
            </w:r>
          </w:p>
        </w:tc>
        <w:tc>
          <w:tcPr>
            <w:tcW w:w="3226" w:type="dxa"/>
          </w:tcPr>
          <w:p w:rsidR="00450089" w:rsidRPr="00450089" w:rsidRDefault="00642C11" w:rsidP="004500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50089" w:rsidRPr="00450089" w:rsidTr="00A87B56">
        <w:tc>
          <w:tcPr>
            <w:tcW w:w="6345" w:type="dxa"/>
          </w:tcPr>
          <w:p w:rsidR="00450089" w:rsidRPr="00450089" w:rsidRDefault="00450089" w:rsidP="004500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в дистанционной форме</w:t>
            </w:r>
          </w:p>
        </w:tc>
        <w:tc>
          <w:tcPr>
            <w:tcW w:w="3226" w:type="dxa"/>
          </w:tcPr>
          <w:p w:rsidR="00450089" w:rsidRPr="00450089" w:rsidRDefault="00642C11" w:rsidP="004500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50089" w:rsidRPr="00450089" w:rsidTr="00A87B56">
        <w:tc>
          <w:tcPr>
            <w:tcW w:w="6345" w:type="dxa"/>
          </w:tcPr>
          <w:p w:rsidR="00450089" w:rsidRPr="00450089" w:rsidRDefault="00450089" w:rsidP="004500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в очно-заочной форме</w:t>
            </w:r>
          </w:p>
        </w:tc>
        <w:tc>
          <w:tcPr>
            <w:tcW w:w="3226" w:type="dxa"/>
          </w:tcPr>
          <w:p w:rsidR="00450089" w:rsidRPr="00450089" w:rsidRDefault="00642C11" w:rsidP="004500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450089" w:rsidRPr="007B35C0" w:rsidRDefault="00450089" w:rsidP="00450089">
      <w:pPr>
        <w:jc w:val="both"/>
        <w:rPr>
          <w:rFonts w:ascii="Calibri" w:eastAsia="Calibri" w:hAnsi="Calibri" w:cs="Times New Roman"/>
        </w:rPr>
      </w:pPr>
    </w:p>
    <w:p w:rsidR="00450089" w:rsidRPr="00C14BBA" w:rsidRDefault="00450089" w:rsidP="004500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0089" w:rsidRPr="00450089" w:rsidRDefault="00450089" w:rsidP="00450089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50089" w:rsidRPr="00450089" w:rsidSect="008915EF">
      <w:pgSz w:w="11906" w:h="16838"/>
      <w:pgMar w:top="567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339"/>
    <w:rsid w:val="001673B9"/>
    <w:rsid w:val="002D3AD3"/>
    <w:rsid w:val="003C7451"/>
    <w:rsid w:val="003E7A10"/>
    <w:rsid w:val="00450089"/>
    <w:rsid w:val="004775CF"/>
    <w:rsid w:val="004C3F2C"/>
    <w:rsid w:val="00521911"/>
    <w:rsid w:val="005A3380"/>
    <w:rsid w:val="00642C11"/>
    <w:rsid w:val="007F1339"/>
    <w:rsid w:val="00831109"/>
    <w:rsid w:val="008915EF"/>
    <w:rsid w:val="008E547E"/>
    <w:rsid w:val="00943200"/>
    <w:rsid w:val="00957014"/>
    <w:rsid w:val="00AE0765"/>
    <w:rsid w:val="00D70B81"/>
    <w:rsid w:val="00EC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3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table" w:styleId="a3">
    <w:name w:val="Table Grid"/>
    <w:basedOn w:val="a1"/>
    <w:uiPriority w:val="39"/>
    <w:rsid w:val="00450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5EF"/>
    <w:rPr>
      <w:rFonts w:ascii="Tahoma" w:hAnsi="Tahoma" w:cs="Tahoma"/>
      <w:sz w:val="16"/>
      <w:szCs w:val="16"/>
    </w:rPr>
  </w:style>
  <w:style w:type="paragraph" w:customStyle="1" w:styleId="a6">
    <w:name w:val="Исполнитель"/>
    <w:basedOn w:val="a7"/>
    <w:next w:val="a7"/>
    <w:rsid w:val="008915EF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915E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91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marele</cp:lastModifiedBy>
  <cp:revision>18</cp:revision>
  <cp:lastPrinted>2023-08-22T11:45:00Z</cp:lastPrinted>
  <dcterms:created xsi:type="dcterms:W3CDTF">2023-08-11T06:10:00Z</dcterms:created>
  <dcterms:modified xsi:type="dcterms:W3CDTF">2023-08-22T11:50:00Z</dcterms:modified>
</cp:coreProperties>
</file>