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3C" w:rsidRPr="005A438A" w:rsidRDefault="00C4573C" w:rsidP="00C4573C">
      <w:pPr>
        <w:spacing w:line="360" w:lineRule="auto"/>
        <w:ind w:right="-284"/>
        <w:jc w:val="center"/>
      </w:pPr>
      <w:r>
        <w:rPr>
          <w:noProof/>
        </w:rPr>
        <w:drawing>
          <wp:inline distT="0" distB="0" distL="0" distR="0">
            <wp:extent cx="747395" cy="102870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395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573C" w:rsidRPr="00091120" w:rsidRDefault="00C4573C" w:rsidP="00C4573C">
      <w:pPr>
        <w:spacing w:before="24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091120">
        <w:rPr>
          <w:rFonts w:ascii="Times New Roman" w:hAnsi="Times New Roman" w:cs="Times New Roman"/>
          <w:b/>
          <w:spacing w:val="20"/>
          <w:sz w:val="32"/>
          <w:szCs w:val="32"/>
        </w:rPr>
        <w:t>АДМИНИСТРАЦИЯ</w:t>
      </w:r>
    </w:p>
    <w:p w:rsidR="00C4573C" w:rsidRPr="00091120" w:rsidRDefault="00C4573C" w:rsidP="00C4573C">
      <w:pPr>
        <w:spacing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091120">
        <w:rPr>
          <w:rFonts w:ascii="Times New Roman" w:hAnsi="Times New Roman" w:cs="Times New Roman"/>
          <w:b/>
          <w:spacing w:val="20"/>
          <w:sz w:val="32"/>
          <w:szCs w:val="32"/>
        </w:rPr>
        <w:t>САТКИНСКОГО МУНИЦИПАЛЬНОГО РАЙОНА</w:t>
      </w:r>
    </w:p>
    <w:p w:rsidR="00C4573C" w:rsidRPr="00091120" w:rsidRDefault="00C4573C" w:rsidP="00C4573C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091120">
        <w:rPr>
          <w:rFonts w:ascii="Times New Roman" w:hAnsi="Times New Roman" w:cs="Times New Roman"/>
          <w:b/>
          <w:spacing w:val="20"/>
          <w:sz w:val="32"/>
          <w:szCs w:val="32"/>
        </w:rPr>
        <w:t>ЧЕЛЯБИНСКОЙ ОБЛАСТИ</w:t>
      </w:r>
    </w:p>
    <w:p w:rsidR="00C4573C" w:rsidRPr="00091120" w:rsidRDefault="00C4573C" w:rsidP="00C4573C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091120">
        <w:rPr>
          <w:rFonts w:ascii="Times New Roman" w:hAnsi="Times New Roman" w:cs="Times New Roman"/>
          <w:b/>
          <w:spacing w:val="20"/>
          <w:sz w:val="32"/>
          <w:szCs w:val="32"/>
        </w:rPr>
        <w:t>ПОСТАНОВЛЕНИЕ</w:t>
      </w:r>
    </w:p>
    <w:p w:rsidR="00C4573C" w:rsidRPr="00C4573C" w:rsidRDefault="00C4573C" w:rsidP="00C4573C">
      <w:pPr>
        <w:shd w:val="clear" w:color="auto" w:fill="FFFFFF"/>
        <w:spacing w:line="360" w:lineRule="auto"/>
        <w:ind w:right="53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573C"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>т «</w:t>
      </w:r>
      <w:r w:rsidR="003F035D">
        <w:rPr>
          <w:rFonts w:ascii="Times New Roman" w:hAnsi="Times New Roman" w:cs="Times New Roman"/>
          <w:color w:val="000000"/>
          <w:sz w:val="24"/>
          <w:szCs w:val="24"/>
        </w:rPr>
        <w:t>18</w:t>
      </w:r>
      <w:r w:rsidRPr="00C4573C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="003F035D">
        <w:rPr>
          <w:rFonts w:ascii="Times New Roman" w:hAnsi="Times New Roman" w:cs="Times New Roman"/>
          <w:color w:val="000000"/>
          <w:sz w:val="24"/>
          <w:szCs w:val="24"/>
        </w:rPr>
        <w:t>июня</w:t>
      </w:r>
      <w:r w:rsidRPr="00C4573C">
        <w:rPr>
          <w:rFonts w:ascii="Times New Roman" w:hAnsi="Times New Roman" w:cs="Times New Roman"/>
          <w:color w:val="000000"/>
          <w:sz w:val="24"/>
          <w:szCs w:val="24"/>
        </w:rPr>
        <w:t xml:space="preserve"> 2021 года  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F035D">
        <w:rPr>
          <w:rFonts w:ascii="Times New Roman" w:hAnsi="Times New Roman" w:cs="Times New Roman"/>
          <w:color w:val="000000"/>
          <w:sz w:val="24"/>
          <w:szCs w:val="24"/>
        </w:rPr>
        <w:t>523</w:t>
      </w:r>
    </w:p>
    <w:p w:rsidR="00C4573C" w:rsidRPr="00C4573C" w:rsidRDefault="00C4573C" w:rsidP="00C4573C">
      <w:pPr>
        <w:shd w:val="clear" w:color="auto" w:fill="FFFFFF"/>
        <w:spacing w:line="360" w:lineRule="auto"/>
        <w:ind w:right="53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4573C">
        <w:rPr>
          <w:rFonts w:ascii="Times New Roman" w:hAnsi="Times New Roman" w:cs="Times New Roman"/>
          <w:color w:val="000000"/>
          <w:sz w:val="24"/>
          <w:szCs w:val="24"/>
        </w:rPr>
        <w:t>г. Сатка</w:t>
      </w:r>
    </w:p>
    <w:p w:rsidR="00D75B1D" w:rsidRDefault="00C4573C" w:rsidP="00E84CA0">
      <w:pPr>
        <w:tabs>
          <w:tab w:val="left" w:pos="3969"/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C4573C">
        <w:rPr>
          <w:rFonts w:ascii="Times New Roman" w:hAnsi="Times New Roman" w:cs="Times New Roman"/>
        </w:rPr>
        <w:t xml:space="preserve">Об    </w:t>
      </w:r>
      <w:r w:rsidR="00091120">
        <w:rPr>
          <w:rFonts w:ascii="Times New Roman" w:hAnsi="Times New Roman" w:cs="Times New Roman"/>
        </w:rPr>
        <w:t xml:space="preserve">утверждении  </w:t>
      </w:r>
      <w:r w:rsidR="00D75B1D">
        <w:rPr>
          <w:rFonts w:ascii="Times New Roman" w:hAnsi="Times New Roman" w:cs="Times New Roman"/>
        </w:rPr>
        <w:t xml:space="preserve"> перспективного п</w:t>
      </w:r>
      <w:r w:rsidR="00091120">
        <w:rPr>
          <w:rFonts w:ascii="Times New Roman" w:hAnsi="Times New Roman" w:cs="Times New Roman"/>
        </w:rPr>
        <w:t xml:space="preserve">лана   </w:t>
      </w:r>
    </w:p>
    <w:p w:rsidR="00D75B1D" w:rsidRDefault="00D75B1D" w:rsidP="00D75B1D">
      <w:pPr>
        <w:tabs>
          <w:tab w:val="left" w:pos="3969"/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проведения        </w:t>
      </w:r>
      <w:r w:rsidR="00091120">
        <w:rPr>
          <w:rFonts w:ascii="Times New Roman" w:hAnsi="Times New Roman" w:cs="Times New Roman"/>
        </w:rPr>
        <w:t>оценок</w:t>
      </w:r>
      <w:r>
        <w:rPr>
          <w:rFonts w:ascii="Times New Roman" w:hAnsi="Times New Roman" w:cs="Times New Roman"/>
        </w:rPr>
        <w:t xml:space="preserve"> </w:t>
      </w:r>
      <w:r w:rsidR="0009112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</w:t>
      </w:r>
      <w:r w:rsidR="00091120">
        <w:rPr>
          <w:rFonts w:ascii="Times New Roman" w:hAnsi="Times New Roman" w:cs="Times New Roman"/>
        </w:rPr>
        <w:t xml:space="preserve">технического          </w:t>
      </w:r>
      <w:r w:rsidR="00E84CA0">
        <w:rPr>
          <w:rFonts w:ascii="Times New Roman" w:hAnsi="Times New Roman" w:cs="Times New Roman"/>
        </w:rPr>
        <w:t xml:space="preserve"> </w:t>
      </w:r>
      <w:r w:rsidR="00091120">
        <w:rPr>
          <w:rFonts w:ascii="Times New Roman" w:hAnsi="Times New Roman" w:cs="Times New Roman"/>
        </w:rPr>
        <w:t xml:space="preserve"> </w:t>
      </w:r>
    </w:p>
    <w:p w:rsidR="00D75B1D" w:rsidRDefault="00091120" w:rsidP="00D75B1D">
      <w:pPr>
        <w:tabs>
          <w:tab w:val="left" w:pos="3969"/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состояния</w:t>
      </w:r>
      <w:r w:rsidR="00D75B1D">
        <w:rPr>
          <w:rFonts w:ascii="Times New Roman" w:hAnsi="Times New Roman" w:cs="Times New Roman"/>
        </w:rPr>
        <w:t xml:space="preserve">        </w:t>
      </w:r>
      <w:r w:rsidRPr="00091120">
        <w:rPr>
          <w:rFonts w:ascii="Times New Roman" w:hAnsi="Times New Roman" w:cs="Times New Roman"/>
        </w:rPr>
        <w:t xml:space="preserve">защитных </w:t>
      </w:r>
      <w:r>
        <w:rPr>
          <w:rFonts w:ascii="Times New Roman" w:hAnsi="Times New Roman" w:cs="Times New Roman"/>
        </w:rPr>
        <w:t xml:space="preserve">    </w:t>
      </w:r>
      <w:r w:rsidR="00D75B1D">
        <w:rPr>
          <w:rFonts w:ascii="Times New Roman" w:hAnsi="Times New Roman" w:cs="Times New Roman"/>
        </w:rPr>
        <w:t xml:space="preserve">    </w:t>
      </w:r>
      <w:r w:rsidRPr="00091120">
        <w:rPr>
          <w:rFonts w:ascii="Times New Roman" w:hAnsi="Times New Roman" w:cs="Times New Roman"/>
        </w:rPr>
        <w:t>сооружений</w:t>
      </w:r>
      <w:r>
        <w:rPr>
          <w:rFonts w:ascii="Times New Roman" w:hAnsi="Times New Roman" w:cs="Times New Roman"/>
        </w:rPr>
        <w:t xml:space="preserve">     </w:t>
      </w:r>
      <w:r w:rsidR="00E84CA0">
        <w:rPr>
          <w:rFonts w:ascii="Times New Roman" w:hAnsi="Times New Roman" w:cs="Times New Roman"/>
        </w:rPr>
        <w:t xml:space="preserve"> </w:t>
      </w:r>
      <w:r w:rsidRPr="00091120">
        <w:rPr>
          <w:rFonts w:ascii="Times New Roman" w:hAnsi="Times New Roman" w:cs="Times New Roman"/>
        </w:rPr>
        <w:t xml:space="preserve"> </w:t>
      </w:r>
    </w:p>
    <w:p w:rsidR="00D75B1D" w:rsidRDefault="00091120" w:rsidP="00D75B1D">
      <w:pPr>
        <w:tabs>
          <w:tab w:val="left" w:pos="3969"/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091120">
        <w:rPr>
          <w:rFonts w:ascii="Times New Roman" w:hAnsi="Times New Roman" w:cs="Times New Roman"/>
        </w:rPr>
        <w:t xml:space="preserve">гражданской </w:t>
      </w:r>
      <w:r w:rsidR="00D75B1D">
        <w:rPr>
          <w:rFonts w:ascii="Times New Roman" w:hAnsi="Times New Roman" w:cs="Times New Roman"/>
        </w:rPr>
        <w:t xml:space="preserve">   </w:t>
      </w:r>
      <w:r w:rsidRPr="00091120">
        <w:rPr>
          <w:rFonts w:ascii="Times New Roman" w:hAnsi="Times New Roman" w:cs="Times New Roman"/>
        </w:rPr>
        <w:t>обороны</w:t>
      </w:r>
      <w:r w:rsidR="00D75B1D">
        <w:rPr>
          <w:rFonts w:ascii="Times New Roman" w:hAnsi="Times New Roman" w:cs="Times New Roman"/>
        </w:rPr>
        <w:t xml:space="preserve">,   </w:t>
      </w:r>
      <w:proofErr w:type="gramStart"/>
      <w:r w:rsidR="00D75B1D">
        <w:rPr>
          <w:rFonts w:ascii="Times New Roman" w:hAnsi="Times New Roman" w:cs="Times New Roman"/>
        </w:rPr>
        <w:t>расположенных</w:t>
      </w:r>
      <w:proofErr w:type="gramEnd"/>
      <w:r w:rsidR="00D75B1D">
        <w:rPr>
          <w:rFonts w:ascii="Times New Roman" w:hAnsi="Times New Roman" w:cs="Times New Roman"/>
        </w:rPr>
        <w:t xml:space="preserve"> </w:t>
      </w:r>
    </w:p>
    <w:p w:rsidR="00D75B1D" w:rsidRDefault="00C4573C" w:rsidP="00D75B1D">
      <w:pPr>
        <w:tabs>
          <w:tab w:val="left" w:pos="3969"/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091120">
        <w:rPr>
          <w:rFonts w:ascii="Times New Roman" w:hAnsi="Times New Roman" w:cs="Times New Roman"/>
        </w:rPr>
        <w:t>на</w:t>
      </w:r>
      <w:r w:rsidR="00E84CA0">
        <w:rPr>
          <w:rFonts w:ascii="Times New Roman" w:hAnsi="Times New Roman" w:cs="Times New Roman"/>
        </w:rPr>
        <w:t xml:space="preserve">  </w:t>
      </w:r>
      <w:r w:rsidR="00D75B1D">
        <w:rPr>
          <w:rFonts w:ascii="Times New Roman" w:hAnsi="Times New Roman" w:cs="Times New Roman"/>
        </w:rPr>
        <w:t xml:space="preserve">        </w:t>
      </w:r>
      <w:r w:rsidR="00E84CA0">
        <w:rPr>
          <w:rFonts w:ascii="Times New Roman" w:hAnsi="Times New Roman" w:cs="Times New Roman"/>
        </w:rPr>
        <w:t xml:space="preserve"> </w:t>
      </w:r>
      <w:r w:rsidR="00D75B1D">
        <w:rPr>
          <w:rFonts w:ascii="Times New Roman" w:hAnsi="Times New Roman" w:cs="Times New Roman"/>
        </w:rPr>
        <w:t xml:space="preserve"> </w:t>
      </w:r>
      <w:r w:rsidR="00E84CA0">
        <w:rPr>
          <w:rFonts w:ascii="Times New Roman" w:hAnsi="Times New Roman" w:cs="Times New Roman"/>
        </w:rPr>
        <w:t xml:space="preserve"> тер</w:t>
      </w:r>
      <w:r w:rsidRPr="00091120">
        <w:rPr>
          <w:rFonts w:ascii="Times New Roman" w:hAnsi="Times New Roman" w:cs="Times New Roman"/>
        </w:rPr>
        <w:t xml:space="preserve">ритории </w:t>
      </w:r>
      <w:r w:rsidR="00D75B1D">
        <w:rPr>
          <w:rFonts w:ascii="Times New Roman" w:hAnsi="Times New Roman" w:cs="Times New Roman"/>
        </w:rPr>
        <w:t xml:space="preserve">             Саткинског</w:t>
      </w:r>
      <w:r w:rsidRPr="00091120">
        <w:rPr>
          <w:rFonts w:ascii="Times New Roman" w:hAnsi="Times New Roman" w:cs="Times New Roman"/>
        </w:rPr>
        <w:t xml:space="preserve">о </w:t>
      </w:r>
      <w:r w:rsidR="00E84CA0">
        <w:rPr>
          <w:rFonts w:ascii="Times New Roman" w:hAnsi="Times New Roman" w:cs="Times New Roman"/>
        </w:rPr>
        <w:t xml:space="preserve"> </w:t>
      </w:r>
    </w:p>
    <w:p w:rsidR="00D75B1D" w:rsidRDefault="00C4573C" w:rsidP="00D75B1D">
      <w:pPr>
        <w:tabs>
          <w:tab w:val="left" w:pos="3969"/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091120">
        <w:rPr>
          <w:rFonts w:ascii="Times New Roman" w:hAnsi="Times New Roman" w:cs="Times New Roman"/>
        </w:rPr>
        <w:t>муниципального</w:t>
      </w:r>
      <w:r w:rsidR="00D75B1D">
        <w:rPr>
          <w:rFonts w:ascii="Times New Roman" w:hAnsi="Times New Roman" w:cs="Times New Roman"/>
        </w:rPr>
        <w:t xml:space="preserve">    </w:t>
      </w:r>
      <w:r w:rsidRPr="00091120">
        <w:rPr>
          <w:rFonts w:ascii="Times New Roman" w:hAnsi="Times New Roman" w:cs="Times New Roman"/>
        </w:rPr>
        <w:t>района</w:t>
      </w:r>
      <w:r w:rsidR="00D75B1D">
        <w:rPr>
          <w:rFonts w:ascii="Times New Roman" w:hAnsi="Times New Roman" w:cs="Times New Roman"/>
        </w:rPr>
        <w:t xml:space="preserve">    на   2021-2023 </w:t>
      </w:r>
    </w:p>
    <w:p w:rsidR="00C4573C" w:rsidRPr="00091120" w:rsidRDefault="00D75B1D" w:rsidP="00D75B1D">
      <w:pPr>
        <w:tabs>
          <w:tab w:val="left" w:pos="3969"/>
          <w:tab w:val="left" w:pos="453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годы</w:t>
      </w:r>
      <w:r w:rsidR="00C4573C" w:rsidRPr="00091120">
        <w:rPr>
          <w:rFonts w:ascii="Times New Roman" w:hAnsi="Times New Roman" w:cs="Times New Roman"/>
        </w:rPr>
        <w:t xml:space="preserve"> </w:t>
      </w:r>
    </w:p>
    <w:p w:rsidR="00C4573C" w:rsidRPr="00C4573C" w:rsidRDefault="00C4573C" w:rsidP="00C4573C">
      <w:pPr>
        <w:spacing w:line="360" w:lineRule="auto"/>
        <w:jc w:val="both"/>
        <w:rPr>
          <w:rFonts w:ascii="Times New Roman" w:hAnsi="Times New Roman" w:cs="Times New Roman"/>
        </w:rPr>
      </w:pPr>
    </w:p>
    <w:p w:rsidR="00C4573C" w:rsidRPr="00C4573C" w:rsidRDefault="00C4573C" w:rsidP="00C4573C">
      <w:pPr>
        <w:pStyle w:val="ConsTitle"/>
        <w:spacing w:line="360" w:lineRule="auto"/>
        <w:ind w:right="0" w:firstLine="567"/>
        <w:jc w:val="both"/>
        <w:rPr>
          <w:rFonts w:ascii="Times New Roman" w:hAnsi="Times New Roman" w:cs="Times New Roman"/>
          <w:b w:val="0"/>
          <w:sz w:val="24"/>
          <w:szCs w:val="28"/>
        </w:rPr>
      </w:pPr>
      <w:r w:rsidRPr="00C4573C">
        <w:rPr>
          <w:rFonts w:ascii="Times New Roman" w:hAnsi="Times New Roman" w:cs="Times New Roman"/>
          <w:b w:val="0"/>
          <w:sz w:val="24"/>
          <w:szCs w:val="28"/>
        </w:rPr>
        <w:t xml:space="preserve">В соответствии с </w:t>
      </w:r>
      <w:hyperlink r:id="rId7" w:history="1">
        <w:r w:rsidRPr="00C4573C">
          <w:rPr>
            <w:rFonts w:ascii="Times New Roman" w:hAnsi="Times New Roman" w:cs="Times New Roman"/>
            <w:b w:val="0"/>
            <w:sz w:val="24"/>
            <w:szCs w:val="28"/>
          </w:rPr>
          <w:t>Правилами</w:t>
        </w:r>
      </w:hyperlink>
      <w:r w:rsidRPr="00C4573C">
        <w:rPr>
          <w:rFonts w:ascii="Times New Roman" w:hAnsi="Times New Roman" w:cs="Times New Roman"/>
          <w:b w:val="0"/>
          <w:sz w:val="24"/>
          <w:szCs w:val="28"/>
        </w:rPr>
        <w:t xml:space="preserve"> эксплуатации защитных сооружений гражданской обороны, утвержденными приказом МЧС России от 15.12.2002 № 583, и в целях осуществления мероприятий по сохранению, рациональному использованию защитных сооружений гражданской обороны, </w:t>
      </w:r>
    </w:p>
    <w:p w:rsidR="00C4573C" w:rsidRDefault="00C4573C" w:rsidP="00C4573C">
      <w:pPr>
        <w:spacing w:line="360" w:lineRule="auto"/>
        <w:jc w:val="both"/>
        <w:rPr>
          <w:rFonts w:ascii="Times New Roman" w:hAnsi="Times New Roman" w:cs="Times New Roman"/>
        </w:rPr>
      </w:pPr>
      <w:r w:rsidRPr="00C4573C">
        <w:rPr>
          <w:rFonts w:ascii="Times New Roman" w:hAnsi="Times New Roman" w:cs="Times New Roman"/>
        </w:rPr>
        <w:t xml:space="preserve">        </w:t>
      </w:r>
    </w:p>
    <w:p w:rsidR="00E84CA0" w:rsidRDefault="00C4573C" w:rsidP="00F7633C">
      <w:pPr>
        <w:spacing w:after="0" w:line="360" w:lineRule="auto"/>
        <w:ind w:firstLine="567"/>
        <w:jc w:val="both"/>
        <w:rPr>
          <w:rFonts w:ascii="Times New Roman" w:hAnsi="Times New Roman" w:cs="Times New Roman"/>
        </w:rPr>
      </w:pPr>
      <w:r w:rsidRPr="00C4573C">
        <w:rPr>
          <w:rFonts w:ascii="Times New Roman" w:hAnsi="Times New Roman" w:cs="Times New Roman"/>
        </w:rPr>
        <w:t xml:space="preserve">ПОСТАНОВЛЯЮ: </w:t>
      </w:r>
    </w:p>
    <w:p w:rsidR="00970C21" w:rsidRDefault="00C4573C" w:rsidP="00F7633C">
      <w:pPr>
        <w:spacing w:after="0" w:line="360" w:lineRule="auto"/>
        <w:ind w:firstLine="567"/>
        <w:jc w:val="both"/>
        <w:rPr>
          <w:rFonts w:ascii="Times New Roman" w:hAnsi="Times New Roman" w:cs="Times New Roman"/>
        </w:rPr>
      </w:pPr>
      <w:r w:rsidRPr="00C4573C">
        <w:rPr>
          <w:rFonts w:ascii="Times New Roman" w:hAnsi="Times New Roman" w:cs="Times New Roman"/>
        </w:rPr>
        <w:t xml:space="preserve">                   </w:t>
      </w:r>
    </w:p>
    <w:p w:rsidR="00970C21" w:rsidRDefault="00970C21" w:rsidP="00F7633C">
      <w:pPr>
        <w:spacing w:after="0" w:line="36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C4573C" w:rsidRPr="00970C21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D75B1D">
        <w:rPr>
          <w:rFonts w:ascii="Times New Roman" w:hAnsi="Times New Roman" w:cs="Times New Roman"/>
          <w:sz w:val="24"/>
          <w:szCs w:val="24"/>
        </w:rPr>
        <w:t>п</w:t>
      </w:r>
      <w:r w:rsidR="006406BC">
        <w:rPr>
          <w:rFonts w:ascii="Times New Roman" w:hAnsi="Times New Roman" w:cs="Times New Roman"/>
          <w:sz w:val="24"/>
          <w:szCs w:val="24"/>
        </w:rPr>
        <w:t>ерспективный п</w:t>
      </w:r>
      <w:r w:rsidR="00C4573C" w:rsidRPr="00970C21">
        <w:rPr>
          <w:rFonts w:ascii="Times New Roman" w:hAnsi="Times New Roman" w:cs="Times New Roman"/>
          <w:sz w:val="24"/>
          <w:szCs w:val="24"/>
        </w:rPr>
        <w:t>лан проведения оценок технического состояния защитных сооружений гражданской обороны</w:t>
      </w:r>
      <w:r w:rsidR="00D75B1D">
        <w:rPr>
          <w:rFonts w:ascii="Times New Roman" w:hAnsi="Times New Roman" w:cs="Times New Roman"/>
          <w:sz w:val="24"/>
          <w:szCs w:val="24"/>
        </w:rPr>
        <w:t xml:space="preserve">, расположенных на территории Саткинского муниципального района на </w:t>
      </w:r>
      <w:r w:rsidR="00C4573C" w:rsidRPr="00970C21">
        <w:rPr>
          <w:rFonts w:ascii="Times New Roman" w:hAnsi="Times New Roman" w:cs="Times New Roman"/>
          <w:sz w:val="24"/>
          <w:szCs w:val="24"/>
        </w:rPr>
        <w:t xml:space="preserve"> 2021</w:t>
      </w:r>
      <w:r w:rsidR="00D75B1D">
        <w:rPr>
          <w:rFonts w:ascii="Times New Roman" w:hAnsi="Times New Roman" w:cs="Times New Roman"/>
          <w:sz w:val="24"/>
          <w:szCs w:val="24"/>
        </w:rPr>
        <w:t>-2023 годы (далее - План)</w:t>
      </w:r>
      <w:r w:rsidR="00C4573C" w:rsidRPr="00970C21">
        <w:rPr>
          <w:rFonts w:ascii="Times New Roman" w:hAnsi="Times New Roman" w:cs="Times New Roman"/>
          <w:sz w:val="24"/>
          <w:szCs w:val="24"/>
        </w:rPr>
        <w:t xml:space="preserve"> (приложение).</w:t>
      </w:r>
    </w:p>
    <w:p w:rsidR="00970C21" w:rsidRDefault="00970C21" w:rsidP="00F7633C">
      <w:pPr>
        <w:spacing w:after="0" w:line="36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E84CA0">
        <w:rPr>
          <w:rFonts w:ascii="Times New Roman" w:hAnsi="Times New Roman" w:cs="Times New Roman"/>
        </w:rPr>
        <w:t xml:space="preserve"> </w:t>
      </w:r>
      <w:r w:rsidR="00C4573C" w:rsidRPr="00C4573C">
        <w:rPr>
          <w:rFonts w:ascii="Times New Roman" w:hAnsi="Times New Roman" w:cs="Times New Roman"/>
          <w:sz w:val="24"/>
          <w:szCs w:val="28"/>
        </w:rPr>
        <w:t>Провести комплексные оценки технического состояния защитных сооружений гра</w:t>
      </w:r>
      <w:r w:rsidR="00C4573C">
        <w:rPr>
          <w:rFonts w:ascii="Times New Roman" w:hAnsi="Times New Roman" w:cs="Times New Roman"/>
          <w:sz w:val="24"/>
          <w:szCs w:val="28"/>
        </w:rPr>
        <w:t>жданской обороны</w:t>
      </w:r>
      <w:r w:rsidR="001729AD">
        <w:rPr>
          <w:rFonts w:ascii="Times New Roman" w:hAnsi="Times New Roman" w:cs="Times New Roman"/>
          <w:sz w:val="24"/>
          <w:szCs w:val="28"/>
        </w:rPr>
        <w:t>,</w:t>
      </w:r>
      <w:r w:rsidR="00C4573C">
        <w:rPr>
          <w:rFonts w:ascii="Times New Roman" w:hAnsi="Times New Roman" w:cs="Times New Roman"/>
          <w:sz w:val="24"/>
          <w:szCs w:val="28"/>
        </w:rPr>
        <w:t xml:space="preserve"> согласно План</w:t>
      </w:r>
      <w:r w:rsidR="001729AD">
        <w:rPr>
          <w:rFonts w:ascii="Times New Roman" w:hAnsi="Times New Roman" w:cs="Times New Roman"/>
          <w:sz w:val="24"/>
          <w:szCs w:val="28"/>
        </w:rPr>
        <w:t>у</w:t>
      </w:r>
      <w:r w:rsidR="00C4573C">
        <w:rPr>
          <w:rFonts w:ascii="Times New Roman" w:hAnsi="Times New Roman" w:cs="Times New Roman"/>
          <w:sz w:val="24"/>
          <w:szCs w:val="28"/>
        </w:rPr>
        <w:t>.</w:t>
      </w:r>
    </w:p>
    <w:p w:rsidR="00C4573C" w:rsidRPr="00970C21" w:rsidRDefault="00E84CA0" w:rsidP="00F7633C">
      <w:pPr>
        <w:spacing w:after="0" w:line="36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</w:t>
      </w:r>
      <w:r w:rsidR="00970C21">
        <w:rPr>
          <w:rFonts w:ascii="Times New Roman" w:hAnsi="Times New Roman" w:cs="Times New Roman"/>
        </w:rPr>
        <w:t xml:space="preserve">. </w:t>
      </w:r>
      <w:r w:rsidR="00C4573C" w:rsidRPr="00C4573C">
        <w:rPr>
          <w:rFonts w:ascii="Times New Roman" w:hAnsi="Times New Roman" w:cs="Times New Roman"/>
          <w:sz w:val="24"/>
          <w:szCs w:val="28"/>
        </w:rPr>
        <w:t xml:space="preserve">Рекомендовать руководителям организаций, эксплуатирующих защитные сооружения гражданской обороны: </w:t>
      </w:r>
    </w:p>
    <w:p w:rsidR="00C4573C" w:rsidRPr="00C4573C" w:rsidRDefault="00E84CA0" w:rsidP="00F7633C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="00C4573C">
        <w:rPr>
          <w:rFonts w:ascii="Times New Roman" w:hAnsi="Times New Roman" w:cs="Times New Roman"/>
          <w:sz w:val="24"/>
          <w:szCs w:val="28"/>
        </w:rPr>
        <w:t xml:space="preserve">.1. </w:t>
      </w:r>
      <w:r w:rsidR="00C4573C" w:rsidRPr="00C4573C">
        <w:rPr>
          <w:rFonts w:ascii="Times New Roman" w:hAnsi="Times New Roman" w:cs="Times New Roman"/>
          <w:sz w:val="24"/>
          <w:szCs w:val="28"/>
        </w:rPr>
        <w:t>для проведения комплексной проверки состояния защитных сооружений гражданской обороны создать объектовые комиссии и организовать их работу в соответствии с разделом IV "Оценка технического состояния защитных сооружений гражданской обороны"</w:t>
      </w:r>
      <w:r w:rsidR="001729AD">
        <w:rPr>
          <w:rFonts w:ascii="Times New Roman" w:hAnsi="Times New Roman" w:cs="Times New Roman"/>
          <w:sz w:val="24"/>
          <w:szCs w:val="28"/>
        </w:rPr>
        <w:t>,</w:t>
      </w:r>
      <w:r w:rsidR="00C4573C" w:rsidRPr="00C4573C">
        <w:rPr>
          <w:rFonts w:ascii="Times New Roman" w:hAnsi="Times New Roman" w:cs="Times New Roman"/>
          <w:sz w:val="24"/>
          <w:szCs w:val="28"/>
        </w:rPr>
        <w:t xml:space="preserve"> согласно</w:t>
      </w:r>
      <w:r w:rsidR="00C4573C">
        <w:rPr>
          <w:rFonts w:ascii="Times New Roman" w:hAnsi="Times New Roman" w:cs="Times New Roman"/>
          <w:sz w:val="24"/>
          <w:szCs w:val="28"/>
        </w:rPr>
        <w:t xml:space="preserve"> </w:t>
      </w:r>
      <w:r w:rsidR="00C4573C" w:rsidRPr="00C4573C">
        <w:rPr>
          <w:rFonts w:ascii="Times New Roman" w:hAnsi="Times New Roman" w:cs="Times New Roman"/>
          <w:sz w:val="24"/>
          <w:szCs w:val="28"/>
        </w:rPr>
        <w:t xml:space="preserve"> Приказ</w:t>
      </w:r>
      <w:r w:rsidR="001729AD">
        <w:rPr>
          <w:rFonts w:ascii="Times New Roman" w:hAnsi="Times New Roman" w:cs="Times New Roman"/>
          <w:sz w:val="24"/>
          <w:szCs w:val="28"/>
        </w:rPr>
        <w:t>у</w:t>
      </w:r>
      <w:r w:rsidR="00C4573C" w:rsidRPr="00C4573C">
        <w:rPr>
          <w:rFonts w:ascii="Times New Roman" w:hAnsi="Times New Roman" w:cs="Times New Roman"/>
          <w:sz w:val="24"/>
          <w:szCs w:val="28"/>
        </w:rPr>
        <w:t xml:space="preserve"> МЧС России от 15.12.2002 N 583</w:t>
      </w:r>
      <w:r w:rsidR="00970C21">
        <w:rPr>
          <w:rFonts w:ascii="Times New Roman" w:hAnsi="Times New Roman" w:cs="Times New Roman"/>
          <w:sz w:val="24"/>
          <w:szCs w:val="28"/>
        </w:rPr>
        <w:t>.</w:t>
      </w:r>
    </w:p>
    <w:p w:rsidR="00C4573C" w:rsidRPr="00E84CA0" w:rsidRDefault="00970C21" w:rsidP="00E84CA0">
      <w:pPr>
        <w:pStyle w:val="a7"/>
        <w:widowControl w:val="0"/>
        <w:numPr>
          <w:ilvl w:val="1"/>
          <w:numId w:val="5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8"/>
        </w:rPr>
      </w:pPr>
      <w:r w:rsidRPr="00E84CA0">
        <w:rPr>
          <w:rFonts w:ascii="Times New Roman" w:hAnsi="Times New Roman" w:cs="Times New Roman"/>
          <w:sz w:val="24"/>
          <w:szCs w:val="28"/>
        </w:rPr>
        <w:t>к</w:t>
      </w:r>
      <w:r w:rsidR="00C4573C" w:rsidRPr="00E84CA0">
        <w:rPr>
          <w:rFonts w:ascii="Times New Roman" w:hAnsi="Times New Roman" w:cs="Times New Roman"/>
          <w:sz w:val="24"/>
          <w:szCs w:val="28"/>
        </w:rPr>
        <w:t>омплексные оценки технического состояния защитных сооружений</w:t>
      </w:r>
      <w:r w:rsidRPr="00E84CA0">
        <w:rPr>
          <w:rFonts w:ascii="Times New Roman" w:hAnsi="Times New Roman" w:cs="Times New Roman"/>
          <w:sz w:val="24"/>
          <w:szCs w:val="28"/>
        </w:rPr>
        <w:t xml:space="preserve"> </w:t>
      </w:r>
      <w:r w:rsidR="00C4573C" w:rsidRPr="00E84CA0">
        <w:rPr>
          <w:rFonts w:ascii="Times New Roman" w:hAnsi="Times New Roman" w:cs="Times New Roman"/>
          <w:sz w:val="24"/>
          <w:szCs w:val="28"/>
        </w:rPr>
        <w:t>гражданской обороны провести в установленные Планом сроки, результаты оценок оформить актами по формам</w:t>
      </w:r>
      <w:r w:rsidR="001729AD" w:rsidRPr="00E84CA0">
        <w:rPr>
          <w:rFonts w:ascii="Times New Roman" w:hAnsi="Times New Roman" w:cs="Times New Roman"/>
          <w:sz w:val="24"/>
          <w:szCs w:val="28"/>
        </w:rPr>
        <w:t>,</w:t>
      </w:r>
      <w:r w:rsidR="00C4573C" w:rsidRPr="00E84CA0">
        <w:rPr>
          <w:rFonts w:ascii="Times New Roman" w:hAnsi="Times New Roman" w:cs="Times New Roman"/>
          <w:sz w:val="24"/>
          <w:szCs w:val="28"/>
        </w:rPr>
        <w:t xml:space="preserve"> согласно Приказ</w:t>
      </w:r>
      <w:r w:rsidR="001729AD" w:rsidRPr="00E84CA0">
        <w:rPr>
          <w:rFonts w:ascii="Times New Roman" w:hAnsi="Times New Roman" w:cs="Times New Roman"/>
          <w:sz w:val="24"/>
          <w:szCs w:val="28"/>
        </w:rPr>
        <w:t>у</w:t>
      </w:r>
      <w:r w:rsidR="00C4573C" w:rsidRPr="00E84CA0">
        <w:rPr>
          <w:rFonts w:ascii="Times New Roman" w:hAnsi="Times New Roman" w:cs="Times New Roman"/>
          <w:sz w:val="24"/>
          <w:szCs w:val="28"/>
        </w:rPr>
        <w:t xml:space="preserve"> МЧС России от 15.12.2002 N 583 "Об утверждении и введении в действие Правил эксплуатации защитных </w:t>
      </w:r>
      <w:r w:rsidRPr="00E84CA0">
        <w:rPr>
          <w:rFonts w:ascii="Times New Roman" w:hAnsi="Times New Roman" w:cs="Times New Roman"/>
          <w:sz w:val="24"/>
          <w:szCs w:val="28"/>
        </w:rPr>
        <w:t>сооружений гражданской обороны".</w:t>
      </w:r>
    </w:p>
    <w:p w:rsidR="00970C21" w:rsidRPr="00F7633C" w:rsidRDefault="00970C21" w:rsidP="00F7633C">
      <w:pPr>
        <w:pStyle w:val="a7"/>
        <w:widowControl w:val="0"/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970C21">
        <w:rPr>
          <w:rFonts w:ascii="Times New Roman" w:hAnsi="Times New Roman" w:cs="Times New Roman"/>
          <w:sz w:val="24"/>
          <w:szCs w:val="28"/>
        </w:rPr>
        <w:t>К</w:t>
      </w:r>
      <w:r w:rsidR="00C4573C" w:rsidRPr="00970C21">
        <w:rPr>
          <w:rFonts w:ascii="Times New Roman" w:hAnsi="Times New Roman" w:cs="Times New Roman"/>
          <w:sz w:val="24"/>
          <w:szCs w:val="28"/>
        </w:rPr>
        <w:t xml:space="preserve">опии актов представить в адрес Администрации </w:t>
      </w:r>
      <w:r w:rsidRPr="00970C21">
        <w:rPr>
          <w:rFonts w:ascii="Times New Roman" w:hAnsi="Times New Roman" w:cs="Times New Roman"/>
          <w:sz w:val="24"/>
          <w:szCs w:val="28"/>
        </w:rPr>
        <w:t>Саткинского муниципального района.</w:t>
      </w:r>
    </w:p>
    <w:p w:rsidR="00F7633C" w:rsidRPr="00F7633C" w:rsidRDefault="00F7633C" w:rsidP="00F7633C">
      <w:pPr>
        <w:pStyle w:val="a7"/>
        <w:widowControl w:val="0"/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633C">
        <w:rPr>
          <w:rFonts w:ascii="Times New Roman" w:hAnsi="Times New Roman" w:cs="Times New Roman"/>
          <w:sz w:val="24"/>
          <w:szCs w:val="24"/>
        </w:rPr>
        <w:t>Отделу организационной и контрольной работы Управления делами и организационной работы Администрации Саткинского муниципального района     (</w:t>
      </w:r>
      <w:proofErr w:type="spellStart"/>
      <w:r w:rsidRPr="00F7633C">
        <w:rPr>
          <w:rFonts w:ascii="Times New Roman" w:hAnsi="Times New Roman" w:cs="Times New Roman"/>
          <w:sz w:val="24"/>
          <w:szCs w:val="24"/>
        </w:rPr>
        <w:t>Корочкина</w:t>
      </w:r>
      <w:proofErr w:type="spellEnd"/>
      <w:r w:rsidRPr="00F7633C">
        <w:rPr>
          <w:rFonts w:ascii="Times New Roman" w:hAnsi="Times New Roman" w:cs="Times New Roman"/>
          <w:sz w:val="24"/>
          <w:szCs w:val="24"/>
        </w:rPr>
        <w:t xml:space="preserve"> Н.П.) опубликовать настоящее постановление  на официальном сайте Администрации Саткинского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70C21" w:rsidRPr="00970C21" w:rsidRDefault="00C4573C" w:rsidP="00F7633C">
      <w:pPr>
        <w:pStyle w:val="a7"/>
        <w:widowControl w:val="0"/>
        <w:numPr>
          <w:ilvl w:val="0"/>
          <w:numId w:val="4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70C21"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 w:rsidRPr="00970C21">
        <w:rPr>
          <w:rFonts w:ascii="Times New Roman" w:hAnsi="Times New Roman" w:cs="Times New Roman"/>
          <w:sz w:val="24"/>
          <w:szCs w:val="24"/>
        </w:rPr>
        <w:t xml:space="preserve">  выполнением  настоящего  постановления  возложить  на заместителя Главы Саткинского муниципального района по межведомственному взаимодействию и безопасности  </w:t>
      </w:r>
      <w:proofErr w:type="spellStart"/>
      <w:r w:rsidRPr="00970C21">
        <w:rPr>
          <w:rFonts w:ascii="Times New Roman" w:hAnsi="Times New Roman" w:cs="Times New Roman"/>
          <w:sz w:val="24"/>
          <w:szCs w:val="24"/>
        </w:rPr>
        <w:t>Шевалдина</w:t>
      </w:r>
      <w:proofErr w:type="spellEnd"/>
      <w:r w:rsidRPr="00970C21"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970C21" w:rsidRPr="00970C21" w:rsidRDefault="00970C21" w:rsidP="00F7633C">
      <w:pPr>
        <w:pStyle w:val="a7"/>
        <w:suppressAutoHyphens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70C21" w:rsidRPr="00970C21" w:rsidRDefault="00970C21" w:rsidP="00970C21">
      <w:pPr>
        <w:pStyle w:val="a7"/>
        <w:suppressAutoHyphens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4573C" w:rsidRPr="00970C21" w:rsidRDefault="00C4573C" w:rsidP="00091120">
      <w:pPr>
        <w:pStyle w:val="a7"/>
        <w:suppressAutoHyphens/>
        <w:spacing w:line="360" w:lineRule="auto"/>
        <w:ind w:left="360" w:firstLine="207"/>
        <w:jc w:val="both"/>
        <w:rPr>
          <w:rFonts w:ascii="Times New Roman" w:hAnsi="Times New Roman" w:cs="Times New Roman"/>
          <w:sz w:val="24"/>
          <w:szCs w:val="24"/>
        </w:rPr>
      </w:pPr>
      <w:r w:rsidRPr="00970C21">
        <w:rPr>
          <w:rFonts w:ascii="Times New Roman" w:hAnsi="Times New Roman" w:cs="Times New Roman"/>
          <w:sz w:val="24"/>
          <w:szCs w:val="24"/>
        </w:rPr>
        <w:t xml:space="preserve">Глава Саткинского муниципального района               </w:t>
      </w:r>
      <w:r w:rsidR="00970C21">
        <w:rPr>
          <w:rFonts w:ascii="Times New Roman" w:hAnsi="Times New Roman" w:cs="Times New Roman"/>
          <w:sz w:val="24"/>
          <w:szCs w:val="24"/>
        </w:rPr>
        <w:t xml:space="preserve"> </w:t>
      </w:r>
      <w:r w:rsidRPr="00970C2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70C21" w:rsidRPr="00970C21">
        <w:rPr>
          <w:rFonts w:ascii="Times New Roman" w:hAnsi="Times New Roman" w:cs="Times New Roman"/>
          <w:sz w:val="24"/>
          <w:szCs w:val="24"/>
        </w:rPr>
        <w:t xml:space="preserve"> </w:t>
      </w:r>
      <w:r w:rsidRPr="00970C2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091120">
        <w:rPr>
          <w:rFonts w:ascii="Times New Roman" w:hAnsi="Times New Roman" w:cs="Times New Roman"/>
          <w:sz w:val="24"/>
          <w:szCs w:val="24"/>
        </w:rPr>
        <w:t xml:space="preserve">    </w:t>
      </w:r>
      <w:r w:rsidRPr="00970C21">
        <w:rPr>
          <w:rFonts w:ascii="Times New Roman" w:hAnsi="Times New Roman" w:cs="Times New Roman"/>
          <w:sz w:val="24"/>
          <w:szCs w:val="24"/>
        </w:rPr>
        <w:t xml:space="preserve"> А.А. Глазков</w:t>
      </w:r>
    </w:p>
    <w:sectPr w:rsidR="00C4573C" w:rsidRPr="00970C21" w:rsidSect="004F0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2102F"/>
    <w:multiLevelType w:val="multilevel"/>
    <w:tmpl w:val="13A4C5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1">
    <w:nsid w:val="431D6E9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BAF02DC"/>
    <w:multiLevelType w:val="hybridMultilevel"/>
    <w:tmpl w:val="D5F6DE3C"/>
    <w:lvl w:ilvl="0" w:tplc="34A61132">
      <w:start w:val="1"/>
      <w:numFmt w:val="decimal"/>
      <w:lvlText w:val="%1."/>
      <w:lvlJc w:val="left"/>
      <w:pPr>
        <w:ind w:left="1510" w:hanging="375"/>
      </w:pPr>
      <w:rPr>
        <w:rFonts w:ascii="Times New Roman" w:eastAsiaTheme="minorEastAsia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726F583A"/>
    <w:multiLevelType w:val="multilevel"/>
    <w:tmpl w:val="C32C2A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7E7B126F"/>
    <w:multiLevelType w:val="multilevel"/>
    <w:tmpl w:val="A16644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C4573C"/>
    <w:rsid w:val="00023D73"/>
    <w:rsid w:val="000537F3"/>
    <w:rsid w:val="00061765"/>
    <w:rsid w:val="00091120"/>
    <w:rsid w:val="000E7164"/>
    <w:rsid w:val="0010126D"/>
    <w:rsid w:val="001729AD"/>
    <w:rsid w:val="002C367C"/>
    <w:rsid w:val="003354CA"/>
    <w:rsid w:val="003F035D"/>
    <w:rsid w:val="00426B40"/>
    <w:rsid w:val="00485C7F"/>
    <w:rsid w:val="004F0F9F"/>
    <w:rsid w:val="006406BC"/>
    <w:rsid w:val="00670060"/>
    <w:rsid w:val="00692B95"/>
    <w:rsid w:val="006A5864"/>
    <w:rsid w:val="0076244D"/>
    <w:rsid w:val="00943B99"/>
    <w:rsid w:val="00945827"/>
    <w:rsid w:val="00970C21"/>
    <w:rsid w:val="00A06C99"/>
    <w:rsid w:val="00A33D6C"/>
    <w:rsid w:val="00AC5607"/>
    <w:rsid w:val="00B66D25"/>
    <w:rsid w:val="00B76704"/>
    <w:rsid w:val="00B944FB"/>
    <w:rsid w:val="00BF795E"/>
    <w:rsid w:val="00C4573C"/>
    <w:rsid w:val="00CA0CA2"/>
    <w:rsid w:val="00CB222C"/>
    <w:rsid w:val="00D70583"/>
    <w:rsid w:val="00D75B1D"/>
    <w:rsid w:val="00D96422"/>
    <w:rsid w:val="00E84CA0"/>
    <w:rsid w:val="00F75D54"/>
    <w:rsid w:val="00F76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4573C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C457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C4573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MainStyl">
    <w:name w:val="MainStyl"/>
    <w:basedOn w:val="a"/>
    <w:rsid w:val="00C4573C"/>
    <w:pPr>
      <w:autoSpaceDE w:val="0"/>
      <w:autoSpaceDN w:val="0"/>
      <w:adjustRightInd w:val="0"/>
      <w:spacing w:after="0" w:line="246" w:lineRule="atLeast"/>
      <w:ind w:firstLine="283"/>
      <w:jc w:val="both"/>
      <w:textAlignment w:val="center"/>
    </w:pPr>
    <w:rPr>
      <w:rFonts w:ascii="NewtonC" w:eastAsia="Times New Roman" w:hAnsi="NewtonC" w:cs="Times New Roman"/>
      <w:color w:val="000000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C45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573C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C4573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</w:rPr>
  </w:style>
  <w:style w:type="paragraph" w:styleId="a7">
    <w:name w:val="List Paragraph"/>
    <w:basedOn w:val="a"/>
    <w:uiPriority w:val="34"/>
    <w:qFormat/>
    <w:rsid w:val="00C457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law7.ru/zakonodatelstvo/legal6p/w298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61FCA-D711-4834-AFDD-ED40E1F1D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cp:lastPrinted>2021-06-17T10:29:00Z</cp:lastPrinted>
  <dcterms:created xsi:type="dcterms:W3CDTF">2021-06-18T09:17:00Z</dcterms:created>
  <dcterms:modified xsi:type="dcterms:W3CDTF">2021-06-18T09:17:00Z</dcterms:modified>
</cp:coreProperties>
</file>