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8F8" w:rsidRPr="00CE535A" w:rsidRDefault="005A438A" w:rsidP="00AC5F71">
      <w:pPr>
        <w:spacing w:after="0" w:line="360" w:lineRule="auto"/>
        <w:ind w:right="-1"/>
        <w:jc w:val="center"/>
        <w:rPr>
          <w:rFonts w:ascii="Times New Roman" w:hAnsi="Times New Roman" w:cs="Times New Roman"/>
        </w:rPr>
      </w:pPr>
      <w:r w:rsidRPr="00CE535A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55650" cy="10287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38A" w:rsidRPr="00721FC9" w:rsidRDefault="005A438A" w:rsidP="005A438A">
      <w:pPr>
        <w:spacing w:before="240"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721FC9">
        <w:rPr>
          <w:rFonts w:ascii="Times New Roman" w:hAnsi="Times New Roman" w:cs="Times New Roman"/>
          <w:b/>
          <w:spacing w:val="20"/>
          <w:sz w:val="32"/>
          <w:szCs w:val="32"/>
        </w:rPr>
        <w:t>АДМИНИСТРАЦИЯ</w:t>
      </w:r>
    </w:p>
    <w:p w:rsidR="005A438A" w:rsidRPr="00721FC9" w:rsidRDefault="005A438A" w:rsidP="005A438A">
      <w:pPr>
        <w:spacing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721FC9">
        <w:rPr>
          <w:rFonts w:ascii="Times New Roman" w:hAnsi="Times New Roman" w:cs="Times New Roman"/>
          <w:b/>
          <w:spacing w:val="20"/>
          <w:sz w:val="32"/>
          <w:szCs w:val="32"/>
        </w:rPr>
        <w:t>САТКИНСКОГО МУНИЦИПАЛЬНОГО РАЙОНА</w:t>
      </w:r>
    </w:p>
    <w:p w:rsidR="005A438A" w:rsidRPr="00721FC9" w:rsidRDefault="005A438A" w:rsidP="005A438A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721FC9">
        <w:rPr>
          <w:rFonts w:ascii="Times New Roman" w:hAnsi="Times New Roman" w:cs="Times New Roman"/>
          <w:b/>
          <w:spacing w:val="20"/>
          <w:sz w:val="32"/>
          <w:szCs w:val="32"/>
        </w:rPr>
        <w:t>ЧЕЛЯБИНСКОЙ ОБЛАСТИ</w:t>
      </w:r>
    </w:p>
    <w:p w:rsidR="005A438A" w:rsidRPr="00721FC9" w:rsidRDefault="005A438A" w:rsidP="005A438A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721FC9">
        <w:rPr>
          <w:rFonts w:ascii="Times New Roman" w:hAnsi="Times New Roman" w:cs="Times New Roman"/>
          <w:b/>
          <w:spacing w:val="20"/>
          <w:sz w:val="32"/>
          <w:szCs w:val="32"/>
        </w:rPr>
        <w:t>ПОСТАНОВЛЕНИЕ</w:t>
      </w:r>
    </w:p>
    <w:p w:rsidR="005A438A" w:rsidRPr="00A014F3" w:rsidRDefault="005A438A" w:rsidP="00733BC9">
      <w:pPr>
        <w:shd w:val="clear" w:color="auto" w:fill="FFFFFF"/>
        <w:spacing w:after="0" w:line="360" w:lineRule="auto"/>
        <w:ind w:right="5669"/>
        <w:jc w:val="both"/>
        <w:rPr>
          <w:rFonts w:ascii="Times New Roman" w:hAnsi="Times New Roman" w:cs="Times New Roman"/>
          <w:sz w:val="21"/>
          <w:szCs w:val="21"/>
        </w:rPr>
      </w:pPr>
      <w:r w:rsidRPr="00A014F3">
        <w:rPr>
          <w:rFonts w:ascii="Times New Roman" w:hAnsi="Times New Roman" w:cs="Times New Roman"/>
          <w:sz w:val="21"/>
          <w:szCs w:val="21"/>
        </w:rPr>
        <w:t>От «</w:t>
      </w:r>
      <w:r w:rsidR="00474E44">
        <w:rPr>
          <w:rFonts w:ascii="Times New Roman" w:hAnsi="Times New Roman" w:cs="Times New Roman"/>
          <w:sz w:val="21"/>
          <w:szCs w:val="21"/>
        </w:rPr>
        <w:t>10</w:t>
      </w:r>
      <w:r w:rsidR="00DB44D3">
        <w:rPr>
          <w:rFonts w:ascii="Times New Roman" w:hAnsi="Times New Roman" w:cs="Times New Roman"/>
          <w:sz w:val="21"/>
          <w:szCs w:val="21"/>
        </w:rPr>
        <w:t>»</w:t>
      </w:r>
      <w:r w:rsidR="0045547C">
        <w:rPr>
          <w:rFonts w:ascii="Times New Roman" w:hAnsi="Times New Roman" w:cs="Times New Roman"/>
          <w:sz w:val="21"/>
          <w:szCs w:val="21"/>
        </w:rPr>
        <w:t xml:space="preserve"> ок</w:t>
      </w:r>
      <w:r w:rsidR="003B1B9D">
        <w:rPr>
          <w:rFonts w:ascii="Times New Roman" w:hAnsi="Times New Roman" w:cs="Times New Roman"/>
          <w:sz w:val="21"/>
          <w:szCs w:val="21"/>
        </w:rPr>
        <w:t>тября</w:t>
      </w:r>
      <w:r w:rsidR="009742DC">
        <w:rPr>
          <w:rFonts w:ascii="Times New Roman" w:hAnsi="Times New Roman" w:cs="Times New Roman"/>
          <w:sz w:val="21"/>
          <w:szCs w:val="21"/>
        </w:rPr>
        <w:t xml:space="preserve"> 2</w:t>
      </w:r>
      <w:r w:rsidR="008836F5">
        <w:rPr>
          <w:rFonts w:ascii="Times New Roman" w:hAnsi="Times New Roman" w:cs="Times New Roman"/>
          <w:sz w:val="21"/>
          <w:szCs w:val="21"/>
        </w:rPr>
        <w:t>024</w:t>
      </w:r>
      <w:r w:rsidR="00CD6EDB">
        <w:rPr>
          <w:rFonts w:ascii="Times New Roman" w:hAnsi="Times New Roman" w:cs="Times New Roman"/>
          <w:sz w:val="21"/>
          <w:szCs w:val="21"/>
        </w:rPr>
        <w:t xml:space="preserve"> </w:t>
      </w:r>
      <w:r w:rsidRPr="00A014F3">
        <w:rPr>
          <w:rFonts w:ascii="Times New Roman" w:hAnsi="Times New Roman" w:cs="Times New Roman"/>
          <w:sz w:val="21"/>
          <w:szCs w:val="21"/>
        </w:rPr>
        <w:t>года №</w:t>
      </w:r>
      <w:r w:rsidR="001C04CA">
        <w:rPr>
          <w:rFonts w:ascii="Times New Roman" w:hAnsi="Times New Roman" w:cs="Times New Roman"/>
          <w:sz w:val="21"/>
          <w:szCs w:val="21"/>
        </w:rPr>
        <w:t xml:space="preserve"> </w:t>
      </w:r>
      <w:r w:rsidR="00474E44">
        <w:rPr>
          <w:rFonts w:ascii="Times New Roman" w:hAnsi="Times New Roman" w:cs="Times New Roman"/>
          <w:sz w:val="21"/>
          <w:szCs w:val="21"/>
        </w:rPr>
        <w:t>564</w:t>
      </w:r>
    </w:p>
    <w:p w:rsidR="005A438A" w:rsidRPr="00A014F3" w:rsidRDefault="005A438A" w:rsidP="00733BC9">
      <w:pPr>
        <w:shd w:val="clear" w:color="auto" w:fill="FFFFFF"/>
        <w:spacing w:after="0" w:line="360" w:lineRule="auto"/>
        <w:ind w:right="5669"/>
        <w:jc w:val="center"/>
        <w:rPr>
          <w:rFonts w:ascii="Times New Roman" w:hAnsi="Times New Roman" w:cs="Times New Roman"/>
          <w:sz w:val="21"/>
          <w:szCs w:val="21"/>
        </w:rPr>
      </w:pPr>
      <w:r w:rsidRPr="00A014F3">
        <w:rPr>
          <w:rFonts w:ascii="Times New Roman" w:hAnsi="Times New Roman" w:cs="Times New Roman"/>
          <w:sz w:val="21"/>
          <w:szCs w:val="21"/>
        </w:rPr>
        <w:t>г. Сатка</w:t>
      </w:r>
    </w:p>
    <w:p w:rsidR="00721FC9" w:rsidRPr="00A014F3" w:rsidRDefault="00721FC9" w:rsidP="00733BC9">
      <w:pPr>
        <w:shd w:val="clear" w:color="auto" w:fill="FFFFFF"/>
        <w:spacing w:after="0" w:line="360" w:lineRule="auto"/>
        <w:ind w:right="5669"/>
        <w:jc w:val="both"/>
        <w:rPr>
          <w:rFonts w:ascii="Times New Roman" w:hAnsi="Times New Roman" w:cs="Times New Roman"/>
          <w:sz w:val="21"/>
          <w:szCs w:val="21"/>
        </w:rPr>
      </w:pPr>
    </w:p>
    <w:p w:rsidR="009742DC" w:rsidRPr="009742DC" w:rsidRDefault="00485CB3" w:rsidP="00CD6EDB">
      <w:pPr>
        <w:pStyle w:val="ab"/>
        <w:tabs>
          <w:tab w:val="left" w:pos="3686"/>
        </w:tabs>
        <w:spacing w:line="360" w:lineRule="auto"/>
        <w:ind w:right="6236"/>
        <w:jc w:val="both"/>
        <w:rPr>
          <w:sz w:val="22"/>
          <w:szCs w:val="22"/>
        </w:rPr>
      </w:pPr>
      <w:r>
        <w:rPr>
          <w:sz w:val="22"/>
          <w:szCs w:val="22"/>
        </w:rPr>
        <w:t>О внес</w:t>
      </w:r>
      <w:r w:rsidR="00293FCB">
        <w:rPr>
          <w:sz w:val="22"/>
          <w:szCs w:val="22"/>
        </w:rPr>
        <w:t>ении изменений в постановление А</w:t>
      </w:r>
      <w:r>
        <w:rPr>
          <w:sz w:val="22"/>
          <w:szCs w:val="22"/>
        </w:rPr>
        <w:t>дминистрации Саткинс</w:t>
      </w:r>
      <w:r w:rsidR="00EA3AE6">
        <w:rPr>
          <w:sz w:val="22"/>
          <w:szCs w:val="22"/>
        </w:rPr>
        <w:t>кого муниципа</w:t>
      </w:r>
      <w:r w:rsidR="00F85F21">
        <w:rPr>
          <w:sz w:val="22"/>
          <w:szCs w:val="22"/>
        </w:rPr>
        <w:t>льного района от 01.02</w:t>
      </w:r>
      <w:r w:rsidR="00293FCB">
        <w:rPr>
          <w:sz w:val="22"/>
          <w:szCs w:val="22"/>
        </w:rPr>
        <w:t>.2016</w:t>
      </w:r>
      <w:r w:rsidR="00EA3AE6">
        <w:rPr>
          <w:sz w:val="22"/>
          <w:szCs w:val="22"/>
        </w:rPr>
        <w:t xml:space="preserve"> №</w:t>
      </w:r>
      <w:r w:rsidR="00CD6EDB">
        <w:rPr>
          <w:sz w:val="22"/>
          <w:szCs w:val="22"/>
        </w:rPr>
        <w:t xml:space="preserve"> </w:t>
      </w:r>
      <w:r w:rsidR="00F85F21">
        <w:rPr>
          <w:sz w:val="22"/>
          <w:szCs w:val="22"/>
        </w:rPr>
        <w:t>50</w:t>
      </w:r>
      <w:r>
        <w:rPr>
          <w:sz w:val="22"/>
          <w:szCs w:val="22"/>
        </w:rPr>
        <w:t>/1</w:t>
      </w:r>
    </w:p>
    <w:p w:rsidR="000266F9" w:rsidRDefault="000266F9" w:rsidP="00684F2E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DB44D3" w:rsidRDefault="00DB44D3" w:rsidP="00684F2E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C70B85" w:rsidRPr="00C70B85" w:rsidRDefault="00C70B85" w:rsidP="00CD6EDB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0B85">
        <w:rPr>
          <w:rFonts w:ascii="Times New Roman" w:hAnsi="Times New Roman" w:cs="Times New Roman"/>
          <w:sz w:val="24"/>
          <w:szCs w:val="24"/>
        </w:rPr>
        <w:t>На основании части 1 статьи 25 и части 1 статьи 39 Уголовно-</w:t>
      </w:r>
      <w:r w:rsidR="00A1108A">
        <w:rPr>
          <w:rFonts w:ascii="Times New Roman" w:hAnsi="Times New Roman" w:cs="Times New Roman"/>
          <w:sz w:val="24"/>
          <w:szCs w:val="24"/>
        </w:rPr>
        <w:t>и</w:t>
      </w:r>
      <w:r w:rsidRPr="00C70B85">
        <w:rPr>
          <w:rFonts w:ascii="Times New Roman" w:hAnsi="Times New Roman" w:cs="Times New Roman"/>
          <w:sz w:val="24"/>
          <w:szCs w:val="24"/>
        </w:rPr>
        <w:t xml:space="preserve">сполнительного </w:t>
      </w:r>
      <w:r w:rsidR="00BC068E">
        <w:rPr>
          <w:rFonts w:ascii="Times New Roman" w:hAnsi="Times New Roman" w:cs="Times New Roman"/>
          <w:sz w:val="24"/>
          <w:szCs w:val="24"/>
        </w:rPr>
        <w:t>к</w:t>
      </w:r>
      <w:r w:rsidR="00684F2E">
        <w:rPr>
          <w:rFonts w:ascii="Times New Roman" w:hAnsi="Times New Roman" w:cs="Times New Roman"/>
          <w:sz w:val="24"/>
          <w:szCs w:val="24"/>
        </w:rPr>
        <w:t xml:space="preserve">одекса Российской Федерации, </w:t>
      </w:r>
      <w:r w:rsidR="00DB44D3">
        <w:rPr>
          <w:rFonts w:ascii="Times New Roman" w:hAnsi="Times New Roman" w:cs="Times New Roman"/>
          <w:sz w:val="24"/>
          <w:szCs w:val="24"/>
        </w:rPr>
        <w:t>руководствуясь Уставом Саткинского муниципального района,</w:t>
      </w:r>
    </w:p>
    <w:p w:rsidR="00C20299" w:rsidRPr="00721FC9" w:rsidRDefault="00C20299" w:rsidP="00CD6EDB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B44D3" w:rsidRDefault="00CE535A" w:rsidP="00CD6EDB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1FC9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DB44D3" w:rsidRPr="00DB44D3" w:rsidRDefault="00DB44D3" w:rsidP="00CD6EDB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 w:cs="Times New Roman"/>
        </w:rPr>
      </w:pPr>
    </w:p>
    <w:p w:rsidR="00F85F21" w:rsidRDefault="00DB44D3" w:rsidP="00CD6EDB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F85F21">
        <w:rPr>
          <w:rFonts w:ascii="Times New Roman" w:eastAsia="Calibri" w:hAnsi="Times New Roman" w:cs="Times New Roman"/>
          <w:sz w:val="24"/>
          <w:szCs w:val="24"/>
        </w:rPr>
        <w:t xml:space="preserve">Внести в </w:t>
      </w:r>
      <w:r w:rsidR="00F85F21" w:rsidRPr="00F85F21">
        <w:rPr>
          <w:rFonts w:ascii="Times New Roman" w:eastAsia="Calibri" w:hAnsi="Times New Roman" w:cs="Times New Roman"/>
          <w:sz w:val="24"/>
          <w:szCs w:val="24"/>
        </w:rPr>
        <w:t>постановление Администрации Саткинского муниципально</w:t>
      </w:r>
      <w:r w:rsidR="0066585B">
        <w:rPr>
          <w:rFonts w:ascii="Times New Roman" w:eastAsia="Calibri" w:hAnsi="Times New Roman" w:cs="Times New Roman"/>
          <w:sz w:val="24"/>
          <w:szCs w:val="24"/>
        </w:rPr>
        <w:t>го района от 01.02.2016 № 50/1 «</w:t>
      </w:r>
      <w:r w:rsidR="00F85F21" w:rsidRPr="00F85F21">
        <w:rPr>
          <w:rFonts w:ascii="Times New Roman" w:eastAsia="Calibri" w:hAnsi="Times New Roman" w:cs="Times New Roman"/>
          <w:sz w:val="24"/>
          <w:szCs w:val="24"/>
        </w:rPr>
        <w:t>Об утверждении Перечня предприятий, организаций и учреждений, на которые возможно отбывание осужденными наказания в виде обяз</w:t>
      </w:r>
      <w:r w:rsidR="0066585B">
        <w:rPr>
          <w:rFonts w:ascii="Times New Roman" w:eastAsia="Calibri" w:hAnsi="Times New Roman" w:cs="Times New Roman"/>
          <w:sz w:val="24"/>
          <w:szCs w:val="24"/>
        </w:rPr>
        <w:t>ательных и исправительных работ»</w:t>
      </w:r>
      <w:r w:rsidR="00F85F21">
        <w:rPr>
          <w:rFonts w:ascii="Times New Roman" w:eastAsia="Calibri" w:hAnsi="Times New Roman" w:cs="Times New Roman"/>
          <w:sz w:val="24"/>
          <w:szCs w:val="24"/>
        </w:rPr>
        <w:t xml:space="preserve"> следующие изменения:</w:t>
      </w:r>
    </w:p>
    <w:p w:rsidR="00C70B85" w:rsidRDefault="00F85F21" w:rsidP="00CD6EDB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="00C70B85" w:rsidRPr="00DB44D3">
        <w:rPr>
          <w:rFonts w:ascii="Times New Roman" w:eastAsia="Calibri" w:hAnsi="Times New Roman" w:cs="Times New Roman"/>
          <w:sz w:val="24"/>
          <w:szCs w:val="24"/>
        </w:rPr>
        <w:t xml:space="preserve">Утвердить </w:t>
      </w:r>
      <w:hyperlink r:id="rId8" w:history="1">
        <w:r w:rsidR="00C70B85" w:rsidRPr="00DB44D3">
          <w:rPr>
            <w:rFonts w:ascii="Times New Roman" w:eastAsia="Calibri" w:hAnsi="Times New Roman" w:cs="Times New Roman"/>
            <w:color w:val="000000"/>
            <w:sz w:val="24"/>
            <w:szCs w:val="24"/>
          </w:rPr>
          <w:t>Перечень</w:t>
        </w:r>
      </w:hyperlink>
      <w:r w:rsidR="00C70B85" w:rsidRPr="00DB44D3">
        <w:rPr>
          <w:rFonts w:ascii="Times New Roman" w:eastAsia="Calibri" w:hAnsi="Times New Roman" w:cs="Times New Roman"/>
          <w:sz w:val="24"/>
          <w:szCs w:val="24"/>
        </w:rPr>
        <w:t xml:space="preserve"> предприятий, организаций и учреждений, на которых возможно отбывание осужденными наказания в виде обязательных и исправительных работ </w:t>
      </w:r>
      <w:r>
        <w:rPr>
          <w:rFonts w:ascii="Times New Roman" w:eastAsia="Calibri" w:hAnsi="Times New Roman" w:cs="Times New Roman"/>
          <w:sz w:val="24"/>
          <w:szCs w:val="24"/>
        </w:rPr>
        <w:t>в новой редакции</w:t>
      </w:r>
      <w:r w:rsidR="00C70B85" w:rsidRPr="00DB44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E70D9" w:rsidRDefault="001E70D9" w:rsidP="0066585B">
      <w:pPr>
        <w:pStyle w:val="a6"/>
        <w:tabs>
          <w:tab w:val="left" w:pos="851"/>
        </w:tabs>
        <w:spacing w:after="0" w:line="360" w:lineRule="auto"/>
        <w:ind w:left="0" w:right="-1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5159A3">
        <w:rPr>
          <w:rFonts w:ascii="Times New Roman" w:hAnsi="Times New Roman" w:cs="Times New Roman"/>
          <w:sz w:val="24"/>
          <w:szCs w:val="24"/>
        </w:rPr>
        <w:t xml:space="preserve">Отделу организационной и контрольной работы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Саткинского муниципального района </w:t>
      </w:r>
      <w:r w:rsidRPr="005159A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159A3">
        <w:rPr>
          <w:rFonts w:ascii="Times New Roman" w:hAnsi="Times New Roman" w:cs="Times New Roman"/>
          <w:sz w:val="24"/>
          <w:szCs w:val="24"/>
        </w:rPr>
        <w:t>Корочкина</w:t>
      </w:r>
      <w:proofErr w:type="spellEnd"/>
      <w:r w:rsidRPr="005159A3">
        <w:rPr>
          <w:rFonts w:ascii="Times New Roman" w:hAnsi="Times New Roman" w:cs="Times New Roman"/>
          <w:sz w:val="24"/>
          <w:szCs w:val="24"/>
        </w:rPr>
        <w:t xml:space="preserve"> Н.П.) опубликовать настоящее постановление на официальном сайте Администрации Саткинского муниципального района.</w:t>
      </w:r>
      <w:r w:rsidRPr="00F816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7AB9" w:rsidRPr="00BB7AB9" w:rsidRDefault="00BB7AB9" w:rsidP="00BB7AB9">
      <w:pPr>
        <w:widowControl w:val="0"/>
        <w:tabs>
          <w:tab w:val="left" w:pos="0"/>
        </w:tabs>
        <w:autoSpaceDE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BB7A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Саткинского муниципального </w:t>
      </w:r>
      <w:r w:rsidR="0045547C">
        <w:rPr>
          <w:rFonts w:ascii="Times New Roman" w:hAnsi="Times New Roman" w:cs="Times New Roman"/>
          <w:color w:val="000000"/>
          <w:sz w:val="24"/>
          <w:szCs w:val="24"/>
        </w:rPr>
        <w:t>района от 27.09.2024 № 543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«О внесении изменений</w:t>
      </w:r>
      <w:r w:rsidRPr="00A848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85F21">
        <w:rPr>
          <w:rFonts w:ascii="Times New Roman" w:eastAsia="Calibri" w:hAnsi="Times New Roman" w:cs="Times New Roman"/>
          <w:sz w:val="24"/>
          <w:szCs w:val="24"/>
        </w:rPr>
        <w:t xml:space="preserve">постановление Администрации Саткинского </w:t>
      </w:r>
      <w:r w:rsidR="00431ADC">
        <w:rPr>
          <w:rFonts w:ascii="Times New Roman" w:eastAsia="Calibri" w:hAnsi="Times New Roman" w:cs="Times New Roman"/>
          <w:sz w:val="24"/>
          <w:szCs w:val="24"/>
        </w:rPr>
        <w:lastRenderedPageBreak/>
        <w:t>муниципального района от 01.02.2016 № 50</w:t>
      </w:r>
      <w:r w:rsidRPr="00F85F21">
        <w:rPr>
          <w:rFonts w:ascii="Times New Roman" w:eastAsia="Calibri" w:hAnsi="Times New Roman" w:cs="Times New Roman"/>
          <w:sz w:val="24"/>
          <w:szCs w:val="24"/>
        </w:rPr>
        <w:t>/1</w:t>
      </w:r>
      <w:r w:rsidRPr="005159A3"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считать утратившим силу.</w:t>
      </w:r>
    </w:p>
    <w:p w:rsidR="00CE535A" w:rsidRPr="00721FC9" w:rsidRDefault="00BB7AB9" w:rsidP="00CD6EDB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21FC9" w:rsidRPr="00721FC9">
        <w:rPr>
          <w:rFonts w:ascii="Times New Roman" w:hAnsi="Times New Roman" w:cs="Times New Roman"/>
          <w:sz w:val="24"/>
          <w:szCs w:val="24"/>
        </w:rPr>
        <w:t>.</w:t>
      </w:r>
      <w:r w:rsidR="00C20299">
        <w:rPr>
          <w:rFonts w:ascii="Times New Roman" w:hAnsi="Times New Roman" w:cs="Times New Roman"/>
          <w:sz w:val="24"/>
          <w:szCs w:val="24"/>
        </w:rPr>
        <w:t xml:space="preserve"> Контроль исполнения настоящего постановления возложить на заместителя Главы по межведомственному взаимодействию и безопасности </w:t>
      </w:r>
      <w:proofErr w:type="spellStart"/>
      <w:r w:rsidR="00C20299">
        <w:rPr>
          <w:rFonts w:ascii="Times New Roman" w:hAnsi="Times New Roman" w:cs="Times New Roman"/>
          <w:sz w:val="24"/>
          <w:szCs w:val="24"/>
        </w:rPr>
        <w:t>Шевалдина</w:t>
      </w:r>
      <w:proofErr w:type="spellEnd"/>
      <w:r w:rsidR="00C20299">
        <w:rPr>
          <w:rFonts w:ascii="Times New Roman" w:hAnsi="Times New Roman" w:cs="Times New Roman"/>
          <w:sz w:val="24"/>
          <w:szCs w:val="24"/>
        </w:rPr>
        <w:t xml:space="preserve"> В.А.</w:t>
      </w:r>
    </w:p>
    <w:p w:rsidR="00721FC9" w:rsidRDefault="00721FC9" w:rsidP="00CD6EDB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375BF" w:rsidRDefault="009375BF" w:rsidP="001131E3">
      <w:pPr>
        <w:tabs>
          <w:tab w:val="left" w:pos="180"/>
          <w:tab w:val="left" w:pos="540"/>
        </w:tabs>
        <w:spacing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:rsidR="00B95D65" w:rsidRPr="009375BF" w:rsidRDefault="00B95D65" w:rsidP="00B95D65">
      <w:pPr>
        <w:tabs>
          <w:tab w:val="left" w:pos="180"/>
          <w:tab w:val="left" w:pos="540"/>
        </w:tabs>
        <w:spacing w:after="0" w:line="36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Саткинского муниципального района</w:t>
      </w:r>
      <w:r w:rsidRPr="001C755A">
        <w:rPr>
          <w:rFonts w:ascii="Times New Roman" w:hAnsi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C75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А.А. Глазков</w:t>
      </w:r>
    </w:p>
    <w:p w:rsidR="00CE535A" w:rsidRPr="009375BF" w:rsidRDefault="00CE535A" w:rsidP="00B95D65">
      <w:pPr>
        <w:tabs>
          <w:tab w:val="left" w:pos="180"/>
          <w:tab w:val="left" w:pos="540"/>
        </w:tabs>
        <w:spacing w:after="0" w:line="36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</w:p>
    <w:sectPr w:rsidR="00CE535A" w:rsidRPr="009375BF" w:rsidSect="00CD6EDB">
      <w:headerReference w:type="default" r:id="rId9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532" w:rsidRDefault="000C6532" w:rsidP="00A014F3">
      <w:pPr>
        <w:spacing w:after="0" w:line="240" w:lineRule="auto"/>
      </w:pPr>
      <w:r>
        <w:separator/>
      </w:r>
    </w:p>
  </w:endnote>
  <w:endnote w:type="continuationSeparator" w:id="0">
    <w:p w:rsidR="000C6532" w:rsidRDefault="000C6532" w:rsidP="00A01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532" w:rsidRDefault="000C6532" w:rsidP="00A014F3">
      <w:pPr>
        <w:spacing w:after="0" w:line="240" w:lineRule="auto"/>
      </w:pPr>
      <w:r>
        <w:separator/>
      </w:r>
    </w:p>
  </w:footnote>
  <w:footnote w:type="continuationSeparator" w:id="0">
    <w:p w:rsidR="000C6532" w:rsidRDefault="000C6532" w:rsidP="00A014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16492315"/>
    </w:sdtPr>
    <w:sdtEndPr>
      <w:rPr>
        <w:rFonts w:ascii="Times New Roman" w:hAnsi="Times New Roman" w:cs="Times New Roman"/>
      </w:rPr>
    </w:sdtEndPr>
    <w:sdtContent>
      <w:p w:rsidR="00A014F3" w:rsidRPr="00A014F3" w:rsidRDefault="003F68AF">
        <w:pPr>
          <w:pStyle w:val="a7"/>
          <w:jc w:val="center"/>
          <w:rPr>
            <w:rFonts w:ascii="Times New Roman" w:hAnsi="Times New Roman" w:cs="Times New Roman"/>
          </w:rPr>
        </w:pPr>
        <w:r w:rsidRPr="00A014F3">
          <w:rPr>
            <w:rFonts w:ascii="Times New Roman" w:hAnsi="Times New Roman" w:cs="Times New Roman"/>
          </w:rPr>
          <w:fldChar w:fldCharType="begin"/>
        </w:r>
        <w:r w:rsidR="00A014F3" w:rsidRPr="00A014F3">
          <w:rPr>
            <w:rFonts w:ascii="Times New Roman" w:hAnsi="Times New Roman" w:cs="Times New Roman"/>
          </w:rPr>
          <w:instrText>PAGE   \* MERGEFORMAT</w:instrText>
        </w:r>
        <w:r w:rsidRPr="00A014F3">
          <w:rPr>
            <w:rFonts w:ascii="Times New Roman" w:hAnsi="Times New Roman" w:cs="Times New Roman"/>
          </w:rPr>
          <w:fldChar w:fldCharType="separate"/>
        </w:r>
        <w:r w:rsidR="00474E44">
          <w:rPr>
            <w:rFonts w:ascii="Times New Roman" w:hAnsi="Times New Roman" w:cs="Times New Roman"/>
            <w:noProof/>
          </w:rPr>
          <w:t>2</w:t>
        </w:r>
        <w:r w:rsidRPr="00A014F3">
          <w:rPr>
            <w:rFonts w:ascii="Times New Roman" w:hAnsi="Times New Roman" w:cs="Times New Roman"/>
          </w:rPr>
          <w:fldChar w:fldCharType="end"/>
        </w:r>
      </w:p>
    </w:sdtContent>
  </w:sdt>
  <w:p w:rsidR="00A014F3" w:rsidRDefault="00A014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531DC"/>
    <w:multiLevelType w:val="hybridMultilevel"/>
    <w:tmpl w:val="49B2A71E"/>
    <w:lvl w:ilvl="0" w:tplc="AC7E0B48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42013B5"/>
    <w:multiLevelType w:val="hybridMultilevel"/>
    <w:tmpl w:val="5CBAA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341E78"/>
    <w:multiLevelType w:val="hybridMultilevel"/>
    <w:tmpl w:val="EC2CE49E"/>
    <w:lvl w:ilvl="0" w:tplc="FAF299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812162F"/>
    <w:multiLevelType w:val="hybridMultilevel"/>
    <w:tmpl w:val="54F250A0"/>
    <w:lvl w:ilvl="0" w:tplc="C5D038B2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438A"/>
    <w:rsid w:val="000266F9"/>
    <w:rsid w:val="00031919"/>
    <w:rsid w:val="00056451"/>
    <w:rsid w:val="00056655"/>
    <w:rsid w:val="000606EF"/>
    <w:rsid w:val="00077D1C"/>
    <w:rsid w:val="00087F8F"/>
    <w:rsid w:val="00094272"/>
    <w:rsid w:val="000C6532"/>
    <w:rsid w:val="000D0A44"/>
    <w:rsid w:val="000E76EC"/>
    <w:rsid w:val="000F6AFC"/>
    <w:rsid w:val="001131E3"/>
    <w:rsid w:val="00124586"/>
    <w:rsid w:val="001320EF"/>
    <w:rsid w:val="001324D7"/>
    <w:rsid w:val="00134BBF"/>
    <w:rsid w:val="00134F3B"/>
    <w:rsid w:val="00144636"/>
    <w:rsid w:val="001461FA"/>
    <w:rsid w:val="001647C0"/>
    <w:rsid w:val="00165E30"/>
    <w:rsid w:val="00170934"/>
    <w:rsid w:val="001B2BE3"/>
    <w:rsid w:val="001C04CA"/>
    <w:rsid w:val="001D4DC2"/>
    <w:rsid w:val="001E339B"/>
    <w:rsid w:val="001E70D9"/>
    <w:rsid w:val="00201EE0"/>
    <w:rsid w:val="00202237"/>
    <w:rsid w:val="00233426"/>
    <w:rsid w:val="0024247B"/>
    <w:rsid w:val="00246AD4"/>
    <w:rsid w:val="00251098"/>
    <w:rsid w:val="00255DE3"/>
    <w:rsid w:val="002714E0"/>
    <w:rsid w:val="002820E3"/>
    <w:rsid w:val="00293FCB"/>
    <w:rsid w:val="002A25F6"/>
    <w:rsid w:val="002D035D"/>
    <w:rsid w:val="002D340B"/>
    <w:rsid w:val="002F53FB"/>
    <w:rsid w:val="003060AF"/>
    <w:rsid w:val="003078A5"/>
    <w:rsid w:val="00317644"/>
    <w:rsid w:val="00321DDE"/>
    <w:rsid w:val="00332B38"/>
    <w:rsid w:val="003457D8"/>
    <w:rsid w:val="00354CFC"/>
    <w:rsid w:val="00367C09"/>
    <w:rsid w:val="003747C8"/>
    <w:rsid w:val="003827CF"/>
    <w:rsid w:val="00393FF8"/>
    <w:rsid w:val="003B19FA"/>
    <w:rsid w:val="003B1A98"/>
    <w:rsid w:val="003B1AC4"/>
    <w:rsid w:val="003B1B9D"/>
    <w:rsid w:val="003B36EF"/>
    <w:rsid w:val="003C25F4"/>
    <w:rsid w:val="003D4A79"/>
    <w:rsid w:val="003F68AF"/>
    <w:rsid w:val="0040163F"/>
    <w:rsid w:val="00401923"/>
    <w:rsid w:val="00404279"/>
    <w:rsid w:val="0042348E"/>
    <w:rsid w:val="00426CFF"/>
    <w:rsid w:val="00431ADC"/>
    <w:rsid w:val="004327C3"/>
    <w:rsid w:val="00432D01"/>
    <w:rsid w:val="004463F6"/>
    <w:rsid w:val="004510BD"/>
    <w:rsid w:val="0045547C"/>
    <w:rsid w:val="00470EC1"/>
    <w:rsid w:val="00474E44"/>
    <w:rsid w:val="004808F8"/>
    <w:rsid w:val="00485CB3"/>
    <w:rsid w:val="00490542"/>
    <w:rsid w:val="00492B60"/>
    <w:rsid w:val="00497297"/>
    <w:rsid w:val="004D0745"/>
    <w:rsid w:val="00501BD0"/>
    <w:rsid w:val="0050511E"/>
    <w:rsid w:val="0050600E"/>
    <w:rsid w:val="00516534"/>
    <w:rsid w:val="0051782E"/>
    <w:rsid w:val="00534D03"/>
    <w:rsid w:val="00544A4E"/>
    <w:rsid w:val="0056498C"/>
    <w:rsid w:val="00570538"/>
    <w:rsid w:val="00571552"/>
    <w:rsid w:val="00576E2C"/>
    <w:rsid w:val="0057742A"/>
    <w:rsid w:val="005A438A"/>
    <w:rsid w:val="005B7BFD"/>
    <w:rsid w:val="005C6E93"/>
    <w:rsid w:val="005D41A1"/>
    <w:rsid w:val="005E2FC9"/>
    <w:rsid w:val="005E5709"/>
    <w:rsid w:val="00620AAF"/>
    <w:rsid w:val="006374CA"/>
    <w:rsid w:val="006469F8"/>
    <w:rsid w:val="0066289C"/>
    <w:rsid w:val="00663C9C"/>
    <w:rsid w:val="00664C9C"/>
    <w:rsid w:val="0066585B"/>
    <w:rsid w:val="00681287"/>
    <w:rsid w:val="00684F2E"/>
    <w:rsid w:val="006852BE"/>
    <w:rsid w:val="00685348"/>
    <w:rsid w:val="00691FEC"/>
    <w:rsid w:val="006A7EED"/>
    <w:rsid w:val="006C1E6A"/>
    <w:rsid w:val="006E3790"/>
    <w:rsid w:val="00711EAB"/>
    <w:rsid w:val="00721FC9"/>
    <w:rsid w:val="00733BC9"/>
    <w:rsid w:val="00762135"/>
    <w:rsid w:val="007652B0"/>
    <w:rsid w:val="0076542F"/>
    <w:rsid w:val="00772A08"/>
    <w:rsid w:val="00782E78"/>
    <w:rsid w:val="00783693"/>
    <w:rsid w:val="007949E2"/>
    <w:rsid w:val="00797E8F"/>
    <w:rsid w:val="007B2CEC"/>
    <w:rsid w:val="007E6158"/>
    <w:rsid w:val="007F3D44"/>
    <w:rsid w:val="00817FAB"/>
    <w:rsid w:val="00826B8A"/>
    <w:rsid w:val="00835B5F"/>
    <w:rsid w:val="00847980"/>
    <w:rsid w:val="00847A6D"/>
    <w:rsid w:val="00856B3C"/>
    <w:rsid w:val="00856D79"/>
    <w:rsid w:val="008836F5"/>
    <w:rsid w:val="008910E5"/>
    <w:rsid w:val="008A5BFE"/>
    <w:rsid w:val="008B0703"/>
    <w:rsid w:val="008D2CFD"/>
    <w:rsid w:val="008D6CF1"/>
    <w:rsid w:val="008E2AD1"/>
    <w:rsid w:val="008F22B5"/>
    <w:rsid w:val="0092191E"/>
    <w:rsid w:val="009219F0"/>
    <w:rsid w:val="009375BF"/>
    <w:rsid w:val="009451D1"/>
    <w:rsid w:val="00953068"/>
    <w:rsid w:val="00955D20"/>
    <w:rsid w:val="0097245F"/>
    <w:rsid w:val="009742DC"/>
    <w:rsid w:val="009759E2"/>
    <w:rsid w:val="00976FB8"/>
    <w:rsid w:val="009B19BB"/>
    <w:rsid w:val="009C7AC9"/>
    <w:rsid w:val="009D0498"/>
    <w:rsid w:val="009D4CEB"/>
    <w:rsid w:val="009E42DD"/>
    <w:rsid w:val="009F2662"/>
    <w:rsid w:val="00A014F3"/>
    <w:rsid w:val="00A1108A"/>
    <w:rsid w:val="00A16D41"/>
    <w:rsid w:val="00A35FF1"/>
    <w:rsid w:val="00A41951"/>
    <w:rsid w:val="00A565F4"/>
    <w:rsid w:val="00A7616F"/>
    <w:rsid w:val="00A8381F"/>
    <w:rsid w:val="00A878D5"/>
    <w:rsid w:val="00A94F0E"/>
    <w:rsid w:val="00AC31F3"/>
    <w:rsid w:val="00AC5F71"/>
    <w:rsid w:val="00AD7296"/>
    <w:rsid w:val="00AE3644"/>
    <w:rsid w:val="00AE5F04"/>
    <w:rsid w:val="00B03452"/>
    <w:rsid w:val="00B048FD"/>
    <w:rsid w:val="00B0747D"/>
    <w:rsid w:val="00B12587"/>
    <w:rsid w:val="00B256C0"/>
    <w:rsid w:val="00B43946"/>
    <w:rsid w:val="00B43A0D"/>
    <w:rsid w:val="00B45E68"/>
    <w:rsid w:val="00B603B1"/>
    <w:rsid w:val="00B70464"/>
    <w:rsid w:val="00B73B90"/>
    <w:rsid w:val="00B906D0"/>
    <w:rsid w:val="00B91901"/>
    <w:rsid w:val="00B95D65"/>
    <w:rsid w:val="00BB1B04"/>
    <w:rsid w:val="00BB7AB9"/>
    <w:rsid w:val="00BC068E"/>
    <w:rsid w:val="00BD3D22"/>
    <w:rsid w:val="00BD4E4A"/>
    <w:rsid w:val="00BD64D5"/>
    <w:rsid w:val="00BE5E18"/>
    <w:rsid w:val="00BF3713"/>
    <w:rsid w:val="00BF6069"/>
    <w:rsid w:val="00C12D6A"/>
    <w:rsid w:val="00C20299"/>
    <w:rsid w:val="00C378E4"/>
    <w:rsid w:val="00C42D57"/>
    <w:rsid w:val="00C43C4C"/>
    <w:rsid w:val="00C70B7D"/>
    <w:rsid w:val="00C70B85"/>
    <w:rsid w:val="00C75B02"/>
    <w:rsid w:val="00C81096"/>
    <w:rsid w:val="00C8221F"/>
    <w:rsid w:val="00C87D55"/>
    <w:rsid w:val="00CC19B0"/>
    <w:rsid w:val="00CD6EDB"/>
    <w:rsid w:val="00CE535A"/>
    <w:rsid w:val="00D03A05"/>
    <w:rsid w:val="00D30466"/>
    <w:rsid w:val="00D50A59"/>
    <w:rsid w:val="00D51937"/>
    <w:rsid w:val="00D647FB"/>
    <w:rsid w:val="00D806FA"/>
    <w:rsid w:val="00D900B4"/>
    <w:rsid w:val="00DA19DE"/>
    <w:rsid w:val="00DB44D3"/>
    <w:rsid w:val="00DC0405"/>
    <w:rsid w:val="00DD2DC8"/>
    <w:rsid w:val="00DD7874"/>
    <w:rsid w:val="00DF2368"/>
    <w:rsid w:val="00E0573D"/>
    <w:rsid w:val="00E14E81"/>
    <w:rsid w:val="00E17A81"/>
    <w:rsid w:val="00E26D91"/>
    <w:rsid w:val="00E36362"/>
    <w:rsid w:val="00E40CDB"/>
    <w:rsid w:val="00E53913"/>
    <w:rsid w:val="00E567C8"/>
    <w:rsid w:val="00E638AB"/>
    <w:rsid w:val="00E7050A"/>
    <w:rsid w:val="00E8347E"/>
    <w:rsid w:val="00E83E6D"/>
    <w:rsid w:val="00EA0EC4"/>
    <w:rsid w:val="00EA3AE6"/>
    <w:rsid w:val="00EA4E81"/>
    <w:rsid w:val="00ED484C"/>
    <w:rsid w:val="00ED6D97"/>
    <w:rsid w:val="00F23299"/>
    <w:rsid w:val="00F3490D"/>
    <w:rsid w:val="00F550BD"/>
    <w:rsid w:val="00F57255"/>
    <w:rsid w:val="00F72D25"/>
    <w:rsid w:val="00F73048"/>
    <w:rsid w:val="00F83BA7"/>
    <w:rsid w:val="00F85F21"/>
    <w:rsid w:val="00FB2A04"/>
    <w:rsid w:val="00FC09E7"/>
    <w:rsid w:val="00FC20C1"/>
    <w:rsid w:val="00FD7EB3"/>
    <w:rsid w:val="00FE4798"/>
    <w:rsid w:val="00FF6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9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38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9E42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character" w:styleId="a5">
    <w:name w:val="page number"/>
    <w:basedOn w:val="a0"/>
    <w:uiPriority w:val="99"/>
    <w:rsid w:val="00CC19B0"/>
  </w:style>
  <w:style w:type="paragraph" w:styleId="a6">
    <w:name w:val="List Paragraph"/>
    <w:basedOn w:val="a"/>
    <w:uiPriority w:val="99"/>
    <w:qFormat/>
    <w:rsid w:val="00DD787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014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14F3"/>
  </w:style>
  <w:style w:type="paragraph" w:styleId="a9">
    <w:name w:val="footer"/>
    <w:basedOn w:val="a"/>
    <w:link w:val="aa"/>
    <w:uiPriority w:val="99"/>
    <w:unhideWhenUsed/>
    <w:rsid w:val="00A014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14F3"/>
  </w:style>
  <w:style w:type="character" w:customStyle="1" w:styleId="apple-converted-space">
    <w:name w:val="apple-converted-space"/>
    <w:basedOn w:val="a0"/>
    <w:rsid w:val="000266F9"/>
  </w:style>
  <w:style w:type="paragraph" w:styleId="ab">
    <w:name w:val="No Spacing"/>
    <w:uiPriority w:val="1"/>
    <w:qFormat/>
    <w:rsid w:val="00974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38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9E42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character" w:styleId="a5">
    <w:name w:val="page number"/>
    <w:basedOn w:val="a0"/>
    <w:uiPriority w:val="99"/>
    <w:rsid w:val="00CC19B0"/>
  </w:style>
  <w:style w:type="paragraph" w:styleId="a6">
    <w:name w:val="List Paragraph"/>
    <w:basedOn w:val="a"/>
    <w:uiPriority w:val="34"/>
    <w:qFormat/>
    <w:rsid w:val="00DD787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014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14F3"/>
  </w:style>
  <w:style w:type="paragraph" w:styleId="a9">
    <w:name w:val="footer"/>
    <w:basedOn w:val="a"/>
    <w:link w:val="aa"/>
    <w:uiPriority w:val="99"/>
    <w:unhideWhenUsed/>
    <w:rsid w:val="00A014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14F3"/>
  </w:style>
  <w:style w:type="character" w:customStyle="1" w:styleId="apple-converted-space">
    <w:name w:val="apple-converted-space"/>
    <w:basedOn w:val="a0"/>
    <w:rsid w:val="000266F9"/>
  </w:style>
  <w:style w:type="paragraph" w:styleId="ab">
    <w:name w:val="No Spacing"/>
    <w:uiPriority w:val="1"/>
    <w:qFormat/>
    <w:rsid w:val="00974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0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B5F99D5BDEDFAE53DC8026519DB23556688C5D77ACAAE49DB142EA7B86B9DB02994391899A1DBB533DECnCnF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Владимирович Пасхин</dc:creator>
  <cp:lastModifiedBy>marele</cp:lastModifiedBy>
  <cp:revision>78</cp:revision>
  <cp:lastPrinted>2023-04-12T04:39:00Z</cp:lastPrinted>
  <dcterms:created xsi:type="dcterms:W3CDTF">2016-02-04T09:32:00Z</dcterms:created>
  <dcterms:modified xsi:type="dcterms:W3CDTF">2024-10-14T03:20:00Z</dcterms:modified>
</cp:coreProperties>
</file>