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F0" w:rsidRPr="005A438A" w:rsidRDefault="006A38F0" w:rsidP="00641918">
      <w:pPr>
        <w:tabs>
          <w:tab w:val="left" w:pos="1080"/>
        </w:tabs>
        <w:spacing w:line="360" w:lineRule="auto"/>
        <w:ind w:right="-284"/>
        <w:jc w:val="center"/>
        <w:rPr>
          <w:rFonts w:ascii="Times New Roman" w:hAnsi="Times New Roman"/>
        </w:rPr>
      </w:pPr>
      <w:r w:rsidRPr="004B77D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F0" w:rsidRPr="00CB0F58" w:rsidRDefault="006A38F0" w:rsidP="00641918">
      <w:pPr>
        <w:tabs>
          <w:tab w:val="left" w:pos="1080"/>
        </w:tabs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6A38F0" w:rsidRPr="00CB0F58" w:rsidRDefault="006A38F0" w:rsidP="00641918">
      <w:pP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6A38F0" w:rsidRPr="00CB0F58" w:rsidRDefault="006A38F0" w:rsidP="00641918">
      <w:pPr>
        <w:pBdr>
          <w:bottom w:val="single" w:sz="12" w:space="1" w:color="auto"/>
        </w:pBd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6A38F0" w:rsidRPr="00A730FC" w:rsidRDefault="006A38F0" w:rsidP="00641918">
      <w:pPr>
        <w:pBdr>
          <w:bottom w:val="single" w:sz="12" w:space="1" w:color="auto"/>
        </w:pBd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38F0" w:rsidRDefault="006A38F0" w:rsidP="00641918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6A38F0" w:rsidRDefault="006A38F0" w:rsidP="00641918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C55F66">
        <w:rPr>
          <w:rFonts w:ascii="Times New Roman" w:hAnsi="Times New Roman"/>
          <w:color w:val="000000"/>
        </w:rPr>
        <w:t>т «</w:t>
      </w:r>
      <w:r w:rsidR="00A615F5">
        <w:rPr>
          <w:rFonts w:ascii="Times New Roman" w:hAnsi="Times New Roman"/>
          <w:color w:val="000000"/>
        </w:rPr>
        <w:t>26</w:t>
      </w:r>
      <w:r>
        <w:rPr>
          <w:rFonts w:ascii="Times New Roman" w:hAnsi="Times New Roman"/>
          <w:color w:val="000000"/>
        </w:rPr>
        <w:t xml:space="preserve">» </w:t>
      </w:r>
      <w:r w:rsidR="00A615F5">
        <w:rPr>
          <w:rFonts w:ascii="Times New Roman" w:hAnsi="Times New Roman"/>
          <w:color w:val="000000"/>
        </w:rPr>
        <w:t>ноября</w:t>
      </w:r>
      <w:r>
        <w:rPr>
          <w:rFonts w:ascii="Times New Roman" w:hAnsi="Times New Roman"/>
          <w:color w:val="000000"/>
        </w:rPr>
        <w:t xml:space="preserve"> 2024</w:t>
      </w:r>
      <w:r w:rsidRPr="00C55F66">
        <w:rPr>
          <w:rFonts w:ascii="Times New Roman" w:hAnsi="Times New Roman"/>
          <w:color w:val="000000"/>
        </w:rPr>
        <w:t xml:space="preserve"> года № </w:t>
      </w:r>
      <w:r w:rsidRPr="00C334A3">
        <w:rPr>
          <w:rFonts w:ascii="Times New Roman" w:hAnsi="Times New Roman"/>
          <w:color w:val="000000"/>
          <w:u w:val="single"/>
        </w:rPr>
        <w:softHyphen/>
      </w:r>
      <w:r w:rsidRPr="00C334A3">
        <w:rPr>
          <w:rFonts w:ascii="Times New Roman" w:hAnsi="Times New Roman"/>
          <w:color w:val="000000"/>
          <w:u w:val="single"/>
        </w:rPr>
        <w:softHyphen/>
      </w:r>
      <w:r w:rsidR="00A615F5">
        <w:rPr>
          <w:rFonts w:ascii="Times New Roman" w:hAnsi="Times New Roman"/>
          <w:color w:val="000000"/>
        </w:rPr>
        <w:t>625</w:t>
      </w:r>
    </w:p>
    <w:p w:rsidR="006A38F0" w:rsidRPr="00E45263" w:rsidRDefault="006A38F0" w:rsidP="006A38F0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  <w:r w:rsidRPr="00E45263">
        <w:rPr>
          <w:rFonts w:ascii="Times New Roman" w:hAnsi="Times New Roman"/>
          <w:color w:val="000000"/>
        </w:rPr>
        <w:t>г. Сатка</w:t>
      </w: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3"/>
        <w:gridCol w:w="5724"/>
      </w:tblGrid>
      <w:tr w:rsidR="00283860" w:rsidRPr="00A730FC" w:rsidTr="0004257A">
        <w:trPr>
          <w:trHeight w:val="324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283860" w:rsidRPr="008112BA" w:rsidRDefault="00283860" w:rsidP="0004257A">
            <w:pPr>
              <w:tabs>
                <w:tab w:val="left" w:pos="1080"/>
              </w:tabs>
              <w:spacing w:line="360" w:lineRule="auto"/>
              <w:ind w:left="-68"/>
              <w:jc w:val="both"/>
              <w:rPr>
                <w:rFonts w:ascii="Times New Roman" w:hAnsi="Times New Roman"/>
                <w:lang w:eastAsia="ru-RU"/>
              </w:rPr>
            </w:pPr>
          </w:p>
          <w:p w:rsidR="00283860" w:rsidRPr="008112BA" w:rsidRDefault="00283860" w:rsidP="00F970D2">
            <w:pPr>
              <w:tabs>
                <w:tab w:val="left" w:pos="1080"/>
              </w:tabs>
              <w:spacing w:line="360" w:lineRule="auto"/>
              <w:ind w:left="-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7E5">
              <w:rPr>
                <w:rFonts w:ascii="Times New Roman" w:hAnsi="Times New Roman"/>
                <w:lang w:eastAsia="ru-RU"/>
              </w:rPr>
              <w:t>О</w:t>
            </w:r>
            <w:r w:rsidR="00B16FE5">
              <w:rPr>
                <w:rFonts w:ascii="Times New Roman" w:hAnsi="Times New Roman"/>
                <w:lang w:eastAsia="ru-RU"/>
              </w:rPr>
              <w:t xml:space="preserve"> внесении изменений в постановление Администрации Саткинского муниципального района от 25.08.2023 №498 «Об утверждении Правил заключения в электронной форме и подписания усиленной квалификационной электронной подписью 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="00F970D2">
              <w:rPr>
                <w:rFonts w:ascii="Times New Roman" w:hAnsi="Times New Roman"/>
                <w:lang w:eastAsia="ru-RU"/>
              </w:rPr>
              <w:t>»</w:t>
            </w:r>
            <w:r w:rsidR="00B16FE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83860" w:rsidRPr="008112BA" w:rsidRDefault="00283860" w:rsidP="0004257A">
            <w:pPr>
              <w:tabs>
                <w:tab w:val="left" w:pos="1080"/>
              </w:tabs>
              <w:ind w:left="-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:rsidR="00283860" w:rsidRPr="00A730FC" w:rsidRDefault="00283860" w:rsidP="0004257A">
            <w:pPr>
              <w:tabs>
                <w:tab w:val="left" w:pos="1080"/>
              </w:tabs>
              <w:ind w:left="-540"/>
              <w:jc w:val="both"/>
              <w:rPr>
                <w:rFonts w:ascii="Times New Roman" w:hAnsi="Times New Roman"/>
                <w:lang w:eastAsia="ru-RU"/>
              </w:rPr>
            </w:pPr>
            <w:r w:rsidRPr="00A730FC">
              <w:rPr>
                <w:rFonts w:ascii="Times New Roman" w:hAnsi="Times New Roman"/>
                <w:lang w:eastAsia="ru-RU"/>
              </w:rPr>
              <w:t xml:space="preserve">                 </w:t>
            </w:r>
          </w:p>
        </w:tc>
      </w:tr>
    </w:tbl>
    <w:p w:rsidR="002B21E1" w:rsidRDefault="00283860" w:rsidP="00283860">
      <w:pPr>
        <w:pStyle w:val="ConsPlusTitle"/>
        <w:shd w:val="clear" w:color="auto" w:fill="FFFFFF"/>
        <w:tabs>
          <w:tab w:val="left" w:pos="9923"/>
        </w:tabs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</w:rPr>
      </w:pPr>
      <w:r w:rsidRPr="008112B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В соответствии </w:t>
      </w:r>
      <w:r w:rsidR="002B21E1" w:rsidRPr="002B21E1">
        <w:rPr>
          <w:rFonts w:ascii="Times New Roman" w:eastAsiaTheme="minorHAnsi" w:hAnsi="Times New Roman" w:cs="Times New Roman"/>
          <w:b w:val="0"/>
          <w:sz w:val="24"/>
          <w:szCs w:val="24"/>
        </w:rPr>
        <w:t>Федеральны</w:t>
      </w:r>
      <w:r w:rsidR="002B21E1">
        <w:rPr>
          <w:rFonts w:ascii="Times New Roman" w:eastAsiaTheme="minorHAnsi" w:hAnsi="Times New Roman" w:cs="Times New Roman"/>
          <w:b w:val="0"/>
          <w:sz w:val="24"/>
          <w:szCs w:val="24"/>
        </w:rPr>
        <w:t>м</w:t>
      </w:r>
      <w:r w:rsidR="002B21E1" w:rsidRPr="002B21E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закон</w:t>
      </w:r>
      <w:r w:rsidR="002B21E1">
        <w:rPr>
          <w:rFonts w:ascii="Times New Roman" w:eastAsiaTheme="minorHAnsi" w:hAnsi="Times New Roman" w:cs="Times New Roman"/>
          <w:b w:val="0"/>
          <w:sz w:val="24"/>
          <w:szCs w:val="24"/>
        </w:rPr>
        <w:t>ом</w:t>
      </w:r>
      <w:r w:rsidR="002B21E1" w:rsidRPr="002B21E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от 13</w:t>
      </w:r>
      <w:r w:rsidR="002B21E1">
        <w:rPr>
          <w:rFonts w:ascii="Times New Roman" w:eastAsiaTheme="minorHAnsi" w:hAnsi="Times New Roman" w:cs="Times New Roman"/>
          <w:b w:val="0"/>
          <w:sz w:val="24"/>
          <w:szCs w:val="24"/>
        </w:rPr>
        <w:t>.07.</w:t>
      </w:r>
      <w:r w:rsidR="002B21E1" w:rsidRPr="002B21E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2020 </w:t>
      </w:r>
      <w:r w:rsidR="002B21E1">
        <w:rPr>
          <w:rFonts w:ascii="Times New Roman" w:eastAsiaTheme="minorHAnsi" w:hAnsi="Times New Roman" w:cs="Times New Roman"/>
          <w:b w:val="0"/>
          <w:sz w:val="24"/>
          <w:szCs w:val="24"/>
        </w:rPr>
        <w:t>№</w:t>
      </w:r>
      <w:r w:rsidR="002B21E1" w:rsidRPr="002B21E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189-ФЗ </w:t>
      </w:r>
      <w:r w:rsidR="002B21E1">
        <w:rPr>
          <w:rFonts w:ascii="Times New Roman" w:eastAsiaTheme="minorHAnsi" w:hAnsi="Times New Roman" w:cs="Times New Roman"/>
          <w:b w:val="0"/>
          <w:sz w:val="24"/>
          <w:szCs w:val="24"/>
        </w:rPr>
        <w:t>«</w:t>
      </w:r>
      <w:r w:rsidR="002B21E1" w:rsidRPr="002B21E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О государственном (муниципальном) социальном заказе на оказание государственных (муниципальных) услуг в </w:t>
      </w:r>
      <w:r w:rsidR="002B21E1" w:rsidRPr="002B21E1">
        <w:rPr>
          <w:rFonts w:ascii="Times New Roman" w:eastAsiaTheme="minorHAnsi" w:hAnsi="Times New Roman" w:cs="Times New Roman"/>
          <w:b w:val="0"/>
          <w:sz w:val="24"/>
          <w:szCs w:val="24"/>
        </w:rPr>
        <w:lastRenderedPageBreak/>
        <w:t>социальной сфере</w:t>
      </w:r>
      <w:r w:rsidR="002B21E1">
        <w:rPr>
          <w:rFonts w:ascii="Times New Roman" w:eastAsiaTheme="minorHAnsi" w:hAnsi="Times New Roman" w:cs="Times New Roman"/>
          <w:b w:val="0"/>
          <w:sz w:val="24"/>
          <w:szCs w:val="24"/>
        </w:rPr>
        <w:t>», постановлением Администрации Саткинского муниципального района от 10.07.2023 №413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Саткинского муниципального района»</w:t>
      </w:r>
    </w:p>
    <w:p w:rsidR="00283860" w:rsidRPr="002F50F5" w:rsidRDefault="00283860" w:rsidP="00283860">
      <w:pPr>
        <w:tabs>
          <w:tab w:val="left" w:pos="108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860" w:rsidRPr="002F50F5" w:rsidRDefault="00283860" w:rsidP="00283860">
      <w:pPr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F50F5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283860" w:rsidRDefault="00283860" w:rsidP="00283860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1. </w:t>
      </w:r>
      <w:r w:rsidR="00B16FE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 постановление </w:t>
      </w:r>
      <w:r w:rsidR="00B16FE5" w:rsidRPr="00B16FE5">
        <w:rPr>
          <w:rFonts w:ascii="Times New Roman" w:eastAsiaTheme="minorHAnsi" w:hAnsi="Times New Roman" w:cs="Times New Roman"/>
          <w:sz w:val="24"/>
          <w:szCs w:val="24"/>
          <w:lang w:eastAsia="ru-RU"/>
        </w:rPr>
        <w:t>Администрации Саткинского муниципального района от 25.08.2023 №498</w:t>
      </w:r>
      <w:r w:rsidR="00B16FE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="0010023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внести </w:t>
      </w:r>
      <w:r w:rsidR="00B16FE5">
        <w:rPr>
          <w:rFonts w:ascii="Times New Roman" w:eastAsiaTheme="minorHAnsi" w:hAnsi="Times New Roman" w:cs="Times New Roman"/>
          <w:sz w:val="24"/>
          <w:szCs w:val="24"/>
          <w:lang w:eastAsia="ru-RU"/>
        </w:rPr>
        <w:t>следующие изменения:</w:t>
      </w:r>
    </w:p>
    <w:p w:rsidR="00B16FE5" w:rsidRDefault="002B21E1" w:rsidP="00283860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п</w:t>
      </w:r>
      <w:r w:rsidR="00B16FE5">
        <w:rPr>
          <w:rFonts w:ascii="Times New Roman" w:eastAsiaTheme="minorHAnsi" w:hAnsi="Times New Roman" w:cs="Times New Roman"/>
          <w:sz w:val="24"/>
          <w:szCs w:val="24"/>
          <w:lang w:eastAsia="ru-RU"/>
        </w:rPr>
        <w:t>ункт 4 Правил изложить в новой редакции:</w:t>
      </w:r>
    </w:p>
    <w:p w:rsidR="00B16FE5" w:rsidRPr="008112BA" w:rsidRDefault="00B16FE5" w:rsidP="00283860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«4. Соглашение в соответствии с сертификатом и дополни</w:t>
      </w:r>
      <w:r w:rsidR="00BE0B53">
        <w:rPr>
          <w:rFonts w:ascii="Times New Roman" w:eastAsiaTheme="minorHAnsi" w:hAnsi="Times New Roman" w:cs="Times New Roman"/>
          <w:sz w:val="24"/>
          <w:szCs w:val="24"/>
          <w:lang w:eastAsia="ru-RU"/>
        </w:rPr>
        <w:t>тельные соглашения заключаются в соответствии с типовыми формами, утверждаемыми Администрацией Саткинского муниципального округа.».</w:t>
      </w:r>
    </w:p>
    <w:p w:rsidR="00283860" w:rsidRPr="000C2893" w:rsidRDefault="00B16FE5" w:rsidP="00283860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2</w:t>
      </w:r>
      <w:r w:rsidR="00283860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283860" w:rsidRPr="00984FAB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Корочкиной Н.П. обеспечить опубликование настоящего постановления на официальном сайте </w:t>
      </w:r>
      <w:r w:rsidR="00283860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Администрации Саткинского муниципального </w:t>
      </w:r>
      <w:r w:rsidR="005E6FC7">
        <w:rPr>
          <w:rFonts w:ascii="Times New Roman" w:eastAsiaTheme="minorHAnsi" w:hAnsi="Times New Roman" w:cs="Times New Roman"/>
          <w:sz w:val="24"/>
          <w:szCs w:val="24"/>
          <w:lang w:eastAsia="ru-RU"/>
        </w:rPr>
        <w:t>района</w:t>
      </w:r>
      <w:r w:rsidR="00283860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283860" w:rsidRPr="000C2893" w:rsidRDefault="00B16FE5" w:rsidP="00283860">
      <w:pPr>
        <w:pStyle w:val="ConsPlusNormal"/>
        <w:widowControl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3</w:t>
      </w:r>
      <w:r w:rsidR="00283860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283860" w:rsidRPr="000C2893">
        <w:rPr>
          <w:rFonts w:ascii="Times New Roman" w:eastAsiaTheme="minorHAnsi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Главы </w:t>
      </w:r>
      <w:r w:rsidR="0093795D">
        <w:rPr>
          <w:rFonts w:ascii="Times New Roman" w:eastAsiaTheme="minorHAnsi" w:hAnsi="Times New Roman" w:cs="Times New Roman"/>
          <w:sz w:val="24"/>
          <w:szCs w:val="24"/>
        </w:rPr>
        <w:t xml:space="preserve">Саткинского муниципального </w:t>
      </w:r>
      <w:r w:rsidR="005E6FC7">
        <w:rPr>
          <w:rFonts w:ascii="Times New Roman" w:eastAsiaTheme="minorHAnsi" w:hAnsi="Times New Roman" w:cs="Times New Roman"/>
          <w:sz w:val="24"/>
          <w:szCs w:val="24"/>
        </w:rPr>
        <w:t>района</w:t>
      </w:r>
      <w:r w:rsidR="009379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83860" w:rsidRPr="000C2893">
        <w:rPr>
          <w:rFonts w:ascii="Times New Roman" w:eastAsiaTheme="minorHAnsi" w:hAnsi="Times New Roman" w:cs="Times New Roman"/>
          <w:sz w:val="24"/>
          <w:szCs w:val="24"/>
        </w:rPr>
        <w:t xml:space="preserve">по социальным вопросам </w:t>
      </w:r>
      <w:proofErr w:type="spellStart"/>
      <w:r w:rsidR="00283860" w:rsidRPr="000C2893">
        <w:rPr>
          <w:rFonts w:ascii="Times New Roman" w:eastAsiaTheme="minorHAnsi" w:hAnsi="Times New Roman" w:cs="Times New Roman"/>
          <w:sz w:val="24"/>
          <w:szCs w:val="24"/>
        </w:rPr>
        <w:t>Савостову</w:t>
      </w:r>
      <w:proofErr w:type="spellEnd"/>
      <w:r w:rsidR="00283860" w:rsidRPr="000C2893">
        <w:rPr>
          <w:rFonts w:ascii="Times New Roman" w:eastAsiaTheme="minorHAnsi" w:hAnsi="Times New Roman" w:cs="Times New Roman"/>
          <w:sz w:val="24"/>
          <w:szCs w:val="24"/>
        </w:rPr>
        <w:t xml:space="preserve"> М.Н</w:t>
      </w:r>
      <w:r w:rsidR="00283860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283860" w:rsidRDefault="00283860" w:rsidP="00283860">
      <w:pPr>
        <w:tabs>
          <w:tab w:val="left" w:pos="851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70D2" w:rsidRDefault="00F970D2" w:rsidP="00F970D2">
      <w:pPr>
        <w:tabs>
          <w:tab w:val="left" w:pos="851"/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  <w:r w:rsidR="00283860"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283860" w:rsidRPr="002F50F5" w:rsidRDefault="005E6FC7" w:rsidP="00F970D2">
      <w:pPr>
        <w:tabs>
          <w:tab w:val="left" w:pos="851"/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F970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3860"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Саткинского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A615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83860"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М.С. Крохин</w:t>
      </w:r>
    </w:p>
    <w:p w:rsidR="00283860" w:rsidRPr="002F50F5" w:rsidRDefault="00283860" w:rsidP="00F970D2">
      <w:pPr>
        <w:tabs>
          <w:tab w:val="left" w:pos="540"/>
          <w:tab w:val="left" w:pos="10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860" w:rsidRPr="002F50F5" w:rsidRDefault="00283860" w:rsidP="00F970D2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860" w:rsidRPr="002F50F5" w:rsidRDefault="00283860" w:rsidP="00283860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CB7" w:rsidRDefault="00CC3CB7"/>
    <w:sectPr w:rsidR="00CC3CB7" w:rsidSect="0028386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860"/>
    <w:rsid w:val="0010023C"/>
    <w:rsid w:val="00283860"/>
    <w:rsid w:val="002A00E9"/>
    <w:rsid w:val="002B21E1"/>
    <w:rsid w:val="003E1856"/>
    <w:rsid w:val="005E6FC7"/>
    <w:rsid w:val="006A38F0"/>
    <w:rsid w:val="008277F8"/>
    <w:rsid w:val="0093795D"/>
    <w:rsid w:val="00995D33"/>
    <w:rsid w:val="00A615F5"/>
    <w:rsid w:val="00A630B8"/>
    <w:rsid w:val="00B16FE5"/>
    <w:rsid w:val="00BD4025"/>
    <w:rsid w:val="00BE0B53"/>
    <w:rsid w:val="00CC3CB7"/>
    <w:rsid w:val="00F9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60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838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kern w:val="0"/>
      <w:sz w:val="20"/>
      <w:szCs w:val="20"/>
      <w:lang w:eastAsia="ko-KR"/>
    </w:rPr>
  </w:style>
  <w:style w:type="paragraph" w:customStyle="1" w:styleId="ConsPlusTitle">
    <w:name w:val="ConsPlusTitle"/>
    <w:qFormat/>
    <w:rsid w:val="002838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F5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Исламова Э. Р.</dc:creator>
  <cp:keywords/>
  <dc:description/>
  <cp:lastModifiedBy>marele</cp:lastModifiedBy>
  <cp:revision>9</cp:revision>
  <cp:lastPrinted>2024-11-26T09:11:00Z</cp:lastPrinted>
  <dcterms:created xsi:type="dcterms:W3CDTF">2024-11-02T04:57:00Z</dcterms:created>
  <dcterms:modified xsi:type="dcterms:W3CDTF">2024-11-27T03:49:00Z</dcterms:modified>
</cp:coreProperties>
</file>