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10F" w:rsidRDefault="0076110F" w:rsidP="0076110F">
      <w:pPr>
        <w:pStyle w:val="ConsPlusNormal"/>
        <w:spacing w:line="36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76110F" w:rsidRDefault="0076110F" w:rsidP="0076110F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110F" w:rsidRDefault="0076110F" w:rsidP="0076110F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76110F" w:rsidRDefault="0076110F" w:rsidP="0076110F">
      <w:pPr>
        <w:pStyle w:val="ConsPlusNormal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D6D5C">
        <w:rPr>
          <w:rFonts w:ascii="Times New Roman" w:hAnsi="Times New Roman" w:cs="Times New Roman"/>
          <w:sz w:val="24"/>
          <w:szCs w:val="24"/>
        </w:rPr>
        <w:t>13 ноября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165B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 N </w:t>
      </w:r>
      <w:r w:rsidR="005D6D5C">
        <w:rPr>
          <w:rFonts w:ascii="Times New Roman" w:hAnsi="Times New Roman" w:cs="Times New Roman"/>
          <w:sz w:val="24"/>
          <w:szCs w:val="24"/>
        </w:rPr>
        <w:t>674</w:t>
      </w:r>
    </w:p>
    <w:p w:rsidR="0076110F" w:rsidRDefault="0076110F" w:rsidP="0076110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10F" w:rsidRDefault="0076110F" w:rsidP="0076110F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42"/>
      <w:bookmarkEnd w:id="0"/>
      <w:r>
        <w:rPr>
          <w:rFonts w:ascii="Times New Roman" w:hAnsi="Times New Roman" w:cs="Times New Roman"/>
          <w:b w:val="0"/>
          <w:sz w:val="24"/>
          <w:szCs w:val="24"/>
        </w:rPr>
        <w:t>Состав</w:t>
      </w:r>
    </w:p>
    <w:p w:rsidR="0076110F" w:rsidRDefault="0076110F" w:rsidP="0076110F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</w:t>
      </w:r>
    </w:p>
    <w:p w:rsidR="0076110F" w:rsidRDefault="0076110F" w:rsidP="0076110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94"/>
        <w:gridCol w:w="135"/>
        <w:gridCol w:w="6180"/>
      </w:tblGrid>
      <w:tr w:rsidR="0076110F" w:rsidTr="0076110F">
        <w:tc>
          <w:tcPr>
            <w:tcW w:w="2829" w:type="dxa"/>
            <w:gridSpan w:val="2"/>
            <w:hideMark/>
          </w:tcPr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Баранов П.А.</w:t>
            </w:r>
          </w:p>
        </w:tc>
        <w:tc>
          <w:tcPr>
            <w:tcW w:w="6180" w:type="dxa"/>
            <w:hideMark/>
          </w:tcPr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первый заместитель Главы Саткинского муниципального района, председатель Комиссии</w:t>
            </w:r>
          </w:p>
        </w:tc>
      </w:tr>
      <w:tr w:rsidR="0076110F" w:rsidTr="0076110F">
        <w:tc>
          <w:tcPr>
            <w:tcW w:w="2829" w:type="dxa"/>
            <w:gridSpan w:val="2"/>
            <w:hideMark/>
          </w:tcPr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М.Н.</w:t>
            </w:r>
          </w:p>
          <w:p w:rsidR="005670E3" w:rsidRDefault="005670E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670E3" w:rsidRDefault="005670E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670E3" w:rsidRDefault="005670E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Т.Н.</w:t>
            </w:r>
          </w:p>
          <w:p w:rsidR="005670E3" w:rsidRDefault="005670E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80" w:type="dxa"/>
            <w:hideMark/>
          </w:tcPr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заместитель Главы Саткинского муниципального района по социальным вопросам, заместитель председателя Комиссии</w:t>
            </w:r>
          </w:p>
          <w:p w:rsidR="005670E3" w:rsidRDefault="005670E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начальник архитектурно-проектного бюро МАУ </w:t>
            </w:r>
            <w:r w:rsidR="00086F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ЦИР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проектный офис</w:t>
            </w:r>
            <w:r w:rsidR="00086F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76110F" w:rsidTr="0076110F">
        <w:tc>
          <w:tcPr>
            <w:tcW w:w="9009" w:type="dxa"/>
            <w:gridSpan w:val="3"/>
            <w:hideMark/>
          </w:tcPr>
          <w:p w:rsidR="00542375" w:rsidRDefault="0054237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423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Грецова</w:t>
            </w:r>
            <w:proofErr w:type="spellEnd"/>
            <w:r w:rsidRPr="005423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Л.В.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– начальник Юридического отдела Администрации      </w:t>
            </w:r>
          </w:p>
          <w:p w:rsidR="0076110F" w:rsidRPr="00542375" w:rsidRDefault="0054237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Саткинского муниципального района</w:t>
            </w:r>
          </w:p>
        </w:tc>
      </w:tr>
      <w:tr w:rsidR="0076110F" w:rsidTr="0076110F">
        <w:tc>
          <w:tcPr>
            <w:tcW w:w="2694" w:type="dxa"/>
          </w:tcPr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Губайдулина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В.Г.</w:t>
            </w:r>
          </w:p>
          <w:p w:rsidR="00542375" w:rsidRDefault="0054237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110F" w:rsidRDefault="0054237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Дьяконова Л.Е. </w:t>
            </w:r>
          </w:p>
          <w:p w:rsidR="00542375" w:rsidRDefault="00542375" w:rsidP="0054237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Евдокимов Н.Б.</w:t>
            </w:r>
          </w:p>
          <w:p w:rsidR="00542375" w:rsidRDefault="0054237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Зарочинцев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А.Л</w:t>
            </w:r>
          </w:p>
          <w:p w:rsidR="001165B3" w:rsidRDefault="001165B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165B3" w:rsidRDefault="001165B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 А.Б.</w:t>
            </w:r>
          </w:p>
          <w:p w:rsidR="005670E3" w:rsidRDefault="005670E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670E3" w:rsidRDefault="005670E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670E3" w:rsidRDefault="005670E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Камардина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В.В.</w:t>
            </w:r>
          </w:p>
          <w:p w:rsidR="001165B3" w:rsidRDefault="001165B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165B3" w:rsidRDefault="001165B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Кистанова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Н.И.</w:t>
            </w:r>
          </w:p>
        </w:tc>
        <w:tc>
          <w:tcPr>
            <w:tcW w:w="6315" w:type="dxa"/>
            <w:gridSpan w:val="2"/>
            <w:hideMark/>
          </w:tcPr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Сулеинского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городского поселения (по территориальной принадлежности) </w:t>
            </w:r>
          </w:p>
          <w:p w:rsidR="00542375" w:rsidRDefault="0054237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директор МБУ «Комплексный центр»</w:t>
            </w:r>
          </w:p>
          <w:p w:rsidR="00542375" w:rsidRDefault="0054237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Глава Межевого городского поселения (по территориальной принадлежности) </w:t>
            </w:r>
          </w:p>
          <w:p w:rsidR="001165B3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городского поселения (по территориальной принадлежности)</w:t>
            </w:r>
            <w:r w:rsidR="001165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670E3" w:rsidRDefault="001165B3" w:rsidP="005670E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начальник Управления социальной защиты населения Администрации Саткинского муниципального района</w:t>
            </w:r>
          </w:p>
          <w:p w:rsidR="005670E3" w:rsidRDefault="005670E3" w:rsidP="005670E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670E3" w:rsidRDefault="005670E3" w:rsidP="005670E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Глава Саткинского городского поселения</w:t>
            </w:r>
          </w:p>
          <w:p w:rsidR="005670E3" w:rsidRDefault="005670E3" w:rsidP="005670E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110F" w:rsidRDefault="001165B3" w:rsidP="005670E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 начальник МКУ «Городское управление ЖКХ» </w:t>
            </w:r>
          </w:p>
        </w:tc>
      </w:tr>
      <w:tr w:rsidR="0076110F" w:rsidTr="0076110F">
        <w:tc>
          <w:tcPr>
            <w:tcW w:w="2694" w:type="dxa"/>
          </w:tcPr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Кузина Е.А.</w:t>
            </w: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Поляшов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Н.В.</w:t>
            </w: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Салионова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Н.В.</w:t>
            </w:r>
          </w:p>
          <w:p w:rsidR="001165B3" w:rsidRDefault="001165B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6F4A" w:rsidRDefault="00676B87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Емалетдинова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О.Е.</w:t>
            </w:r>
          </w:p>
          <w:p w:rsidR="00086F4A" w:rsidRDefault="00086F4A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Толкачева М.Л.</w:t>
            </w: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5" w:type="dxa"/>
            <w:gridSpan w:val="2"/>
            <w:hideMark/>
          </w:tcPr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начальник Управления земельными и имущественными отношениями Администрации Саткинского муниципального района </w:t>
            </w:r>
          </w:p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Глава Романовского сельского поселения (по территориальной принадлежности)</w:t>
            </w:r>
          </w:p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Бердяушского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городского поселения (по территориальной принадлежности) </w:t>
            </w:r>
          </w:p>
          <w:p w:rsidR="00086F4A" w:rsidRDefault="00086F4A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4D1C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МКУ «Саткинского  архитектурно-градост</w:t>
            </w:r>
            <w:bookmarkStart w:id="1" w:name="_GoBack"/>
            <w:bookmarkEnd w:id="1"/>
            <w:r w:rsidR="004D1C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роительного Управления»</w:t>
            </w:r>
          </w:p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76110F" w:rsidTr="0076110F">
        <w:tc>
          <w:tcPr>
            <w:tcW w:w="2694" w:type="dxa"/>
          </w:tcPr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Т.П.</w:t>
            </w:r>
          </w:p>
          <w:p w:rsidR="0076110F" w:rsidRDefault="0076110F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5" w:type="dxa"/>
            <w:gridSpan w:val="2"/>
          </w:tcPr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(по территориальной принадлежности)</w:t>
            </w:r>
          </w:p>
          <w:p w:rsidR="0076110F" w:rsidRDefault="0076110F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31BDA" w:rsidRDefault="00831BDA"/>
    <w:sectPr w:rsidR="00831BDA" w:rsidSect="0076110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681" w:rsidRDefault="00BC1681" w:rsidP="0076110F">
      <w:pPr>
        <w:spacing w:after="0" w:line="240" w:lineRule="auto"/>
      </w:pPr>
      <w:r>
        <w:separator/>
      </w:r>
    </w:p>
  </w:endnote>
  <w:endnote w:type="continuationSeparator" w:id="0">
    <w:p w:rsidR="00BC1681" w:rsidRDefault="00BC1681" w:rsidP="00761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681" w:rsidRDefault="00BC1681" w:rsidP="0076110F">
      <w:pPr>
        <w:spacing w:after="0" w:line="240" w:lineRule="auto"/>
      </w:pPr>
      <w:r>
        <w:separator/>
      </w:r>
    </w:p>
  </w:footnote>
  <w:footnote w:type="continuationSeparator" w:id="0">
    <w:p w:rsidR="00BC1681" w:rsidRDefault="00BC1681" w:rsidP="00761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330948"/>
      <w:docPartObj>
        <w:docPartGallery w:val="Page Numbers (Top of Page)"/>
        <w:docPartUnique/>
      </w:docPartObj>
    </w:sdtPr>
    <w:sdtContent>
      <w:p w:rsidR="0076110F" w:rsidRDefault="00565C32">
        <w:pPr>
          <w:pStyle w:val="a3"/>
          <w:jc w:val="center"/>
        </w:pPr>
        <w:r>
          <w:fldChar w:fldCharType="begin"/>
        </w:r>
        <w:r w:rsidR="0076110F">
          <w:instrText>PAGE   \* MERGEFORMAT</w:instrText>
        </w:r>
        <w:r>
          <w:fldChar w:fldCharType="separate"/>
        </w:r>
        <w:r w:rsidR="005D6D5C">
          <w:rPr>
            <w:noProof/>
          </w:rPr>
          <w:t>2</w:t>
        </w:r>
        <w:r>
          <w:fldChar w:fldCharType="end"/>
        </w:r>
      </w:p>
    </w:sdtContent>
  </w:sdt>
  <w:p w:rsidR="0076110F" w:rsidRDefault="007611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155"/>
    <w:rsid w:val="00012F06"/>
    <w:rsid w:val="00086F4A"/>
    <w:rsid w:val="00102A84"/>
    <w:rsid w:val="001165B3"/>
    <w:rsid w:val="004D1C10"/>
    <w:rsid w:val="00507E2E"/>
    <w:rsid w:val="00542375"/>
    <w:rsid w:val="00565C32"/>
    <w:rsid w:val="005670E3"/>
    <w:rsid w:val="005D6D5C"/>
    <w:rsid w:val="00676B87"/>
    <w:rsid w:val="006C35CB"/>
    <w:rsid w:val="0076110F"/>
    <w:rsid w:val="007E4769"/>
    <w:rsid w:val="00831BDA"/>
    <w:rsid w:val="00B74E89"/>
    <w:rsid w:val="00BC1681"/>
    <w:rsid w:val="00C45155"/>
    <w:rsid w:val="00CD0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1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110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6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110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1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110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61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11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Грецова</dc:creator>
  <cp:lastModifiedBy>marele</cp:lastModifiedBy>
  <cp:revision>3</cp:revision>
  <cp:lastPrinted>2020-11-05T07:58:00Z</cp:lastPrinted>
  <dcterms:created xsi:type="dcterms:W3CDTF">2020-11-10T11:24:00Z</dcterms:created>
  <dcterms:modified xsi:type="dcterms:W3CDTF">2020-11-17T10:13:00Z</dcterms:modified>
</cp:coreProperties>
</file>