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D6B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0D6BDC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0D6BDC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0D6BDC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E1BF5" w:rsidRPr="002F76FB" w:rsidRDefault="005A438A" w:rsidP="00BF17C5">
      <w:pPr>
        <w:shd w:val="clear" w:color="auto" w:fill="FFFFFF"/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От «</w:t>
      </w:r>
      <w:r w:rsidR="002E6BD5">
        <w:rPr>
          <w:rFonts w:ascii="Times New Roman" w:hAnsi="Times New Roman" w:cs="Times New Roman"/>
          <w:color w:val="000000"/>
        </w:rPr>
        <w:t>17</w:t>
      </w:r>
      <w:r w:rsidRPr="002F76FB">
        <w:rPr>
          <w:rFonts w:ascii="Times New Roman" w:hAnsi="Times New Roman" w:cs="Times New Roman"/>
          <w:color w:val="000000"/>
        </w:rPr>
        <w:t>»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="00743B5C">
        <w:rPr>
          <w:rFonts w:ascii="Times New Roman" w:hAnsi="Times New Roman" w:cs="Times New Roman"/>
          <w:color w:val="000000"/>
        </w:rPr>
        <w:t>ноября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20</w:t>
      </w:r>
      <w:r w:rsidR="00387FB8">
        <w:rPr>
          <w:rFonts w:ascii="Times New Roman" w:hAnsi="Times New Roman" w:cs="Times New Roman"/>
          <w:color w:val="000000"/>
        </w:rPr>
        <w:t>23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года №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2E6BD5">
        <w:rPr>
          <w:rFonts w:ascii="Times New Roman" w:hAnsi="Times New Roman" w:cs="Times New Roman"/>
          <w:color w:val="000000"/>
        </w:rPr>
        <w:t>682</w:t>
      </w:r>
    </w:p>
    <w:p w:rsidR="005A438A" w:rsidRPr="002F76FB" w:rsidRDefault="00D92524" w:rsidP="00BF17C5">
      <w:pPr>
        <w:shd w:val="clear" w:color="auto" w:fill="FFFFFF"/>
        <w:spacing w:after="0" w:line="360" w:lineRule="auto"/>
        <w:ind w:right="6095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 xml:space="preserve">                         </w:t>
      </w:r>
      <w:r w:rsidR="005A438A" w:rsidRPr="002F76FB">
        <w:rPr>
          <w:rFonts w:ascii="Times New Roman" w:hAnsi="Times New Roman" w:cs="Times New Roman"/>
          <w:color w:val="000000"/>
        </w:rPr>
        <w:t>г. Сатка</w:t>
      </w:r>
    </w:p>
    <w:p w:rsidR="007E1BF5" w:rsidRPr="002F76FB" w:rsidRDefault="007E1BF5" w:rsidP="00BF17C5">
      <w:pPr>
        <w:shd w:val="clear" w:color="auto" w:fill="FFFFFF"/>
        <w:spacing w:after="0" w:line="360" w:lineRule="auto"/>
        <w:ind w:right="6095"/>
        <w:jc w:val="center"/>
        <w:rPr>
          <w:rFonts w:ascii="Times New Roman" w:hAnsi="Times New Roman" w:cs="Times New Roman"/>
          <w:color w:val="000000"/>
        </w:rPr>
      </w:pPr>
    </w:p>
    <w:p w:rsidR="001324D7" w:rsidRPr="002F76FB" w:rsidRDefault="001A27B3" w:rsidP="00BF17C5">
      <w:pPr>
        <w:shd w:val="clear" w:color="auto" w:fill="FFFFFF"/>
        <w:tabs>
          <w:tab w:val="left" w:pos="3261"/>
        </w:tabs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</w:t>
      </w:r>
      <w:r w:rsidR="00595778" w:rsidRPr="002F76FB">
        <w:rPr>
          <w:rFonts w:ascii="Times New Roman" w:hAnsi="Times New Roman" w:cs="Times New Roman"/>
          <w:color w:val="000000"/>
        </w:rPr>
        <w:t xml:space="preserve"> внесении изменени</w:t>
      </w:r>
      <w:r w:rsidR="002F76FB">
        <w:rPr>
          <w:rFonts w:ascii="Times New Roman" w:hAnsi="Times New Roman" w:cs="Times New Roman"/>
          <w:color w:val="000000"/>
        </w:rPr>
        <w:t xml:space="preserve">й в постановление Администрации </w:t>
      </w:r>
      <w:r w:rsidR="00595778" w:rsidRPr="002F76FB">
        <w:rPr>
          <w:rFonts w:ascii="Times New Roman" w:hAnsi="Times New Roman" w:cs="Times New Roman"/>
          <w:color w:val="000000"/>
        </w:rPr>
        <w:t xml:space="preserve">Саткинского муниципального района от 31.01.2014    </w:t>
      </w:r>
      <w:r w:rsidR="009B022C" w:rsidRPr="002F76FB">
        <w:rPr>
          <w:rFonts w:ascii="Times New Roman" w:hAnsi="Times New Roman" w:cs="Times New Roman"/>
          <w:color w:val="000000"/>
        </w:rPr>
        <w:t xml:space="preserve"> </w:t>
      </w:r>
      <w:r w:rsidR="00845A6E">
        <w:rPr>
          <w:rFonts w:ascii="Times New Roman" w:hAnsi="Times New Roman" w:cs="Times New Roman"/>
          <w:color w:val="000000"/>
        </w:rPr>
        <w:t xml:space="preserve"> </w:t>
      </w:r>
      <w:r w:rsidR="00323C10">
        <w:rPr>
          <w:rFonts w:ascii="Times New Roman" w:hAnsi="Times New Roman" w:cs="Times New Roman"/>
          <w:color w:val="000000"/>
        </w:rPr>
        <w:t xml:space="preserve">               </w:t>
      </w:r>
      <w:r w:rsidR="00595778" w:rsidRPr="002F76FB">
        <w:rPr>
          <w:rFonts w:ascii="Times New Roman" w:hAnsi="Times New Roman" w:cs="Times New Roman"/>
          <w:color w:val="000000"/>
        </w:rPr>
        <w:t>№ 122 «О</w:t>
      </w:r>
      <w:r w:rsidRPr="002F76FB">
        <w:rPr>
          <w:rFonts w:ascii="Times New Roman" w:hAnsi="Times New Roman" w:cs="Times New Roman"/>
          <w:color w:val="000000"/>
        </w:rPr>
        <w:t>б утверждении Положения</w:t>
      </w:r>
      <w:r w:rsidR="00E577BF" w:rsidRPr="002F76FB">
        <w:rPr>
          <w:rFonts w:ascii="Times New Roman" w:hAnsi="Times New Roman" w:cs="Times New Roman"/>
          <w:color w:val="000000"/>
        </w:rPr>
        <w:t xml:space="preserve"> о порядке р</w:t>
      </w:r>
      <w:r w:rsidR="003E620D" w:rsidRPr="002F76FB">
        <w:rPr>
          <w:rFonts w:ascii="Times New Roman" w:hAnsi="Times New Roman" w:cs="Times New Roman"/>
          <w:color w:val="000000"/>
        </w:rPr>
        <w:t xml:space="preserve">ассмотрения обращений граждан в </w:t>
      </w:r>
      <w:r w:rsidR="00E577BF" w:rsidRPr="002F76FB">
        <w:rPr>
          <w:rFonts w:ascii="Times New Roman" w:hAnsi="Times New Roman" w:cs="Times New Roman"/>
          <w:color w:val="000000"/>
        </w:rPr>
        <w:t>Администрации Саткинского муниципального района</w:t>
      </w:r>
      <w:r w:rsidR="00595778" w:rsidRPr="002F76FB">
        <w:rPr>
          <w:rFonts w:ascii="Times New Roman" w:hAnsi="Times New Roman" w:cs="Times New Roman"/>
          <w:color w:val="000000"/>
        </w:rPr>
        <w:t>»</w:t>
      </w:r>
    </w:p>
    <w:p w:rsidR="001324D7" w:rsidRDefault="001324D7" w:rsidP="00BF17C5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9911D2" w:rsidRPr="000D6BDC" w:rsidRDefault="009911D2" w:rsidP="00BF17C5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DD" w:rsidRPr="00CF2EEF" w:rsidRDefault="00E577BF" w:rsidP="00BF17C5">
      <w:pPr>
        <w:tabs>
          <w:tab w:val="left" w:pos="1800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E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Pr="00CF2EE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3124C3" w:rsidRPr="00CF2EEF">
        <w:rPr>
          <w:rFonts w:ascii="Times New Roman" w:hAnsi="Times New Roman" w:cs="Times New Roman"/>
          <w:sz w:val="24"/>
          <w:szCs w:val="24"/>
        </w:rPr>
        <w:t>Р</w:t>
      </w:r>
      <w:r w:rsidRPr="00CF2EEF">
        <w:rPr>
          <w:rFonts w:ascii="Times New Roman" w:hAnsi="Times New Roman" w:cs="Times New Roman"/>
          <w:sz w:val="24"/>
          <w:szCs w:val="24"/>
        </w:rPr>
        <w:t>осс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ийской Федерации», Федеральным </w:t>
      </w:r>
      <w:r w:rsidRPr="00CF2EE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E620D" w:rsidRPr="00CF2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2EEF">
        <w:rPr>
          <w:rFonts w:ascii="Times New Roman" w:hAnsi="Times New Roman" w:cs="Times New Roman"/>
          <w:sz w:val="24"/>
          <w:szCs w:val="24"/>
        </w:rPr>
        <w:t>от 02.05.2006 №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Pr="00CF2EEF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Федерации», Устав</w:t>
      </w:r>
      <w:r w:rsidR="001A27B3" w:rsidRPr="00CF2EEF">
        <w:rPr>
          <w:rFonts w:ascii="Times New Roman" w:hAnsi="Times New Roman" w:cs="Times New Roman"/>
          <w:sz w:val="24"/>
          <w:szCs w:val="24"/>
        </w:rPr>
        <w:t>ом</w:t>
      </w:r>
      <w:r w:rsidRPr="00CF2EEF">
        <w:rPr>
          <w:rFonts w:ascii="Times New Roman" w:hAnsi="Times New Roman" w:cs="Times New Roman"/>
          <w:sz w:val="24"/>
          <w:szCs w:val="24"/>
        </w:rPr>
        <w:t xml:space="preserve"> Са</w:t>
      </w:r>
      <w:r w:rsidR="003124C3" w:rsidRPr="00CF2EEF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595778" w:rsidRPr="00CF2E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7BF" w:rsidRPr="00CF2EEF" w:rsidRDefault="00E577BF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CF2EEF" w:rsidRDefault="00A00DDD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0DDD" w:rsidRPr="00CF2EEF" w:rsidRDefault="00A00DDD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20D" w:rsidRPr="00CF2EEF" w:rsidRDefault="003E620D" w:rsidP="00BF17C5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Внести в Положение о порядке рассмотрения обращений граждан в Администрации Саткинского муниципального района (далее – Положение), утвержденное постановлением Администрации Саткинского муниципального района от 31.01.2014</w:t>
      </w:r>
      <w:r w:rsidR="00004FFB" w:rsidRPr="00CF2EEF">
        <w:rPr>
          <w:rFonts w:ascii="Times New Roman" w:hAnsi="Times New Roman" w:cs="Times New Roman"/>
          <w:sz w:val="24"/>
          <w:szCs w:val="24"/>
        </w:rPr>
        <w:t xml:space="preserve"> № 122</w:t>
      </w:r>
      <w:r w:rsidRPr="00CF2EE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E620D" w:rsidRPr="00CF2EEF" w:rsidRDefault="003E620D" w:rsidP="00BF17C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87FB8">
        <w:rPr>
          <w:rFonts w:ascii="Times New Roman" w:hAnsi="Times New Roman" w:cs="Times New Roman"/>
          <w:sz w:val="24"/>
          <w:szCs w:val="24"/>
        </w:rPr>
        <w:t>3</w:t>
      </w:r>
      <w:r w:rsidRPr="00CF2EEF">
        <w:rPr>
          <w:rFonts w:ascii="Times New Roman" w:hAnsi="Times New Roman" w:cs="Times New Roman"/>
          <w:sz w:val="24"/>
          <w:szCs w:val="24"/>
        </w:rPr>
        <w:t xml:space="preserve"> Положения из</w:t>
      </w:r>
      <w:r w:rsidR="00A111A0" w:rsidRPr="00CF2EEF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CF2EEF" w:rsidRDefault="00896CE3" w:rsidP="00387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«</w:t>
      </w:r>
      <w:r w:rsidR="00387FB8">
        <w:rPr>
          <w:rFonts w:ascii="Times New Roman" w:hAnsi="Times New Roman" w:cs="Times New Roman"/>
          <w:sz w:val="24"/>
          <w:szCs w:val="24"/>
        </w:rPr>
        <w:t>3</w:t>
      </w:r>
      <w:r w:rsidR="00A111A0" w:rsidRPr="00CF2EEF">
        <w:rPr>
          <w:rFonts w:ascii="Times New Roman" w:hAnsi="Times New Roman" w:cs="Times New Roman"/>
          <w:sz w:val="24"/>
          <w:szCs w:val="24"/>
        </w:rPr>
        <w:t>.</w:t>
      </w:r>
      <w:r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387FB8">
        <w:rPr>
          <w:rFonts w:ascii="Times New Roman" w:hAnsi="Times New Roman" w:cs="Times New Roman"/>
          <w:sz w:val="24"/>
          <w:szCs w:val="24"/>
        </w:rPr>
        <w:t xml:space="preserve">Действия Положения распространяются на обращения, полученные в письменной форме или в форме электронного документа, </w:t>
      </w:r>
      <w:bookmarkStart w:id="1" w:name="_Hlk144722570"/>
      <w:r w:rsidR="00387FB8">
        <w:rPr>
          <w:rFonts w:ascii="Times New Roman" w:hAnsi="Times New Roman" w:cs="Times New Roman"/>
          <w:sz w:val="24"/>
          <w:szCs w:val="24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Pr="00CF2EEF">
        <w:rPr>
          <w:rFonts w:ascii="Times New Roman" w:hAnsi="Times New Roman" w:cs="Times New Roman"/>
          <w:sz w:val="24"/>
          <w:szCs w:val="24"/>
        </w:rPr>
        <w:t>»</w:t>
      </w:r>
      <w:r w:rsidR="00F51F89">
        <w:rPr>
          <w:rFonts w:ascii="Times New Roman" w:hAnsi="Times New Roman" w:cs="Times New Roman"/>
          <w:sz w:val="24"/>
          <w:szCs w:val="24"/>
        </w:rPr>
        <w:t xml:space="preserve"> (далее – Единый портал)</w:t>
      </w:r>
      <w:bookmarkEnd w:id="1"/>
      <w:r w:rsidR="00387FB8">
        <w:rPr>
          <w:rFonts w:ascii="Times New Roman" w:hAnsi="Times New Roman" w:cs="Times New Roman"/>
          <w:sz w:val="24"/>
          <w:szCs w:val="24"/>
        </w:rPr>
        <w:t xml:space="preserve"> предложение, заявление или </w:t>
      </w:r>
      <w:r w:rsidR="00387FB8">
        <w:rPr>
          <w:rFonts w:ascii="Times New Roman" w:hAnsi="Times New Roman" w:cs="Times New Roman"/>
          <w:sz w:val="24"/>
          <w:szCs w:val="24"/>
        </w:rPr>
        <w:lastRenderedPageBreak/>
        <w:t>жалоба, а также устное обращение гражданина в Администрацию Саткинского муниципального района»</w:t>
      </w:r>
      <w:r w:rsidR="004166FE" w:rsidRPr="00CF2EEF">
        <w:rPr>
          <w:rFonts w:ascii="Times New Roman" w:hAnsi="Times New Roman" w:cs="Times New Roman"/>
          <w:sz w:val="24"/>
          <w:szCs w:val="24"/>
        </w:rPr>
        <w:t>;</w:t>
      </w:r>
    </w:p>
    <w:p w:rsidR="00CF2EEF" w:rsidRDefault="00F51F89" w:rsidP="00CF2EEF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="00CF2EEF" w:rsidRPr="00CF2EEF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1 пункта 6 Положения после слов «в форме электронного документа» дополнить словами «, в том числе с использованием Единого портала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51F89" w:rsidRDefault="00F51F89" w:rsidP="00CF2EEF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723758"/>
      <w:r>
        <w:rPr>
          <w:rFonts w:ascii="Times New Roman" w:hAnsi="Times New Roman" w:cs="Times New Roman"/>
          <w:sz w:val="24"/>
          <w:szCs w:val="24"/>
        </w:rPr>
        <w:t>в пункте 8 Положения слова «Письменное обращение» заменить словами «Обращение в письменной форме»</w:t>
      </w:r>
      <w:bookmarkEnd w:id="2"/>
      <w:r w:rsidR="0083726D">
        <w:rPr>
          <w:rFonts w:ascii="Times New Roman" w:hAnsi="Times New Roman" w:cs="Times New Roman"/>
          <w:sz w:val="24"/>
          <w:szCs w:val="24"/>
        </w:rPr>
        <w:t>, слова «к письменному обращению», заменить словами «к обращению в письменной форме»;</w:t>
      </w:r>
    </w:p>
    <w:p w:rsidR="0083726D" w:rsidRPr="00B9198A" w:rsidRDefault="0083726D" w:rsidP="00CF2EEF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9 Положения </w:t>
      </w:r>
      <w:r w:rsidR="00B9198A">
        <w:rPr>
          <w:rFonts w:ascii="Times New Roman" w:hAnsi="Times New Roman" w:cs="Times New Roman"/>
          <w:sz w:val="24"/>
          <w:szCs w:val="24"/>
        </w:rPr>
        <w:t>слова «адрес электронной почты» заменить словами «</w:t>
      </w:r>
      <w:r w:rsidR="00B9198A" w:rsidRPr="00B91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указывает адрес электронной почты либо использует адрес (уникальный идентификатор) личного кабинета на </w:t>
      </w:r>
      <w:hyperlink r:id="rId8" w:history="1">
        <w:r w:rsidR="00B9198A" w:rsidRPr="00B9198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Едином портале</w:t>
        </w:r>
      </w:hyperlink>
      <w:r w:rsidR="00B91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B9198A" w:rsidRPr="00B91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91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слово «которому» заменить словом «которым»;</w:t>
      </w:r>
    </w:p>
    <w:p w:rsidR="001721FC" w:rsidRDefault="00B9198A" w:rsidP="001721F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3" w:name="_Hlk144723839"/>
      <w:r>
        <w:rPr>
          <w:rFonts w:ascii="Times New Roman" w:hAnsi="Times New Roman" w:cs="Times New Roman"/>
          <w:sz w:val="24"/>
          <w:szCs w:val="24"/>
        </w:rPr>
        <w:t>пункте 10 Положения слова «Письменные обращения» заменить словами «Обращения в письменной форме»;</w:t>
      </w:r>
      <w:bookmarkEnd w:id="3"/>
    </w:p>
    <w:p w:rsidR="001721FC" w:rsidRDefault="001721FC" w:rsidP="001721F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1FC">
        <w:rPr>
          <w:rFonts w:ascii="Times New Roman" w:hAnsi="Times New Roman" w:cs="Times New Roman"/>
          <w:sz w:val="24"/>
          <w:szCs w:val="24"/>
        </w:rPr>
        <w:t xml:space="preserve"> пункт 24 Положения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51F89" w:rsidRDefault="001721FC" w:rsidP="007B44DB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«24. </w:t>
      </w:r>
      <w:proofErr w:type="gramStart"/>
      <w:r w:rsidRPr="001721FC">
        <w:rPr>
          <w:rFonts w:ascii="Times New Roman" w:hAnsi="Times New Roman" w:cs="Times New Roman"/>
          <w:sz w:val="24"/>
          <w:szCs w:val="24"/>
        </w:rPr>
        <w:t>Ответ на обращение</w:t>
      </w:r>
      <w:r>
        <w:rPr>
          <w:rFonts w:ascii="Times New Roman" w:hAnsi="Times New Roman" w:cs="Times New Roman"/>
          <w:sz w:val="24"/>
          <w:szCs w:val="24"/>
        </w:rPr>
        <w:t>, поступившее в адрес Администрации Саткинского муниципального района</w:t>
      </w:r>
      <w:r w:rsidR="007B44DB">
        <w:rPr>
          <w:rFonts w:ascii="Times New Roman" w:hAnsi="Times New Roman" w:cs="Times New Roman"/>
          <w:sz w:val="24"/>
          <w:szCs w:val="24"/>
        </w:rPr>
        <w:t xml:space="preserve"> по информационным системам общего пользования,</w:t>
      </w:r>
      <w:r w:rsidRPr="001721FC">
        <w:rPr>
          <w:rFonts w:ascii="Times New Roman" w:hAnsi="Times New Roman" w:cs="Times New Roman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</w:t>
      </w:r>
      <w:proofErr w:type="gramEnd"/>
      <w:r w:rsidRPr="001721FC">
        <w:rPr>
          <w:rFonts w:ascii="Times New Roman" w:hAnsi="Times New Roman" w:cs="Times New Roman"/>
          <w:sz w:val="24"/>
          <w:szCs w:val="24"/>
        </w:rPr>
        <w:t xml:space="preserve"> почтовому адресу, указанному в обращении, поступившем в государственный орган, орган местного самоуправления или должностному лицу в письменной форме</w:t>
      </w:r>
      <w:r w:rsidR="007B44DB">
        <w:rPr>
          <w:rFonts w:ascii="Times New Roman" w:hAnsi="Times New Roman" w:cs="Times New Roman"/>
          <w:sz w:val="24"/>
          <w:szCs w:val="24"/>
        </w:rPr>
        <w:t>».</w:t>
      </w:r>
    </w:p>
    <w:p w:rsidR="00E568FC" w:rsidRPr="00CF2EEF" w:rsidRDefault="008A0021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2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. </w:t>
      </w:r>
      <w:r w:rsidR="00E568FC" w:rsidRPr="00CF2EEF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85D65" w:rsidRPr="00CF2EEF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="00E568FC" w:rsidRPr="00CF2EEF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E568FC" w:rsidRPr="00CF2EEF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568FC" w:rsidRPr="00CF2EEF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на официальном сайте Администрации Саткинского муниципального района</w:t>
      </w:r>
      <w:r w:rsidR="00BF17C5" w:rsidRPr="00CF2EEF">
        <w:rPr>
          <w:rFonts w:ascii="Times New Roman" w:hAnsi="Times New Roman" w:cs="Times New Roman"/>
          <w:sz w:val="24"/>
          <w:szCs w:val="24"/>
        </w:rPr>
        <w:t>.</w:t>
      </w:r>
      <w:r w:rsidR="00E568FC" w:rsidRPr="00CF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B9" w:rsidRPr="00CF2EEF" w:rsidRDefault="008A0021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3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. Организацию выполнения настоящего постановления возложить на </w:t>
      </w:r>
      <w:r w:rsidR="00004FFB" w:rsidRPr="00CF2EEF">
        <w:rPr>
          <w:rFonts w:ascii="Times New Roman" w:hAnsi="Times New Roman" w:cs="Times New Roman"/>
          <w:sz w:val="24"/>
          <w:szCs w:val="24"/>
        </w:rPr>
        <w:t xml:space="preserve">начальника Управления делами и организационной работы 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E66B7A">
        <w:rPr>
          <w:rFonts w:ascii="Times New Roman" w:hAnsi="Times New Roman" w:cs="Times New Roman"/>
          <w:sz w:val="24"/>
          <w:szCs w:val="24"/>
        </w:rPr>
        <w:t>Гладилину Н.С.</w:t>
      </w:r>
    </w:p>
    <w:p w:rsidR="002F76FB" w:rsidRPr="00CF2EEF" w:rsidRDefault="002F76FB" w:rsidP="00BF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FE" w:rsidRPr="00CF2EEF" w:rsidRDefault="004166FE" w:rsidP="00BF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CF2EEF" w:rsidRDefault="00A00DDD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Глава Саткинского муниципального рай</w:t>
      </w:r>
      <w:r w:rsidR="00CF2EEF">
        <w:rPr>
          <w:rFonts w:ascii="Times New Roman" w:hAnsi="Times New Roman" w:cs="Times New Roman"/>
          <w:sz w:val="24"/>
          <w:szCs w:val="24"/>
        </w:rPr>
        <w:t xml:space="preserve">она                     </w:t>
      </w:r>
      <w:r w:rsidR="002F76FB" w:rsidRPr="00CF2EE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E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7BF" w:rsidRPr="00CF2EEF">
        <w:rPr>
          <w:rFonts w:ascii="Times New Roman" w:hAnsi="Times New Roman" w:cs="Times New Roman"/>
          <w:sz w:val="24"/>
          <w:szCs w:val="24"/>
        </w:rPr>
        <w:t xml:space="preserve">       </w:t>
      </w:r>
      <w:r w:rsidR="00323C10" w:rsidRPr="00CF2E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2EEF">
        <w:rPr>
          <w:rFonts w:ascii="Times New Roman" w:hAnsi="Times New Roman" w:cs="Times New Roman"/>
          <w:sz w:val="24"/>
          <w:szCs w:val="24"/>
        </w:rPr>
        <w:t>А.А. Глазков</w:t>
      </w:r>
    </w:p>
    <w:p w:rsidR="00B40E1C" w:rsidRPr="00CF2EEF" w:rsidRDefault="00B40E1C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21" w:rsidRPr="00323C10" w:rsidRDefault="008A0021" w:rsidP="00D92524">
      <w:pPr>
        <w:rPr>
          <w:rFonts w:ascii="Times New Roman" w:hAnsi="Times New Roman" w:cs="Times New Roman"/>
          <w:sz w:val="23"/>
          <w:szCs w:val="23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sectPr w:rsidR="008A0021" w:rsidSect="00CF2EEF">
      <w:headerReference w:type="default" r:id="rId9"/>
      <w:pgSz w:w="11906" w:h="16838"/>
      <w:pgMar w:top="426" w:right="424" w:bottom="284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54" w:rsidRDefault="000B4D54" w:rsidP="001A27B3">
      <w:pPr>
        <w:spacing w:after="0" w:line="240" w:lineRule="auto"/>
      </w:pPr>
      <w:r>
        <w:separator/>
      </w:r>
    </w:p>
  </w:endnote>
  <w:endnote w:type="continuationSeparator" w:id="0">
    <w:p w:rsidR="000B4D54" w:rsidRDefault="000B4D54" w:rsidP="001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54" w:rsidRDefault="000B4D54" w:rsidP="001A27B3">
      <w:pPr>
        <w:spacing w:after="0" w:line="240" w:lineRule="auto"/>
      </w:pPr>
      <w:r>
        <w:separator/>
      </w:r>
    </w:p>
  </w:footnote>
  <w:footnote w:type="continuationSeparator" w:id="0">
    <w:p w:rsidR="000B4D54" w:rsidRDefault="000B4D54" w:rsidP="001A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B3" w:rsidRPr="001A27B3" w:rsidRDefault="001A27B3">
    <w:pPr>
      <w:pStyle w:val="a6"/>
      <w:jc w:val="center"/>
      <w:rPr>
        <w:rFonts w:ascii="Times New Roman" w:hAnsi="Times New Roman" w:cs="Times New Roman"/>
      </w:rPr>
    </w:pPr>
  </w:p>
  <w:p w:rsidR="001A27B3" w:rsidRDefault="001A2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D1"/>
    <w:multiLevelType w:val="hybridMultilevel"/>
    <w:tmpl w:val="73306190"/>
    <w:lvl w:ilvl="0" w:tplc="0A9436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165CCC"/>
    <w:multiLevelType w:val="hybridMultilevel"/>
    <w:tmpl w:val="28081294"/>
    <w:lvl w:ilvl="0" w:tplc="FA9269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510B0"/>
    <w:multiLevelType w:val="hybridMultilevel"/>
    <w:tmpl w:val="D090D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4749A7"/>
    <w:multiLevelType w:val="hybridMultilevel"/>
    <w:tmpl w:val="57968CD4"/>
    <w:lvl w:ilvl="0" w:tplc="076646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EB95E73"/>
    <w:multiLevelType w:val="hybridMultilevel"/>
    <w:tmpl w:val="F8BE2804"/>
    <w:lvl w:ilvl="0" w:tplc="46244C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B45240"/>
    <w:multiLevelType w:val="hybridMultilevel"/>
    <w:tmpl w:val="3EE66D74"/>
    <w:lvl w:ilvl="0" w:tplc="C380A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3A634E"/>
    <w:multiLevelType w:val="hybridMultilevel"/>
    <w:tmpl w:val="5050A0A0"/>
    <w:lvl w:ilvl="0" w:tplc="C8865B5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438A"/>
    <w:rsid w:val="00004FFB"/>
    <w:rsid w:val="00017DB0"/>
    <w:rsid w:val="000B4D54"/>
    <w:rsid w:val="000D6BDC"/>
    <w:rsid w:val="001320EF"/>
    <w:rsid w:val="001324D7"/>
    <w:rsid w:val="00134F3B"/>
    <w:rsid w:val="001721FC"/>
    <w:rsid w:val="001A27B3"/>
    <w:rsid w:val="001B079A"/>
    <w:rsid w:val="001B1F1C"/>
    <w:rsid w:val="00203FD6"/>
    <w:rsid w:val="00255895"/>
    <w:rsid w:val="002E6BD5"/>
    <w:rsid w:val="002F76FB"/>
    <w:rsid w:val="003124C3"/>
    <w:rsid w:val="00323C10"/>
    <w:rsid w:val="00342E26"/>
    <w:rsid w:val="00354CFC"/>
    <w:rsid w:val="00367C09"/>
    <w:rsid w:val="00387FB8"/>
    <w:rsid w:val="003B1A98"/>
    <w:rsid w:val="003B36EF"/>
    <w:rsid w:val="003E620D"/>
    <w:rsid w:val="004166FE"/>
    <w:rsid w:val="00423FDC"/>
    <w:rsid w:val="00426CFF"/>
    <w:rsid w:val="004808F8"/>
    <w:rsid w:val="004A2701"/>
    <w:rsid w:val="004D0745"/>
    <w:rsid w:val="005773B9"/>
    <w:rsid w:val="005939D1"/>
    <w:rsid w:val="00595778"/>
    <w:rsid w:val="005A438A"/>
    <w:rsid w:val="006469F8"/>
    <w:rsid w:val="00681287"/>
    <w:rsid w:val="006852BE"/>
    <w:rsid w:val="006E2EF4"/>
    <w:rsid w:val="006F5A5A"/>
    <w:rsid w:val="00743B5C"/>
    <w:rsid w:val="00772A08"/>
    <w:rsid w:val="0078534B"/>
    <w:rsid w:val="007949E2"/>
    <w:rsid w:val="007B44DB"/>
    <w:rsid w:val="007E1BF5"/>
    <w:rsid w:val="008314B3"/>
    <w:rsid w:val="00835B5F"/>
    <w:rsid w:val="0083726D"/>
    <w:rsid w:val="00845A6E"/>
    <w:rsid w:val="00896CE3"/>
    <w:rsid w:val="008A0021"/>
    <w:rsid w:val="008D2CFD"/>
    <w:rsid w:val="0091397C"/>
    <w:rsid w:val="00914062"/>
    <w:rsid w:val="009217BF"/>
    <w:rsid w:val="009219F0"/>
    <w:rsid w:val="009911D2"/>
    <w:rsid w:val="009A72E4"/>
    <w:rsid w:val="009B022C"/>
    <w:rsid w:val="009C7AC9"/>
    <w:rsid w:val="00A00DDD"/>
    <w:rsid w:val="00A111A0"/>
    <w:rsid w:val="00A217F0"/>
    <w:rsid w:val="00A565F4"/>
    <w:rsid w:val="00AC31F3"/>
    <w:rsid w:val="00AE3644"/>
    <w:rsid w:val="00AE3902"/>
    <w:rsid w:val="00B0092D"/>
    <w:rsid w:val="00B0747D"/>
    <w:rsid w:val="00B40E1C"/>
    <w:rsid w:val="00B71C54"/>
    <w:rsid w:val="00B906D0"/>
    <w:rsid w:val="00B9198A"/>
    <w:rsid w:val="00BF17C5"/>
    <w:rsid w:val="00BF3713"/>
    <w:rsid w:val="00BF6069"/>
    <w:rsid w:val="00C70B7D"/>
    <w:rsid w:val="00C876E6"/>
    <w:rsid w:val="00CF2EEF"/>
    <w:rsid w:val="00D713A5"/>
    <w:rsid w:val="00D806FA"/>
    <w:rsid w:val="00D92524"/>
    <w:rsid w:val="00E104F6"/>
    <w:rsid w:val="00E2374B"/>
    <w:rsid w:val="00E568FC"/>
    <w:rsid w:val="00E577BF"/>
    <w:rsid w:val="00E66B7A"/>
    <w:rsid w:val="00E85D65"/>
    <w:rsid w:val="00EA0724"/>
    <w:rsid w:val="00F0639A"/>
    <w:rsid w:val="00F3702A"/>
    <w:rsid w:val="00F51F89"/>
    <w:rsid w:val="00F53C7A"/>
    <w:rsid w:val="00F93079"/>
    <w:rsid w:val="00F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  <w:style w:type="character" w:customStyle="1" w:styleId="aa">
    <w:name w:val="Гипертекстовая ссылка"/>
    <w:basedOn w:val="a0"/>
    <w:uiPriority w:val="99"/>
    <w:rsid w:val="0078534B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1B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7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Владимирович Пасхин</dc:creator>
  <cp:lastModifiedBy>marele</cp:lastModifiedBy>
  <cp:revision>23</cp:revision>
  <cp:lastPrinted>2016-10-21T08:08:00Z</cp:lastPrinted>
  <dcterms:created xsi:type="dcterms:W3CDTF">2014-02-05T08:26:00Z</dcterms:created>
  <dcterms:modified xsi:type="dcterms:W3CDTF">2023-11-17T09:41:00Z</dcterms:modified>
</cp:coreProperties>
</file>