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94" w:rsidRPr="00AA67F5" w:rsidRDefault="00313994" w:rsidP="001225A1">
      <w:pPr>
        <w:pStyle w:val="1"/>
        <w:jc w:val="center"/>
        <w:rPr>
          <w:color w:val="auto"/>
        </w:rPr>
      </w:pPr>
      <w:r w:rsidRPr="00AA67F5">
        <w:rPr>
          <w:noProof/>
          <w:color w:val="auto"/>
        </w:rPr>
        <w:drawing>
          <wp:inline distT="0" distB="0" distL="0" distR="0">
            <wp:extent cx="749300" cy="1031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31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994" w:rsidRPr="00AA67F5" w:rsidRDefault="00313994" w:rsidP="00313994">
      <w:pPr>
        <w:spacing w:before="24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AA67F5">
        <w:rPr>
          <w:b/>
          <w:spacing w:val="20"/>
          <w:sz w:val="32"/>
          <w:szCs w:val="32"/>
        </w:rPr>
        <w:t>АДМИНИСТРАЦИЯ</w:t>
      </w:r>
    </w:p>
    <w:p w:rsidR="00313994" w:rsidRPr="00AA67F5" w:rsidRDefault="00313994" w:rsidP="00313994">
      <w:pP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AA67F5">
        <w:rPr>
          <w:b/>
          <w:spacing w:val="20"/>
          <w:sz w:val="32"/>
          <w:szCs w:val="32"/>
        </w:rPr>
        <w:t>САТКИНСКОГО МУНИЦИПАЛЬНОГО РАЙОНА</w:t>
      </w:r>
    </w:p>
    <w:p w:rsidR="00313994" w:rsidRPr="00AA67F5" w:rsidRDefault="00313994" w:rsidP="00313994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AA67F5">
        <w:rPr>
          <w:b/>
          <w:spacing w:val="20"/>
          <w:sz w:val="32"/>
          <w:szCs w:val="32"/>
        </w:rPr>
        <w:t>ЧЕЛЯБИНСКОЙ ОБЛАСТИ</w:t>
      </w:r>
    </w:p>
    <w:p w:rsidR="00313994" w:rsidRPr="00AA67F5" w:rsidRDefault="00313994" w:rsidP="00313994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AA67F5">
        <w:rPr>
          <w:b/>
          <w:spacing w:val="20"/>
          <w:sz w:val="32"/>
          <w:szCs w:val="32"/>
        </w:rPr>
        <w:t>ПОСТАНОВЛЕНИЕ</w:t>
      </w:r>
    </w:p>
    <w:p w:rsidR="00313994" w:rsidRPr="00AA67F5" w:rsidRDefault="005B0B96" w:rsidP="00313994">
      <w:pPr>
        <w:shd w:val="clear" w:color="auto" w:fill="FFFFFF"/>
        <w:tabs>
          <w:tab w:val="left" w:pos="4395"/>
        </w:tabs>
        <w:spacing w:line="360" w:lineRule="auto"/>
        <w:ind w:right="4677"/>
        <w:jc w:val="both"/>
        <w:rPr>
          <w:sz w:val="22"/>
          <w:szCs w:val="22"/>
        </w:rPr>
      </w:pPr>
      <w:r>
        <w:rPr>
          <w:sz w:val="22"/>
          <w:szCs w:val="22"/>
        </w:rPr>
        <w:t>От «14</w:t>
      </w:r>
      <w:r w:rsidR="00AB2491" w:rsidRPr="00AA67F5">
        <w:rPr>
          <w:sz w:val="22"/>
          <w:szCs w:val="22"/>
        </w:rPr>
        <w:t xml:space="preserve">» </w:t>
      </w:r>
      <w:r>
        <w:rPr>
          <w:sz w:val="22"/>
          <w:szCs w:val="22"/>
        </w:rPr>
        <w:t>февраля</w:t>
      </w:r>
      <w:r w:rsidR="00AB2491" w:rsidRPr="00AA67F5">
        <w:rPr>
          <w:sz w:val="22"/>
          <w:szCs w:val="22"/>
        </w:rPr>
        <w:t xml:space="preserve"> </w:t>
      </w:r>
      <w:r w:rsidR="001225A1" w:rsidRPr="00AA67F5">
        <w:rPr>
          <w:sz w:val="22"/>
          <w:szCs w:val="22"/>
        </w:rPr>
        <w:t>2023</w:t>
      </w:r>
      <w:r w:rsidR="00313994" w:rsidRPr="00AA67F5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85</w:t>
      </w:r>
    </w:p>
    <w:p w:rsidR="00313994" w:rsidRPr="00AA67F5" w:rsidRDefault="00313994" w:rsidP="00313994">
      <w:pPr>
        <w:shd w:val="clear" w:color="auto" w:fill="FFFFFF"/>
        <w:spacing w:line="360" w:lineRule="auto"/>
        <w:ind w:right="5387"/>
        <w:jc w:val="center"/>
        <w:rPr>
          <w:sz w:val="22"/>
          <w:szCs w:val="22"/>
        </w:rPr>
      </w:pPr>
      <w:r w:rsidRPr="00AA67F5">
        <w:rPr>
          <w:sz w:val="22"/>
          <w:szCs w:val="22"/>
        </w:rPr>
        <w:t>г. Сатка</w:t>
      </w:r>
    </w:p>
    <w:tbl>
      <w:tblPr>
        <w:tblStyle w:val="a3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778"/>
        <w:gridCol w:w="4747"/>
      </w:tblGrid>
      <w:tr w:rsidR="00AA67F5" w:rsidRPr="00AA67F5" w:rsidTr="00AB2491">
        <w:tc>
          <w:tcPr>
            <w:tcW w:w="5778" w:type="dxa"/>
          </w:tcPr>
          <w:p w:rsidR="00313994" w:rsidRPr="00AA67F5" w:rsidRDefault="00313994" w:rsidP="00AB2491">
            <w:pPr>
              <w:shd w:val="clear" w:color="auto" w:fill="FFFFFF"/>
              <w:spacing w:line="360" w:lineRule="auto"/>
              <w:rPr>
                <w:bCs/>
                <w:spacing w:val="3"/>
                <w:sz w:val="22"/>
                <w:szCs w:val="22"/>
              </w:rPr>
            </w:pPr>
          </w:p>
          <w:p w:rsidR="00313994" w:rsidRPr="00AA67F5" w:rsidRDefault="00313994" w:rsidP="001225A1">
            <w:pPr>
              <w:shd w:val="clear" w:color="auto" w:fill="FFFFFF"/>
              <w:tabs>
                <w:tab w:val="left" w:pos="1013"/>
              </w:tabs>
              <w:spacing w:line="360" w:lineRule="auto"/>
              <w:ind w:right="458"/>
              <w:jc w:val="both"/>
              <w:rPr>
                <w:b/>
                <w:sz w:val="24"/>
                <w:szCs w:val="24"/>
              </w:rPr>
            </w:pPr>
            <w:r w:rsidRPr="00AA67F5">
              <w:rPr>
                <w:bCs/>
                <w:spacing w:val="3"/>
                <w:sz w:val="22"/>
                <w:szCs w:val="22"/>
              </w:rPr>
              <w:t xml:space="preserve">О </w:t>
            </w:r>
            <w:r w:rsidR="001225A1" w:rsidRPr="00AA67F5">
              <w:rPr>
                <w:bCs/>
                <w:spacing w:val="3"/>
                <w:sz w:val="22"/>
                <w:szCs w:val="22"/>
              </w:rPr>
              <w:t>создании постоянной комиссии</w:t>
            </w:r>
            <w:r w:rsidR="003F697E">
              <w:rPr>
                <w:bCs/>
                <w:spacing w:val="3"/>
                <w:sz w:val="22"/>
                <w:szCs w:val="22"/>
              </w:rPr>
              <w:t xml:space="preserve"> по вопросам рекультивации</w:t>
            </w:r>
            <w:r w:rsidR="00AB2491" w:rsidRPr="00AA67F5">
              <w:rPr>
                <w:bCs/>
                <w:spacing w:val="3"/>
                <w:sz w:val="22"/>
                <w:szCs w:val="22"/>
              </w:rPr>
              <w:t xml:space="preserve"> земель </w:t>
            </w:r>
            <w:r w:rsidR="001225A1" w:rsidRPr="00AA67F5">
              <w:rPr>
                <w:bCs/>
                <w:spacing w:val="3"/>
                <w:sz w:val="22"/>
                <w:szCs w:val="22"/>
              </w:rPr>
              <w:t>на территории Саткинского муниципального района Челябинской области,</w:t>
            </w:r>
            <w:r w:rsidR="001225A1" w:rsidRPr="00AA67F5">
              <w:t xml:space="preserve"> </w:t>
            </w:r>
            <w:r w:rsidR="001225A1" w:rsidRPr="00AA67F5">
              <w:rPr>
                <w:bCs/>
                <w:spacing w:val="3"/>
                <w:sz w:val="22"/>
                <w:szCs w:val="22"/>
              </w:rPr>
              <w:t xml:space="preserve">находящихся в муниципальной собственности и государственная собственность на которые не разграничена </w:t>
            </w:r>
          </w:p>
          <w:p w:rsidR="00313994" w:rsidRPr="00AA67F5" w:rsidRDefault="00313994" w:rsidP="003F697E">
            <w:pPr>
              <w:shd w:val="clear" w:color="auto" w:fill="FFFFFF"/>
              <w:spacing w:line="360" w:lineRule="auto"/>
              <w:ind w:right="459"/>
              <w:jc w:val="both"/>
              <w:rPr>
                <w:sz w:val="22"/>
                <w:szCs w:val="22"/>
              </w:rPr>
            </w:pPr>
          </w:p>
          <w:p w:rsidR="00313994" w:rsidRPr="00AA67F5" w:rsidRDefault="00313994" w:rsidP="003F697E">
            <w:pPr>
              <w:shd w:val="clear" w:color="auto" w:fill="FFFFFF"/>
              <w:spacing w:line="360" w:lineRule="auto"/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4747" w:type="dxa"/>
          </w:tcPr>
          <w:p w:rsidR="00313994" w:rsidRPr="00AA67F5" w:rsidRDefault="00313994" w:rsidP="003F697E">
            <w:pPr>
              <w:spacing w:line="360" w:lineRule="auto"/>
              <w:rPr>
                <w:b/>
                <w:bCs/>
                <w:spacing w:val="3"/>
                <w:sz w:val="24"/>
                <w:szCs w:val="24"/>
              </w:rPr>
            </w:pPr>
          </w:p>
        </w:tc>
      </w:tr>
    </w:tbl>
    <w:p w:rsidR="00313994" w:rsidRPr="00AA67F5" w:rsidRDefault="00313994" w:rsidP="00313994">
      <w:pPr>
        <w:pStyle w:val="a4"/>
        <w:shd w:val="clear" w:color="auto" w:fill="FFFFFF"/>
        <w:spacing w:line="360" w:lineRule="auto"/>
        <w:ind w:firstLine="539"/>
        <w:jc w:val="both"/>
      </w:pPr>
      <w:r w:rsidRPr="00AA67F5">
        <w:t xml:space="preserve">В соответствии с Конституцией Российской Федерации, </w:t>
      </w:r>
      <w:r w:rsidR="00392D52">
        <w:t>«</w:t>
      </w:r>
      <w:r w:rsidRPr="00AA67F5">
        <w:t>Земельным кодексом Российской Федерации</w:t>
      </w:r>
      <w:r w:rsidR="00392D52">
        <w:t>» от 25.10.2001 №136-ФЗ</w:t>
      </w:r>
      <w:r w:rsidRPr="00AA67F5">
        <w:t>, Феде</w:t>
      </w:r>
      <w:r w:rsidR="005C4605" w:rsidRPr="00AA67F5">
        <w:t>ральным законом от 10.0</w:t>
      </w:r>
      <w:r w:rsidR="00334717" w:rsidRPr="00AA67F5">
        <w:t xml:space="preserve">1.2002 № </w:t>
      </w:r>
      <w:r w:rsidR="005C4605" w:rsidRPr="00AA67F5">
        <w:t>7-ФЗ «Об охране окружающей среды»</w:t>
      </w:r>
      <w:r w:rsidRPr="00AA67F5">
        <w:t>, Фед</w:t>
      </w:r>
      <w:r w:rsidR="005C4605" w:rsidRPr="00AA67F5">
        <w:t>еральным законом от 24.06.1998 № 89-ФЗ «</w:t>
      </w:r>
      <w:r w:rsidR="00103018" w:rsidRPr="00AA67F5">
        <w:t>Об </w:t>
      </w:r>
      <w:r w:rsidRPr="00AA67F5">
        <w:t>отх</w:t>
      </w:r>
      <w:r w:rsidR="005C4605" w:rsidRPr="00AA67F5">
        <w:t>одах производства и потребления»</w:t>
      </w:r>
      <w:r w:rsidRPr="00AA67F5">
        <w:t>, Фе</w:t>
      </w:r>
      <w:r w:rsidR="005C4605" w:rsidRPr="00AA67F5">
        <w:t>деральным законом от 06.10.2003 № 131-</w:t>
      </w:r>
      <w:proofErr w:type="gramStart"/>
      <w:r w:rsidR="005C4605" w:rsidRPr="00AA67F5">
        <w:t>ФЗ «</w:t>
      </w:r>
      <w:r w:rsidRPr="00AA67F5">
        <w:t>Об общих принципах организации местного самоуп</w:t>
      </w:r>
      <w:r w:rsidR="005C4605" w:rsidRPr="00AA67F5">
        <w:t>равления в Российской Федерации»</w:t>
      </w:r>
      <w:r w:rsidRPr="00AA67F5">
        <w:t xml:space="preserve">, </w:t>
      </w:r>
      <w:r w:rsidR="00103018" w:rsidRPr="00AA67F5">
        <w:t>Постановление</w:t>
      </w:r>
      <w:r w:rsidR="00AB2491" w:rsidRPr="00AA67F5">
        <w:t>м</w:t>
      </w:r>
      <w:r w:rsidR="00103018" w:rsidRPr="00AA67F5">
        <w:t xml:space="preserve"> Правительства </w:t>
      </w:r>
      <w:r w:rsidR="00AB2491" w:rsidRPr="00AA67F5">
        <w:t>Российской Федерации</w:t>
      </w:r>
      <w:r w:rsidR="00103018" w:rsidRPr="00AA67F5">
        <w:t xml:space="preserve"> от 10</w:t>
      </w:r>
      <w:r w:rsidR="00392D52">
        <w:t>.07.</w:t>
      </w:r>
      <w:r w:rsidR="00103018" w:rsidRPr="00AA67F5">
        <w:t xml:space="preserve">2018 г. № 800 «О проведении рекультивации и консервации земель», </w:t>
      </w:r>
      <w:r w:rsidRPr="00AA67F5">
        <w:t>Уставом муниципального образования «Саткинский муниципальный район», а также с целью упорядочения работы по организации прием</w:t>
      </w:r>
      <w:r w:rsidR="003F697E">
        <w:t xml:space="preserve">а-сдачи </w:t>
      </w:r>
      <w:r w:rsidRPr="00AA67F5">
        <w:t>рекультивированных</w:t>
      </w:r>
      <w:r w:rsidR="00AB2491" w:rsidRPr="00AA67F5">
        <w:t xml:space="preserve"> </w:t>
      </w:r>
      <w:r w:rsidRPr="00AA67F5">
        <w:t>земель на территории Саткинского муниципального ра</w:t>
      </w:r>
      <w:r w:rsidR="001225A1" w:rsidRPr="00AA67F5">
        <w:t>йона Челябинской области, находящихся в муниципальной собственности и государственная собственность на которые не разграничена</w:t>
      </w:r>
      <w:proofErr w:type="gramEnd"/>
    </w:p>
    <w:p w:rsidR="00313994" w:rsidRPr="00AA67F5" w:rsidRDefault="00313994" w:rsidP="00313994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</w:p>
    <w:p w:rsidR="00313994" w:rsidRPr="00AA67F5" w:rsidRDefault="00313994" w:rsidP="00313994">
      <w:pPr>
        <w:shd w:val="clear" w:color="auto" w:fill="FFFFFF"/>
        <w:spacing w:line="360" w:lineRule="auto"/>
        <w:ind w:firstLine="567"/>
        <w:jc w:val="both"/>
        <w:rPr>
          <w:bCs/>
          <w:spacing w:val="-2"/>
          <w:sz w:val="24"/>
          <w:szCs w:val="24"/>
        </w:rPr>
      </w:pPr>
      <w:r w:rsidRPr="00AA67F5">
        <w:rPr>
          <w:bCs/>
          <w:spacing w:val="-2"/>
          <w:sz w:val="24"/>
          <w:szCs w:val="24"/>
        </w:rPr>
        <w:t>ПОСТАНОВЛЯЮ:</w:t>
      </w:r>
    </w:p>
    <w:p w:rsidR="00313994" w:rsidRPr="00AA67F5" w:rsidRDefault="00313994" w:rsidP="00313994">
      <w:pPr>
        <w:shd w:val="clear" w:color="auto" w:fill="FFFFFF"/>
        <w:spacing w:line="360" w:lineRule="auto"/>
        <w:ind w:firstLine="567"/>
        <w:jc w:val="both"/>
        <w:rPr>
          <w:bCs/>
          <w:spacing w:val="-2"/>
          <w:sz w:val="24"/>
          <w:szCs w:val="24"/>
        </w:rPr>
      </w:pPr>
    </w:p>
    <w:p w:rsidR="00411C18" w:rsidRPr="00AA67F5" w:rsidRDefault="00411C18" w:rsidP="00411C18">
      <w:pPr>
        <w:pStyle w:val="a4"/>
        <w:shd w:val="clear" w:color="auto" w:fill="FFFFFF"/>
        <w:spacing w:line="360" w:lineRule="auto"/>
        <w:ind w:firstLine="540"/>
        <w:jc w:val="both"/>
      </w:pPr>
      <w:r w:rsidRPr="00AA67F5">
        <w:lastRenderedPageBreak/>
        <w:t>1. Создать постоянную комиссию по вопросам рекультивации</w:t>
      </w:r>
      <w:r w:rsidR="00B5748E">
        <w:t xml:space="preserve"> </w:t>
      </w:r>
      <w:r w:rsidRPr="00AA67F5">
        <w:t xml:space="preserve">земель </w:t>
      </w:r>
      <w:r w:rsidR="001225A1" w:rsidRPr="00AA67F5">
        <w:t xml:space="preserve">на территории </w:t>
      </w:r>
      <w:r w:rsidRPr="00AA67F5">
        <w:t>Саткинск</w:t>
      </w:r>
      <w:r w:rsidR="001225A1" w:rsidRPr="00AA67F5">
        <w:t>ого</w:t>
      </w:r>
      <w:r w:rsidRPr="00AA67F5">
        <w:t xml:space="preserve"> муниципа</w:t>
      </w:r>
      <w:r w:rsidR="004D00F6" w:rsidRPr="00AA67F5">
        <w:t>льн</w:t>
      </w:r>
      <w:r w:rsidR="001225A1" w:rsidRPr="00AA67F5">
        <w:t>ого района Челябинской области, находящихся в муниципальной собственности и государственная собственность на которые не разграничена</w:t>
      </w:r>
      <w:r w:rsidR="00AB2491" w:rsidRPr="00AA67F5">
        <w:t>.</w:t>
      </w:r>
    </w:p>
    <w:p w:rsidR="00411C18" w:rsidRPr="00AA67F5" w:rsidRDefault="00411C18" w:rsidP="00411C18">
      <w:pPr>
        <w:pStyle w:val="a4"/>
        <w:shd w:val="clear" w:color="auto" w:fill="FFFFFF"/>
        <w:spacing w:line="360" w:lineRule="auto"/>
        <w:ind w:firstLine="540"/>
        <w:jc w:val="both"/>
      </w:pPr>
      <w:r w:rsidRPr="00AA67F5">
        <w:t>2. Утвердить:</w:t>
      </w:r>
    </w:p>
    <w:p w:rsidR="001225A1" w:rsidRPr="00AA67F5" w:rsidRDefault="005C4605" w:rsidP="00DA124E">
      <w:pPr>
        <w:pStyle w:val="a4"/>
        <w:shd w:val="clear" w:color="auto" w:fill="FFFFFF"/>
        <w:spacing w:line="360" w:lineRule="auto"/>
        <w:ind w:firstLine="567"/>
        <w:jc w:val="both"/>
      </w:pPr>
      <w:r w:rsidRPr="00AA67F5">
        <w:t xml:space="preserve">1) </w:t>
      </w:r>
      <w:r w:rsidR="001225A1" w:rsidRPr="00AA67F5">
        <w:t xml:space="preserve">Состав постоянной комиссии по вопросам рекультивации </w:t>
      </w:r>
      <w:r w:rsidR="003F697E">
        <w:t>з</w:t>
      </w:r>
      <w:r w:rsidR="001225A1" w:rsidRPr="00AA67F5">
        <w:t>емель на территории Саткинского муниципального района Челябинской области, находящихся в муниципальной собственности и государственная собственность на которые не разграничена (приложение 1);</w:t>
      </w:r>
    </w:p>
    <w:p w:rsidR="00411C18" w:rsidRPr="00AA67F5" w:rsidRDefault="001225A1" w:rsidP="00DA124E">
      <w:pPr>
        <w:pStyle w:val="a4"/>
        <w:shd w:val="clear" w:color="auto" w:fill="FFFFFF"/>
        <w:spacing w:line="360" w:lineRule="auto"/>
        <w:ind w:firstLine="567"/>
        <w:jc w:val="both"/>
      </w:pPr>
      <w:r w:rsidRPr="00AA67F5">
        <w:t xml:space="preserve">2) </w:t>
      </w:r>
      <w:r w:rsidR="00411C18" w:rsidRPr="00AA67F5">
        <w:t>Положение о</w:t>
      </w:r>
      <w:r w:rsidRPr="00AA67F5">
        <w:t>б организационной деятельности</w:t>
      </w:r>
      <w:r w:rsidR="00411C18" w:rsidRPr="00AA67F5">
        <w:t xml:space="preserve"> постоянной комиссии по вопросам рекультивации</w:t>
      </w:r>
      <w:r w:rsidR="00B5748E">
        <w:t xml:space="preserve"> </w:t>
      </w:r>
      <w:r w:rsidR="00411C18" w:rsidRPr="00AA67F5">
        <w:t xml:space="preserve">земель </w:t>
      </w:r>
      <w:r w:rsidRPr="00AA67F5">
        <w:t>на территории Саткинского муниципального района Челябинской области, находящихся в муниципальной собственности и государственная собственность на которые не разграничена</w:t>
      </w:r>
      <w:r w:rsidR="00411C18" w:rsidRPr="00AA67F5">
        <w:t xml:space="preserve"> (приложение </w:t>
      </w:r>
      <w:r w:rsidRPr="00AA67F5">
        <w:t>2</w:t>
      </w:r>
      <w:r w:rsidR="00411C18" w:rsidRPr="00AA67F5">
        <w:t>);</w:t>
      </w:r>
    </w:p>
    <w:p w:rsidR="00411C18" w:rsidRPr="00AA67F5" w:rsidRDefault="005C4605" w:rsidP="00DA124E">
      <w:pPr>
        <w:pStyle w:val="a4"/>
        <w:shd w:val="clear" w:color="auto" w:fill="FFFFFF"/>
        <w:spacing w:line="360" w:lineRule="auto"/>
        <w:ind w:firstLine="567"/>
        <w:jc w:val="both"/>
      </w:pPr>
      <w:r w:rsidRPr="00AA67F5">
        <w:t xml:space="preserve">3) </w:t>
      </w:r>
      <w:r w:rsidR="001225A1" w:rsidRPr="00AA67F5">
        <w:t>Ф</w:t>
      </w:r>
      <w:r w:rsidR="00411C18" w:rsidRPr="00AA67F5">
        <w:t>орму акта прием</w:t>
      </w:r>
      <w:r w:rsidR="003F697E">
        <w:t>а</w:t>
      </w:r>
      <w:r w:rsidR="00411C18" w:rsidRPr="00AA67F5">
        <w:t>-</w:t>
      </w:r>
      <w:r w:rsidR="003F697E">
        <w:t>сдачи</w:t>
      </w:r>
      <w:r w:rsidR="00411C18" w:rsidRPr="00AA67F5">
        <w:t xml:space="preserve"> рекультивированных земель</w:t>
      </w:r>
      <w:r w:rsidR="001225A1" w:rsidRPr="00AA67F5">
        <w:t xml:space="preserve"> на территории Саткинского муниципального района Челябинской области, находящихся в муниципальной собственности и государственная собственность на которые не разграничена</w:t>
      </w:r>
      <w:r w:rsidR="00411C18" w:rsidRPr="00AA67F5">
        <w:t xml:space="preserve"> (приложение 3).</w:t>
      </w:r>
    </w:p>
    <w:p w:rsidR="00411C18" w:rsidRPr="00AA67F5" w:rsidRDefault="00BE7FCB" w:rsidP="00411C18">
      <w:pPr>
        <w:spacing w:line="360" w:lineRule="auto"/>
        <w:ind w:firstLine="567"/>
        <w:jc w:val="both"/>
        <w:rPr>
          <w:sz w:val="24"/>
          <w:szCs w:val="24"/>
        </w:rPr>
      </w:pPr>
      <w:r w:rsidRPr="00AA67F5">
        <w:rPr>
          <w:sz w:val="24"/>
          <w:szCs w:val="24"/>
        </w:rPr>
        <w:t>3</w:t>
      </w:r>
      <w:r w:rsidR="00411C18" w:rsidRPr="00AA67F5">
        <w:rPr>
          <w:sz w:val="24"/>
          <w:szCs w:val="24"/>
        </w:rPr>
        <w:t>. Начальнику отдела организационной и контрольной работы Управления делами и организационной работы (Корочкина Н.П.) опубликовать настоящее постановление в газете «Саткинский рабочий» и на официальном сайте Администрации Саткинского муниципального района.</w:t>
      </w:r>
    </w:p>
    <w:p w:rsidR="00BE7FCB" w:rsidRPr="00AA67F5" w:rsidRDefault="00BE7FCB" w:rsidP="00411C18">
      <w:pPr>
        <w:spacing w:line="360" w:lineRule="auto"/>
        <w:ind w:firstLine="567"/>
        <w:jc w:val="both"/>
        <w:rPr>
          <w:sz w:val="24"/>
          <w:szCs w:val="24"/>
        </w:rPr>
      </w:pPr>
      <w:r w:rsidRPr="00AA67F5">
        <w:rPr>
          <w:sz w:val="24"/>
          <w:szCs w:val="24"/>
        </w:rPr>
        <w:t xml:space="preserve">4. Постановление Администрации Саткинского муниципального района от </w:t>
      </w:r>
      <w:r w:rsidR="00AB2491" w:rsidRPr="00AA67F5">
        <w:rPr>
          <w:sz w:val="24"/>
          <w:szCs w:val="24"/>
        </w:rPr>
        <w:t>23</w:t>
      </w:r>
      <w:r w:rsidRPr="00AA67F5">
        <w:rPr>
          <w:sz w:val="24"/>
          <w:szCs w:val="24"/>
        </w:rPr>
        <w:t>.</w:t>
      </w:r>
      <w:r w:rsidR="00AB2491" w:rsidRPr="00AA67F5">
        <w:rPr>
          <w:sz w:val="24"/>
          <w:szCs w:val="24"/>
        </w:rPr>
        <w:t>03</w:t>
      </w:r>
      <w:r w:rsidRPr="00AA67F5">
        <w:rPr>
          <w:sz w:val="24"/>
          <w:szCs w:val="24"/>
        </w:rPr>
        <w:t>.201</w:t>
      </w:r>
      <w:r w:rsidR="00AB2491" w:rsidRPr="00AA67F5">
        <w:rPr>
          <w:sz w:val="24"/>
          <w:szCs w:val="24"/>
        </w:rPr>
        <w:t>6</w:t>
      </w:r>
      <w:r w:rsidRPr="00AA67F5">
        <w:rPr>
          <w:sz w:val="24"/>
          <w:szCs w:val="24"/>
        </w:rPr>
        <w:t xml:space="preserve"> №</w:t>
      </w:r>
      <w:r w:rsidR="00334717" w:rsidRPr="00AA67F5">
        <w:rPr>
          <w:sz w:val="24"/>
          <w:szCs w:val="24"/>
        </w:rPr>
        <w:t xml:space="preserve"> </w:t>
      </w:r>
      <w:r w:rsidR="00AB2491" w:rsidRPr="00AA67F5">
        <w:rPr>
          <w:sz w:val="24"/>
          <w:szCs w:val="24"/>
        </w:rPr>
        <w:t>218</w:t>
      </w:r>
      <w:r w:rsidRPr="00AA67F5">
        <w:rPr>
          <w:sz w:val="24"/>
          <w:szCs w:val="24"/>
        </w:rPr>
        <w:t xml:space="preserve"> «О создании постоянной комиссии по вопросам рекультивации земель в муниципальном образовании «Саткинский муниципальный район» Челябинской области» признать утратившим силу.</w:t>
      </w:r>
    </w:p>
    <w:p w:rsidR="00BE7FCB" w:rsidRPr="00AA67F5" w:rsidRDefault="00BE7FCB" w:rsidP="00BE7FCB">
      <w:pPr>
        <w:pStyle w:val="a4"/>
        <w:shd w:val="clear" w:color="auto" w:fill="FFFFFF"/>
        <w:spacing w:line="360" w:lineRule="auto"/>
        <w:ind w:firstLine="567"/>
        <w:jc w:val="both"/>
      </w:pPr>
      <w:r w:rsidRPr="00AA67F5">
        <w:t xml:space="preserve">5. </w:t>
      </w:r>
      <w:proofErr w:type="gramStart"/>
      <w:r w:rsidRPr="00AA67F5">
        <w:t>Контроль за</w:t>
      </w:r>
      <w:proofErr w:type="gramEnd"/>
      <w:r w:rsidRPr="00AA67F5">
        <w:t xml:space="preserve"> исполнением настоящего постановления возложить на </w:t>
      </w:r>
      <w:r w:rsidR="00334717" w:rsidRPr="00AA67F5">
        <w:t xml:space="preserve">первого </w:t>
      </w:r>
      <w:r w:rsidRPr="00AA67F5">
        <w:t xml:space="preserve">заместителя Главы </w:t>
      </w:r>
      <w:r w:rsidR="00334717" w:rsidRPr="00AA67F5">
        <w:t>Саткинского муниципального района</w:t>
      </w:r>
      <w:r w:rsidR="001A0D77">
        <w:t>.</w:t>
      </w:r>
      <w:bookmarkStart w:id="0" w:name="_GoBack"/>
      <w:bookmarkEnd w:id="0"/>
    </w:p>
    <w:p w:rsidR="00313994" w:rsidRPr="00AA67F5" w:rsidRDefault="00BE7FCB" w:rsidP="00411C18">
      <w:pPr>
        <w:tabs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AA67F5">
        <w:rPr>
          <w:sz w:val="24"/>
          <w:szCs w:val="24"/>
        </w:rPr>
        <w:t>6</w:t>
      </w:r>
      <w:r w:rsidR="00313994" w:rsidRPr="00AA67F5">
        <w:rPr>
          <w:sz w:val="24"/>
          <w:szCs w:val="24"/>
        </w:rPr>
        <w:t xml:space="preserve">. Настоящее постановление вступает в силу со дня его </w:t>
      </w:r>
      <w:r w:rsidR="001225A1" w:rsidRPr="00AA67F5">
        <w:rPr>
          <w:sz w:val="24"/>
          <w:szCs w:val="24"/>
        </w:rPr>
        <w:t>официального опубликования</w:t>
      </w:r>
      <w:r w:rsidR="00313994" w:rsidRPr="00AA67F5">
        <w:rPr>
          <w:sz w:val="24"/>
          <w:szCs w:val="24"/>
        </w:rPr>
        <w:t>.</w:t>
      </w:r>
    </w:p>
    <w:p w:rsidR="00313994" w:rsidRPr="00AA67F5" w:rsidRDefault="00313994" w:rsidP="00313994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1225A1" w:rsidRPr="00AA67F5" w:rsidRDefault="001225A1" w:rsidP="00313994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313994" w:rsidRPr="00AA67F5" w:rsidRDefault="00313994" w:rsidP="00313994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313994" w:rsidRPr="00AA67F5" w:rsidRDefault="00313994" w:rsidP="00313994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  <w:r w:rsidRPr="00AA67F5">
        <w:rPr>
          <w:spacing w:val="1"/>
          <w:sz w:val="24"/>
          <w:szCs w:val="24"/>
        </w:rPr>
        <w:t>Глава Саткинского муниципального района                                               А.А. Глазков</w:t>
      </w:r>
    </w:p>
    <w:p w:rsidR="001225A1" w:rsidRPr="00AA67F5" w:rsidRDefault="001225A1" w:rsidP="00313994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1225A1" w:rsidRDefault="001225A1" w:rsidP="00313994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3F697E" w:rsidRDefault="003F697E" w:rsidP="00313994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1225A1" w:rsidRPr="003F697E" w:rsidRDefault="001225A1" w:rsidP="009B50E5">
      <w:pPr>
        <w:shd w:val="clear" w:color="auto" w:fill="FFFFFF"/>
        <w:tabs>
          <w:tab w:val="left" w:pos="8134"/>
          <w:tab w:val="right" w:pos="9638"/>
        </w:tabs>
        <w:spacing w:line="360" w:lineRule="auto"/>
        <w:ind w:firstLine="567"/>
        <w:jc w:val="right"/>
        <w:rPr>
          <w:spacing w:val="1"/>
        </w:rPr>
      </w:pPr>
      <w:r w:rsidRPr="003F697E">
        <w:rPr>
          <w:spacing w:val="1"/>
        </w:rPr>
        <w:lastRenderedPageBreak/>
        <w:t xml:space="preserve">Приложение </w:t>
      </w:r>
      <w:r w:rsidR="009B50E5">
        <w:rPr>
          <w:spacing w:val="1"/>
        </w:rPr>
        <w:t>1</w:t>
      </w:r>
    </w:p>
    <w:p w:rsidR="001225A1" w:rsidRPr="003F697E" w:rsidRDefault="001225A1" w:rsidP="001225A1">
      <w:pPr>
        <w:shd w:val="clear" w:color="auto" w:fill="FFFFFF"/>
        <w:spacing w:line="360" w:lineRule="auto"/>
        <w:ind w:firstLine="567"/>
        <w:jc w:val="right"/>
        <w:rPr>
          <w:spacing w:val="1"/>
        </w:rPr>
      </w:pPr>
      <w:r w:rsidRPr="003F697E">
        <w:rPr>
          <w:spacing w:val="1"/>
        </w:rPr>
        <w:t xml:space="preserve">к </w:t>
      </w:r>
      <w:r w:rsidR="003F697E">
        <w:rPr>
          <w:spacing w:val="1"/>
        </w:rPr>
        <w:t>п</w:t>
      </w:r>
      <w:r w:rsidRPr="003F697E">
        <w:rPr>
          <w:spacing w:val="1"/>
        </w:rPr>
        <w:t xml:space="preserve">остановлению Администрации </w:t>
      </w:r>
    </w:p>
    <w:p w:rsidR="001225A1" w:rsidRPr="003F697E" w:rsidRDefault="001225A1" w:rsidP="001225A1">
      <w:pPr>
        <w:shd w:val="clear" w:color="auto" w:fill="FFFFFF"/>
        <w:spacing w:line="360" w:lineRule="auto"/>
        <w:ind w:firstLine="567"/>
        <w:jc w:val="right"/>
        <w:rPr>
          <w:spacing w:val="1"/>
        </w:rPr>
      </w:pPr>
      <w:r w:rsidRPr="003F697E">
        <w:rPr>
          <w:spacing w:val="1"/>
        </w:rPr>
        <w:t xml:space="preserve">Саткинского муниципального района </w:t>
      </w:r>
    </w:p>
    <w:p w:rsidR="001225A1" w:rsidRPr="003F697E" w:rsidRDefault="001225A1" w:rsidP="001225A1">
      <w:pPr>
        <w:shd w:val="clear" w:color="auto" w:fill="FFFFFF"/>
        <w:spacing w:line="360" w:lineRule="auto"/>
        <w:ind w:firstLine="567"/>
        <w:jc w:val="right"/>
        <w:rPr>
          <w:spacing w:val="1"/>
        </w:rPr>
      </w:pPr>
      <w:r w:rsidRPr="003F697E">
        <w:rPr>
          <w:spacing w:val="1"/>
        </w:rPr>
        <w:t xml:space="preserve">Челябинской области </w:t>
      </w:r>
    </w:p>
    <w:p w:rsidR="001225A1" w:rsidRPr="003F697E" w:rsidRDefault="001225A1" w:rsidP="001225A1">
      <w:pPr>
        <w:shd w:val="clear" w:color="auto" w:fill="FFFFFF"/>
        <w:spacing w:line="360" w:lineRule="auto"/>
        <w:ind w:firstLine="567"/>
        <w:jc w:val="right"/>
        <w:rPr>
          <w:spacing w:val="1"/>
        </w:rPr>
      </w:pPr>
      <w:r w:rsidRPr="003F697E">
        <w:rPr>
          <w:spacing w:val="1"/>
        </w:rPr>
        <w:t>от «</w:t>
      </w:r>
      <w:r w:rsidR="005B0B96">
        <w:rPr>
          <w:spacing w:val="1"/>
        </w:rPr>
        <w:t>14</w:t>
      </w:r>
      <w:r w:rsidRPr="003F697E">
        <w:rPr>
          <w:spacing w:val="1"/>
        </w:rPr>
        <w:t>»</w:t>
      </w:r>
      <w:r w:rsidR="005B0B96">
        <w:rPr>
          <w:spacing w:val="1"/>
        </w:rPr>
        <w:t xml:space="preserve"> февраля </w:t>
      </w:r>
      <w:r w:rsidRPr="003F697E">
        <w:rPr>
          <w:spacing w:val="1"/>
        </w:rPr>
        <w:t>2023 г. №</w:t>
      </w:r>
      <w:r w:rsidR="005B0B96">
        <w:rPr>
          <w:spacing w:val="1"/>
        </w:rPr>
        <w:t xml:space="preserve"> 85</w:t>
      </w:r>
    </w:p>
    <w:p w:rsidR="001225A1" w:rsidRPr="003F697E" w:rsidRDefault="001225A1" w:rsidP="001225A1">
      <w:pPr>
        <w:shd w:val="clear" w:color="auto" w:fill="FFFFFF"/>
        <w:spacing w:line="360" w:lineRule="auto"/>
        <w:ind w:firstLine="567"/>
        <w:jc w:val="both"/>
        <w:rPr>
          <w:spacing w:val="1"/>
        </w:rPr>
      </w:pPr>
    </w:p>
    <w:p w:rsidR="001225A1" w:rsidRPr="00AA67F5" w:rsidRDefault="001225A1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1225A1" w:rsidRPr="00AA67F5" w:rsidRDefault="001225A1" w:rsidP="001225A1">
      <w:pPr>
        <w:shd w:val="clear" w:color="auto" w:fill="FFFFFF"/>
        <w:spacing w:line="360" w:lineRule="auto"/>
        <w:ind w:firstLine="567"/>
        <w:jc w:val="center"/>
        <w:rPr>
          <w:spacing w:val="1"/>
          <w:sz w:val="24"/>
          <w:szCs w:val="24"/>
        </w:rPr>
      </w:pPr>
      <w:r w:rsidRPr="00AA67F5">
        <w:rPr>
          <w:spacing w:val="1"/>
          <w:sz w:val="24"/>
          <w:szCs w:val="24"/>
        </w:rPr>
        <w:t xml:space="preserve">Состав постоянной комиссии </w:t>
      </w:r>
    </w:p>
    <w:p w:rsidR="001225A1" w:rsidRPr="00AA67F5" w:rsidRDefault="001225A1" w:rsidP="001225A1">
      <w:pPr>
        <w:shd w:val="clear" w:color="auto" w:fill="FFFFFF"/>
        <w:spacing w:line="360" w:lineRule="auto"/>
        <w:ind w:firstLine="567"/>
        <w:jc w:val="center"/>
        <w:rPr>
          <w:spacing w:val="1"/>
          <w:sz w:val="24"/>
          <w:szCs w:val="24"/>
        </w:rPr>
      </w:pPr>
      <w:r w:rsidRPr="00AA67F5">
        <w:rPr>
          <w:spacing w:val="1"/>
          <w:sz w:val="24"/>
          <w:szCs w:val="24"/>
        </w:rPr>
        <w:t>по вопросам рекультивации земель на территории</w:t>
      </w:r>
    </w:p>
    <w:p w:rsidR="001225A1" w:rsidRPr="00AA67F5" w:rsidRDefault="001225A1" w:rsidP="001225A1">
      <w:pPr>
        <w:shd w:val="clear" w:color="auto" w:fill="FFFFFF"/>
        <w:spacing w:line="360" w:lineRule="auto"/>
        <w:ind w:firstLine="567"/>
        <w:jc w:val="center"/>
        <w:rPr>
          <w:spacing w:val="1"/>
          <w:sz w:val="24"/>
          <w:szCs w:val="24"/>
        </w:rPr>
      </w:pPr>
      <w:r w:rsidRPr="00AA67F5">
        <w:rPr>
          <w:spacing w:val="1"/>
          <w:sz w:val="24"/>
          <w:szCs w:val="24"/>
        </w:rPr>
        <w:t>Саткинского муниципального района Челябинской области,</w:t>
      </w:r>
    </w:p>
    <w:p w:rsidR="001225A1" w:rsidRPr="00AA67F5" w:rsidRDefault="001225A1" w:rsidP="001225A1">
      <w:pPr>
        <w:shd w:val="clear" w:color="auto" w:fill="FFFFFF"/>
        <w:spacing w:line="360" w:lineRule="auto"/>
        <w:ind w:firstLine="567"/>
        <w:jc w:val="center"/>
        <w:rPr>
          <w:spacing w:val="1"/>
          <w:sz w:val="24"/>
          <w:szCs w:val="24"/>
        </w:rPr>
      </w:pPr>
      <w:proofErr w:type="gramStart"/>
      <w:r w:rsidRPr="00AA67F5">
        <w:rPr>
          <w:spacing w:val="1"/>
          <w:sz w:val="24"/>
          <w:szCs w:val="24"/>
        </w:rPr>
        <w:t>находящихся</w:t>
      </w:r>
      <w:proofErr w:type="gramEnd"/>
      <w:r w:rsidRPr="00AA67F5">
        <w:rPr>
          <w:spacing w:val="1"/>
          <w:sz w:val="24"/>
          <w:szCs w:val="24"/>
        </w:rPr>
        <w:t xml:space="preserve"> в муниципальной собственности и</w:t>
      </w:r>
    </w:p>
    <w:p w:rsidR="001225A1" w:rsidRPr="00AA67F5" w:rsidRDefault="001225A1" w:rsidP="001225A1">
      <w:pPr>
        <w:shd w:val="clear" w:color="auto" w:fill="FFFFFF"/>
        <w:spacing w:line="360" w:lineRule="auto"/>
        <w:ind w:firstLine="567"/>
        <w:jc w:val="center"/>
        <w:rPr>
          <w:spacing w:val="1"/>
          <w:sz w:val="24"/>
          <w:szCs w:val="24"/>
        </w:rPr>
      </w:pPr>
      <w:r w:rsidRPr="00AA67F5">
        <w:rPr>
          <w:spacing w:val="1"/>
          <w:sz w:val="24"/>
          <w:szCs w:val="24"/>
        </w:rPr>
        <w:t xml:space="preserve">государственная </w:t>
      </w:r>
      <w:proofErr w:type="gramStart"/>
      <w:r w:rsidRPr="00AA67F5">
        <w:rPr>
          <w:spacing w:val="1"/>
          <w:sz w:val="24"/>
          <w:szCs w:val="24"/>
        </w:rPr>
        <w:t>собственность</w:t>
      </w:r>
      <w:proofErr w:type="gramEnd"/>
      <w:r w:rsidRPr="00AA67F5">
        <w:rPr>
          <w:spacing w:val="1"/>
          <w:sz w:val="24"/>
          <w:szCs w:val="24"/>
        </w:rPr>
        <w:t xml:space="preserve"> на которые не разграничена</w:t>
      </w:r>
    </w:p>
    <w:p w:rsidR="001225A1" w:rsidRPr="00AA67F5" w:rsidRDefault="001225A1" w:rsidP="001225A1">
      <w:pPr>
        <w:shd w:val="clear" w:color="auto" w:fill="FFFFFF"/>
        <w:spacing w:line="360" w:lineRule="auto"/>
        <w:ind w:firstLine="567"/>
        <w:jc w:val="center"/>
        <w:rPr>
          <w:spacing w:val="1"/>
          <w:sz w:val="24"/>
          <w:szCs w:val="24"/>
        </w:rPr>
      </w:pPr>
    </w:p>
    <w:p w:rsidR="001225A1" w:rsidRPr="00AA67F5" w:rsidRDefault="001225A1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  <w:r w:rsidRPr="00AA67F5">
        <w:rPr>
          <w:spacing w:val="1"/>
          <w:sz w:val="24"/>
          <w:szCs w:val="24"/>
        </w:rPr>
        <w:t>Первый заместитель Главы Саткинского муниципального района, председатель комиссии.</w:t>
      </w:r>
    </w:p>
    <w:p w:rsidR="001225A1" w:rsidRPr="00AA67F5" w:rsidRDefault="001225A1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  <w:r w:rsidRPr="00AA67F5">
        <w:rPr>
          <w:spacing w:val="1"/>
          <w:sz w:val="24"/>
          <w:szCs w:val="24"/>
        </w:rPr>
        <w:t>Начальник Управления строительства и архитектуры Администрации Саткинского муниципального района, заместитель председателя комиссии.</w:t>
      </w:r>
    </w:p>
    <w:p w:rsidR="001225A1" w:rsidRPr="00AA67F5" w:rsidRDefault="001225A1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  <w:r w:rsidRPr="00AA67F5">
        <w:rPr>
          <w:spacing w:val="1"/>
          <w:sz w:val="24"/>
          <w:szCs w:val="24"/>
        </w:rPr>
        <w:t>Ведущий специалист отдела по охране окружающей среды Управления строительства и архитектуры Администрации Саткинского муниципального района, секретарь комиссии.</w:t>
      </w:r>
    </w:p>
    <w:p w:rsidR="00B5748E" w:rsidRDefault="00B5748E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1225A1" w:rsidRDefault="001225A1" w:rsidP="00FA0B7B">
      <w:pPr>
        <w:shd w:val="clear" w:color="auto" w:fill="FFFFFF"/>
        <w:tabs>
          <w:tab w:val="left" w:pos="3171"/>
        </w:tabs>
        <w:spacing w:line="360" w:lineRule="auto"/>
        <w:ind w:firstLine="567"/>
        <w:jc w:val="both"/>
        <w:rPr>
          <w:spacing w:val="1"/>
          <w:sz w:val="24"/>
          <w:szCs w:val="24"/>
        </w:rPr>
      </w:pPr>
      <w:r w:rsidRPr="00AA67F5">
        <w:rPr>
          <w:spacing w:val="1"/>
          <w:sz w:val="24"/>
          <w:szCs w:val="24"/>
        </w:rPr>
        <w:t>Члены комиссии:</w:t>
      </w:r>
      <w:r w:rsidR="00FA0B7B">
        <w:rPr>
          <w:spacing w:val="1"/>
          <w:sz w:val="24"/>
          <w:szCs w:val="24"/>
        </w:rPr>
        <w:tab/>
      </w:r>
    </w:p>
    <w:p w:rsidR="00FA0B7B" w:rsidRPr="00AA67F5" w:rsidRDefault="00FA0B7B" w:rsidP="00FA0B7B">
      <w:pPr>
        <w:shd w:val="clear" w:color="auto" w:fill="FFFFFF"/>
        <w:tabs>
          <w:tab w:val="left" w:pos="3171"/>
        </w:tabs>
        <w:spacing w:line="360" w:lineRule="auto"/>
        <w:ind w:firstLine="567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Начальник Управления земельными и имущественными отношениями Администрации Саткинского муниципального района</w:t>
      </w:r>
    </w:p>
    <w:p w:rsidR="00FA0B7B" w:rsidRDefault="00FA0B7B" w:rsidP="00FA0B7B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  <w:r w:rsidRPr="00AA67F5">
        <w:rPr>
          <w:spacing w:val="1"/>
          <w:sz w:val="24"/>
          <w:szCs w:val="24"/>
        </w:rPr>
        <w:t>Начальник отдела земельных отношений Управления земельными и имущественными отношениями Администрации Саткинского муниципального района;</w:t>
      </w:r>
    </w:p>
    <w:p w:rsidR="001225A1" w:rsidRPr="00AA67F5" w:rsidRDefault="001225A1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  <w:r w:rsidRPr="00AA67F5">
        <w:rPr>
          <w:spacing w:val="1"/>
          <w:sz w:val="24"/>
          <w:szCs w:val="24"/>
        </w:rPr>
        <w:t>Заместитель начальника Управления строительства и архитектуры Администрации Саткинского муниципального района;</w:t>
      </w:r>
    </w:p>
    <w:p w:rsidR="00AA67F5" w:rsidRDefault="00AA67F5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Директор МКУ «</w:t>
      </w:r>
      <w:proofErr w:type="spellStart"/>
      <w:r>
        <w:rPr>
          <w:spacing w:val="1"/>
          <w:sz w:val="24"/>
          <w:szCs w:val="24"/>
        </w:rPr>
        <w:t>Саткинское</w:t>
      </w:r>
      <w:proofErr w:type="spellEnd"/>
      <w:r>
        <w:rPr>
          <w:spacing w:val="1"/>
          <w:sz w:val="24"/>
          <w:szCs w:val="24"/>
        </w:rPr>
        <w:t xml:space="preserve"> архитектурно-градостроительное управление»;</w:t>
      </w:r>
    </w:p>
    <w:p w:rsidR="00AA67F5" w:rsidRDefault="00AA67F5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Главный санитарный врач тер</w:t>
      </w:r>
      <w:r w:rsidR="00B5748E">
        <w:rPr>
          <w:spacing w:val="1"/>
          <w:sz w:val="24"/>
          <w:szCs w:val="24"/>
        </w:rPr>
        <w:t xml:space="preserve">риториального отдела </w:t>
      </w:r>
      <w:proofErr w:type="spellStart"/>
      <w:r w:rsidR="00B5748E">
        <w:rPr>
          <w:spacing w:val="1"/>
          <w:sz w:val="24"/>
          <w:szCs w:val="24"/>
        </w:rPr>
        <w:t>Р</w:t>
      </w:r>
      <w:r>
        <w:rPr>
          <w:spacing w:val="1"/>
          <w:sz w:val="24"/>
          <w:szCs w:val="24"/>
        </w:rPr>
        <w:t>оспотребнадзора</w:t>
      </w:r>
      <w:proofErr w:type="spellEnd"/>
      <w:r>
        <w:rPr>
          <w:spacing w:val="1"/>
          <w:sz w:val="24"/>
          <w:szCs w:val="24"/>
        </w:rPr>
        <w:t xml:space="preserve"> по Челябинской области в Саткинском районе (по согласованию);</w:t>
      </w:r>
    </w:p>
    <w:p w:rsidR="00B5748E" w:rsidRDefault="00B5748E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Руководитель ЧОБУ «</w:t>
      </w:r>
      <w:proofErr w:type="spellStart"/>
      <w:r>
        <w:rPr>
          <w:spacing w:val="1"/>
          <w:sz w:val="24"/>
          <w:szCs w:val="24"/>
        </w:rPr>
        <w:t>Саткинское</w:t>
      </w:r>
      <w:proofErr w:type="spellEnd"/>
      <w:r>
        <w:rPr>
          <w:spacing w:val="1"/>
          <w:sz w:val="24"/>
          <w:szCs w:val="24"/>
        </w:rPr>
        <w:t xml:space="preserve"> лесничество» (по согласованию).</w:t>
      </w:r>
    </w:p>
    <w:p w:rsidR="00B5748E" w:rsidRDefault="00B5748E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B5748E" w:rsidRDefault="00B5748E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B5748E" w:rsidRDefault="00B5748E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B5748E" w:rsidRDefault="00B5748E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B5748E" w:rsidRDefault="00B5748E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B5748E" w:rsidRPr="003F697E" w:rsidRDefault="00B5748E" w:rsidP="00B5748E">
      <w:pPr>
        <w:shd w:val="clear" w:color="auto" w:fill="FFFFFF"/>
        <w:spacing w:line="360" w:lineRule="auto"/>
        <w:ind w:firstLine="567"/>
        <w:jc w:val="right"/>
        <w:rPr>
          <w:spacing w:val="1"/>
        </w:rPr>
      </w:pPr>
      <w:r w:rsidRPr="003F697E">
        <w:rPr>
          <w:spacing w:val="1"/>
        </w:rPr>
        <w:lastRenderedPageBreak/>
        <w:t xml:space="preserve">Приложение </w:t>
      </w:r>
      <w:r w:rsidR="009B50E5">
        <w:rPr>
          <w:spacing w:val="1"/>
        </w:rPr>
        <w:t>2</w:t>
      </w:r>
    </w:p>
    <w:p w:rsidR="00B5748E" w:rsidRPr="003F697E" w:rsidRDefault="00B5748E" w:rsidP="00B5748E">
      <w:pPr>
        <w:shd w:val="clear" w:color="auto" w:fill="FFFFFF"/>
        <w:spacing w:line="360" w:lineRule="auto"/>
        <w:ind w:firstLine="567"/>
        <w:jc w:val="right"/>
        <w:rPr>
          <w:spacing w:val="1"/>
        </w:rPr>
      </w:pPr>
      <w:r w:rsidRPr="003F697E">
        <w:rPr>
          <w:spacing w:val="1"/>
        </w:rPr>
        <w:t xml:space="preserve">к </w:t>
      </w:r>
      <w:r w:rsidR="003F697E">
        <w:rPr>
          <w:spacing w:val="1"/>
        </w:rPr>
        <w:t>п</w:t>
      </w:r>
      <w:r w:rsidRPr="003F697E">
        <w:rPr>
          <w:spacing w:val="1"/>
        </w:rPr>
        <w:t xml:space="preserve">остановлению Администрации </w:t>
      </w:r>
    </w:p>
    <w:p w:rsidR="00B5748E" w:rsidRPr="003F697E" w:rsidRDefault="00B5748E" w:rsidP="00B5748E">
      <w:pPr>
        <w:shd w:val="clear" w:color="auto" w:fill="FFFFFF"/>
        <w:spacing w:line="360" w:lineRule="auto"/>
        <w:ind w:firstLine="567"/>
        <w:jc w:val="right"/>
        <w:rPr>
          <w:spacing w:val="1"/>
        </w:rPr>
      </w:pPr>
      <w:r w:rsidRPr="003F697E">
        <w:rPr>
          <w:spacing w:val="1"/>
        </w:rPr>
        <w:t xml:space="preserve">Саткинского муниципального района </w:t>
      </w:r>
    </w:p>
    <w:p w:rsidR="00B5748E" w:rsidRPr="003F697E" w:rsidRDefault="00B5748E" w:rsidP="00B5748E">
      <w:pPr>
        <w:shd w:val="clear" w:color="auto" w:fill="FFFFFF"/>
        <w:spacing w:line="360" w:lineRule="auto"/>
        <w:ind w:firstLine="567"/>
        <w:jc w:val="right"/>
        <w:rPr>
          <w:spacing w:val="1"/>
        </w:rPr>
      </w:pPr>
      <w:r w:rsidRPr="003F697E">
        <w:rPr>
          <w:spacing w:val="1"/>
        </w:rPr>
        <w:t xml:space="preserve">Челябинской области </w:t>
      </w:r>
    </w:p>
    <w:p w:rsidR="00B5748E" w:rsidRPr="003F697E" w:rsidRDefault="00B5748E" w:rsidP="00B5748E">
      <w:pPr>
        <w:shd w:val="clear" w:color="auto" w:fill="FFFFFF"/>
        <w:spacing w:line="360" w:lineRule="auto"/>
        <w:ind w:firstLine="567"/>
        <w:jc w:val="right"/>
        <w:rPr>
          <w:spacing w:val="1"/>
        </w:rPr>
      </w:pPr>
      <w:r w:rsidRPr="003F697E">
        <w:rPr>
          <w:spacing w:val="1"/>
        </w:rPr>
        <w:t>от «</w:t>
      </w:r>
      <w:r w:rsidR="005B0B96">
        <w:rPr>
          <w:spacing w:val="1"/>
        </w:rPr>
        <w:t>14</w:t>
      </w:r>
      <w:r w:rsidRPr="003F697E">
        <w:rPr>
          <w:spacing w:val="1"/>
        </w:rPr>
        <w:t>»</w:t>
      </w:r>
      <w:r w:rsidR="005B0B96">
        <w:rPr>
          <w:spacing w:val="1"/>
        </w:rPr>
        <w:t xml:space="preserve"> февраля 2023 г. № 85</w:t>
      </w:r>
    </w:p>
    <w:p w:rsidR="00B5748E" w:rsidRPr="003F697E" w:rsidRDefault="00B5748E" w:rsidP="001225A1">
      <w:pPr>
        <w:shd w:val="clear" w:color="auto" w:fill="FFFFFF"/>
        <w:spacing w:line="360" w:lineRule="auto"/>
        <w:ind w:firstLine="567"/>
        <w:jc w:val="both"/>
        <w:rPr>
          <w:spacing w:val="1"/>
        </w:rPr>
      </w:pPr>
    </w:p>
    <w:p w:rsidR="00B5748E" w:rsidRPr="003F697E" w:rsidRDefault="00B5748E" w:rsidP="001225A1">
      <w:pPr>
        <w:shd w:val="clear" w:color="auto" w:fill="FFFFFF"/>
        <w:spacing w:line="360" w:lineRule="auto"/>
        <w:ind w:firstLine="567"/>
        <w:jc w:val="both"/>
        <w:rPr>
          <w:spacing w:val="1"/>
        </w:rPr>
      </w:pPr>
    </w:p>
    <w:p w:rsidR="00B5748E" w:rsidRPr="00B5748E" w:rsidRDefault="00B5748E" w:rsidP="00B5748E">
      <w:pPr>
        <w:widowControl/>
        <w:autoSpaceDE/>
        <w:autoSpaceDN/>
        <w:adjustRightInd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</w:t>
      </w:r>
      <w:r w:rsidRPr="00B5748E">
        <w:rPr>
          <w:rFonts w:eastAsia="Calibri"/>
          <w:sz w:val="24"/>
          <w:szCs w:val="24"/>
          <w:lang w:eastAsia="en-US"/>
        </w:rPr>
        <w:t>оложение</w:t>
      </w:r>
    </w:p>
    <w:p w:rsidR="00B5748E" w:rsidRPr="00B5748E" w:rsidRDefault="00B5748E" w:rsidP="00B5748E">
      <w:pPr>
        <w:widowControl/>
        <w:autoSpaceDE/>
        <w:autoSpaceDN/>
        <w:adjustRightInd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 xml:space="preserve">об организационной деятельности </w:t>
      </w:r>
      <w:r>
        <w:rPr>
          <w:rFonts w:eastAsia="Calibri"/>
          <w:sz w:val="24"/>
          <w:szCs w:val="24"/>
          <w:lang w:eastAsia="en-US"/>
        </w:rPr>
        <w:t xml:space="preserve">постоянной </w:t>
      </w:r>
      <w:r w:rsidRPr="00B5748E">
        <w:rPr>
          <w:rFonts w:eastAsia="Calibri"/>
          <w:sz w:val="24"/>
          <w:szCs w:val="24"/>
          <w:lang w:eastAsia="en-US"/>
        </w:rPr>
        <w:t>комиссии</w:t>
      </w:r>
    </w:p>
    <w:p w:rsidR="00B5748E" w:rsidRPr="00B5748E" w:rsidRDefault="00B5748E" w:rsidP="00B5748E">
      <w:pPr>
        <w:widowControl/>
        <w:autoSpaceDE/>
        <w:autoSpaceDN/>
        <w:adjustRightInd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по вопросам рекультивации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земель на территории</w:t>
      </w:r>
    </w:p>
    <w:p w:rsidR="00B5748E" w:rsidRPr="00B5748E" w:rsidRDefault="00B5748E" w:rsidP="00B5748E">
      <w:pPr>
        <w:widowControl/>
        <w:autoSpaceDE/>
        <w:autoSpaceDN/>
        <w:adjustRightInd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Саткинского муниципального района Челябинской области,</w:t>
      </w:r>
    </w:p>
    <w:p w:rsidR="00B5748E" w:rsidRPr="00B5748E" w:rsidRDefault="00B5748E" w:rsidP="00B5748E">
      <w:pPr>
        <w:widowControl/>
        <w:autoSpaceDE/>
        <w:autoSpaceDN/>
        <w:adjustRightInd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proofErr w:type="gramStart"/>
      <w:r w:rsidRPr="00B5748E">
        <w:rPr>
          <w:rFonts w:eastAsia="Calibri"/>
          <w:sz w:val="24"/>
          <w:szCs w:val="24"/>
          <w:lang w:eastAsia="en-US"/>
        </w:rPr>
        <w:t>находящихся</w:t>
      </w:r>
      <w:proofErr w:type="gramEnd"/>
      <w:r w:rsidRPr="00B5748E">
        <w:rPr>
          <w:rFonts w:eastAsia="Calibri"/>
          <w:sz w:val="24"/>
          <w:szCs w:val="24"/>
          <w:lang w:eastAsia="en-US"/>
        </w:rPr>
        <w:t xml:space="preserve"> в муниципальной собственности и</w:t>
      </w:r>
    </w:p>
    <w:p w:rsidR="00B5748E" w:rsidRPr="00B5748E" w:rsidRDefault="00B5748E" w:rsidP="00B5748E">
      <w:pPr>
        <w:widowControl/>
        <w:autoSpaceDE/>
        <w:autoSpaceDN/>
        <w:adjustRightInd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 xml:space="preserve">государственная </w:t>
      </w:r>
      <w:proofErr w:type="gramStart"/>
      <w:r w:rsidRPr="00B5748E">
        <w:rPr>
          <w:rFonts w:eastAsia="Calibri"/>
          <w:sz w:val="24"/>
          <w:szCs w:val="24"/>
          <w:lang w:eastAsia="en-US"/>
        </w:rPr>
        <w:t>собственность</w:t>
      </w:r>
      <w:proofErr w:type="gramEnd"/>
      <w:r w:rsidRPr="00B5748E">
        <w:rPr>
          <w:rFonts w:eastAsia="Calibri"/>
          <w:sz w:val="24"/>
          <w:szCs w:val="24"/>
          <w:lang w:eastAsia="en-US"/>
        </w:rPr>
        <w:t xml:space="preserve"> на которые не разграничена</w:t>
      </w:r>
    </w:p>
    <w:p w:rsidR="00B5748E" w:rsidRDefault="00B5748E" w:rsidP="00B5748E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B5748E" w:rsidRDefault="00B5748E" w:rsidP="00B5748E">
      <w:pPr>
        <w:widowControl/>
        <w:tabs>
          <w:tab w:val="left" w:pos="3462"/>
          <w:tab w:val="center" w:pos="4819"/>
        </w:tabs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</w:p>
    <w:p w:rsidR="00B5748E" w:rsidRDefault="00B5748E" w:rsidP="00B5748E">
      <w:pPr>
        <w:widowControl/>
        <w:tabs>
          <w:tab w:val="left" w:pos="3462"/>
          <w:tab w:val="center" w:pos="4819"/>
        </w:tabs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B5748E">
        <w:rPr>
          <w:rFonts w:eastAsia="Calibri"/>
          <w:sz w:val="24"/>
          <w:szCs w:val="24"/>
          <w:lang w:eastAsia="en-US"/>
        </w:rPr>
        <w:t>I. Общие положения</w:t>
      </w:r>
    </w:p>
    <w:p w:rsidR="00B5748E" w:rsidRPr="00B5748E" w:rsidRDefault="00B5748E" w:rsidP="00B5748E">
      <w:pPr>
        <w:widowControl/>
        <w:autoSpaceDE/>
        <w:autoSpaceDN/>
        <w:adjustRightInd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5748E">
        <w:rPr>
          <w:rFonts w:eastAsia="Calibri"/>
          <w:sz w:val="24"/>
          <w:szCs w:val="24"/>
          <w:lang w:eastAsia="en-US"/>
        </w:rPr>
        <w:t xml:space="preserve">1.1 Настоящее </w:t>
      </w:r>
      <w:r>
        <w:rPr>
          <w:rFonts w:eastAsia="Calibri"/>
          <w:sz w:val="24"/>
          <w:szCs w:val="24"/>
          <w:lang w:eastAsia="en-US"/>
        </w:rPr>
        <w:t>П</w:t>
      </w:r>
      <w:r w:rsidRPr="00B5748E">
        <w:rPr>
          <w:rFonts w:eastAsia="Calibri"/>
          <w:sz w:val="24"/>
          <w:szCs w:val="24"/>
          <w:lang w:eastAsia="en-US"/>
        </w:rPr>
        <w:t>оложение об организационной деятельности комиссии по вопросам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рекультивации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земель и земельных участков, расположенных на территории</w:t>
      </w:r>
      <w:r w:rsidR="003F697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Саткинского муниципального района Челябинской области</w:t>
      </w:r>
      <w:r w:rsidRPr="00B5748E">
        <w:rPr>
          <w:rFonts w:eastAsia="Calibri"/>
          <w:sz w:val="24"/>
          <w:szCs w:val="24"/>
          <w:lang w:eastAsia="en-US"/>
        </w:rPr>
        <w:t xml:space="preserve">, находящихся в </w:t>
      </w:r>
      <w:r>
        <w:rPr>
          <w:rFonts w:eastAsia="Calibri"/>
          <w:sz w:val="24"/>
          <w:szCs w:val="24"/>
          <w:lang w:eastAsia="en-US"/>
        </w:rPr>
        <w:t xml:space="preserve">муниципальной </w:t>
      </w:r>
      <w:r w:rsidRPr="00B5748E">
        <w:rPr>
          <w:rFonts w:eastAsia="Calibri"/>
          <w:sz w:val="24"/>
          <w:szCs w:val="24"/>
          <w:lang w:eastAsia="en-US"/>
        </w:rPr>
        <w:t>собственности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и государственная собственность на которые не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разграничена (далее - Комиссия)</w:t>
      </w:r>
      <w:r w:rsidR="00392D52">
        <w:rPr>
          <w:rFonts w:eastAsia="Calibri"/>
          <w:sz w:val="24"/>
          <w:szCs w:val="24"/>
          <w:lang w:eastAsia="en-US"/>
        </w:rPr>
        <w:t>,</w:t>
      </w:r>
      <w:r w:rsidRPr="00B5748E">
        <w:rPr>
          <w:rFonts w:eastAsia="Calibri"/>
          <w:sz w:val="24"/>
          <w:szCs w:val="24"/>
          <w:lang w:eastAsia="en-US"/>
        </w:rPr>
        <w:t xml:space="preserve"> разработано в соответствии с постановлением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Правительства Российской Федерации от 10.07.2018 № 800 «О проведении рекультивации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и консервации земель», Федеральным законом от 10.01.2002 № 7-ФЗ «Об охране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окружающей</w:t>
      </w:r>
      <w:proofErr w:type="gramEnd"/>
      <w:r w:rsidRPr="00B5748E">
        <w:rPr>
          <w:rFonts w:eastAsia="Calibri"/>
          <w:sz w:val="24"/>
          <w:szCs w:val="24"/>
          <w:lang w:eastAsia="en-US"/>
        </w:rPr>
        <w:t xml:space="preserve"> среды», Федеральным законом от 06.10.2003 № 131-ФЗ «Об общих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принципах организации местного самоуправления в Российской Федерации», а также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92D52">
        <w:rPr>
          <w:rFonts w:eastAsia="Calibri"/>
          <w:sz w:val="24"/>
          <w:szCs w:val="24"/>
          <w:lang w:eastAsia="en-US"/>
        </w:rPr>
        <w:t xml:space="preserve">в соответствии со </w:t>
      </w:r>
      <w:r w:rsidRPr="00B5748E">
        <w:rPr>
          <w:rFonts w:eastAsia="Calibri"/>
          <w:sz w:val="24"/>
          <w:szCs w:val="24"/>
          <w:lang w:eastAsia="en-US"/>
        </w:rPr>
        <w:t>статьям</w:t>
      </w:r>
      <w:r w:rsidR="00392D52">
        <w:rPr>
          <w:rFonts w:eastAsia="Calibri"/>
          <w:sz w:val="24"/>
          <w:szCs w:val="24"/>
          <w:lang w:eastAsia="en-US"/>
        </w:rPr>
        <w:t>и</w:t>
      </w:r>
      <w:r w:rsidRPr="00B5748E">
        <w:rPr>
          <w:rFonts w:eastAsia="Calibri"/>
          <w:sz w:val="24"/>
          <w:szCs w:val="24"/>
          <w:lang w:eastAsia="en-US"/>
        </w:rPr>
        <w:t xml:space="preserve"> 12, 13 </w:t>
      </w:r>
      <w:r w:rsidR="00392D52">
        <w:rPr>
          <w:rFonts w:eastAsia="Calibri"/>
          <w:sz w:val="24"/>
          <w:szCs w:val="24"/>
          <w:lang w:eastAsia="en-US"/>
        </w:rPr>
        <w:t>«</w:t>
      </w:r>
      <w:r w:rsidRPr="00B5748E">
        <w:rPr>
          <w:rFonts w:eastAsia="Calibri"/>
          <w:sz w:val="24"/>
          <w:szCs w:val="24"/>
          <w:lang w:eastAsia="en-US"/>
        </w:rPr>
        <w:t>Земельного кодекса Российской Федерации</w:t>
      </w:r>
      <w:r w:rsidR="00392D52">
        <w:rPr>
          <w:rFonts w:eastAsia="Calibri"/>
          <w:sz w:val="24"/>
          <w:szCs w:val="24"/>
          <w:lang w:eastAsia="en-US"/>
        </w:rPr>
        <w:t>» от 25.10.2001 №136-ФЗ</w:t>
      </w:r>
      <w:r w:rsidRPr="00B5748E">
        <w:rPr>
          <w:rFonts w:eastAsia="Calibri"/>
          <w:sz w:val="24"/>
          <w:szCs w:val="24"/>
          <w:lang w:eastAsia="en-US"/>
        </w:rPr>
        <w:t>.</w:t>
      </w:r>
    </w:p>
    <w:p w:rsidR="00392D52" w:rsidRDefault="00B5748E" w:rsidP="00392D52">
      <w:pPr>
        <w:widowControl/>
        <w:tabs>
          <w:tab w:val="right" w:pos="9638"/>
        </w:tabs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 xml:space="preserve">1.2. Настоящее Положение разработано для упорядочивания правовых отношений </w:t>
      </w:r>
      <w:proofErr w:type="gramStart"/>
      <w:r w:rsidRPr="00B5748E">
        <w:rPr>
          <w:rFonts w:eastAsia="Calibri"/>
          <w:sz w:val="24"/>
          <w:szCs w:val="24"/>
          <w:lang w:eastAsia="en-US"/>
        </w:rPr>
        <w:t>в</w:t>
      </w:r>
      <w:proofErr w:type="gramEnd"/>
      <w:r>
        <w:rPr>
          <w:rFonts w:eastAsia="Calibri"/>
          <w:sz w:val="24"/>
          <w:szCs w:val="24"/>
          <w:lang w:eastAsia="en-US"/>
        </w:rPr>
        <w:tab/>
      </w:r>
    </w:p>
    <w:p w:rsidR="00B5748E" w:rsidRPr="00B5748E" w:rsidRDefault="00B5748E" w:rsidP="00392D52">
      <w:pPr>
        <w:widowControl/>
        <w:tabs>
          <w:tab w:val="right" w:pos="9638"/>
        </w:tabs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области решения вопросов, связанных с землепользованием и охраной окружающей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среды, обеспечения рекультивации нарушенных земель, а также усиления контроля, за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своевременным восстановлением нарушенных земель и вовлечения их в хозяйственный</w:t>
      </w:r>
      <w:r w:rsidR="007A31CD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 xml:space="preserve">оборот на территории </w:t>
      </w:r>
      <w:r>
        <w:rPr>
          <w:rFonts w:eastAsia="Calibri"/>
          <w:sz w:val="24"/>
          <w:szCs w:val="24"/>
          <w:lang w:eastAsia="en-US"/>
        </w:rPr>
        <w:t xml:space="preserve">Саткинского муниципального района Челябинской области. </w:t>
      </w:r>
    </w:p>
    <w:p w:rsidR="00B5748E" w:rsidRPr="00B5748E" w:rsidRDefault="00B5748E" w:rsidP="00392D52">
      <w:pPr>
        <w:widowControl/>
        <w:tabs>
          <w:tab w:val="right" w:pos="9356"/>
        </w:tabs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1.3. Настоящее Положение определяет функции и задачи, состав и организацию</w:t>
      </w:r>
      <w:r w:rsidR="009B50E5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деятельности</w:t>
      </w:r>
      <w:r w:rsidR="009B50E5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Комиссии, порядок оформления документов по прием</w:t>
      </w:r>
      <w:r w:rsidR="007A31CD">
        <w:rPr>
          <w:rFonts w:eastAsia="Calibri"/>
          <w:sz w:val="24"/>
          <w:szCs w:val="24"/>
          <w:lang w:eastAsia="en-US"/>
        </w:rPr>
        <w:t>у</w:t>
      </w:r>
      <w:r w:rsidRPr="00B5748E">
        <w:rPr>
          <w:rFonts w:eastAsia="Calibri"/>
          <w:sz w:val="24"/>
          <w:szCs w:val="24"/>
          <w:lang w:eastAsia="en-US"/>
        </w:rPr>
        <w:t>-сдач</w:t>
      </w:r>
      <w:r w:rsidR="007A31CD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рекультивированных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земель.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1.4. Комиссия является постоянно действующим коллегиальным органом,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образованным для рассмотрения вопросов, связанных с нарушением почвенного покрова,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lastRenderedPageBreak/>
        <w:t>рекультивацией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земель и их правомерным и рациональным использованием, в пределах</w:t>
      </w:r>
      <w:r w:rsidR="007A31CD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предоставленных полномочий.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1.5. Восстановление нарушенных земель проводится в соответствии с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утвержденными проектами рекультивации и осуществляется за счет собственных средств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 xml:space="preserve">юридическими лицами и гражданами, деятельность которых привела к </w:t>
      </w:r>
      <w:r w:rsidR="005650B2">
        <w:rPr>
          <w:rFonts w:eastAsia="Calibri"/>
          <w:sz w:val="24"/>
          <w:szCs w:val="24"/>
          <w:lang w:eastAsia="en-US"/>
        </w:rPr>
        <w:t xml:space="preserve">нарушению и </w:t>
      </w:r>
      <w:r w:rsidRPr="00B5748E">
        <w:rPr>
          <w:rFonts w:eastAsia="Calibri"/>
          <w:sz w:val="24"/>
          <w:szCs w:val="24"/>
          <w:lang w:eastAsia="en-US"/>
        </w:rPr>
        <w:t>деградации земель.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1.6. Основным критерием приемки рекультивированных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земель является реализация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характеристик, необходимых для использования земель в соответствии с направлением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рекультивации.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1.7. Срок проведения работ по рекультивации земель определяется проектом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рекультивации земель и не должен составлять более 15 лет.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1.8. В случае проведения рекультивации земель лицом, не являющимся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правообладателем земельного участка, такое лицо в срок</w:t>
      </w:r>
      <w:r w:rsidR="007A31CD">
        <w:rPr>
          <w:rFonts w:eastAsia="Calibri"/>
          <w:sz w:val="24"/>
          <w:szCs w:val="24"/>
          <w:lang w:eastAsia="en-US"/>
        </w:rPr>
        <w:t>,</w:t>
      </w:r>
      <w:r w:rsidRPr="00B5748E">
        <w:rPr>
          <w:rFonts w:eastAsia="Calibri"/>
          <w:sz w:val="24"/>
          <w:szCs w:val="24"/>
          <w:lang w:eastAsia="en-US"/>
        </w:rPr>
        <w:t xml:space="preserve"> не </w:t>
      </w:r>
      <w:proofErr w:type="gramStart"/>
      <w:r w:rsidRPr="00B5748E">
        <w:rPr>
          <w:rFonts w:eastAsia="Calibri"/>
          <w:sz w:val="24"/>
          <w:szCs w:val="24"/>
          <w:lang w:eastAsia="en-US"/>
        </w:rPr>
        <w:t>позднее</w:t>
      </w:r>
      <w:proofErr w:type="gramEnd"/>
      <w:r w:rsidRPr="00B5748E">
        <w:rPr>
          <w:rFonts w:eastAsia="Calibri"/>
          <w:sz w:val="24"/>
          <w:szCs w:val="24"/>
          <w:lang w:eastAsia="en-US"/>
        </w:rPr>
        <w:t xml:space="preserve"> чем</w:t>
      </w:r>
      <w:r w:rsidR="007A31CD">
        <w:rPr>
          <w:rFonts w:eastAsia="Calibri"/>
          <w:sz w:val="24"/>
          <w:szCs w:val="24"/>
          <w:lang w:eastAsia="en-US"/>
        </w:rPr>
        <w:t xml:space="preserve"> за</w:t>
      </w:r>
      <w:r w:rsidRPr="00B5748E">
        <w:rPr>
          <w:rFonts w:eastAsia="Calibri"/>
          <w:sz w:val="24"/>
          <w:szCs w:val="24"/>
          <w:lang w:eastAsia="en-US"/>
        </w:rPr>
        <w:t xml:space="preserve"> 10 календарных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дней до дня начала выполнения работ по рекультивации земель</w:t>
      </w:r>
      <w:r w:rsidR="007A31CD">
        <w:rPr>
          <w:rFonts w:eastAsia="Calibri"/>
          <w:sz w:val="24"/>
          <w:szCs w:val="24"/>
          <w:lang w:eastAsia="en-US"/>
        </w:rPr>
        <w:t>,</w:t>
      </w:r>
      <w:r w:rsidRPr="00B5748E">
        <w:rPr>
          <w:rFonts w:eastAsia="Calibri"/>
          <w:sz w:val="24"/>
          <w:szCs w:val="24"/>
          <w:lang w:eastAsia="en-US"/>
        </w:rPr>
        <w:t xml:space="preserve"> уведомляет об этом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правообладателя земельного участка с указанием информации о дате начала и сроках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проведения соответствующих работ.</w:t>
      </w:r>
    </w:p>
    <w:p w:rsidR="00B5748E" w:rsidRDefault="00B5748E" w:rsidP="00392D52">
      <w:pPr>
        <w:widowControl/>
        <w:tabs>
          <w:tab w:val="left" w:pos="6250"/>
        </w:tabs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</w:p>
    <w:p w:rsid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center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II. Основные функции и задачи Комиссии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center"/>
        <w:rPr>
          <w:rFonts w:eastAsia="Calibri"/>
          <w:sz w:val="24"/>
          <w:szCs w:val="24"/>
          <w:lang w:eastAsia="en-US"/>
        </w:rPr>
      </w:pPr>
    </w:p>
    <w:p w:rsidR="00B5748E" w:rsidRPr="00B5748E" w:rsidRDefault="00B5748E" w:rsidP="005650B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2.1. Комиссия действует в целях осуществления приемки работ по рекультивации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 xml:space="preserve">земель и земельных участков, расположенных на территории </w:t>
      </w:r>
      <w:r w:rsidR="00DC0C2F">
        <w:rPr>
          <w:rFonts w:eastAsia="Calibri"/>
          <w:sz w:val="24"/>
          <w:szCs w:val="24"/>
          <w:lang w:eastAsia="en-US"/>
        </w:rPr>
        <w:t>Саткинского муниципального района Челябинской области</w:t>
      </w:r>
      <w:r w:rsidR="005650B2">
        <w:rPr>
          <w:rFonts w:eastAsia="Calibri"/>
          <w:sz w:val="24"/>
          <w:szCs w:val="24"/>
          <w:lang w:eastAsia="en-US"/>
        </w:rPr>
        <w:t>,</w:t>
      </w:r>
      <w:r w:rsidR="005650B2" w:rsidRPr="005650B2">
        <w:t xml:space="preserve"> </w:t>
      </w:r>
      <w:r w:rsidR="005650B2" w:rsidRPr="005650B2">
        <w:rPr>
          <w:rFonts w:eastAsia="Calibri"/>
          <w:sz w:val="24"/>
          <w:szCs w:val="24"/>
          <w:lang w:eastAsia="en-US"/>
        </w:rPr>
        <w:t>находящихся в муниципальной собственности и</w:t>
      </w:r>
      <w:r w:rsidR="005650B2">
        <w:rPr>
          <w:rFonts w:eastAsia="Calibri"/>
          <w:sz w:val="24"/>
          <w:szCs w:val="24"/>
          <w:lang w:eastAsia="en-US"/>
        </w:rPr>
        <w:t xml:space="preserve"> </w:t>
      </w:r>
      <w:r w:rsidR="005650B2" w:rsidRPr="005650B2">
        <w:rPr>
          <w:rFonts w:eastAsia="Calibri"/>
          <w:sz w:val="24"/>
          <w:szCs w:val="24"/>
          <w:lang w:eastAsia="en-US"/>
        </w:rPr>
        <w:t>государственная собственность на которые не разграничена</w:t>
      </w:r>
      <w:r w:rsidR="00DC0C2F">
        <w:rPr>
          <w:rFonts w:eastAsia="Calibri"/>
          <w:sz w:val="24"/>
          <w:szCs w:val="24"/>
          <w:lang w:eastAsia="en-US"/>
        </w:rPr>
        <w:t>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2.2. В задачи Комиссии входят: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2.2.1. Проведение организационных работ по прием</w:t>
      </w:r>
      <w:r w:rsidR="007A31CD">
        <w:rPr>
          <w:rFonts w:eastAsia="Calibri"/>
          <w:sz w:val="24"/>
          <w:szCs w:val="24"/>
          <w:lang w:eastAsia="en-US"/>
        </w:rPr>
        <w:t>у</w:t>
      </w:r>
      <w:r w:rsidRPr="00B5748E">
        <w:rPr>
          <w:rFonts w:eastAsia="Calibri"/>
          <w:sz w:val="24"/>
          <w:szCs w:val="24"/>
          <w:lang w:eastAsia="en-US"/>
        </w:rPr>
        <w:t>-сдач</w:t>
      </w:r>
      <w:r w:rsidR="007A31CD">
        <w:rPr>
          <w:rFonts w:eastAsia="Calibri"/>
          <w:sz w:val="24"/>
          <w:szCs w:val="24"/>
          <w:lang w:eastAsia="en-US"/>
        </w:rPr>
        <w:t>е</w:t>
      </w:r>
      <w:r w:rsidRPr="00B5748E">
        <w:rPr>
          <w:rFonts w:eastAsia="Calibri"/>
          <w:sz w:val="24"/>
          <w:szCs w:val="24"/>
          <w:lang w:eastAsia="en-US"/>
        </w:rPr>
        <w:t xml:space="preserve"> рекультивированных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земельных участков.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 xml:space="preserve">2.2.2. Признание рекультивированных земельных участков </w:t>
      </w:r>
      <w:proofErr w:type="gramStart"/>
      <w:r w:rsidRPr="00B5748E">
        <w:rPr>
          <w:rFonts w:eastAsia="Calibri"/>
          <w:sz w:val="24"/>
          <w:szCs w:val="24"/>
          <w:lang w:eastAsia="en-US"/>
        </w:rPr>
        <w:t>пригодными</w:t>
      </w:r>
      <w:proofErr w:type="gramEnd"/>
      <w:r w:rsidRPr="00B5748E">
        <w:rPr>
          <w:rFonts w:eastAsia="Calibri"/>
          <w:sz w:val="24"/>
          <w:szCs w:val="24"/>
          <w:lang w:eastAsia="en-US"/>
        </w:rPr>
        <w:t xml:space="preserve"> для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дальнейшего использования по целевому назначению.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2.2.3. Обеспечение выполнения юридическими и физическими лицами условий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приведения нарушенных земель в состояние, пригодное для дальнейшего использования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по их целевому назначению.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2.2.4. Запрашивать в соответствии с законодательством Российской Федерации от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территориальных органов государственной власти, руководителей организаций и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предприятий всех форм собственности необходимую информацию по вопросам,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относящимся к сфере деятельности Комиссии.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lastRenderedPageBreak/>
        <w:t>2.2.5. Утверждать акт приема-сдачи рекультивированных земельных участков, акт о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завершении этапа рекультивации (в случае если проектом рекультивации земель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предусмотрено поэтапное проведение работ), либо принимать мотивированное решение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об отказе в его утверждении, путем составления протокола об отказе в приеме–сдач</w:t>
      </w:r>
      <w:r w:rsidR="007A31CD">
        <w:rPr>
          <w:rFonts w:eastAsia="Calibri"/>
          <w:sz w:val="24"/>
          <w:szCs w:val="24"/>
          <w:lang w:eastAsia="en-US"/>
        </w:rPr>
        <w:t>е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земельного участка.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2.2.6. Утверждать заключения о невыполнении (выполнении не в полном объеме)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работ по рекультивации земель, путем составления протокола об отказе в приеме–сдач</w:t>
      </w:r>
      <w:r w:rsidR="007A31CD">
        <w:rPr>
          <w:rFonts w:eastAsia="Calibri"/>
          <w:sz w:val="24"/>
          <w:szCs w:val="24"/>
          <w:lang w:eastAsia="en-US"/>
        </w:rPr>
        <w:t>е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земельного участка.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2.2.7. Заслушивать на заседаниях Комиссии юридических и физических лиц,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получивших разрешение на проведение работ, связанных с нарушением почвенного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покрова.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2.2.8. Привлекать для участия в работе в Комиссии в случае необходимости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специалистов подрядных и проектных организаций, экспертов и других заинтересованных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лиц.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2.2.9. Формировать рабочую Комиссию с целью приемки рекультивированных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земель с выездом на место.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2.2.10. Осуществлять приемку земель в случае отсутствия представителей сторон,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 xml:space="preserve">сдающих и принимающих </w:t>
      </w:r>
      <w:proofErr w:type="spellStart"/>
      <w:r w:rsidRPr="00B5748E">
        <w:rPr>
          <w:rFonts w:eastAsia="Calibri"/>
          <w:sz w:val="24"/>
          <w:szCs w:val="24"/>
          <w:lang w:eastAsia="en-US"/>
        </w:rPr>
        <w:t>рекультивированные</w:t>
      </w:r>
      <w:proofErr w:type="spellEnd"/>
      <w:r w:rsidRPr="00B5748E">
        <w:rPr>
          <w:rFonts w:eastAsia="Calibri"/>
          <w:sz w:val="24"/>
          <w:szCs w:val="24"/>
          <w:lang w:eastAsia="en-US"/>
        </w:rPr>
        <w:t xml:space="preserve"> земли, при наличии сведений о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своевременном их извещении и отсутствии ходатайства о переносе срока выезда рабочей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комиссии.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2.2.11. В период проведения работ по рекультивации нарушенных земель Комиссия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имеет право беспрепятственного п</w:t>
      </w:r>
      <w:r w:rsidR="007A31CD">
        <w:rPr>
          <w:rFonts w:eastAsia="Calibri"/>
          <w:sz w:val="24"/>
          <w:szCs w:val="24"/>
          <w:lang w:eastAsia="en-US"/>
        </w:rPr>
        <w:t>осещения объектов рекультивации.</w:t>
      </w:r>
    </w:p>
    <w:p w:rsidR="00DC0C2F" w:rsidRDefault="00DC0C2F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center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III. Организация деятельности Комиссии</w:t>
      </w:r>
    </w:p>
    <w:p w:rsidR="00DC0C2F" w:rsidRPr="00B5748E" w:rsidRDefault="00DC0C2F" w:rsidP="00392D52">
      <w:pPr>
        <w:widowControl/>
        <w:autoSpaceDE/>
        <w:autoSpaceDN/>
        <w:adjustRightInd/>
        <w:spacing w:line="360" w:lineRule="auto"/>
        <w:ind w:firstLine="567"/>
        <w:jc w:val="center"/>
        <w:rPr>
          <w:rFonts w:eastAsia="Calibri"/>
          <w:sz w:val="24"/>
          <w:szCs w:val="24"/>
          <w:lang w:eastAsia="en-US"/>
        </w:rPr>
      </w:pP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3.1. Организует работу Комиссии председатель комиссии (в его отсутствие -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заместитель председателя).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3.2. Члены Комиссии принимают участие в заседаниях Комиссии, выездах в составе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 xml:space="preserve">рабочей </w:t>
      </w:r>
      <w:r w:rsidR="005051DC">
        <w:rPr>
          <w:rFonts w:eastAsia="Calibri"/>
          <w:sz w:val="24"/>
          <w:szCs w:val="24"/>
          <w:lang w:eastAsia="en-US"/>
        </w:rPr>
        <w:t>Комис</w:t>
      </w:r>
      <w:r w:rsidRPr="00B5748E">
        <w:rPr>
          <w:rFonts w:eastAsia="Calibri"/>
          <w:sz w:val="24"/>
          <w:szCs w:val="24"/>
          <w:lang w:eastAsia="en-US"/>
        </w:rPr>
        <w:t>сии на место рекультивации.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3.3. Рабочая Комиссия формируется из числа членов Комиссии, представителей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заинтересованных государственных и муниципальных органов и организаций.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3.4. В работе рабочей Комиссии принимают участие представители юридических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 xml:space="preserve">лиц или граждане, сдающие и (или) принимающие </w:t>
      </w:r>
      <w:proofErr w:type="spellStart"/>
      <w:r w:rsidRPr="00B5748E">
        <w:rPr>
          <w:rFonts w:eastAsia="Calibri"/>
          <w:sz w:val="24"/>
          <w:szCs w:val="24"/>
          <w:lang w:eastAsia="en-US"/>
        </w:rPr>
        <w:t>рекультивированные</w:t>
      </w:r>
      <w:proofErr w:type="spellEnd"/>
      <w:r w:rsidRPr="00B5748E">
        <w:rPr>
          <w:rFonts w:eastAsia="Calibri"/>
          <w:sz w:val="24"/>
          <w:szCs w:val="24"/>
          <w:lang w:eastAsia="en-US"/>
        </w:rPr>
        <w:t xml:space="preserve"> земли, а также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при необходимости специалисты подрядных и проектных организаций, эксперты и другие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заинтересованные лица.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lastRenderedPageBreak/>
        <w:t>3.5. После поступления в Комиссию письменного заявления от юридических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(физических) лиц о завершении работ по рекультивации нарушенных земель председатель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(заместитель) Комиссии организовывает работы по принятию земельных участков.</w:t>
      </w:r>
    </w:p>
    <w:p w:rsidR="00B5748E" w:rsidRPr="00B5748E" w:rsidRDefault="00B5748E" w:rsidP="00392D52">
      <w:pPr>
        <w:widowControl/>
        <w:tabs>
          <w:tab w:val="left" w:pos="8900"/>
        </w:tabs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3.6. Для организации работ к письменному заявлению должны быть приложены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следующие материалы: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1) правоустанавливающие документы на земельные участки (договор</w:t>
      </w:r>
      <w:r w:rsidR="007A31CD">
        <w:rPr>
          <w:rFonts w:eastAsia="Calibri"/>
          <w:sz w:val="24"/>
          <w:szCs w:val="24"/>
          <w:lang w:eastAsia="en-US"/>
        </w:rPr>
        <w:t>ы</w:t>
      </w:r>
      <w:r w:rsidRPr="00B5748E">
        <w:rPr>
          <w:rFonts w:eastAsia="Calibri"/>
          <w:sz w:val="24"/>
          <w:szCs w:val="24"/>
          <w:lang w:eastAsia="en-US"/>
        </w:rPr>
        <w:t>, соглашения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и т.д.), документы, подтверждающие право пользования недрами;</w:t>
      </w:r>
    </w:p>
    <w:p w:rsidR="007A31CD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2) проект рекультивации</w:t>
      </w:r>
      <w:r w:rsidR="00EB4BBF">
        <w:rPr>
          <w:rFonts w:eastAsia="Calibri"/>
          <w:sz w:val="24"/>
          <w:szCs w:val="24"/>
          <w:lang w:eastAsia="en-US"/>
        </w:rPr>
        <w:t xml:space="preserve"> нарушенных земель</w:t>
      </w:r>
      <w:r w:rsidRPr="00B5748E">
        <w:rPr>
          <w:rFonts w:eastAsia="Calibri"/>
          <w:sz w:val="24"/>
          <w:szCs w:val="24"/>
          <w:lang w:eastAsia="en-US"/>
        </w:rPr>
        <w:t xml:space="preserve"> и заключени</w:t>
      </w:r>
      <w:r w:rsidR="007A31CD">
        <w:rPr>
          <w:rFonts w:eastAsia="Calibri"/>
          <w:sz w:val="24"/>
          <w:szCs w:val="24"/>
          <w:lang w:eastAsia="en-US"/>
        </w:rPr>
        <w:t>е</w:t>
      </w:r>
      <w:r w:rsidRPr="00B5748E">
        <w:rPr>
          <w:rFonts w:eastAsia="Calibri"/>
          <w:sz w:val="24"/>
          <w:szCs w:val="24"/>
          <w:lang w:eastAsia="en-US"/>
        </w:rPr>
        <w:t xml:space="preserve"> по нему государственной экологической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 xml:space="preserve">экспертизы; </w:t>
      </w:r>
    </w:p>
    <w:p w:rsidR="00EB4BBF" w:rsidRDefault="007A31CD" w:rsidP="00EB4BB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3)</w:t>
      </w:r>
      <w:r w:rsidR="00B5748E" w:rsidRPr="00B5748E">
        <w:rPr>
          <w:rFonts w:eastAsia="Calibri"/>
          <w:sz w:val="24"/>
          <w:szCs w:val="24"/>
          <w:lang w:eastAsia="en-US"/>
        </w:rPr>
        <w:t>проектная документация (рабочие чертежи) на проведение мелиоративных,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="00B5748E" w:rsidRPr="00B5748E">
        <w:rPr>
          <w:rFonts w:eastAsia="Calibri"/>
          <w:sz w:val="24"/>
          <w:szCs w:val="24"/>
          <w:lang w:eastAsia="en-US"/>
        </w:rPr>
        <w:t>противоэрозионных, гидротехнических, лесомелиоративных, агротехнических и иных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="00B5748E" w:rsidRPr="00B5748E">
        <w:rPr>
          <w:rFonts w:eastAsia="Calibri"/>
          <w:sz w:val="24"/>
          <w:szCs w:val="24"/>
          <w:lang w:eastAsia="en-US"/>
        </w:rPr>
        <w:t>мероприятий, предусмотренных проектом рекультивации, или акты об их приемке</w:t>
      </w:r>
      <w:r w:rsidR="00EB4BBF">
        <w:rPr>
          <w:rFonts w:eastAsia="Calibri"/>
          <w:sz w:val="24"/>
          <w:szCs w:val="24"/>
          <w:lang w:eastAsia="en-US"/>
        </w:rPr>
        <w:t>;</w:t>
      </w:r>
      <w:r w:rsidR="00EB4BBF" w:rsidRPr="00EB4BBF">
        <w:t xml:space="preserve"> </w:t>
      </w:r>
    </w:p>
    <w:p w:rsidR="00EB4BBF" w:rsidRPr="00EB4BBF" w:rsidRDefault="00EB4BBF" w:rsidP="00EB4BB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EB4BBF">
        <w:rPr>
          <w:rFonts w:eastAsia="Calibri"/>
          <w:sz w:val="24"/>
          <w:szCs w:val="24"/>
          <w:lang w:eastAsia="en-US"/>
        </w:rPr>
        <w:t>) копии договоров с подрядными и проектными организациями в случае, если работы по рекультивации земель, консервации земель выполнены такими организациями полностью или частично, а также акты приемки выполненных работ;</w:t>
      </w:r>
    </w:p>
    <w:p w:rsidR="00B5748E" w:rsidRDefault="00EB4BBF" w:rsidP="00EB4BB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Pr="00EB4BBF">
        <w:rPr>
          <w:rFonts w:eastAsia="Calibri"/>
          <w:sz w:val="24"/>
          <w:szCs w:val="24"/>
          <w:lang w:eastAsia="en-US"/>
        </w:rPr>
        <w:t>) финансовые документы, подтверждающие закупку материалов, оборудования и материально-технических средств.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3.7. Документ, который заявитель вправе представить по собственной инициативе,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 xml:space="preserve">так </w:t>
      </w:r>
      <w:r w:rsidR="007A31CD">
        <w:rPr>
          <w:rFonts w:eastAsia="Calibri"/>
          <w:sz w:val="24"/>
          <w:szCs w:val="24"/>
          <w:lang w:eastAsia="en-US"/>
        </w:rPr>
        <w:t xml:space="preserve">как </w:t>
      </w:r>
      <w:r w:rsidRPr="00B5748E">
        <w:rPr>
          <w:rFonts w:eastAsia="Calibri"/>
          <w:sz w:val="24"/>
          <w:szCs w:val="24"/>
          <w:lang w:eastAsia="en-US"/>
        </w:rPr>
        <w:t>он подлежит представлению в рамках межведомственного информационного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взаимодействия и его непредставление заявителем не является основанием для отказа: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 xml:space="preserve">1) выписка из </w:t>
      </w:r>
      <w:r w:rsidR="00EB4BBF">
        <w:rPr>
          <w:rFonts w:eastAsia="Calibri"/>
          <w:sz w:val="24"/>
          <w:szCs w:val="24"/>
          <w:lang w:eastAsia="en-US"/>
        </w:rPr>
        <w:t>Единого государственного реестра недвижимости (</w:t>
      </w:r>
      <w:r w:rsidRPr="00B5748E">
        <w:rPr>
          <w:rFonts w:eastAsia="Calibri"/>
          <w:sz w:val="24"/>
          <w:szCs w:val="24"/>
          <w:lang w:eastAsia="en-US"/>
        </w:rPr>
        <w:t>ЕГРН</w:t>
      </w:r>
      <w:r w:rsidR="00EB4BBF">
        <w:rPr>
          <w:rFonts w:eastAsia="Calibri"/>
          <w:sz w:val="24"/>
          <w:szCs w:val="24"/>
          <w:lang w:eastAsia="en-US"/>
        </w:rPr>
        <w:t>)</w:t>
      </w:r>
      <w:r w:rsidRPr="00B5748E">
        <w:rPr>
          <w:rFonts w:eastAsia="Calibri"/>
          <w:sz w:val="24"/>
          <w:szCs w:val="24"/>
          <w:lang w:eastAsia="en-US"/>
        </w:rPr>
        <w:t xml:space="preserve"> об объекте недвижимости (о земельном участке).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3.8. В случае поступления заявления без подтверждающих документов или в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неполном объеме секретарь Комиссии возвращает заявление юридическому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(физическому) лицу для доработки.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3.9. При поступлении (повторном поступлении после доработки) заявления с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приложениями в полном объеме, председателем (заместителем) Комиссии не позднее чем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 xml:space="preserve">в 15-дневный срок </w:t>
      </w:r>
      <w:r w:rsidR="007A31CD">
        <w:rPr>
          <w:rFonts w:eastAsia="Calibri"/>
          <w:sz w:val="24"/>
          <w:szCs w:val="24"/>
          <w:lang w:eastAsia="en-US"/>
        </w:rPr>
        <w:t>назначается</w:t>
      </w:r>
      <w:r w:rsidRPr="00B5748E">
        <w:rPr>
          <w:rFonts w:eastAsia="Calibri"/>
          <w:sz w:val="24"/>
          <w:szCs w:val="24"/>
          <w:lang w:eastAsia="en-US"/>
        </w:rPr>
        <w:t xml:space="preserve"> дата натурного обследования рекультивированных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земель.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3.10. Лица, включенные в состав</w:t>
      </w:r>
      <w:r w:rsidR="005051DC">
        <w:rPr>
          <w:rFonts w:eastAsia="Calibri"/>
          <w:sz w:val="24"/>
          <w:szCs w:val="24"/>
          <w:lang w:eastAsia="en-US"/>
        </w:rPr>
        <w:t xml:space="preserve"> рабочей</w:t>
      </w:r>
      <w:r w:rsidRPr="00B5748E">
        <w:rPr>
          <w:rFonts w:eastAsia="Calibri"/>
          <w:sz w:val="24"/>
          <w:szCs w:val="24"/>
          <w:lang w:eastAsia="en-US"/>
        </w:rPr>
        <w:t xml:space="preserve"> Комиссии, информируются секретарем Комиссии о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 xml:space="preserve">начале работы </w:t>
      </w:r>
      <w:r w:rsidR="005051DC">
        <w:rPr>
          <w:rFonts w:eastAsia="Calibri"/>
          <w:sz w:val="24"/>
          <w:szCs w:val="24"/>
          <w:lang w:eastAsia="en-US"/>
        </w:rPr>
        <w:t xml:space="preserve">рабочей </w:t>
      </w:r>
      <w:r w:rsidRPr="00B5748E">
        <w:rPr>
          <w:rFonts w:eastAsia="Calibri"/>
          <w:sz w:val="24"/>
          <w:szCs w:val="24"/>
          <w:lang w:eastAsia="en-US"/>
        </w:rPr>
        <w:t>Комиссии не позднее</w:t>
      </w:r>
      <w:r w:rsidR="007A31CD">
        <w:rPr>
          <w:rFonts w:eastAsia="Calibri"/>
          <w:sz w:val="24"/>
          <w:szCs w:val="24"/>
          <w:lang w:eastAsia="en-US"/>
        </w:rPr>
        <w:t>,</w:t>
      </w:r>
      <w:r w:rsidRPr="00B5748E">
        <w:rPr>
          <w:rFonts w:eastAsia="Calibri"/>
          <w:sz w:val="24"/>
          <w:szCs w:val="24"/>
          <w:lang w:eastAsia="en-US"/>
        </w:rPr>
        <w:t xml:space="preserve"> чем за </w:t>
      </w:r>
      <w:r w:rsidR="00EB4BBF">
        <w:rPr>
          <w:rFonts w:eastAsia="Calibri"/>
          <w:sz w:val="24"/>
          <w:szCs w:val="24"/>
          <w:lang w:eastAsia="en-US"/>
        </w:rPr>
        <w:t>5 рабочих</w:t>
      </w:r>
      <w:r w:rsidR="007A31CD">
        <w:rPr>
          <w:rFonts w:eastAsia="Calibri"/>
          <w:sz w:val="24"/>
          <w:szCs w:val="24"/>
          <w:lang w:eastAsia="en-US"/>
        </w:rPr>
        <w:t xml:space="preserve"> дн</w:t>
      </w:r>
      <w:r w:rsidR="00EB4BBF">
        <w:rPr>
          <w:rFonts w:eastAsia="Calibri"/>
          <w:sz w:val="24"/>
          <w:szCs w:val="24"/>
          <w:lang w:eastAsia="en-US"/>
        </w:rPr>
        <w:t>ей</w:t>
      </w:r>
      <w:r w:rsidRPr="00B5748E">
        <w:rPr>
          <w:rFonts w:eastAsia="Calibri"/>
          <w:sz w:val="24"/>
          <w:szCs w:val="24"/>
          <w:lang w:eastAsia="en-US"/>
        </w:rPr>
        <w:t xml:space="preserve"> до начала проведения натурного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обследования рекультивированных земель.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3.11. При приемке рекультивированных земель Комиссия проверяет:</w:t>
      </w:r>
    </w:p>
    <w:p w:rsidR="007A31CD" w:rsidRPr="007A31CD" w:rsidRDefault="007A31CD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A31CD">
        <w:rPr>
          <w:rFonts w:eastAsia="Calibri"/>
          <w:sz w:val="24"/>
          <w:szCs w:val="24"/>
          <w:lang w:eastAsia="en-US"/>
        </w:rPr>
        <w:t>1)</w:t>
      </w:r>
      <w:r w:rsidRPr="007A31CD">
        <w:rPr>
          <w:rFonts w:eastAsia="Calibri"/>
          <w:sz w:val="24"/>
          <w:szCs w:val="24"/>
          <w:lang w:eastAsia="en-US"/>
        </w:rPr>
        <w:tab/>
        <w:t>соответствие выполненных работ утвержденному проекту рекультивации;</w:t>
      </w:r>
    </w:p>
    <w:p w:rsidR="005051DC" w:rsidRDefault="007A31CD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Pr="007A31CD">
        <w:rPr>
          <w:rFonts w:eastAsia="Calibri"/>
          <w:sz w:val="24"/>
          <w:szCs w:val="24"/>
          <w:lang w:eastAsia="en-US"/>
        </w:rPr>
        <w:t>)</w:t>
      </w:r>
      <w:r w:rsidRPr="007A31CD">
        <w:rPr>
          <w:rFonts w:eastAsia="Calibri"/>
          <w:sz w:val="24"/>
          <w:szCs w:val="24"/>
          <w:lang w:eastAsia="en-US"/>
        </w:rPr>
        <w:tab/>
        <w:t>мощность и равномерность нанесения плодородного слоя почвы;</w:t>
      </w:r>
    </w:p>
    <w:p w:rsidR="005051DC" w:rsidRDefault="005051DC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3) </w:t>
      </w:r>
      <w:r>
        <w:rPr>
          <w:rFonts w:eastAsia="Calibri"/>
          <w:sz w:val="24"/>
          <w:szCs w:val="24"/>
          <w:lang w:eastAsia="en-US"/>
        </w:rPr>
        <w:tab/>
        <w:t xml:space="preserve">качество выполненных мелиоративных, </w:t>
      </w:r>
      <w:r w:rsidRPr="005051DC">
        <w:rPr>
          <w:rFonts w:eastAsia="Calibri"/>
          <w:sz w:val="24"/>
          <w:szCs w:val="24"/>
          <w:lang w:eastAsia="en-US"/>
        </w:rPr>
        <w:t>противоэрозионных, гидротехнических, лесомелиоративных, агротехнических и иных мероприятий, предусмотренных проектом рекультивации</w:t>
      </w:r>
      <w:r>
        <w:rPr>
          <w:rFonts w:eastAsia="Calibri"/>
          <w:sz w:val="24"/>
          <w:szCs w:val="24"/>
          <w:lang w:eastAsia="en-US"/>
        </w:rPr>
        <w:t>;</w:t>
      </w:r>
    </w:p>
    <w:p w:rsidR="007A31CD" w:rsidRPr="007A31CD" w:rsidRDefault="00FA772B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7A31CD" w:rsidRPr="007A31CD">
        <w:rPr>
          <w:rFonts w:eastAsia="Calibri"/>
          <w:sz w:val="24"/>
          <w:szCs w:val="24"/>
          <w:lang w:eastAsia="en-US"/>
        </w:rPr>
        <w:t>)</w:t>
      </w:r>
      <w:r w:rsidR="007A31CD" w:rsidRPr="007A31CD">
        <w:rPr>
          <w:rFonts w:eastAsia="Calibri"/>
          <w:sz w:val="24"/>
          <w:szCs w:val="24"/>
          <w:lang w:eastAsia="en-US"/>
        </w:rPr>
        <w:tab/>
        <w:t xml:space="preserve">наличие на </w:t>
      </w:r>
      <w:proofErr w:type="spellStart"/>
      <w:r w:rsidR="007A31CD" w:rsidRPr="007A31CD">
        <w:rPr>
          <w:rFonts w:eastAsia="Calibri"/>
          <w:sz w:val="24"/>
          <w:szCs w:val="24"/>
          <w:lang w:eastAsia="en-US"/>
        </w:rPr>
        <w:t>рекультивируемом</w:t>
      </w:r>
      <w:proofErr w:type="spellEnd"/>
      <w:r w:rsidR="007A31CD" w:rsidRPr="007A31CD">
        <w:rPr>
          <w:rFonts w:eastAsia="Calibri"/>
          <w:sz w:val="24"/>
          <w:szCs w:val="24"/>
          <w:lang w:eastAsia="en-US"/>
        </w:rPr>
        <w:t xml:space="preserve"> участке строительных и других отходов</w:t>
      </w:r>
      <w:r>
        <w:rPr>
          <w:rFonts w:eastAsia="Calibri"/>
          <w:sz w:val="24"/>
          <w:szCs w:val="24"/>
          <w:lang w:eastAsia="en-US"/>
        </w:rPr>
        <w:t>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3.12. Обследование рекультивированных земельных участков с выездом на место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осуществляет в течение 30-ти рабочих дней после поступления письменного обращения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 xml:space="preserve">от заинтересованного лица, передающего </w:t>
      </w:r>
      <w:proofErr w:type="spellStart"/>
      <w:r w:rsidRPr="00B5748E">
        <w:rPr>
          <w:rFonts w:eastAsia="Calibri"/>
          <w:sz w:val="24"/>
          <w:szCs w:val="24"/>
          <w:lang w:eastAsia="en-US"/>
        </w:rPr>
        <w:t>рекультивированные</w:t>
      </w:r>
      <w:proofErr w:type="spellEnd"/>
      <w:r w:rsidRPr="00B5748E">
        <w:rPr>
          <w:rFonts w:eastAsia="Calibri"/>
          <w:sz w:val="24"/>
          <w:szCs w:val="24"/>
          <w:lang w:eastAsia="en-US"/>
        </w:rPr>
        <w:t xml:space="preserve"> земельные участки.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3.13. Обязанности по обеспечению транспортом рабочей Комиссии для приема</w:t>
      </w:r>
      <w:r w:rsidR="005051DC">
        <w:rPr>
          <w:rFonts w:eastAsia="Calibri"/>
          <w:sz w:val="24"/>
          <w:szCs w:val="24"/>
          <w:lang w:eastAsia="en-US"/>
        </w:rPr>
        <w:t>-сдачи</w:t>
      </w:r>
      <w:r w:rsidRPr="00B5748E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5748E">
        <w:rPr>
          <w:rFonts w:eastAsia="Calibri"/>
          <w:sz w:val="24"/>
          <w:szCs w:val="24"/>
          <w:lang w:eastAsia="en-US"/>
        </w:rPr>
        <w:t>рекультивированых</w:t>
      </w:r>
      <w:proofErr w:type="spellEnd"/>
      <w:r w:rsidRPr="00B5748E">
        <w:rPr>
          <w:rFonts w:eastAsia="Calibri"/>
          <w:sz w:val="24"/>
          <w:szCs w:val="24"/>
          <w:lang w:eastAsia="en-US"/>
        </w:rPr>
        <w:t xml:space="preserve"> земель возлагаются на юридическое и физическое лицо,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сдающее земельные участки.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3.14. Приемка земель производится в бесснежный период (весенний - летний -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осенний), когда можно определить состояние почв и растительного покро</w:t>
      </w:r>
      <w:r w:rsidR="005051DC">
        <w:rPr>
          <w:rFonts w:eastAsia="Calibri"/>
          <w:sz w:val="24"/>
          <w:szCs w:val="24"/>
          <w:lang w:eastAsia="en-US"/>
        </w:rPr>
        <w:t>ва</w:t>
      </w:r>
      <w:r w:rsidRPr="00B5748E">
        <w:rPr>
          <w:rFonts w:eastAsia="Calibri"/>
          <w:sz w:val="24"/>
          <w:szCs w:val="24"/>
          <w:lang w:eastAsia="en-US"/>
        </w:rPr>
        <w:t>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3.15. Объект считается принятым после утверждения председателем (заместителем)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Комиссии акта приема-сдачи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рекультивированных земель.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3.16. По результатам осмотра рекультивированных (или ненарушенных) земель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Комиссией принимается решение: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1) при невыполнении (выполнении в неполном объеме) юридическим (физическим)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лицом всех требований секретарь Комиссии оформляет протокол об отказе в приеме–сдач</w:t>
      </w:r>
      <w:r w:rsidR="005051DC">
        <w:rPr>
          <w:rFonts w:eastAsia="Calibri"/>
          <w:sz w:val="24"/>
          <w:szCs w:val="24"/>
          <w:lang w:eastAsia="en-US"/>
        </w:rPr>
        <w:t>е</w:t>
      </w:r>
      <w:r w:rsidRPr="00B5748E">
        <w:rPr>
          <w:rFonts w:eastAsia="Calibri"/>
          <w:sz w:val="24"/>
          <w:szCs w:val="24"/>
          <w:lang w:eastAsia="en-US"/>
        </w:rPr>
        <w:t xml:space="preserve"> земельного участка с предложением о полном выполнении работ по рекультивации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земельного участка;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2) при выполнении юридическим (физическим) лицом всех требований секретарь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Комиссии подготавливает проект акта приема-сдачи рекультивированных земель либо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акт завершения этапа рекультивации земель (в случае если проектом рекультивации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земель предусмотрено поэтапное проведение работ).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3.17. Для принятия решения по утверждению акта приема–сдачи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рекультивированных земельных участков, а также для оформления протокола об отказе в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5051DC">
        <w:rPr>
          <w:rFonts w:eastAsia="Calibri"/>
          <w:sz w:val="24"/>
          <w:szCs w:val="24"/>
          <w:lang w:eastAsia="en-US"/>
        </w:rPr>
        <w:t>приеме</w:t>
      </w:r>
      <w:r w:rsidRPr="00B5748E">
        <w:rPr>
          <w:rFonts w:eastAsia="Calibri"/>
          <w:sz w:val="24"/>
          <w:szCs w:val="24"/>
          <w:lang w:eastAsia="en-US"/>
        </w:rPr>
        <w:t>–сдачи</w:t>
      </w:r>
      <w:proofErr w:type="gramEnd"/>
      <w:r w:rsidRPr="00B5748E">
        <w:rPr>
          <w:rFonts w:eastAsia="Calibri"/>
          <w:sz w:val="24"/>
          <w:szCs w:val="24"/>
          <w:lang w:eastAsia="en-US"/>
        </w:rPr>
        <w:t xml:space="preserve"> земельного участка при невыполнении (выполнении в неполном объеме)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работ по рекультивации земель проводится заседание Комиссии.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3.18. Заседание Комиссии считается правомочным, если на них присутствуют более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половины ее членов.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3.19. При принятии решений Комиссии (голосовании) каждый член Комиссии имеет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один голос.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3.20. Решение Комиссии: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1) принимается на заседании большинством голосов ее членов, участвующих в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заседании;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lastRenderedPageBreak/>
        <w:t>2) при равенстве голосов решающим голосом является голос председателя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Комиссии;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3) оформляется актом приема-сдачи ил</w:t>
      </w:r>
      <w:r w:rsidR="00FA772B">
        <w:rPr>
          <w:rFonts w:eastAsia="Calibri"/>
          <w:sz w:val="24"/>
          <w:szCs w:val="24"/>
          <w:lang w:eastAsia="en-US"/>
        </w:rPr>
        <w:t>и протоколом об отказе в приеме-</w:t>
      </w:r>
      <w:r w:rsidRPr="00B5748E">
        <w:rPr>
          <w:rFonts w:eastAsia="Calibri"/>
          <w:sz w:val="24"/>
          <w:szCs w:val="24"/>
          <w:lang w:eastAsia="en-US"/>
        </w:rPr>
        <w:t>сдач</w:t>
      </w:r>
      <w:r w:rsidR="00FA772B">
        <w:rPr>
          <w:rFonts w:eastAsia="Calibri"/>
          <w:sz w:val="24"/>
          <w:szCs w:val="24"/>
          <w:lang w:eastAsia="en-US"/>
        </w:rPr>
        <w:t>е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 xml:space="preserve">земельного участка, </w:t>
      </w:r>
      <w:proofErr w:type="gramStart"/>
      <w:r w:rsidRPr="00B5748E">
        <w:rPr>
          <w:rFonts w:eastAsia="Calibri"/>
          <w:sz w:val="24"/>
          <w:szCs w:val="24"/>
          <w:lang w:eastAsia="en-US"/>
        </w:rPr>
        <w:t>которые</w:t>
      </w:r>
      <w:proofErr w:type="gramEnd"/>
      <w:r w:rsidRPr="00B5748E">
        <w:rPr>
          <w:rFonts w:eastAsia="Calibri"/>
          <w:sz w:val="24"/>
          <w:szCs w:val="24"/>
          <w:lang w:eastAsia="en-US"/>
        </w:rPr>
        <w:t xml:space="preserve"> подписываются всеми ее членами, принимающими участие в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заседании.</w:t>
      </w:r>
    </w:p>
    <w:p w:rsidR="00FA772B" w:rsidRDefault="00FA772B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center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IV. Порядок оформления документов по приему-сдач</w:t>
      </w:r>
      <w:r w:rsidR="00FA772B">
        <w:rPr>
          <w:rFonts w:eastAsia="Calibri"/>
          <w:sz w:val="24"/>
          <w:szCs w:val="24"/>
          <w:lang w:eastAsia="en-US"/>
        </w:rPr>
        <w:t>е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рекультивированных земель</w:t>
      </w:r>
    </w:p>
    <w:p w:rsidR="00FA772B" w:rsidRPr="00B5748E" w:rsidRDefault="00FA772B" w:rsidP="00392D52">
      <w:pPr>
        <w:widowControl/>
        <w:autoSpaceDE/>
        <w:autoSpaceDN/>
        <w:adjustRightInd/>
        <w:spacing w:line="360" w:lineRule="auto"/>
        <w:ind w:firstLine="567"/>
        <w:jc w:val="center"/>
        <w:rPr>
          <w:rFonts w:eastAsia="Calibri"/>
          <w:sz w:val="24"/>
          <w:szCs w:val="24"/>
          <w:lang w:eastAsia="en-US"/>
        </w:rPr>
      </w:pP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4.1. Завершение работ по рекультива</w:t>
      </w:r>
      <w:r w:rsidR="00FA772B">
        <w:rPr>
          <w:rFonts w:eastAsia="Calibri"/>
          <w:sz w:val="24"/>
          <w:szCs w:val="24"/>
          <w:lang w:eastAsia="en-US"/>
        </w:rPr>
        <w:t>ции подтверждается актом приема-</w:t>
      </w:r>
      <w:r w:rsidRPr="00B5748E">
        <w:rPr>
          <w:rFonts w:eastAsia="Calibri"/>
          <w:sz w:val="24"/>
          <w:szCs w:val="24"/>
          <w:lang w:eastAsia="en-US"/>
        </w:rPr>
        <w:t>сдачи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рекультивированных земель, утвержденным администрацией в установленном законом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порядке.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4.2. Акт приема-сдачи рекультивированных земель должен содержать следующую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информацию, согласно приложению к Положению о Комиссии: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1) сведения о проведенных работах;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2) данные о состоянии земель, на которых проведена рекультивация;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3) сведения о соответствии нормативам качества окружающей среды и требованиям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законодательства Российской Федерации в области обеспечения санитарно</w:t>
      </w:r>
      <w:r w:rsidR="00DC0C2F">
        <w:rPr>
          <w:rFonts w:eastAsia="Calibri"/>
          <w:sz w:val="24"/>
          <w:szCs w:val="24"/>
          <w:lang w:eastAsia="en-US"/>
        </w:rPr>
        <w:t>-</w:t>
      </w:r>
      <w:r w:rsidRPr="00B5748E">
        <w:rPr>
          <w:rFonts w:eastAsia="Calibri"/>
          <w:sz w:val="24"/>
          <w:szCs w:val="24"/>
          <w:lang w:eastAsia="en-US"/>
        </w:rPr>
        <w:t>эпидемиологического благополучия населения.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4.3. К акту приема-сдачи рекультивированных земель прилагаются следующие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документы: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1) копии договоров с подрядными организациями и проектными организациями в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случае, если работы по рекультивации земель выполнены такими организациями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полностью или частично, а также акты приема-сдачи выполненных работ;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2) финансовые документы, подтверждающие закупку материалов, оборудования и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материально-технических средств, необходимых для реализации проекта рекультивации.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4.4. В случаях, когда работы по рекультивации земель выполнены с отступлением от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утвержденного проекта рекультивации или с иными недостатками, в результате которых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не обеспечено соответствие качества земель, требуемое для использования в соответствии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с целевым назначением и разрешенным использованием, лица, выполнявшие такие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работы</w:t>
      </w:r>
      <w:r w:rsidR="005051DC">
        <w:rPr>
          <w:rFonts w:eastAsia="Calibri"/>
          <w:sz w:val="24"/>
          <w:szCs w:val="24"/>
          <w:lang w:eastAsia="en-US"/>
        </w:rPr>
        <w:t>,</w:t>
      </w:r>
      <w:r w:rsidRPr="00B5748E">
        <w:rPr>
          <w:rFonts w:eastAsia="Calibri"/>
          <w:sz w:val="24"/>
          <w:szCs w:val="24"/>
          <w:lang w:eastAsia="en-US"/>
        </w:rPr>
        <w:t xml:space="preserve"> безвозмездно устраняют имеющиеся недостатки.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 xml:space="preserve">4.5. В срок не </w:t>
      </w:r>
      <w:proofErr w:type="gramStart"/>
      <w:r w:rsidRPr="00B5748E">
        <w:rPr>
          <w:rFonts w:eastAsia="Calibri"/>
          <w:sz w:val="24"/>
          <w:szCs w:val="24"/>
          <w:lang w:eastAsia="en-US"/>
        </w:rPr>
        <w:t>позднее</w:t>
      </w:r>
      <w:proofErr w:type="gramEnd"/>
      <w:r w:rsidRPr="00B5748E">
        <w:rPr>
          <w:rFonts w:eastAsia="Calibri"/>
          <w:sz w:val="24"/>
          <w:szCs w:val="24"/>
          <w:lang w:eastAsia="en-US"/>
        </w:rPr>
        <w:t xml:space="preserve"> чем 30 календарных дней со дня подписания акта приема</w:t>
      </w:r>
      <w:r w:rsidR="00DC0C2F">
        <w:rPr>
          <w:rFonts w:eastAsia="Calibri"/>
          <w:sz w:val="24"/>
          <w:szCs w:val="24"/>
          <w:lang w:eastAsia="en-US"/>
        </w:rPr>
        <w:t>-</w:t>
      </w:r>
      <w:r w:rsidRPr="00B5748E">
        <w:rPr>
          <w:rFonts w:eastAsia="Calibri"/>
          <w:sz w:val="24"/>
          <w:szCs w:val="24"/>
          <w:lang w:eastAsia="en-US"/>
        </w:rPr>
        <w:t>сдачи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рекультивированных земель лицо, обеспечившее проведение рекультивации земель</w:t>
      </w:r>
      <w:r w:rsidR="005051DC">
        <w:rPr>
          <w:rFonts w:eastAsia="Calibri"/>
          <w:sz w:val="24"/>
          <w:szCs w:val="24"/>
          <w:lang w:eastAsia="en-US"/>
        </w:rPr>
        <w:t>,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направляет уведомление о завершении работ с приложением копий указанного акта в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федеральные органы исполнительной власти (при согласовании проекта рекультивации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земель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федеральными органами исполнительной власти):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lastRenderedPageBreak/>
        <w:t>а) Федеральную службу по ветеринарному и фитосанитарному надзору - в случае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проведения рекультивации в отношении земель сельскохозяйственного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назначения, оборот которых регулируется Федеральным законом «Об обороте земель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сельскохозяйственного назначения»;</w:t>
      </w:r>
    </w:p>
    <w:p w:rsidR="00B5748E" w:rsidRPr="00B5748E" w:rsidRDefault="00B5748E" w:rsidP="00392D5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5748E">
        <w:rPr>
          <w:rFonts w:eastAsia="Calibri"/>
          <w:sz w:val="24"/>
          <w:szCs w:val="24"/>
          <w:lang w:eastAsia="en-US"/>
        </w:rPr>
        <w:t>б) Федеральную службу по надзору в сфере природопользования - в случае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проведения рекультивации в отношении земель, не указанных в подпункте</w:t>
      </w:r>
      <w:r w:rsidR="00DC0C2F">
        <w:rPr>
          <w:rFonts w:eastAsia="Calibri"/>
          <w:sz w:val="24"/>
          <w:szCs w:val="24"/>
          <w:lang w:eastAsia="en-US"/>
        </w:rPr>
        <w:t xml:space="preserve"> </w:t>
      </w:r>
      <w:r w:rsidRPr="00B5748E">
        <w:rPr>
          <w:rFonts w:eastAsia="Calibri"/>
          <w:sz w:val="24"/>
          <w:szCs w:val="24"/>
          <w:lang w:eastAsia="en-US"/>
        </w:rPr>
        <w:t>«а» настоящего пункта.</w:t>
      </w:r>
    </w:p>
    <w:p w:rsidR="00B5748E" w:rsidRDefault="00B5748E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DC0C2F" w:rsidRDefault="00DC0C2F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DC0C2F" w:rsidRDefault="00DC0C2F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DC0C2F" w:rsidRDefault="00DC0C2F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DC0C2F" w:rsidRDefault="00DC0C2F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DC0C2F" w:rsidRDefault="00DC0C2F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DC0C2F" w:rsidRDefault="00DC0C2F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DC0C2F" w:rsidRDefault="00DC0C2F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3F697E" w:rsidRDefault="003F697E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3F697E" w:rsidRDefault="003F697E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3F697E" w:rsidRDefault="003F697E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3F697E" w:rsidRDefault="003F697E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DC0C2F" w:rsidRDefault="00DC0C2F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5051DC" w:rsidRDefault="005051DC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5051DC" w:rsidRDefault="005051DC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5051DC" w:rsidRDefault="005051DC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5051DC" w:rsidRDefault="005051DC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5051DC" w:rsidRDefault="005051DC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5051DC" w:rsidRDefault="005051DC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5051DC" w:rsidRDefault="005051DC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5051DC" w:rsidRDefault="005051DC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5051DC" w:rsidRDefault="005051DC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5051DC" w:rsidRDefault="005051DC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5051DC" w:rsidRDefault="005051DC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5051DC" w:rsidRDefault="005051DC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5051DC" w:rsidRDefault="005051DC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5051DC" w:rsidRDefault="005051DC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5051DC" w:rsidRDefault="005051DC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5051DC" w:rsidRDefault="005051DC" w:rsidP="001225A1">
      <w:pPr>
        <w:shd w:val="clear" w:color="auto" w:fill="FFFFFF"/>
        <w:spacing w:line="360" w:lineRule="auto"/>
        <w:ind w:firstLine="567"/>
        <w:jc w:val="both"/>
        <w:rPr>
          <w:spacing w:val="1"/>
          <w:sz w:val="24"/>
          <w:szCs w:val="24"/>
        </w:rPr>
      </w:pPr>
    </w:p>
    <w:p w:rsidR="00DC0C2F" w:rsidRPr="003F697E" w:rsidRDefault="00DC0C2F" w:rsidP="003F697E">
      <w:pPr>
        <w:widowControl/>
        <w:shd w:val="clear" w:color="auto" w:fill="FFFFFF"/>
        <w:autoSpaceDE/>
        <w:autoSpaceDN/>
        <w:adjustRightInd/>
        <w:spacing w:line="360" w:lineRule="auto"/>
        <w:jc w:val="right"/>
      </w:pPr>
      <w:r w:rsidRPr="003F697E">
        <w:lastRenderedPageBreak/>
        <w:t xml:space="preserve">Приложение </w:t>
      </w:r>
      <w:r w:rsidR="003F697E" w:rsidRPr="003F697E">
        <w:t>3</w:t>
      </w:r>
    </w:p>
    <w:p w:rsidR="00DC0C2F" w:rsidRPr="003F697E" w:rsidRDefault="00DC0C2F" w:rsidP="003F697E">
      <w:pPr>
        <w:widowControl/>
        <w:shd w:val="clear" w:color="auto" w:fill="FFFFFF"/>
        <w:autoSpaceDE/>
        <w:autoSpaceDN/>
        <w:adjustRightInd/>
        <w:spacing w:line="360" w:lineRule="auto"/>
        <w:jc w:val="right"/>
      </w:pPr>
      <w:r w:rsidRPr="003F697E">
        <w:t xml:space="preserve">к </w:t>
      </w:r>
      <w:r w:rsidR="003F697E">
        <w:t>п</w:t>
      </w:r>
      <w:r w:rsidRPr="003F697E">
        <w:t xml:space="preserve">остановлению Администрации </w:t>
      </w:r>
    </w:p>
    <w:p w:rsidR="00DC0C2F" w:rsidRPr="003F697E" w:rsidRDefault="00DC0C2F" w:rsidP="003F697E">
      <w:pPr>
        <w:widowControl/>
        <w:shd w:val="clear" w:color="auto" w:fill="FFFFFF"/>
        <w:autoSpaceDE/>
        <w:autoSpaceDN/>
        <w:adjustRightInd/>
        <w:spacing w:line="360" w:lineRule="auto"/>
        <w:jc w:val="right"/>
      </w:pPr>
      <w:r w:rsidRPr="003F697E">
        <w:t xml:space="preserve">Саткинского муниципального района </w:t>
      </w:r>
    </w:p>
    <w:p w:rsidR="00DC0C2F" w:rsidRPr="003F697E" w:rsidRDefault="00DC0C2F" w:rsidP="003F697E">
      <w:pPr>
        <w:widowControl/>
        <w:shd w:val="clear" w:color="auto" w:fill="FFFFFF"/>
        <w:autoSpaceDE/>
        <w:autoSpaceDN/>
        <w:adjustRightInd/>
        <w:spacing w:line="360" w:lineRule="auto"/>
        <w:jc w:val="right"/>
      </w:pPr>
      <w:r w:rsidRPr="003F697E">
        <w:t xml:space="preserve">Челябинской области </w:t>
      </w:r>
    </w:p>
    <w:p w:rsidR="00DC0C2F" w:rsidRPr="003F697E" w:rsidRDefault="00DC0C2F" w:rsidP="003F697E">
      <w:pPr>
        <w:widowControl/>
        <w:shd w:val="clear" w:color="auto" w:fill="FFFFFF"/>
        <w:autoSpaceDE/>
        <w:autoSpaceDN/>
        <w:adjustRightInd/>
        <w:spacing w:line="360" w:lineRule="auto"/>
        <w:jc w:val="right"/>
      </w:pPr>
      <w:r w:rsidRPr="003F697E">
        <w:t>от «</w:t>
      </w:r>
      <w:r w:rsidR="005B0B96">
        <w:t>14</w:t>
      </w:r>
      <w:r w:rsidRPr="003F697E">
        <w:t>»</w:t>
      </w:r>
      <w:r w:rsidR="005B0B96">
        <w:t xml:space="preserve"> февраля </w:t>
      </w:r>
      <w:r w:rsidRPr="003F697E">
        <w:t>2023 г. №</w:t>
      </w:r>
      <w:r w:rsidR="005B0B96">
        <w:t xml:space="preserve"> 85</w:t>
      </w:r>
    </w:p>
    <w:p w:rsidR="003F697E" w:rsidRPr="003F697E" w:rsidRDefault="003F697E" w:rsidP="003F697E">
      <w:pPr>
        <w:widowControl/>
        <w:shd w:val="clear" w:color="auto" w:fill="FFFFFF"/>
        <w:autoSpaceDE/>
        <w:autoSpaceDN/>
        <w:adjustRightInd/>
        <w:spacing w:line="360" w:lineRule="auto"/>
        <w:jc w:val="right"/>
        <w:rPr>
          <w:sz w:val="22"/>
          <w:szCs w:val="22"/>
        </w:rPr>
      </w:pPr>
    </w:p>
    <w:p w:rsidR="00DC0C2F" w:rsidRPr="00DC0C2F" w:rsidRDefault="00DC0C2F" w:rsidP="00DC0C2F">
      <w:pPr>
        <w:widowControl/>
        <w:shd w:val="clear" w:color="auto" w:fill="FFFFFF"/>
        <w:autoSpaceDE/>
        <w:autoSpaceDN/>
        <w:adjustRightInd/>
        <w:jc w:val="center"/>
      </w:pPr>
      <w:r w:rsidRPr="00DC0C2F">
        <w:t>ФОРМА</w:t>
      </w:r>
    </w:p>
    <w:p w:rsidR="00474814" w:rsidRDefault="00DC0C2F" w:rsidP="00DC0C2F">
      <w:pPr>
        <w:widowControl/>
        <w:shd w:val="clear" w:color="auto" w:fill="FFFFFF"/>
        <w:autoSpaceDE/>
        <w:autoSpaceDN/>
        <w:adjustRightInd/>
        <w:jc w:val="center"/>
      </w:pPr>
      <w:r w:rsidRPr="00DC0C2F">
        <w:t>АКТА ПРИЕМ</w:t>
      </w:r>
      <w:r w:rsidR="003F697E">
        <w:t>А</w:t>
      </w:r>
      <w:r w:rsidRPr="00DC0C2F">
        <w:t>-</w:t>
      </w:r>
      <w:r w:rsidR="003F697E">
        <w:t>С</w:t>
      </w:r>
      <w:r w:rsidRPr="00DC0C2F">
        <w:t>ДАЧИ РЕКУЛЬТИВИРОВАННЫХ ЗЕМЕЛЬ</w:t>
      </w:r>
      <w:r w:rsidR="005051DC">
        <w:t xml:space="preserve">, </w:t>
      </w:r>
    </w:p>
    <w:p w:rsidR="00DC0C2F" w:rsidRPr="00DC0C2F" w:rsidRDefault="00474814" w:rsidP="00DC0C2F">
      <w:pPr>
        <w:widowControl/>
        <w:shd w:val="clear" w:color="auto" w:fill="FFFFFF"/>
        <w:autoSpaceDE/>
        <w:autoSpaceDN/>
        <w:adjustRightInd/>
        <w:jc w:val="center"/>
      </w:pPr>
      <w:r>
        <w:t xml:space="preserve">НАХОДЯЩИХСЯ В МУНИЦИПАЛЬНОЙ СОБСТВЕННОСТИ ИЛИ ГОСУДАРСТВЕННАЯ </w:t>
      </w:r>
      <w:proofErr w:type="gramStart"/>
      <w:r>
        <w:t>СОБСТВЕННОСТЬ</w:t>
      </w:r>
      <w:proofErr w:type="gramEnd"/>
      <w:r>
        <w:t xml:space="preserve"> НА КОТОРЫЕ НЕ РАЗГРАНИЧЕНА</w:t>
      </w:r>
    </w:p>
    <w:p w:rsidR="00DC0C2F" w:rsidRPr="00DC0C2F" w:rsidRDefault="00474814" w:rsidP="00474814">
      <w:pPr>
        <w:widowControl/>
        <w:shd w:val="clear" w:color="auto" w:fill="FFFFFF"/>
        <w:tabs>
          <w:tab w:val="left" w:pos="8272"/>
        </w:tabs>
        <w:autoSpaceDE/>
        <w:autoSpaceDN/>
        <w:adjustRightInd/>
        <w:spacing w:after="240"/>
      </w:pPr>
      <w:r>
        <w:tab/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"___" ________________ 20__ г.             _______________________________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                                             (место составления)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Постоянная  комиссия,  утвержденная постановлением </w:t>
      </w:r>
      <w:r w:rsidR="003F697E">
        <w:t>А</w:t>
      </w:r>
      <w:r w:rsidRPr="00DC0C2F">
        <w:t>дминистрации Саткинского    муниципального    района   Челябинской    области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от "____" ___________________ 20___ г. N ______________________, в составе: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председателя:______________________________________________________________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                                   </w:t>
      </w:r>
      <w:r w:rsidR="003F697E">
        <w:tab/>
      </w:r>
      <w:r w:rsidRPr="00DC0C2F">
        <w:t xml:space="preserve"> (Ф.И.О.)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заместителя председателя: _________________________________________________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                                 </w:t>
      </w:r>
      <w:r w:rsidR="003F697E">
        <w:tab/>
      </w:r>
      <w:r w:rsidRPr="00DC0C2F">
        <w:t xml:space="preserve"> (Ф.И.О.)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членов комиссии: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___________________________________________________________________________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                (Ф.И.О., должность и место работы)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___________________________________________________________________________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                (Ф.И.О., должность и место работы)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___________________________________________________________________________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                (Ф.И.О., должность и место работы)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___________________________________________________________________________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                (Ф.И.О., должность и место работы)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___________________________________________________________________________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                (Ф.И.О., должность и место работы)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___________________________________________________________________________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                (Ф.И.О., должность и место работы)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в  присутствии  представителя  юридического  лица (гражданина), сдающего (и</w:t>
      </w:r>
      <w:r w:rsidR="003F697E">
        <w:t xml:space="preserve"> </w:t>
      </w:r>
      <w:r w:rsidRPr="00DC0C2F">
        <w:t>принимающего)  земли,   подрядных  организаций,  проводящих   рекультивацию</w:t>
      </w:r>
      <w:r w:rsidR="003F697E">
        <w:t xml:space="preserve"> </w:t>
      </w:r>
      <w:r w:rsidRPr="00DC0C2F">
        <w:t>нарушенных земель и др.: _________________________________________________</w:t>
      </w:r>
      <w:r w:rsidR="003F697E">
        <w:t>_________________________</w:t>
      </w:r>
      <w:r w:rsidRPr="00DC0C2F">
        <w:t>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                          </w:t>
      </w:r>
      <w:proofErr w:type="gramStart"/>
      <w:r w:rsidRPr="00DC0C2F">
        <w:t>(Фамилия, И.О., должность и место работы</w:t>
      </w:r>
      <w:proofErr w:type="gramEnd"/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___________________________________________________________________________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             (жительства), в качестве кого участвует)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1. Рассмотрела предоставленные материалы и документы: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___________________________________________________________________________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___________________________________________________________________________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___________________________________________________________________________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2. Осмотрела  в  натуре  </w:t>
      </w:r>
      <w:proofErr w:type="spellStart"/>
      <w:r w:rsidRPr="00DC0C2F">
        <w:t>рекультивированный</w:t>
      </w:r>
      <w:proofErr w:type="spellEnd"/>
      <w:r w:rsidRPr="00DC0C2F">
        <w:t xml:space="preserve">  участок  после  проведения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___________________________________________________________________________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      (виды работ, связанных с нарушением почвенного покрова)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и произвела необходимые контрольные обмеры и замеры: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___________________________________________________________________________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   (площадь </w:t>
      </w:r>
      <w:proofErr w:type="spellStart"/>
      <w:r w:rsidRPr="00DC0C2F">
        <w:t>рекультивируемого</w:t>
      </w:r>
      <w:proofErr w:type="spellEnd"/>
      <w:r w:rsidRPr="00DC0C2F">
        <w:t xml:space="preserve"> участка, толщина измененного слоя)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3. Установила, что в период с __________ 20___ г. по _________ 20___ г.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выполнены следующие работы: _______________________________________________  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___________________________________________________________________________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___________________________________________________________________________</w:t>
      </w:r>
    </w:p>
    <w:p w:rsidR="003F697E" w:rsidRDefault="00DC0C2F" w:rsidP="003F697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proofErr w:type="gramStart"/>
      <w:r w:rsidRPr="00DC0C2F">
        <w:t>(виды, объем и стоимость работ: планировочные,</w:t>
      </w:r>
      <w:r w:rsidR="003F697E">
        <w:t xml:space="preserve"> </w:t>
      </w:r>
      <w:r w:rsidRPr="00DC0C2F">
        <w:t xml:space="preserve">мелиоративные, противоэрозионные, </w:t>
      </w:r>
      <w:proofErr w:type="gramEnd"/>
    </w:p>
    <w:p w:rsidR="003F697E" w:rsidRDefault="00DC0C2F" w:rsidP="003F697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</w:pPr>
      <w:r w:rsidRPr="00DC0C2F">
        <w:t xml:space="preserve">снятие и нанесение плодородного слоя почвы и потенциально-плодородных пород </w:t>
      </w:r>
    </w:p>
    <w:p w:rsidR="00DC0C2F" w:rsidRPr="00DC0C2F" w:rsidRDefault="00DC0C2F" w:rsidP="003F697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</w:pPr>
      <w:r w:rsidRPr="00DC0C2F">
        <w:lastRenderedPageBreak/>
        <w:t>с указанием площади и его толщины)</w:t>
      </w:r>
    </w:p>
    <w:p w:rsidR="00DC0C2F" w:rsidRPr="00DC0C2F" w:rsidRDefault="00DC0C2F" w:rsidP="003F697E">
      <w:pPr>
        <w:widowControl/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Все   работы   выполнены   в соответствии  с  </w:t>
      </w:r>
      <w:proofErr w:type="gramStart"/>
      <w:r w:rsidRPr="00DC0C2F">
        <w:t>утвержденными</w:t>
      </w:r>
      <w:proofErr w:type="gramEnd"/>
      <w:r w:rsidRPr="00DC0C2F">
        <w:t xml:space="preserve">  проектными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материалами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___________________________________________________________________________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  </w:t>
      </w:r>
      <w:proofErr w:type="gramStart"/>
      <w:r w:rsidRPr="00DC0C2F">
        <w:t>(в случае отступления указать, по каким причинам, с кем и когда</w:t>
      </w:r>
      <w:proofErr w:type="gramEnd"/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              согласовывались допущенные отступления)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proofErr w:type="gramStart"/>
      <w:r w:rsidRPr="00DC0C2F">
        <w:t xml:space="preserve">и </w:t>
      </w:r>
      <w:proofErr w:type="spellStart"/>
      <w:r w:rsidRPr="00DC0C2F">
        <w:t>рекультивированный</w:t>
      </w:r>
      <w:proofErr w:type="spellEnd"/>
      <w:r w:rsidRPr="00DC0C2F">
        <w:t xml:space="preserve"> участок площадью ___________ га пригоден  (не пригоден</w:t>
      </w:r>
      <w:proofErr w:type="gramEnd"/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с указанием причин) для использования ____________________________________</w:t>
      </w:r>
      <w:r w:rsidR="003F697E">
        <w:t>___</w:t>
      </w:r>
      <w:r w:rsidRPr="00DC0C2F">
        <w:t>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___________________________________________________________________________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proofErr w:type="gramStart"/>
      <w:r w:rsidRPr="00DC0C2F">
        <w:t>(в сельском хозяйстве - по видам угодий, лесохозяйственных целей - по видам</w:t>
      </w:r>
      <w:proofErr w:type="gramEnd"/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___________________________________________________________________________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лесных насаждений, под водоем - </w:t>
      </w:r>
      <w:proofErr w:type="spellStart"/>
      <w:r w:rsidRPr="00DC0C2F">
        <w:t>рыбохозяйственный</w:t>
      </w:r>
      <w:proofErr w:type="spellEnd"/>
      <w:r w:rsidRPr="00DC0C2F">
        <w:t>, водохозяйственный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___________________________________________________________________________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   комплексного использования и др., под строительство жилое,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___________________________________________________________________________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производственное и др., для рекреационных, природоохранных и т.д.)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4. Постоянная комиссия решила: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а) принять  (частично  или полностью) </w:t>
      </w:r>
      <w:proofErr w:type="spellStart"/>
      <w:r w:rsidRPr="00DC0C2F">
        <w:t>рекультивированные</w:t>
      </w:r>
      <w:proofErr w:type="spellEnd"/>
      <w:r w:rsidRPr="00DC0C2F">
        <w:t xml:space="preserve"> земли площадью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__________ </w:t>
      </w:r>
      <w:proofErr w:type="gramStart"/>
      <w:r w:rsidRPr="00DC0C2F">
        <w:t>га</w:t>
      </w:r>
      <w:proofErr w:type="gramEnd"/>
      <w:r w:rsidRPr="00DC0C2F">
        <w:t xml:space="preserve"> с последующей передачей их ______________________________</w:t>
      </w:r>
      <w:r w:rsidR="003F697E">
        <w:t>___</w:t>
      </w:r>
      <w:r w:rsidRPr="00DC0C2F">
        <w:t>____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___________________________________________________________________________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     (наименование юридического лица, фамилия, И.О. гражданина)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в ____________________________________________________________________</w:t>
      </w:r>
      <w:r w:rsidR="003F697E">
        <w:t>_</w:t>
      </w:r>
      <w:r w:rsidRPr="00DC0C2F">
        <w:t>_____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                    (собственность, аренда и др.)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для дальнейшего использования </w:t>
      </w:r>
      <w:proofErr w:type="gramStart"/>
      <w:r w:rsidRPr="00DC0C2F">
        <w:t>под</w:t>
      </w:r>
      <w:proofErr w:type="gramEnd"/>
      <w:r w:rsidRPr="00DC0C2F">
        <w:t xml:space="preserve"> ___________________________________</w:t>
      </w:r>
      <w:r w:rsidR="003F697E">
        <w:t>___</w:t>
      </w:r>
      <w:r w:rsidRPr="00DC0C2F">
        <w:t>______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                                      </w:t>
      </w:r>
      <w:r w:rsidR="003F697E">
        <w:tab/>
      </w:r>
      <w:r w:rsidR="003F697E">
        <w:tab/>
      </w:r>
      <w:r w:rsidRPr="00DC0C2F">
        <w:t xml:space="preserve">  (целевое назначение)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___________________________________________________________________________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б) перенести приемку рекультивированных земель (полностью или частично)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с указанием причин (недостатков) и установлением срока по их устранению;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___________________________________________________________________________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___________________________________________________________________________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в)  перенести   сроки   восстановления   плодородных  почв  или  внести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предложение   об  изменении  целевого  назначения  земель,  предусмотренных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проектом рекультивации (с указанием причин).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___________________________________________________________________________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___________________________________________________________________________</w:t>
      </w:r>
    </w:p>
    <w:p w:rsidR="003F697E" w:rsidRDefault="00DC0C2F" w:rsidP="00DC0C2F">
      <w:pPr>
        <w:widowControl/>
        <w:shd w:val="clear" w:color="auto" w:fill="FFFFFF"/>
        <w:autoSpaceDE/>
        <w:autoSpaceDN/>
        <w:adjustRightInd/>
        <w:jc w:val="both"/>
      </w:pPr>
      <w:r w:rsidRPr="00DC0C2F">
        <w:t xml:space="preserve">Акт приемки-передачи рекультивированных земель составлен в трех экземплярах </w:t>
      </w:r>
    </w:p>
    <w:p w:rsidR="00DC0C2F" w:rsidRPr="00DC0C2F" w:rsidRDefault="00DC0C2F" w:rsidP="00DC0C2F">
      <w:pPr>
        <w:widowControl/>
        <w:shd w:val="clear" w:color="auto" w:fill="FFFFFF"/>
        <w:autoSpaceDE/>
        <w:autoSpaceDN/>
        <w:adjustRightInd/>
        <w:jc w:val="both"/>
      </w:pPr>
      <w:r w:rsidRPr="00DC0C2F">
        <w:t>и после утверждения председателем Постоянной комиссии по рекультивации:</w:t>
      </w:r>
    </w:p>
    <w:p w:rsidR="00DC0C2F" w:rsidRPr="00DC0C2F" w:rsidRDefault="00DC0C2F" w:rsidP="003F697E">
      <w:pPr>
        <w:widowControl/>
        <w:shd w:val="clear" w:color="auto" w:fill="FFFFFF"/>
        <w:autoSpaceDE/>
        <w:autoSpaceDN/>
        <w:adjustRightInd/>
        <w:jc w:val="both"/>
      </w:pPr>
      <w:r w:rsidRPr="00DC0C2F">
        <w:t>1-й экз. остается на хранении в Постоянной комиссии.</w:t>
      </w:r>
    </w:p>
    <w:p w:rsidR="003F697E" w:rsidRDefault="00DC0C2F" w:rsidP="003F697E">
      <w:pPr>
        <w:widowControl/>
        <w:shd w:val="clear" w:color="auto" w:fill="FFFFFF"/>
        <w:autoSpaceDE/>
        <w:autoSpaceDN/>
        <w:adjustRightInd/>
        <w:jc w:val="both"/>
      </w:pPr>
      <w:r w:rsidRPr="00DC0C2F">
        <w:t xml:space="preserve">2-й экз. направляется юридическому или физическому лицу, которое </w:t>
      </w:r>
    </w:p>
    <w:p w:rsidR="00DC0C2F" w:rsidRPr="00DC0C2F" w:rsidRDefault="00DC0C2F" w:rsidP="003F697E">
      <w:pPr>
        <w:widowControl/>
        <w:shd w:val="clear" w:color="auto" w:fill="FFFFFF"/>
        <w:autoSpaceDE/>
        <w:autoSpaceDN/>
        <w:adjustRightInd/>
        <w:jc w:val="both"/>
      </w:pPr>
      <w:r w:rsidRPr="00DC0C2F">
        <w:t xml:space="preserve">сдавало </w:t>
      </w:r>
      <w:proofErr w:type="spellStart"/>
      <w:r w:rsidRPr="00DC0C2F">
        <w:t>рекультивированный</w:t>
      </w:r>
      <w:proofErr w:type="spellEnd"/>
      <w:r w:rsidRPr="00DC0C2F">
        <w:t xml:space="preserve"> участок.</w:t>
      </w:r>
    </w:p>
    <w:p w:rsidR="003F697E" w:rsidRDefault="00DC0C2F" w:rsidP="003F697E">
      <w:pPr>
        <w:widowControl/>
        <w:shd w:val="clear" w:color="auto" w:fill="FFFFFF"/>
        <w:autoSpaceDE/>
        <w:autoSpaceDN/>
        <w:adjustRightInd/>
        <w:jc w:val="both"/>
      </w:pPr>
      <w:r w:rsidRPr="00DC0C2F">
        <w:t xml:space="preserve">3-й экз. направляется юридическому или физическому лицу, которому </w:t>
      </w:r>
    </w:p>
    <w:p w:rsidR="00DC0C2F" w:rsidRPr="00DC0C2F" w:rsidRDefault="00DC0C2F" w:rsidP="003F697E">
      <w:pPr>
        <w:widowControl/>
        <w:shd w:val="clear" w:color="auto" w:fill="FFFFFF"/>
        <w:autoSpaceDE/>
        <w:autoSpaceDN/>
        <w:adjustRightInd/>
        <w:jc w:val="both"/>
      </w:pPr>
      <w:r w:rsidRPr="00DC0C2F">
        <w:t xml:space="preserve">передается </w:t>
      </w:r>
      <w:proofErr w:type="spellStart"/>
      <w:r w:rsidRPr="00DC0C2F">
        <w:t>рекультивированный</w:t>
      </w:r>
      <w:proofErr w:type="spellEnd"/>
      <w:r w:rsidRPr="00DC0C2F">
        <w:t xml:space="preserve"> участок.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Председатель комиссии ______________   ______________________________</w:t>
      </w:r>
      <w:r w:rsidR="003F697E">
        <w:t>_____</w:t>
      </w:r>
      <w:r w:rsidRPr="00DC0C2F">
        <w:t>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                        (подпись)               (Фамилия, И.О.)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Заместитель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председателя комиссии ______________   _________________________</w:t>
      </w:r>
      <w:r w:rsidR="003F697E">
        <w:t>______</w:t>
      </w:r>
      <w:r w:rsidRPr="00DC0C2F">
        <w:t>_______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                        (подпись)               (Фамилия, И.О.)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Члены комиссии:  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__________________   __________________________________________________</w:t>
      </w:r>
      <w:r w:rsidR="003F697E">
        <w:t>__</w:t>
      </w:r>
      <w:r w:rsidRPr="00DC0C2F">
        <w:t>____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(подпись)                            (Фамилия, И.О.)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__________________   ______________________________________________________</w:t>
      </w:r>
      <w:r w:rsidR="003F697E">
        <w:t>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(подпись)                            (Фамилия, И.О.)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__________________   ___________________________________________________</w:t>
      </w:r>
      <w:r w:rsidR="003F697E">
        <w:t>__</w:t>
      </w:r>
      <w:r w:rsidRPr="00DC0C2F">
        <w:t>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(подпись)                            (Фамилия, И.О.)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__________________   ____________________________________________________</w:t>
      </w:r>
      <w:r w:rsidR="003F697E">
        <w:t>__</w:t>
      </w:r>
      <w:r w:rsidRPr="00DC0C2F">
        <w:t>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(подпись)                            (Фамилия, И.О.)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__________________   ___________________________________________________</w:t>
      </w:r>
      <w:r w:rsidR="003F697E">
        <w:t>__</w:t>
      </w:r>
      <w:r w:rsidRPr="00DC0C2F">
        <w:t>___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 xml:space="preserve">    (подпись)                            (Фамилия, И.О.)</w:t>
      </w:r>
    </w:p>
    <w:p w:rsidR="003F697E" w:rsidRDefault="003F697E" w:rsidP="003F697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284"/>
      </w:pPr>
    </w:p>
    <w:p w:rsidR="00DC0C2F" w:rsidRPr="00DC0C2F" w:rsidRDefault="00DC0C2F" w:rsidP="003F697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284"/>
      </w:pPr>
      <w:r w:rsidRPr="00DC0C2F">
        <w:t xml:space="preserve">Секретарь комиссии:  </w:t>
      </w:r>
    </w:p>
    <w:p w:rsidR="00DC0C2F" w:rsidRPr="00DC0C2F" w:rsidRDefault="00DC0C2F" w:rsidP="00DC0C2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</w:pPr>
      <w:r w:rsidRPr="00DC0C2F">
        <w:t>__________________   ______________________________________________________</w:t>
      </w:r>
    </w:p>
    <w:p w:rsidR="00DC0C2F" w:rsidRDefault="00DC0C2F" w:rsidP="003F697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pacing w:val="1"/>
          <w:sz w:val="24"/>
          <w:szCs w:val="24"/>
        </w:rPr>
      </w:pPr>
      <w:r w:rsidRPr="00DC0C2F">
        <w:t xml:space="preserve">    (подпись)                            (Фамилия, И.О.)</w:t>
      </w:r>
    </w:p>
    <w:sectPr w:rsidR="00DC0C2F" w:rsidSect="00474814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30B" w:rsidRDefault="00C1130B" w:rsidP="004928CA">
      <w:r>
        <w:separator/>
      </w:r>
    </w:p>
  </w:endnote>
  <w:endnote w:type="continuationSeparator" w:id="0">
    <w:p w:rsidR="00C1130B" w:rsidRDefault="00C1130B" w:rsidP="00492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30B" w:rsidRDefault="00C1130B" w:rsidP="004928CA">
      <w:r>
        <w:separator/>
      </w:r>
    </w:p>
  </w:footnote>
  <w:footnote w:type="continuationSeparator" w:id="0">
    <w:p w:rsidR="00C1130B" w:rsidRDefault="00C1130B" w:rsidP="00492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6313"/>
      <w:docPartObj>
        <w:docPartGallery w:val="Page Numbers (Top of Page)"/>
        <w:docPartUnique/>
      </w:docPartObj>
    </w:sdtPr>
    <w:sdtContent>
      <w:p w:rsidR="003F697E" w:rsidRDefault="00C101F2">
        <w:pPr>
          <w:pStyle w:val="a8"/>
          <w:jc w:val="center"/>
        </w:pPr>
        <w:r>
          <w:fldChar w:fldCharType="begin"/>
        </w:r>
        <w:r w:rsidR="003F697E">
          <w:instrText xml:space="preserve"> PAGE   \* MERGEFORMAT </w:instrText>
        </w:r>
        <w:r>
          <w:fldChar w:fldCharType="separate"/>
        </w:r>
        <w:r w:rsidR="005B0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697E" w:rsidRDefault="003F697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DE2"/>
    <w:multiLevelType w:val="hybridMultilevel"/>
    <w:tmpl w:val="E384ED7C"/>
    <w:lvl w:ilvl="0" w:tplc="878CAF7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057ABA"/>
    <w:multiLevelType w:val="hybridMultilevel"/>
    <w:tmpl w:val="0A9E9696"/>
    <w:lvl w:ilvl="0" w:tplc="5F90ACC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EF6745"/>
    <w:multiLevelType w:val="hybridMultilevel"/>
    <w:tmpl w:val="905A5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823C3"/>
    <w:multiLevelType w:val="hybridMultilevel"/>
    <w:tmpl w:val="5388FC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B1796"/>
    <w:multiLevelType w:val="hybridMultilevel"/>
    <w:tmpl w:val="0BB8F8D0"/>
    <w:lvl w:ilvl="0" w:tplc="344CCF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994"/>
    <w:rsid w:val="000327D9"/>
    <w:rsid w:val="00052B71"/>
    <w:rsid w:val="00085EFA"/>
    <w:rsid w:val="000D69BC"/>
    <w:rsid w:val="00103018"/>
    <w:rsid w:val="001225A1"/>
    <w:rsid w:val="00173485"/>
    <w:rsid w:val="001A0D77"/>
    <w:rsid w:val="001E2241"/>
    <w:rsid w:val="00280293"/>
    <w:rsid w:val="002C1EB2"/>
    <w:rsid w:val="00313994"/>
    <w:rsid w:val="00334717"/>
    <w:rsid w:val="00392D52"/>
    <w:rsid w:val="003F697E"/>
    <w:rsid w:val="00411C18"/>
    <w:rsid w:val="004650A4"/>
    <w:rsid w:val="00474814"/>
    <w:rsid w:val="004928CA"/>
    <w:rsid w:val="004A0CC8"/>
    <w:rsid w:val="004C6ECC"/>
    <w:rsid w:val="004D00F6"/>
    <w:rsid w:val="005051DC"/>
    <w:rsid w:val="005650B2"/>
    <w:rsid w:val="005B0B96"/>
    <w:rsid w:val="005C4605"/>
    <w:rsid w:val="00605209"/>
    <w:rsid w:val="00677EDB"/>
    <w:rsid w:val="006F5D7B"/>
    <w:rsid w:val="00784E0D"/>
    <w:rsid w:val="007A31CD"/>
    <w:rsid w:val="007B3533"/>
    <w:rsid w:val="0080213C"/>
    <w:rsid w:val="00803A63"/>
    <w:rsid w:val="00831713"/>
    <w:rsid w:val="008407A2"/>
    <w:rsid w:val="00850E75"/>
    <w:rsid w:val="0093359C"/>
    <w:rsid w:val="009A616B"/>
    <w:rsid w:val="009B50E5"/>
    <w:rsid w:val="00AA67F5"/>
    <w:rsid w:val="00AB2491"/>
    <w:rsid w:val="00B03E2F"/>
    <w:rsid w:val="00B5748E"/>
    <w:rsid w:val="00B6522D"/>
    <w:rsid w:val="00BE7FCB"/>
    <w:rsid w:val="00C101F2"/>
    <w:rsid w:val="00C1130B"/>
    <w:rsid w:val="00C45AB1"/>
    <w:rsid w:val="00CB3520"/>
    <w:rsid w:val="00DA124E"/>
    <w:rsid w:val="00DC0C2F"/>
    <w:rsid w:val="00DE0EDE"/>
    <w:rsid w:val="00EB4BBF"/>
    <w:rsid w:val="00F52542"/>
    <w:rsid w:val="00FA0B7B"/>
    <w:rsid w:val="00FA772B"/>
    <w:rsid w:val="00FB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24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3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13994"/>
    <w:pPr>
      <w:widowControl/>
      <w:autoSpaceDE/>
      <w:autoSpaceDN/>
      <w:adjustRightInd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39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99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1C1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928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2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928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28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10301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B24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24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3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13994"/>
    <w:pPr>
      <w:widowControl/>
      <w:autoSpaceDE/>
      <w:autoSpaceDN/>
      <w:adjustRightInd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39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99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1C1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928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2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928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28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10301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B24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150EE-238B-4FB7-943A-2D5BD47F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3694</Words>
  <Characters>21057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marele</cp:lastModifiedBy>
  <cp:revision>6</cp:revision>
  <cp:lastPrinted>2023-01-13T03:50:00Z</cp:lastPrinted>
  <dcterms:created xsi:type="dcterms:W3CDTF">2023-01-13T03:59:00Z</dcterms:created>
  <dcterms:modified xsi:type="dcterms:W3CDTF">2023-02-14T11:10:00Z</dcterms:modified>
</cp:coreProperties>
</file>