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BCC" w:rsidRPr="00B258FD" w:rsidRDefault="00F15BCC" w:rsidP="00F15BCC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B258F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5525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CC" w:rsidRPr="00B258FD" w:rsidRDefault="00F15BCC" w:rsidP="00F15BCC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258FD">
        <w:rPr>
          <w:rFonts w:ascii="Times New Roman" w:hAnsi="Times New Roman" w:cs="Times New Roman"/>
          <w:b/>
          <w:spacing w:val="20"/>
          <w:sz w:val="32"/>
          <w:szCs w:val="32"/>
        </w:rPr>
        <w:t>АДМИНИСТРАЦИЯ</w:t>
      </w:r>
    </w:p>
    <w:p w:rsidR="00F15BCC" w:rsidRPr="00B258FD" w:rsidRDefault="00F15BCC" w:rsidP="00F15BCC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258FD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F15BCC" w:rsidRPr="00B258FD" w:rsidRDefault="00F15BCC" w:rsidP="00F15BCC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258FD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F15BCC" w:rsidRPr="00B258FD" w:rsidRDefault="00F15BCC" w:rsidP="00F15BCC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B258FD">
        <w:rPr>
          <w:rFonts w:ascii="Times New Roman" w:hAnsi="Times New Roman" w:cs="Times New Roman"/>
          <w:b/>
          <w:spacing w:val="20"/>
          <w:sz w:val="32"/>
          <w:szCs w:val="32"/>
        </w:rPr>
        <w:t>ПОСТАНОВЛЕНИЕ</w:t>
      </w:r>
    </w:p>
    <w:p w:rsidR="00F15BCC" w:rsidRPr="00B258FD" w:rsidRDefault="00F15BCC" w:rsidP="00F15BCC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</w:rPr>
      </w:pPr>
      <w:r w:rsidRPr="00B258FD">
        <w:rPr>
          <w:rFonts w:ascii="Times New Roman" w:hAnsi="Times New Roman" w:cs="Times New Roman"/>
        </w:rPr>
        <w:t>От «</w:t>
      </w:r>
      <w:r w:rsidR="00846FD2">
        <w:rPr>
          <w:rFonts w:ascii="Times New Roman" w:hAnsi="Times New Roman" w:cs="Times New Roman"/>
        </w:rPr>
        <w:t>21</w:t>
      </w:r>
      <w:r w:rsidRPr="00B258FD">
        <w:rPr>
          <w:rFonts w:ascii="Times New Roman" w:hAnsi="Times New Roman" w:cs="Times New Roman"/>
        </w:rPr>
        <w:t xml:space="preserve">» </w:t>
      </w:r>
      <w:r w:rsidR="00846FD2">
        <w:rPr>
          <w:rFonts w:ascii="Times New Roman" w:hAnsi="Times New Roman" w:cs="Times New Roman"/>
        </w:rPr>
        <w:t>марта</w:t>
      </w:r>
      <w:r w:rsidRPr="00B258FD">
        <w:rPr>
          <w:rFonts w:ascii="Times New Roman" w:hAnsi="Times New Roman" w:cs="Times New Roman"/>
        </w:rPr>
        <w:t xml:space="preserve"> 2018 года № </w:t>
      </w:r>
      <w:r w:rsidR="00846FD2">
        <w:rPr>
          <w:rFonts w:ascii="Times New Roman" w:hAnsi="Times New Roman" w:cs="Times New Roman"/>
        </w:rPr>
        <w:t>188/1</w:t>
      </w:r>
    </w:p>
    <w:p w:rsidR="00F15BCC" w:rsidRPr="00B258FD" w:rsidRDefault="00F15BCC" w:rsidP="00F15BCC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</w:rPr>
      </w:pPr>
      <w:r w:rsidRPr="00B258FD">
        <w:rPr>
          <w:rFonts w:ascii="Times New Roman" w:hAnsi="Times New Roman" w:cs="Times New Roman"/>
        </w:rPr>
        <w:t xml:space="preserve">г. </w:t>
      </w:r>
      <w:proofErr w:type="spellStart"/>
      <w:r w:rsidRPr="00B258FD">
        <w:rPr>
          <w:rFonts w:ascii="Times New Roman" w:hAnsi="Times New Roman" w:cs="Times New Roman"/>
        </w:rPr>
        <w:t>Сатка</w:t>
      </w:r>
      <w:proofErr w:type="spellEnd"/>
    </w:p>
    <w:p w:rsidR="00F15BCC" w:rsidRPr="00B258FD" w:rsidRDefault="00F15BCC" w:rsidP="00F15BCC">
      <w:pPr>
        <w:shd w:val="clear" w:color="auto" w:fill="FFFFFF"/>
        <w:spacing w:after="0" w:line="360" w:lineRule="auto"/>
        <w:ind w:right="5384"/>
        <w:jc w:val="center"/>
        <w:rPr>
          <w:rFonts w:ascii="Times New Roman" w:hAnsi="Times New Roman" w:cs="Times New Roman"/>
        </w:rPr>
      </w:pPr>
    </w:p>
    <w:p w:rsidR="00F15BCC" w:rsidRPr="00B258FD" w:rsidRDefault="00F15BCC" w:rsidP="00F15BCC">
      <w:pPr>
        <w:shd w:val="clear" w:color="auto" w:fill="FFFFFF"/>
        <w:spacing w:after="0" w:line="360" w:lineRule="auto"/>
        <w:ind w:right="5384"/>
        <w:jc w:val="both"/>
        <w:rPr>
          <w:rFonts w:ascii="Times New Roman" w:hAnsi="Times New Roman" w:cs="Times New Roman"/>
        </w:rPr>
      </w:pPr>
      <w:r w:rsidRPr="00B258FD">
        <w:rPr>
          <w:rFonts w:ascii="Times New Roman" w:hAnsi="Times New Roman" w:cs="Times New Roman"/>
        </w:rPr>
        <w:t xml:space="preserve">Об утверждении Типовых форм документов, необходимых для предоставления муниципальной гарантии </w:t>
      </w:r>
      <w:r w:rsidRPr="00B258FD">
        <w:rPr>
          <w:rFonts w:ascii="Times New Roman" w:eastAsia="Times New Roman" w:hAnsi="Times New Roman" w:cs="Times New Roman"/>
          <w:spacing w:val="2"/>
          <w:lang w:eastAsia="ru-RU"/>
        </w:rPr>
        <w:t>Саткинского муниципального района</w:t>
      </w:r>
    </w:p>
    <w:p w:rsidR="00F15BCC" w:rsidRPr="00B258FD" w:rsidRDefault="00F15BCC" w:rsidP="00F15BCC">
      <w:pPr>
        <w:shd w:val="clear" w:color="auto" w:fill="FFFFFF"/>
        <w:spacing w:after="0" w:line="360" w:lineRule="auto"/>
        <w:ind w:right="-284"/>
        <w:jc w:val="center"/>
        <w:rPr>
          <w:rFonts w:ascii="Times New Roman" w:hAnsi="Times New Roman" w:cs="Times New Roman"/>
          <w:b/>
        </w:rPr>
      </w:pPr>
    </w:p>
    <w:p w:rsidR="00F15BCC" w:rsidRPr="00B258FD" w:rsidRDefault="00F15BCC" w:rsidP="00F15BC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соответствии с </w:t>
      </w:r>
      <w:hyperlink r:id="rId8" w:history="1">
        <w:r w:rsidRPr="00B258FD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Бюджетным кодексом Российской Федерации</w:t>
        </w:r>
      </w:hyperlink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Положением о бюджетном процессе в Саткинском муниципальном районе, утвержденным </w:t>
      </w:r>
      <w:r w:rsidRPr="00B258FD">
        <w:rPr>
          <w:rFonts w:ascii="Times New Roman" w:hAnsi="Times New Roman" w:cs="Times New Roman"/>
          <w:sz w:val="24"/>
          <w:szCs w:val="24"/>
        </w:rPr>
        <w:t>решением Собрания депутатов Саткинского муниципального района от 18.05.2016 № 93/11</w:t>
      </w:r>
    </w:p>
    <w:p w:rsidR="00F15BCC" w:rsidRPr="00B258FD" w:rsidRDefault="00F15BCC" w:rsidP="00F15BC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BCC" w:rsidRPr="00B258FD" w:rsidRDefault="00F15BCC" w:rsidP="00F15BCC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258F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15BCC" w:rsidRPr="00B258FD" w:rsidRDefault="00F15BCC" w:rsidP="00F15BCC">
      <w:pPr>
        <w:shd w:val="clear" w:color="auto" w:fill="FFFFFF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15BCC" w:rsidRPr="00B258FD" w:rsidRDefault="00F15BCC" w:rsidP="00F15BCC">
      <w:pPr>
        <w:pStyle w:val="a3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Утвердить:</w:t>
      </w:r>
    </w:p>
    <w:p w:rsidR="00F15BCC" w:rsidRPr="00B258FD" w:rsidRDefault="00F15BCC" w:rsidP="00F15BCC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типовую форму договора о предоставлении муниципальной гарантии (приложение N 1 к настоящему постановлению);</w:t>
      </w:r>
    </w:p>
    <w:p w:rsidR="00F15BCC" w:rsidRPr="00B258FD" w:rsidRDefault="00F15BCC" w:rsidP="00F15BCC">
      <w:pPr>
        <w:pStyle w:val="a3"/>
        <w:shd w:val="clear" w:color="auto" w:fill="FFFFFF"/>
        <w:tabs>
          <w:tab w:val="left" w:pos="993"/>
        </w:tabs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типовую форму муниципальной гарантии (приложение N 2 к настоящему постановлению).</w:t>
      </w:r>
    </w:p>
    <w:p w:rsidR="009344E4" w:rsidRPr="00B258FD" w:rsidRDefault="009344E4" w:rsidP="009344E4">
      <w:pPr>
        <w:pStyle w:val="ConsNormal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FD">
        <w:rPr>
          <w:rFonts w:ascii="Times New Roman" w:hAnsi="Times New Roman" w:cs="Times New Roman"/>
          <w:sz w:val="24"/>
          <w:szCs w:val="24"/>
        </w:rPr>
        <w:t>Начальнику отдела организационной и контрольной работы Управления делами и организационной работы (</w:t>
      </w:r>
      <w:proofErr w:type="spellStart"/>
      <w:r w:rsidRPr="00B258FD">
        <w:rPr>
          <w:rFonts w:ascii="Times New Roman" w:hAnsi="Times New Roman" w:cs="Times New Roman"/>
          <w:sz w:val="24"/>
          <w:szCs w:val="24"/>
        </w:rPr>
        <w:t>Корочкина</w:t>
      </w:r>
      <w:proofErr w:type="spellEnd"/>
      <w:r w:rsidRPr="00B258FD">
        <w:rPr>
          <w:rFonts w:ascii="Times New Roman" w:hAnsi="Times New Roman" w:cs="Times New Roman"/>
          <w:sz w:val="24"/>
          <w:szCs w:val="24"/>
        </w:rPr>
        <w:t xml:space="preserve"> Н.П) опубликовать настоящее постановление на официальном сайте администрации Саткинского муниципального района.</w:t>
      </w:r>
    </w:p>
    <w:p w:rsidR="00F15BCC" w:rsidRPr="00B258FD" w:rsidRDefault="00F15BCC" w:rsidP="00F15BCC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58F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F15BCC" w:rsidRPr="00B258FD" w:rsidRDefault="00F15BCC" w:rsidP="00F15BCC">
      <w:pPr>
        <w:pStyle w:val="2"/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</w:p>
    <w:p w:rsidR="00F15BCC" w:rsidRPr="00B258FD" w:rsidRDefault="00F15BCC" w:rsidP="00F15BCC">
      <w:pPr>
        <w:pStyle w:val="2"/>
        <w:tabs>
          <w:tab w:val="left" w:pos="993"/>
        </w:tabs>
        <w:spacing w:line="360" w:lineRule="auto"/>
        <w:ind w:left="0" w:firstLine="567"/>
        <w:rPr>
          <w:sz w:val="24"/>
          <w:szCs w:val="24"/>
        </w:rPr>
      </w:pPr>
    </w:p>
    <w:p w:rsidR="00CC500A" w:rsidRPr="00B258FD" w:rsidRDefault="00F15BCC" w:rsidP="00F15BCC">
      <w:pPr>
        <w:pStyle w:val="2"/>
        <w:tabs>
          <w:tab w:val="left" w:pos="993"/>
        </w:tabs>
        <w:spacing w:line="360" w:lineRule="auto"/>
        <w:ind w:left="0" w:firstLine="567"/>
        <w:rPr>
          <w:spacing w:val="2"/>
          <w:sz w:val="24"/>
          <w:szCs w:val="24"/>
        </w:rPr>
      </w:pPr>
      <w:r w:rsidRPr="00B258FD">
        <w:rPr>
          <w:sz w:val="24"/>
          <w:szCs w:val="24"/>
        </w:rPr>
        <w:t>Главы Саткинского муниципального района</w:t>
      </w:r>
      <w:r w:rsidRPr="00B258FD">
        <w:rPr>
          <w:sz w:val="24"/>
          <w:szCs w:val="24"/>
        </w:rPr>
        <w:tab/>
      </w:r>
      <w:r w:rsidRPr="00B258FD">
        <w:rPr>
          <w:sz w:val="24"/>
          <w:szCs w:val="24"/>
        </w:rPr>
        <w:tab/>
      </w:r>
      <w:r w:rsidRPr="00B258FD">
        <w:rPr>
          <w:sz w:val="24"/>
          <w:szCs w:val="24"/>
        </w:rPr>
        <w:tab/>
      </w:r>
      <w:r w:rsidRPr="00B258FD">
        <w:rPr>
          <w:sz w:val="24"/>
          <w:szCs w:val="24"/>
        </w:rPr>
        <w:tab/>
        <w:t xml:space="preserve">      А.А. Глазков</w:t>
      </w:r>
      <w:r w:rsidR="00CC500A" w:rsidRPr="00B258FD">
        <w:rPr>
          <w:spacing w:val="2"/>
          <w:sz w:val="24"/>
          <w:szCs w:val="24"/>
        </w:rPr>
        <w:br w:type="page"/>
      </w:r>
    </w:p>
    <w:p w:rsidR="00CC500A" w:rsidRPr="00B258FD" w:rsidRDefault="00CC500A" w:rsidP="00651BB1">
      <w:pPr>
        <w:shd w:val="clear" w:color="auto" w:fill="FFFFFF"/>
        <w:spacing w:after="0" w:line="360" w:lineRule="auto"/>
        <w:ind w:left="5103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F15BCC" w:rsidRPr="00B258FD" w:rsidRDefault="00A114FF" w:rsidP="00F15BCC">
      <w:pPr>
        <w:shd w:val="clear" w:color="auto" w:fill="FFFFFF"/>
        <w:spacing w:after="0" w:line="36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Приложение N </w:t>
      </w:r>
      <w:r w:rsidR="00F15BCC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</w:p>
    <w:p w:rsidR="00F15BCC" w:rsidRPr="00B258FD" w:rsidRDefault="00F15BCC" w:rsidP="00F15BCC">
      <w:pPr>
        <w:shd w:val="clear" w:color="auto" w:fill="FFFFFF"/>
        <w:spacing w:after="0" w:line="36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 Администрации Саткинского муниципального района</w:t>
      </w:r>
    </w:p>
    <w:p w:rsidR="00651BB1" w:rsidRPr="00B258FD" w:rsidRDefault="00F15BCC" w:rsidP="00F15BCC">
      <w:pPr>
        <w:shd w:val="clear" w:color="auto" w:fill="FFFFFF"/>
        <w:spacing w:after="0" w:line="36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846F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21.03.2018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</w:t>
      </w:r>
      <w:r w:rsidR="00846F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184/1</w:t>
      </w:r>
    </w:p>
    <w:p w:rsidR="00651BB1" w:rsidRPr="00B258FD" w:rsidRDefault="00651BB1" w:rsidP="00651BB1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5BCC" w:rsidRPr="00B258FD" w:rsidRDefault="00F15BCC" w:rsidP="00651BB1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5BCC" w:rsidRPr="00B258FD" w:rsidRDefault="00F15BCC" w:rsidP="00651BB1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1BB1" w:rsidRPr="00B258FD" w:rsidRDefault="00A114FF" w:rsidP="00651BB1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Договор N ____</w:t>
      </w:r>
    </w:p>
    <w:p w:rsidR="00A114FF" w:rsidRPr="00B258FD" w:rsidRDefault="00A114FF" w:rsidP="00651BB1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предоставлении муниципальной гарантии </w:t>
      </w:r>
      <w:r w:rsidR="00651BB1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 муниципального района</w:t>
      </w:r>
    </w:p>
    <w:p w:rsidR="00651BB1" w:rsidRPr="00B258FD" w:rsidRDefault="00651BB1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14FF" w:rsidRPr="00B258FD" w:rsidRDefault="00A114FF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(Форма)</w:t>
      </w:r>
    </w:p>
    <w:p w:rsidR="00651BB1" w:rsidRPr="00B258FD" w:rsidRDefault="00651BB1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1BB1" w:rsidRPr="00B258FD" w:rsidRDefault="00A114FF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г. </w:t>
      </w:r>
      <w:proofErr w:type="spellStart"/>
      <w:r w:rsidR="00651BB1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Сатка</w:t>
      </w:r>
      <w:proofErr w:type="spellEnd"/>
      <w:r w:rsidR="00651BB1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51BB1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651BB1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651BB1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651BB1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651BB1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651BB1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651BB1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651BB1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"__" ___________20__ г</w:t>
      </w:r>
      <w:r w:rsidR="00651BB1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651BB1" w:rsidRPr="00B258FD" w:rsidRDefault="00651BB1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51BB1" w:rsidRPr="00B258FD" w:rsidRDefault="00651BB1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14FF" w:rsidRPr="00B258FD" w:rsidRDefault="00651BB1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Саткинского муниципального района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имени муниципального образования 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Саткинский муниципальный район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именуемый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дальнейшем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"Гарант",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лице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Главы Саткинского муниципального района ______(Ф.И.О.)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действующего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основании Устава муниципального образования 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Саткинский муниципальный района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соответствии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статьей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117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9" w:history="1">
        <w:r w:rsidR="00A114FF" w:rsidRPr="00B258F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Бюджетного кодекса Российской Федерации</w:t>
        </w:r>
      </w:hyperlink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решением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Собрания депутатов Саткинского муниципального района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___ N____ 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районном 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бюджете 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___ год и на плановый период ____ годов»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="009F6B97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___________________________________________________________,</w:t>
      </w:r>
      <w:r w:rsidR="009F6B97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именуемый(-</w:t>
      </w:r>
      <w:proofErr w:type="spellStart"/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proofErr w:type="spellEnd"/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-</w:t>
      </w:r>
      <w:proofErr w:type="spellStart"/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ое</w:t>
      </w:r>
      <w:proofErr w:type="spellEnd"/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дальнейшем "Принципал", в лице _________________________________________, действующего на основании ___________________________,</w:t>
      </w:r>
      <w:r w:rsidR="009F6B97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_______________________________________, именуемый(-</w:t>
      </w:r>
      <w:proofErr w:type="spellStart"/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proofErr w:type="spellEnd"/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-</w:t>
      </w:r>
      <w:proofErr w:type="spellStart"/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ое</w:t>
      </w:r>
      <w:proofErr w:type="spellEnd"/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дальнейшем</w:t>
      </w:r>
      <w:r w:rsidR="009F6B97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"Бенефициар", в лице ___________________________, действующего на основании</w:t>
      </w:r>
      <w:r w:rsidR="009F6B97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_____________________________, заключили настоящий договор о нижеследующем:</w:t>
      </w:r>
    </w:p>
    <w:p w:rsidR="009F6B97" w:rsidRPr="00B258FD" w:rsidRDefault="009F6B97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14F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Предмет договора</w:t>
      </w:r>
    </w:p>
    <w:p w:rsidR="009F6B97" w:rsidRPr="00B258FD" w:rsidRDefault="009F6B97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F6B97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Гарант при условии выполнения Бенефициаром и Принципалом требований настоящего договора обязуется выдать Принципалу муниципальную гарантию (далее - гарантия).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1.2. Согласно условиям гарантии Гарант обязуется уплатить по письменному требованию Бенефициара в порядке и размере, которые установлены настоящим договором и гарантией, денежную сумму в валюте Российской Федерации в случае неисполнения Принципалом следующих обязательств: _____________.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Гарантия предоставляется Гарантом на возмездной (безвозмездной) основе.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1.4. Гарантия предоставляется с правом предъявления Гарантом регрессных требований к Принципалу.</w:t>
      </w:r>
      <w:r w:rsidR="00C62F3C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62F3C" w:rsidRPr="00B258F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(Гарантия предоставляется без права предъявления Гарантом регрессных требований к Принципалу).</w:t>
      </w:r>
    </w:p>
    <w:p w:rsidR="00A114F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пункте 2.1 настоящего договора.</w:t>
      </w:r>
    </w:p>
    <w:p w:rsidR="00A114F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Права и обязанности Гаранта</w:t>
      </w:r>
    </w:p>
    <w:p w:rsidR="003A291B" w:rsidRPr="00B258FD" w:rsidRDefault="003A291B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Гарант гарантирует обязательства Принципала по возврату сумм основного долга по кредиту и процентов за пользование кредитными средствами по кредитному договору без учета штрафов, комиссий, пени за просрочку возврата основного долга.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Предел общей ответственности Гаранта перед Бенефициаром ограничивается суммой в размере не более __________ (____________) руб., включающей сумму основного долга в размере ________ (___________) руб. и сумму начисленных процентов за пользование кредитными средствами на сумму (________________) руб.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Обязательства Гаранта по гарантии уменьшаются по мере выполнения Принципалом своих денежных обязательств, обеспеченных гарантией, на величину, пропорциональную исполненной части обязательств Принципала, обеспеченных гарантией.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Гарант не гарантирует исполнение иных обязательств Принципала, помимо указанных в пунктах 1.2 и 2.1 настоящего договора.</w:t>
      </w:r>
    </w:p>
    <w:p w:rsidR="003A291B" w:rsidRPr="00B258FD" w:rsidRDefault="00A114FF" w:rsidP="00CD53E0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Гарант обяз</w:t>
      </w:r>
      <w:r w:rsidR="00CD53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уется внести информацию об обязательствах по муниципальной гарантии в муниципальную долговую книгу Саткинского муниципального района в порядке и сроки, установленные Администрацией Саткинского муниципального района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="00CD53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изве</w:t>
      </w:r>
      <w:r w:rsidR="00CD53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стить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Бенефициара в письменной форме в течение трех рабочих дней с даты внесения записи в муниципальную долговую книгу.</w:t>
      </w:r>
    </w:p>
    <w:p w:rsidR="003A291B" w:rsidRPr="00B258FD" w:rsidRDefault="003A291B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14F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Права и обязанности Принципала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3.1. Принципал настоящим подтверждает,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требуется.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Принципал обязуется: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3.2.1. представить Гаранту документы, необходимые для заключения настоящего договора и составления гарантии;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3.2.2. незамедлительно информировать Гаранта о случаях возникновения любых обстоятельств,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договора, а также принять все возможные законные меры для предотвращения нарушения своих обязательств и информировать Гаранта о принимаемых мерах;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3.2.3. незамедлительно представлять Гаранту по его первому запросу информацию о выполнении своих обязательств перед Бенефициаром и по настоящему договору, которая будет рассматриваться как конфиденциальная и не подлежащая передаче третьим лицам, за исключением случаев, предусмотренных действующим законодательством;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3.2.4. уведомлять Гаранта о выполнении или невыполнении обязательств, указанных в пункте 2.1 настоящего договора и в пункте 2.1 гарантии, не позднее следующих двух дней после выполнения или невыполнения соответствующих платежей, информировать Гаранта о возникающих разногласиях с Бенефициаром,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Бенефициара;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3.2.5. предоставить ликвидное обеспечение исполнения регрессных требований Гаранта;</w:t>
      </w:r>
      <w:r w:rsidR="00BF6187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F6187" w:rsidRPr="00B258F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(в случае предоставления гарантии с правом регрессного требования)</w:t>
      </w:r>
    </w:p>
    <w:p w:rsidR="00BF6187" w:rsidRPr="00B258FD" w:rsidRDefault="00A114FF" w:rsidP="00BF6187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3.2.6. исполнить требование Гаранта о возмещении Принципалом Гаранту в течение 5 рабочих дней после исполнения Гарантии сумм, уплаченных Гарантом Бенефициару по гарантии. </w:t>
      </w:r>
      <w:proofErr w:type="spellStart"/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Непоступление</w:t>
      </w:r>
      <w:proofErr w:type="spellEnd"/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гарантии и договору, и указанная сумма требования автоматически считается просроченной задолженностью Принципала перед Гарантом;</w:t>
      </w:r>
      <w:r w:rsidR="00BF6187" w:rsidRPr="00B258F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(в случае предоставления гарантии с правом регрессного требования)</w:t>
      </w:r>
    </w:p>
    <w:p w:rsidR="00BF6187" w:rsidRPr="00B258FD" w:rsidRDefault="00A114FF" w:rsidP="00BF6187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3.2.7. уплатить Гаранту пени из расчета 1/300 действующей </w:t>
      </w:r>
      <w:r w:rsidR="003A291B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ключевой 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ставки Банка России, действующей на первый день неисполнения требования, на сумму просроченной задолженности за каждый календарный день просрочки.</w:t>
      </w:r>
      <w:r w:rsidR="00BF6187" w:rsidRPr="00B258F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(в случае предоставления гарантии с правом регрессного требования)</w:t>
      </w:r>
    </w:p>
    <w:p w:rsidR="00A114F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3.3. Гарантия должна быть составлена в трех экземплярах. Гарантия передается по акту приема-передачи Принципалу для дальнейшей передачи Бенефициару, которую Принципал обязан осуществить не позднее рабочего дня, следующего за днем подписания указанного акта приема-передачи, по акту приема-передачи, заключенному между Принципалом и Бенефициаром.</w:t>
      </w:r>
    </w:p>
    <w:p w:rsidR="003A291B" w:rsidRPr="00B258FD" w:rsidRDefault="003A291B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14F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Права и обязанности Бенефициара</w:t>
      </w:r>
    </w:p>
    <w:p w:rsidR="003A291B" w:rsidRPr="00B258FD" w:rsidRDefault="003A291B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Принадлежащее Бенефициару по гарантии право требования к Гаранту не может быть передано другому лицу.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Бенефициар обязан: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4.2.1. не позднее одного рабочего дня в письменной форме известить Гаранта: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 фактах предоставления денежных средств Принципалу в рамках кредитного договора;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об исполнении частично и полностью Принципалом, третьими лицами, Гарантом гарантированных обязательств по кредитному договору;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 случае если кредитный договор признан недействительным или обязательство по нему прекратилось по иным основаниям;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4.2.2. Бенефициар обязан согласовать с Гарантом и получить его письменное согласие на внесение любых изменений или дополнений в кредитный договор;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4.2.3. Бенефициар по своему усмотрению не вправе изменять назначение платежа, осуществляемого Гарантом в соответствии с пунктом 2.1 настоящего договора;</w:t>
      </w:r>
    </w:p>
    <w:p w:rsidR="00A114F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4.2.4. Бенефициар обязан направить Гаранту уведомление о получении гарантии Бенефициаром от Принципала с приложением копии акта приема-передачи гарантии в течение двух дней с момента подписания этого акта приема-передачи гарантии</w:t>
      </w:r>
      <w:r w:rsidR="00CD53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а также копию заключенного кредитного договора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A291B" w:rsidRPr="00B258FD" w:rsidRDefault="003A291B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14F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Срок действия гарантии</w:t>
      </w:r>
    </w:p>
    <w:p w:rsidR="003A291B" w:rsidRPr="00B258FD" w:rsidRDefault="003A291B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14F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Гарантия, выдаваемая в соответствии с настоящим договором, вступает в силу с момента подписания настоящего договора и гарантии и действует по "__" _______ 20__ г.</w:t>
      </w:r>
    </w:p>
    <w:p w:rsidR="003A291B" w:rsidRPr="00B258FD" w:rsidRDefault="003A291B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14F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Прекращение действия гарантии</w:t>
      </w:r>
    </w:p>
    <w:p w:rsidR="003A291B" w:rsidRPr="00B258FD" w:rsidRDefault="003A291B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D53E0" w:rsidRDefault="00CD53E0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Вне зависимости от истечения срока действия Гарантии, указанного в пункте 2.5 Гарантии и разделе 5 настоящего договора, обязательства Гаранта перед Бенефициаром по Гарантии прекращаются в следующих случаях: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после полного исполнения Гарантом обязательств по гарантии;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вследствие исполнения Принципалом или третьими лицами перед Бенефициаром обязательств по кредитному договору, обеспеченных гарантией;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после отзыва гарантии;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вследствие отказа Бенефициара от своих прав по гарантии путем возврата ее Гаранту;</w:t>
      </w:r>
    </w:p>
    <w:p w:rsidR="00CD53E0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вследствие отказа Бенефициара от своих прав по гарантии путем письменного заявления об освобождении Гаранта от его обязательств</w:t>
      </w:r>
      <w:r w:rsidR="00CD53E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A114FF" w:rsidRPr="00B258FD" w:rsidRDefault="00CD53E0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если обязательство Принципала, в обеспечение которого предоставлена Гарантия не возникло.</w:t>
      </w:r>
    </w:p>
    <w:p w:rsidR="003A291B" w:rsidRPr="00B258FD" w:rsidRDefault="003A291B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14F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Условия отзыва гарантии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7.1. Гарантия может быть отозвана Гарантом в случаях: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если гарантия не будет передана Принципалом Бенефициару в соответствии с условиями пункта 3.3 настоящего договора и пункта 5.1 гарантии;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внесения в кредитный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если Принципалом аннулирован договор обеспечения или наступило другое событие, в результате которого произошла потеря обеспечения либо снижение цены обеспечения.</w:t>
      </w:r>
    </w:p>
    <w:p w:rsidR="00A114F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7.2. Уведомление об отзыве гарантии направляется Принципалу и Бенефициару по адресу, указанному в настоящем договоре.</w:t>
      </w:r>
    </w:p>
    <w:p w:rsidR="003A291B" w:rsidRPr="00B258FD" w:rsidRDefault="003A291B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14F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Исполнение обязательств по гарантии</w:t>
      </w:r>
    </w:p>
    <w:p w:rsidR="003A291B" w:rsidRPr="00B258FD" w:rsidRDefault="003A291B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8.1. При наступлении срока исполнения Принципалом обязательств по кредитному договору Бенефициар до предъявления требований к Гаранту обязан предъявить письменное требование к Принципалу о соответствующих платежах. Если Принципал в течение трех рабочих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требование, Бенефициар имеет право обратиться к Гаранту с письменным требованием о выполнении обязательств Гаранта по гарантии.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8.2. Для исполнения обязательств Гаранта по гарантии Бенефициар обязан представить письменное требование к Гаранту и документы, подтверждающие обоснованность этого требования.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письменном требовании должны быть указаны: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сумма просроченных неисполненных гарантированных обязательств (основной долг и (или) проценты);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основание для требования Бенефициара и платежа Гаранта в виде ссылок на реквизиты настоящего договора, гарантии и кредитного договора;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соблюдение субсидиарности требования в виде ссылки на предъявленное Бенефициаром Принципалу обращение с требованием погашения долга;</w:t>
      </w:r>
    </w:p>
    <w:p w:rsidR="003A291B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платежные реквизиты Бенефициара.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требованию Бенефициара к Гаранту должны быть приложены следующие документы: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выписки по ссудным счетам и счетам учета процентов Принципала на день, следующий за расчетным;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документы, содержащие расчеты, подтверждающие размер просроченного непогашенного основного долга и размер неуплаченных просроченных процентов;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заверенная Бенефициаром копия отправленного заказной корреспонденцией Принципалу обращения с требованием погашения долга;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ответ Принципала на указанное обращение (если таковой был).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8.3. Датой предъявления требования к Гаранту считается дата его поступления в </w:t>
      </w:r>
      <w:r w:rsidR="00C437D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 Саткинского муниципального района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8.4. Гарант рассматривает требование Бенефициара в течение пятнадцати рабочих дней со дня его предъявления на предмет обоснованности требования исполнения обязательств Гаранта условиям гарантии в соответствии с пунктом 8.6 настоящего договора. 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8.5. Гарант обязан в трехдневный срок с момента получения требования Бенефициара уведомить Принципала о предъявлении Гаранту данного требования.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8.6. Гарант проверяет предъявленные Бенефициаром требование и документы, указанные в пункте 8.2 настоящего договора, на предмет обоснованности требования исполнения обязательств Гаранта условиям гарантии, а именно: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8.6.1. требование исполнения гарантии должно быть предъявлено в пределах срока действия гарантии, указанного в разделе 5 настоящего договора, в пункте 2.5 гарантии;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8.6.2. требование должно быть оформлено в соответствии с условиями, определенными в пункте 8.2 настоящего договора;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8.6.3. вид и размер просроченных обязательств Принципала должны соответствовать гарантированным обязательствам, указанным в пункте 2.1 настоящего договора, пункте 2.1 гарантии;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8.6.4. правильность расчета предъявленной к погашению суммы задолженности по основному долгу и процентов с учетом платежей Принципала, направленных на погашение гарантированных обязательств.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8.7. В случае признания требования Бенефициара обоснованным Гарант в течение 20 рабочих дней со дня его предъявления обязан исполнить обязательства по гарантии, перечислив денежные средства в размере, признанном для исполнения согласно пункту 8.6 настоящего Порядка, на счет Бенефициара.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8.8. Исполнение обязательств по гарантии осуществляется в пределах средств </w:t>
      </w:r>
      <w:r w:rsidR="00C437D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районного 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</w:t>
      </w:r>
      <w:r w:rsidR="00C437D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предусмотренных на указанные цели в решении </w:t>
      </w:r>
      <w:r w:rsidR="00C437D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Собрания депутатов Саткинского муниципального района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</w:t>
      </w:r>
      <w:r w:rsidR="00C437D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районном 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бюджете </w:t>
      </w:r>
      <w:r w:rsidR="00C437D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очередной финансовый год и на плановый период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8.9. Гарант отказывает Бенефициару в исполнении обязательств по гарантии в следующих случаях: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признания Гарантом требования Бенефициара необоснованным в случае несоответствия требованиям пункта 8.6 (кроме подпункта 8.6.4) настоящего договора;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гарантия прекратила свое действие в соответствии с разделом 6 настоящего договора и пунктом 2.6 гарантии.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8.10. В случае отказа признания требования Бенефициара обоснованным Гарант в течение 15 рабочих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BF6187" w:rsidRPr="00B258FD" w:rsidRDefault="00A114FF" w:rsidP="00BF6187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8.11. После исполнения обязательств по гарантии с правом регрессного требования Гарант направляет Принципалу на основании пункта 1.4 настоящего договора и пункта 4.1 гарантии, устанавливающих право регрессного требования Гаранта к Принципалу, письменное требование о возмещении Принципалом Гаранту в течение пяти рабочих дней после исполнения гарантии сумм, уплаченных Гарантом Бенефициару по гарантии.</w:t>
      </w:r>
      <w:r w:rsidR="00BF6187" w:rsidRPr="00B258F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(в случае предоставления гарантии с правом регрессного требования)</w:t>
      </w:r>
    </w:p>
    <w:p w:rsidR="00BF6187" w:rsidRPr="00B258FD" w:rsidRDefault="00A114FF" w:rsidP="00BF6187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случае </w:t>
      </w:r>
      <w:proofErr w:type="spellStart"/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неперечисления</w:t>
      </w:r>
      <w:proofErr w:type="spellEnd"/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Принципалом на счет Гаранта в течение пяти рабочих дней суммы, уплаченной Гарантом Бенефициару, указанная сумма считается 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просроченной задолженностью. На сумму просроченной задолженности Гарант начисляет пени из расчета 1/300 действующей </w:t>
      </w:r>
      <w:r w:rsidR="00C437D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ключевой 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ставки Банка России, действующей на первый день неисполнения требования, на сумму просроченной задолженности за каждый календарный день просрочки. Погашение просроченной задолженности пени по регрессному требованию Гаранта к Принципалу осуществляется за счет предоставленного обеспечения исполнения обязательств по гарантии.</w:t>
      </w:r>
      <w:r w:rsidR="00BF6187" w:rsidRPr="00B258F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(в случае предоставления гарантии с правом регрессного требования)</w:t>
      </w:r>
    </w:p>
    <w:p w:rsidR="00C437DF" w:rsidRPr="00B258FD" w:rsidRDefault="00C437D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14F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Разрешение споров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9.1. По всем вопросам, не урегулированным настоящим договором, стороны руководствуются законодательством Российской Федерации.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9.2. Все споры и разногласия, которые могут возникнуть между сторонами по вопросам, не нашедшим своего решения в настоящем договоре, будут разрешаться путем переговоров.</w:t>
      </w:r>
    </w:p>
    <w:p w:rsidR="00A114F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9.3. При </w:t>
      </w:r>
      <w:proofErr w:type="spellStart"/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неурегулировании</w:t>
      </w:r>
      <w:proofErr w:type="spellEnd"/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процессе переговоров спорных вопросов споры разрешаются в Арбитражном суде </w:t>
      </w:r>
      <w:r w:rsidR="00C437D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Челябинской области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порядке, установленном действующим законодательством Российской Федерации.</w:t>
      </w:r>
    </w:p>
    <w:p w:rsidR="00C437DF" w:rsidRPr="00B258FD" w:rsidRDefault="00C437D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14F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 Заключительные положения</w:t>
      </w:r>
    </w:p>
    <w:p w:rsidR="00C437D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10.1. Условия гарантии действуют только в части, не противоречащей настоящему договору.</w:t>
      </w:r>
    </w:p>
    <w:p w:rsidR="00A114FF" w:rsidRPr="00B258FD" w:rsidRDefault="00A114FF" w:rsidP="00C437DF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10.2. Настоящий договор составлен в трех экземплярах, имеющих одинаковую юридическую силу.</w:t>
      </w:r>
    </w:p>
    <w:p w:rsidR="00C437DF" w:rsidRPr="00B258FD" w:rsidRDefault="00C437DF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14FF" w:rsidRPr="00B258FD" w:rsidRDefault="00A114FF" w:rsidP="00C437DF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Юридические адреса и реквизиты сторон</w:t>
      </w:r>
    </w:p>
    <w:p w:rsidR="00C437DF" w:rsidRPr="00B258FD" w:rsidRDefault="00C437DF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437DF" w:rsidRPr="00B258FD" w:rsidRDefault="00A114FF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Гарант: ___________________________________________________________________</w:t>
      </w:r>
    </w:p>
    <w:p w:rsidR="00C437DF" w:rsidRPr="00B258FD" w:rsidRDefault="00A114FF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C437DF" w:rsidRPr="00B258FD" w:rsidRDefault="00A114FF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Бенефициар: _______________________________________________________________</w:t>
      </w:r>
    </w:p>
    <w:p w:rsidR="00C437DF" w:rsidRPr="00B258FD" w:rsidRDefault="00A114FF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C437DF" w:rsidRPr="00B258FD" w:rsidRDefault="00A114FF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Принципал _________________________________________________________________</w:t>
      </w:r>
    </w:p>
    <w:p w:rsidR="00A114FF" w:rsidRPr="00B258FD" w:rsidRDefault="00A114FF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___________________________________________________________________________</w:t>
      </w:r>
    </w:p>
    <w:p w:rsidR="00C437DF" w:rsidRPr="00B258FD" w:rsidRDefault="00C437DF" w:rsidP="00C437DF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14FF" w:rsidRPr="00B258FD" w:rsidRDefault="00A114FF" w:rsidP="00C437DF">
      <w:pPr>
        <w:shd w:val="clear" w:color="auto" w:fill="FFFFFF"/>
        <w:spacing w:after="0" w:line="36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Подписи сторон</w:t>
      </w:r>
    </w:p>
    <w:p w:rsidR="00C437DF" w:rsidRPr="00B258FD" w:rsidRDefault="00A114FF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Гаранта: _______________________________________________________________</w:t>
      </w:r>
    </w:p>
    <w:p w:rsidR="00C437DF" w:rsidRPr="00B258FD" w:rsidRDefault="00A114FF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М.П.</w:t>
      </w:r>
    </w:p>
    <w:p w:rsidR="00C437DF" w:rsidRPr="00B258FD" w:rsidRDefault="00C437DF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C437DF" w:rsidRPr="00B258FD" w:rsidRDefault="00A114FF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Принципала: ____________________________________________________________</w:t>
      </w:r>
    </w:p>
    <w:p w:rsidR="00C437DF" w:rsidRPr="00B258FD" w:rsidRDefault="00A114FF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М.П.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</w:p>
    <w:p w:rsidR="00C437DF" w:rsidRPr="00B258FD" w:rsidRDefault="00A114FF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Бенефициара: ___________________________________________________________</w:t>
      </w:r>
    </w:p>
    <w:p w:rsidR="00A114FF" w:rsidRPr="00B258FD" w:rsidRDefault="00A114FF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М.П.</w:t>
      </w:r>
    </w:p>
    <w:p w:rsidR="00C437DF" w:rsidRPr="00B258FD" w:rsidRDefault="00C437DF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p w:rsidR="00A114FF" w:rsidRPr="00B258FD" w:rsidRDefault="00A114FF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5BCC" w:rsidRPr="00B258FD" w:rsidRDefault="00F15BCC" w:rsidP="00F15BCC">
      <w:pPr>
        <w:shd w:val="clear" w:color="auto" w:fill="FFFFFF"/>
        <w:spacing w:after="0" w:line="36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Приложение N 2</w:t>
      </w:r>
    </w:p>
    <w:p w:rsidR="00F15BCC" w:rsidRPr="00B258FD" w:rsidRDefault="00F15BCC" w:rsidP="00F15BCC">
      <w:pPr>
        <w:shd w:val="clear" w:color="auto" w:fill="FFFFFF"/>
        <w:spacing w:after="0" w:line="36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постановлению Администрации Саткинского муниципального района</w:t>
      </w:r>
    </w:p>
    <w:p w:rsidR="00F15BCC" w:rsidRPr="00B258FD" w:rsidRDefault="00F15BCC" w:rsidP="00F15BCC">
      <w:pPr>
        <w:shd w:val="clear" w:color="auto" w:fill="FFFFFF"/>
        <w:spacing w:after="0" w:line="360" w:lineRule="auto"/>
        <w:ind w:left="5103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_______ №____</w:t>
      </w:r>
    </w:p>
    <w:p w:rsidR="00F15BCC" w:rsidRPr="00B258FD" w:rsidRDefault="00F15BCC" w:rsidP="00F15BCC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15BCC" w:rsidRPr="00B258FD" w:rsidRDefault="00F15BCC" w:rsidP="00F15BCC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F6187" w:rsidRPr="00B258FD" w:rsidRDefault="00BF6187" w:rsidP="00651BB1">
      <w:pP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21B6E" w:rsidRPr="00B258FD" w:rsidRDefault="00A114FF" w:rsidP="00F21B6E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Муниципальная гарантия </w:t>
      </w:r>
    </w:p>
    <w:p w:rsidR="00A114FF" w:rsidRPr="00B258FD" w:rsidRDefault="00BF6187" w:rsidP="00F21B6E">
      <w:pP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Саткинского муниципального района </w:t>
      </w:r>
    </w:p>
    <w:p w:rsidR="00BF6187" w:rsidRPr="00B258FD" w:rsidRDefault="00BF6187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14FF" w:rsidRPr="00B258FD" w:rsidRDefault="00A114FF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(Форма)</w:t>
      </w:r>
    </w:p>
    <w:p w:rsidR="00BF6187" w:rsidRPr="00B258FD" w:rsidRDefault="00BF6187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F6187" w:rsidRPr="00B258FD" w:rsidRDefault="00A114FF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г. </w:t>
      </w:r>
      <w:proofErr w:type="spellStart"/>
      <w:r w:rsidR="00BF6187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Сатка</w:t>
      </w:r>
      <w:proofErr w:type="spellEnd"/>
      <w:r w:rsidR="00BF6187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BF6187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BF6187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BF6187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BF6187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BF6187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BF6187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BF6187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BF6187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"__"__________20__ г.</w:t>
      </w:r>
    </w:p>
    <w:p w:rsidR="00BF6187" w:rsidRPr="00B258FD" w:rsidRDefault="00BF6187" w:rsidP="00651BB1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14FF" w:rsidRPr="00B258FD" w:rsidRDefault="008344B4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Администрация Саткинского муниципального района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действующ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ая 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имени муниципального образования 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Саткинский муниципальный района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именуем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ая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дальнейшем "Гарант", в лице 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Главы Саткинского муниципального района _____________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действующего на основании Устава 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 муниципального района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 соответствии со статьей 117</w:t>
      </w:r>
      <w:r w:rsidR="00F21B6E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10" w:history="1">
        <w:r w:rsidR="00A114FF" w:rsidRPr="00B258FD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Бюджетного кодекса Российской Федерации</w:t>
        </w:r>
      </w:hyperlink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решением 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Собрания депутатов Саткинского муниципального района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_________ N ___ 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 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районном 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бюджете на _____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на плановый период ___ годов»</w:t>
      </w:r>
      <w:r w:rsidR="00A114FF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дает письменное обязательство отвечать за исполнение ______________, именуемым в дальнейшем "Принципал", которому предоставляется настоящая гарантия, нижеуказанных обязательств перед _____________, именуемым в дальнейшем "Бенефициар", на следующих условиях.</w:t>
      </w:r>
    </w:p>
    <w:p w:rsidR="008344B4" w:rsidRPr="00B258FD" w:rsidRDefault="008344B4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14FF" w:rsidRPr="00B258FD" w:rsidRDefault="00A114FF" w:rsidP="00F21B6E">
      <w:pPr>
        <w:shd w:val="clear" w:color="auto" w:fill="FFFFFF"/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Предмет гарантии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1.1. Настоящая муниципальная гарантия </w:t>
      </w:r>
      <w:r w:rsidR="008344B4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 муниципального района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гарантия) выдается Гарантом Принципалу в пользу Бенефициара в соответствии с договором о предоставлении муниципальной гарантии </w:t>
      </w:r>
      <w:r w:rsidR="008344B4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Саткинского муниципального района</w:t>
      </w: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от "__" __________ 20 __ года N _______, заключенным между Гарантом, Принципалом и Бенефициаром (далее - договор), в обеспечение надлежащего исполнения Принципалом обязательств по договору от "__" ________ 20__ года N ______, заключенному между Бенефициаром и Принципалом (далее - кредитный договор).</w:t>
      </w:r>
    </w:p>
    <w:p w:rsidR="00A114FF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1.2. По настоящей гарантии Гарант обязуется уплатить по письменному требованию Бенефициара в порядке и размере, которые установлены настоящей гарантией и договором, денежную сумму в валюте Российской Федерации в случае неисполнения Принципалом обязательств по возврату суммы основного долга по кредиту на сумму ______ (____________) руб. и уплате процентов за пользование кредитными средствами по ставке _______ процентов годовых на сумму _________ (___________) руб.</w:t>
      </w:r>
    </w:p>
    <w:p w:rsidR="008344B4" w:rsidRPr="00B258FD" w:rsidRDefault="008344B4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14FF" w:rsidRPr="00B258FD" w:rsidRDefault="00A114FF" w:rsidP="00F21B6E">
      <w:pPr>
        <w:shd w:val="clear" w:color="auto" w:fill="FFFFFF"/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Условия гарантии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 Гарант гарантирует обязательства Принципала по возврату суммы по договору без учета штрафов, комиссий, пени за просрочку возврата основного долга по договору. Предел общей ответственности Гаранта перед Бенефициаром ограничивается суммой в размере не более __________ (_____________) руб., включающей сумму основного долга в размере ______ (_____________) руб. и сумму начисленных процентов за пользование кредитными средствами в размере ________ (___________) руб.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Обязательства Гаранта по гарантии уменьшаются по мере выполнения Принципалом своих денежных обязательств, обеспеченных гарантией, на величину, пропорциональную исполненной части обязательств Принципала, обеспеченных гарантией.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 Гарантия вступает в силу с момента подписания настоящей гарантии и договора.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Гарант не гарантирует исполнение иных обязательств Принципала, помимо указанных в пунктах 1.1 и 2.1 настоящей гарантии.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2.5. Срок действия настоящей гарантии заканчивается "__" _______ 20__ г.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2.6. Гарантия прекращает свое действие и должна быть без дополнительных запросов со стороны Гаранта возвращена ему в течение трех рабочих дней с момента наступления любого из нижеперечисленных событий: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 истечении срока гарантии, указанного в пункте 2.5 настоящей гарантии и в разделе 5 договора;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после полного исполнения Гарантом обязательств по гарантии;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вследствие исполнения Принципалом или третьими лицами перед Бенефициаром обязательств по договору, обеспеченных гарантией;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после отзыва гарантии;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вследствие отказа Бенефициара от своих прав по гарантии путем возврата ее Гаранту;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вследствие отказа Бенефициара от своих прав по гарантии путем письменного заявления об освобождении Гаранта от его обязательств.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2.7. Принадлежащее Бенефициару по гарантии право требования к Гаранту не может быть передано другому лицу.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2.8.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пункте 2.1 настоящей гарантии.</w:t>
      </w:r>
    </w:p>
    <w:p w:rsidR="00A114FF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2.9. Все вопросы взаимодействия Гаранта, Принципала и Бенефициара указаны в договоре.</w:t>
      </w:r>
    </w:p>
    <w:p w:rsidR="008344B4" w:rsidRPr="00B258FD" w:rsidRDefault="008344B4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14FF" w:rsidRPr="00B258FD" w:rsidRDefault="00A114FF" w:rsidP="00F21B6E">
      <w:pPr>
        <w:shd w:val="clear" w:color="auto" w:fill="FFFFFF"/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Условия отзыва гарантии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3.1. Гарантия может быть отозвана Гарантом в случаях: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если гарантия не будет передана Принципалом Бенефициару в соответствии с условиями пункта 5.1 настоящей гарантии и пункта 3.3 договора;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внесения в кредитный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если Принципалом аннулирован договор поручительства (залога) или наступило другое событие, в результате которого произошла потеря обеспечения либо снижение цены обеспечения гарантированного обязательства.</w:t>
      </w:r>
      <w:r w:rsidR="008344B4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344B4" w:rsidRPr="00B258F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>(в случае предоставления гарантии с правом регрессного требования)</w:t>
      </w:r>
      <w:r w:rsidR="008344B4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114FF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3.2. Уведомление об отзыве настоящей гарантии направляется Принципалу по адресу, указанному в договоре.</w:t>
      </w:r>
    </w:p>
    <w:p w:rsidR="008344B4" w:rsidRPr="00B258FD" w:rsidRDefault="008344B4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14FF" w:rsidRPr="00B258FD" w:rsidRDefault="00A114FF" w:rsidP="00F21B6E">
      <w:pPr>
        <w:shd w:val="clear" w:color="auto" w:fill="FFFFFF"/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Исполнение обязательств по гарантии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Исполнение Гарантом своих обязательств по гарантии ведет к возникновению регрессных требований со стороны Гаранта к Принципалу.</w:t>
      </w:r>
      <w:r w:rsidR="008344B4" w:rsidRPr="00B258FD"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  <w:t xml:space="preserve"> (в случае предоставления гарантии с правом регрессного требования)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E19F9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t xml:space="preserve">4.2. Исполнение обязательств по гарантии осуществляется в пределах средств </w:t>
      </w:r>
      <w:r w:rsidR="008344B4" w:rsidRPr="007E19F9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t xml:space="preserve">районного </w:t>
      </w:r>
      <w:r w:rsidRPr="007E19F9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t xml:space="preserve">бюджета, предусмотренных на указанные цели в решении о </w:t>
      </w:r>
      <w:r w:rsidR="008344B4" w:rsidRPr="007E19F9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t xml:space="preserve">районном </w:t>
      </w:r>
      <w:r w:rsidRPr="007E19F9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t>бюджете на соответствующий год</w:t>
      </w:r>
      <w:r w:rsidR="008344B4" w:rsidRPr="007E19F9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t xml:space="preserve"> и плановый период</w:t>
      </w:r>
      <w:r w:rsidRPr="007E19F9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t xml:space="preserve">, и подлежит отражению в составе источников финансирования дефицита </w:t>
      </w:r>
      <w:r w:rsidR="008344B4" w:rsidRPr="007E19F9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t xml:space="preserve">районного </w:t>
      </w:r>
      <w:r w:rsidRPr="007E19F9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t>бюджета.</w:t>
      </w:r>
      <w:r w:rsidR="008344B4" w:rsidRPr="007E19F9">
        <w:rPr>
          <w:rFonts w:ascii="Times New Roman" w:eastAsia="Times New Roman" w:hAnsi="Times New Roman" w:cs="Times New Roman"/>
          <w:i/>
          <w:spacing w:val="2"/>
          <w:sz w:val="24"/>
          <w:szCs w:val="24"/>
          <w:highlight w:val="yellow"/>
          <w:lang w:eastAsia="ru-RU"/>
        </w:rPr>
        <w:t xml:space="preserve"> (в случае предоставления гарантии с правом регрессного требования)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Для исполнения обязательств Гаранта по гарантии Бенефициар обязан представить Гаранту письменное требование к Гаранту и документы, подтверждающие обоснованность этого требования.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письменном требовании должны быть указаны: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сумма просроченных неисполненных гарантированных обязательств (основной долг и (или) проценты);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основание для требования Бенефициара и платежа Гаранта в виде ссылок на реквизиты договора, настоящей гарантии и кредитного договора;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соблюдение субсидиарности требования в виде ссылки на предъявленное Бенефициаром Принципалу обращение с требованием погашения долга;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платежные реквизиты Бенефициара.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 требованию Бенефициара к Гаранту должны быть приложены следующие документы: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выписки по ссудным счетам и счетам учета процентов Принципала на день, следующий за расчетным;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документы, содержащие расчеты, подтверждающие размер просроченного непогашенного основного долга и размер неуплаченных просроченных процентов;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заверенная Бенефициаром копия отправленного заказной корреспонденцией Принципалу обращения с требованием погашения долга;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ответ Принципала на указанное обращение (если таковой был).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8344B4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4.4. Датой предъявления требования к Гаранту считается дата его поступления в </w:t>
      </w:r>
      <w:r w:rsidR="008344B4"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Администрацию Саткинского муниципального района.</w:t>
      </w:r>
    </w:p>
    <w:p w:rsidR="00F21B6E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4.5. Гарант рассматривает требование Бенефициара в течение пятнадцати рабочих дней со дня его предъявления на предмет обоснованности требования исполнения обязательств Гаранта условиям гарантии в соответствии с пунктом 8.6 договора. 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F21B6E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4.6. В случае признания требования Бенефициара обоснованным Гарант в течение 20 рабочих дней со дня его предъявления обязан исполнить обязательства по гарантии, перечислив денежные средства в размере, признанном для исполнения согласно пункту 8.6 договора, на счет Бенефициара.</w:t>
      </w:r>
    </w:p>
    <w:p w:rsidR="00F21B6E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4.7. Гарант отказывает Бенефициару в исполнении обязательств по гарантии в следующих случаях:</w:t>
      </w:r>
    </w:p>
    <w:p w:rsidR="00F21B6E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 признания Гарантом требования Бенефициара необоснованным в случае несоответствия требованиям пункта 8.6 (кроме подпункта 8.6.4) настоящего договора,</w:t>
      </w:r>
    </w:p>
    <w:p w:rsidR="00A114FF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гарантия прекратила свое действие в соответствии с разделом 6 настоящего договора и пунктом 2.6 настоящей гарантии.</w:t>
      </w:r>
    </w:p>
    <w:p w:rsidR="00F21B6E" w:rsidRPr="00B258FD" w:rsidRDefault="00F21B6E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14FF" w:rsidRPr="00B258FD" w:rsidRDefault="00A114FF" w:rsidP="00F21B6E">
      <w:pPr>
        <w:shd w:val="clear" w:color="auto" w:fill="FFFFFF"/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Заключительные положения</w:t>
      </w:r>
    </w:p>
    <w:p w:rsidR="00F21B6E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5.1. Гарантия должна быть составлена в двух экземплярах. Гарантия передается по акту приема-передачи Принципалу для дальнейшей передачи Бенефициару, которую Принципал обязан осуществить не позднее рабочего дня, следующего за днем подписания указанного акта приема-передачи, по акту приема-передачи, заключенному между Принципалом и Бенефициаром.</w:t>
      </w:r>
    </w:p>
    <w:p w:rsidR="00A114FF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5.2. Условия гарантии действуют только в части, не противоречащей договору.</w:t>
      </w:r>
    </w:p>
    <w:p w:rsidR="00A114FF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Юридический адрес и реквизиты Гаранта</w:t>
      </w:r>
    </w:p>
    <w:p w:rsidR="00F21B6E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F21B6E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F21B6E" w:rsidRPr="00B258FD" w:rsidRDefault="00F21B6E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F21B6E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 Гаранта: ______________________________________________________________</w:t>
      </w:r>
    </w:p>
    <w:p w:rsidR="00A114FF" w:rsidRPr="00B258FD" w:rsidRDefault="00A114FF" w:rsidP="00F21B6E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М.П.</w:t>
      </w:r>
    </w:p>
    <w:p w:rsidR="00F21B6E" w:rsidRPr="00B258FD" w:rsidRDefault="00F21B6E" w:rsidP="00F21B6E">
      <w:pPr>
        <w:ind w:firstLine="567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258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 w:type="page"/>
      </w:r>
    </w:p>
    <w:sectPr w:rsidR="00F21B6E" w:rsidRPr="00B258FD" w:rsidSect="009E7457">
      <w:headerReference w:type="default" r:id="rId11"/>
      <w:pgSz w:w="11906" w:h="16838"/>
      <w:pgMar w:top="567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879" w:rsidRDefault="00C26879" w:rsidP="009E7457">
      <w:pPr>
        <w:spacing w:after="0" w:line="240" w:lineRule="auto"/>
      </w:pPr>
      <w:r>
        <w:separator/>
      </w:r>
    </w:p>
  </w:endnote>
  <w:endnote w:type="continuationSeparator" w:id="0">
    <w:p w:rsidR="00C26879" w:rsidRDefault="00C26879" w:rsidP="009E7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879" w:rsidRDefault="00C26879" w:rsidP="009E7457">
      <w:pPr>
        <w:spacing w:after="0" w:line="240" w:lineRule="auto"/>
      </w:pPr>
      <w:r>
        <w:separator/>
      </w:r>
    </w:p>
  </w:footnote>
  <w:footnote w:type="continuationSeparator" w:id="0">
    <w:p w:rsidR="00C26879" w:rsidRDefault="00C26879" w:rsidP="009E7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9707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E7457" w:rsidRPr="009E7457" w:rsidRDefault="00A815B2">
        <w:pPr>
          <w:pStyle w:val="a6"/>
          <w:jc w:val="center"/>
          <w:rPr>
            <w:rFonts w:ascii="Times New Roman" w:hAnsi="Times New Roman" w:cs="Times New Roman"/>
          </w:rPr>
        </w:pPr>
        <w:r w:rsidRPr="009E7457">
          <w:rPr>
            <w:rFonts w:ascii="Times New Roman" w:hAnsi="Times New Roman" w:cs="Times New Roman"/>
          </w:rPr>
          <w:fldChar w:fldCharType="begin"/>
        </w:r>
        <w:r w:rsidR="009E7457" w:rsidRPr="009E7457">
          <w:rPr>
            <w:rFonts w:ascii="Times New Roman" w:hAnsi="Times New Roman" w:cs="Times New Roman"/>
          </w:rPr>
          <w:instrText>PAGE   \* MERGEFORMAT</w:instrText>
        </w:r>
        <w:r w:rsidRPr="009E7457">
          <w:rPr>
            <w:rFonts w:ascii="Times New Roman" w:hAnsi="Times New Roman" w:cs="Times New Roman"/>
          </w:rPr>
          <w:fldChar w:fldCharType="separate"/>
        </w:r>
        <w:r w:rsidR="00846FD2">
          <w:rPr>
            <w:rFonts w:ascii="Times New Roman" w:hAnsi="Times New Roman" w:cs="Times New Roman"/>
            <w:noProof/>
          </w:rPr>
          <w:t>3</w:t>
        </w:r>
        <w:r w:rsidRPr="009E7457">
          <w:rPr>
            <w:rFonts w:ascii="Times New Roman" w:hAnsi="Times New Roman" w:cs="Times New Roman"/>
          </w:rPr>
          <w:fldChar w:fldCharType="end"/>
        </w:r>
      </w:p>
    </w:sdtContent>
  </w:sdt>
  <w:p w:rsidR="009E7457" w:rsidRDefault="009E74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5C1B"/>
    <w:multiLevelType w:val="hybridMultilevel"/>
    <w:tmpl w:val="BDBC6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A34A6"/>
    <w:multiLevelType w:val="hybridMultilevel"/>
    <w:tmpl w:val="EC7E1F10"/>
    <w:lvl w:ilvl="0" w:tplc="3370A142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42A9A"/>
    <w:multiLevelType w:val="hybridMultilevel"/>
    <w:tmpl w:val="13F4C494"/>
    <w:lvl w:ilvl="0" w:tplc="4E569D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4FF"/>
    <w:rsid w:val="000B6161"/>
    <w:rsid w:val="0012317D"/>
    <w:rsid w:val="00223D62"/>
    <w:rsid w:val="002B5499"/>
    <w:rsid w:val="003A291B"/>
    <w:rsid w:val="003E6266"/>
    <w:rsid w:val="0046106D"/>
    <w:rsid w:val="005C5AF7"/>
    <w:rsid w:val="00612197"/>
    <w:rsid w:val="00651BB1"/>
    <w:rsid w:val="0068203C"/>
    <w:rsid w:val="007437C2"/>
    <w:rsid w:val="007453DA"/>
    <w:rsid w:val="00753F0B"/>
    <w:rsid w:val="007E19F9"/>
    <w:rsid w:val="008344B4"/>
    <w:rsid w:val="00846FD2"/>
    <w:rsid w:val="009344E4"/>
    <w:rsid w:val="009E7457"/>
    <w:rsid w:val="009F6B97"/>
    <w:rsid w:val="00A114FF"/>
    <w:rsid w:val="00A815B2"/>
    <w:rsid w:val="00B258FD"/>
    <w:rsid w:val="00BF6187"/>
    <w:rsid w:val="00C26879"/>
    <w:rsid w:val="00C437DF"/>
    <w:rsid w:val="00C62F3C"/>
    <w:rsid w:val="00CC500A"/>
    <w:rsid w:val="00CD53E0"/>
    <w:rsid w:val="00E23907"/>
    <w:rsid w:val="00F15BCC"/>
    <w:rsid w:val="00F2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03C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F15BCC"/>
    <w:pPr>
      <w:spacing w:after="0" w:line="240" w:lineRule="auto"/>
      <w:ind w:left="720" w:firstLine="696"/>
      <w:jc w:val="both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5BCC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ConsNormal">
    <w:name w:val="ConsNormal"/>
    <w:rsid w:val="00F15B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15BCC"/>
    <w:rPr>
      <w:color w:val="0000FF"/>
      <w:u w:val="single"/>
    </w:rPr>
  </w:style>
  <w:style w:type="paragraph" w:styleId="a5">
    <w:name w:val="Normal (Web)"/>
    <w:basedOn w:val="a"/>
    <w:semiHidden/>
    <w:unhideWhenUsed/>
    <w:rsid w:val="009344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9E7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7457"/>
  </w:style>
  <w:style w:type="paragraph" w:styleId="a8">
    <w:name w:val="footer"/>
    <w:basedOn w:val="a"/>
    <w:link w:val="a9"/>
    <w:uiPriority w:val="99"/>
    <w:unhideWhenUsed/>
    <w:rsid w:val="009E7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7457"/>
  </w:style>
  <w:style w:type="paragraph" w:styleId="aa">
    <w:name w:val="Balloon Text"/>
    <w:basedOn w:val="a"/>
    <w:link w:val="ab"/>
    <w:uiPriority w:val="99"/>
    <w:semiHidden/>
    <w:unhideWhenUsed/>
    <w:rsid w:val="0022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3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Шадская Екатерина Михайловна</dc:creator>
  <cp:keywords/>
  <dc:description/>
  <cp:lastModifiedBy>marele</cp:lastModifiedBy>
  <cp:revision>28</cp:revision>
  <cp:lastPrinted>2018-05-08T08:53:00Z</cp:lastPrinted>
  <dcterms:created xsi:type="dcterms:W3CDTF">2018-03-14T10:53:00Z</dcterms:created>
  <dcterms:modified xsi:type="dcterms:W3CDTF">2018-06-08T04:15:00Z</dcterms:modified>
</cp:coreProperties>
</file>