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3127" w14:textId="77777777"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A746BEB" wp14:editId="4F5CDFF3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E6168" w14:textId="77777777"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20BBD47C" w14:textId="77777777"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14:paraId="60D35CB5" w14:textId="77777777"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14:paraId="2798666B" w14:textId="77777777"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14:paraId="2126678F" w14:textId="1EED78E8" w:rsidR="007A1454" w:rsidRDefault="007A1454" w:rsidP="007A14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21 июля </w:t>
      </w:r>
      <w:bookmarkStart w:id="0" w:name="_GoBack"/>
      <w:bookmarkEnd w:id="0"/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525</w:t>
      </w:r>
    </w:p>
    <w:p w14:paraId="70EC1603" w14:textId="595FA0CE" w:rsidR="006526AF" w:rsidRPr="0059538D" w:rsidRDefault="006526AF" w:rsidP="007A14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14:paraId="33EE9A62" w14:textId="77777777"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14:paraId="4C88A8ED" w14:textId="59FB07CC"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14:paraId="31C56291" w14:textId="77777777"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14:paraId="4AACA465" w14:textId="5751EA4E"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="00914FA5">
        <w:rPr>
          <w:rFonts w:ascii="Times New Roman" w:eastAsia="Times New Roman" w:hAnsi="Times New Roman" w:cs="Times New Roman"/>
          <w:sz w:val="24"/>
          <w:szCs w:val="24"/>
        </w:rPr>
        <w:t>, в ред.  приказ Минфина России от 17.11.2021 №182н, от 22.02.20022 № 24н, от 21.04.2022 № 60н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14:paraId="01C3293C" w14:textId="147C95F0"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11A02A" w14:textId="77777777"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14:paraId="3A3A3C09" w14:textId="77777777"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09E98" w14:textId="5BCB1BB6"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14:paraId="25698699" w14:textId="1875A54F" w:rsidR="007203C5" w:rsidRPr="007203C5" w:rsidRDefault="007203C5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дополнить строкой</w:t>
      </w:r>
      <w:r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538224" w14:textId="77777777"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694"/>
        <w:gridCol w:w="5953"/>
      </w:tblGrid>
      <w:tr w:rsidR="007203C5" w:rsidRPr="009E50B7" w14:paraId="0FA1E688" w14:textId="77777777" w:rsidTr="0027652C">
        <w:trPr>
          <w:trHeight w:val="1746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39A455F" w14:textId="514AF914" w:rsidR="007203C5" w:rsidRPr="009E50B7" w:rsidRDefault="0027652C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643FDB" w14:textId="5865E2F8" w:rsidR="007203C5" w:rsidRPr="009E50B7" w:rsidRDefault="0027652C" w:rsidP="0027652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7652C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765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7652C">
              <w:rPr>
                <w:rFonts w:ascii="Times New Roman" w:hAnsi="Times New Roman"/>
                <w:b w:val="0"/>
                <w:bCs/>
                <w:sz w:val="24"/>
                <w:szCs w:val="24"/>
              </w:rPr>
              <w:t>16549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765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765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7652C">
              <w:rPr>
                <w:rFonts w:ascii="Times New Roman" w:hAnsi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F26F3B" w14:textId="30B1EE5A" w:rsidR="007203C5" w:rsidRPr="009E50B7" w:rsidRDefault="0027652C" w:rsidP="009E50B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652C">
              <w:rPr>
                <w:rFonts w:ascii="Times New Roman" w:hAnsi="Times New Roman"/>
                <w:b w:val="0"/>
                <w:sz w:val="24"/>
                <w:szCs w:val="24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</w:tbl>
    <w:p w14:paraId="5C5D4F95" w14:textId="77777777" w:rsidR="007203C5" w:rsidRPr="009E50B7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CE9A1A3" w14:textId="77777777" w:rsidR="001435AD" w:rsidRDefault="001435A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1BF976" w14:textId="531B09C0"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(Корочкина Н.П.) опубликовать настоящее постановление на официальном сайте Администрации Саткинского муниципального района.</w:t>
      </w:r>
    </w:p>
    <w:p w14:paraId="0159ED0A" w14:textId="4653899F"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подписания.</w:t>
      </w:r>
    </w:p>
    <w:p w14:paraId="4F2C3931" w14:textId="77777777"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D5AB5" w14:textId="77777777"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8A842F9" w14:textId="77777777"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14:paraId="0A7D112E" w14:textId="7FE6145D"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10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10876" w14:textId="77777777" w:rsidR="00236664" w:rsidRDefault="00236664" w:rsidP="007A3A9C">
      <w:pPr>
        <w:spacing w:after="0" w:line="240" w:lineRule="auto"/>
      </w:pPr>
      <w:r>
        <w:separator/>
      </w:r>
    </w:p>
  </w:endnote>
  <w:endnote w:type="continuationSeparator" w:id="0">
    <w:p w14:paraId="6B614D95" w14:textId="77777777" w:rsidR="00236664" w:rsidRDefault="00236664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AF394" w14:textId="77777777" w:rsidR="00236664" w:rsidRDefault="00236664" w:rsidP="007A3A9C">
      <w:pPr>
        <w:spacing w:after="0" w:line="240" w:lineRule="auto"/>
      </w:pPr>
      <w:r>
        <w:separator/>
      </w:r>
    </w:p>
  </w:footnote>
  <w:footnote w:type="continuationSeparator" w:id="0">
    <w:p w14:paraId="50DA719D" w14:textId="77777777" w:rsidR="00236664" w:rsidRDefault="00236664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9530"/>
      <w:docPartObj>
        <w:docPartGallery w:val="Page Numbers (Top of Page)"/>
        <w:docPartUnique/>
      </w:docPartObj>
    </w:sdtPr>
    <w:sdtEndPr/>
    <w:sdtContent>
      <w:p w14:paraId="3FD35F89" w14:textId="74085A42" w:rsidR="007A3A9C" w:rsidRDefault="007A3A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454">
          <w:rPr>
            <w:noProof/>
          </w:rPr>
          <w:t>2</w:t>
        </w:r>
        <w:r>
          <w:fldChar w:fldCharType="end"/>
        </w:r>
      </w:p>
    </w:sdtContent>
  </w:sdt>
  <w:p w14:paraId="33FB100B" w14:textId="77777777" w:rsidR="007A3A9C" w:rsidRDefault="007A3A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AF"/>
    <w:rsid w:val="00007B1B"/>
    <w:rsid w:val="000250D3"/>
    <w:rsid w:val="0006023B"/>
    <w:rsid w:val="000607A8"/>
    <w:rsid w:val="00064DCE"/>
    <w:rsid w:val="00084EA7"/>
    <w:rsid w:val="00094AEB"/>
    <w:rsid w:val="000E362F"/>
    <w:rsid w:val="00105F89"/>
    <w:rsid w:val="001435AD"/>
    <w:rsid w:val="001D3471"/>
    <w:rsid w:val="001D7078"/>
    <w:rsid w:val="002143CC"/>
    <w:rsid w:val="00233B84"/>
    <w:rsid w:val="00233D98"/>
    <w:rsid w:val="00236664"/>
    <w:rsid w:val="00252057"/>
    <w:rsid w:val="0027652C"/>
    <w:rsid w:val="00283623"/>
    <w:rsid w:val="002B231E"/>
    <w:rsid w:val="002C5B4E"/>
    <w:rsid w:val="00304482"/>
    <w:rsid w:val="00347E65"/>
    <w:rsid w:val="00366997"/>
    <w:rsid w:val="00396ECC"/>
    <w:rsid w:val="00432D59"/>
    <w:rsid w:val="00442000"/>
    <w:rsid w:val="00492BB5"/>
    <w:rsid w:val="004C4C10"/>
    <w:rsid w:val="0050775A"/>
    <w:rsid w:val="00587042"/>
    <w:rsid w:val="0059538D"/>
    <w:rsid w:val="005D68E8"/>
    <w:rsid w:val="006041E8"/>
    <w:rsid w:val="0062221E"/>
    <w:rsid w:val="006526AF"/>
    <w:rsid w:val="006A2F55"/>
    <w:rsid w:val="006C21F2"/>
    <w:rsid w:val="007203C5"/>
    <w:rsid w:val="00760348"/>
    <w:rsid w:val="00787F45"/>
    <w:rsid w:val="007A1454"/>
    <w:rsid w:val="007A3A9C"/>
    <w:rsid w:val="0082080E"/>
    <w:rsid w:val="008316D2"/>
    <w:rsid w:val="008918A6"/>
    <w:rsid w:val="008E684B"/>
    <w:rsid w:val="00914FA5"/>
    <w:rsid w:val="009414FE"/>
    <w:rsid w:val="009618B5"/>
    <w:rsid w:val="00985648"/>
    <w:rsid w:val="009B01C5"/>
    <w:rsid w:val="009D332B"/>
    <w:rsid w:val="009E50B7"/>
    <w:rsid w:val="009E751B"/>
    <w:rsid w:val="00A36C97"/>
    <w:rsid w:val="00AA3430"/>
    <w:rsid w:val="00AB44C4"/>
    <w:rsid w:val="00AB5BB4"/>
    <w:rsid w:val="00AF56A2"/>
    <w:rsid w:val="00B05BC9"/>
    <w:rsid w:val="00B26CA1"/>
    <w:rsid w:val="00B61300"/>
    <w:rsid w:val="00C0079A"/>
    <w:rsid w:val="00C0410E"/>
    <w:rsid w:val="00C11A69"/>
    <w:rsid w:val="00C21E20"/>
    <w:rsid w:val="00C90699"/>
    <w:rsid w:val="00CD3A49"/>
    <w:rsid w:val="00D37B8C"/>
    <w:rsid w:val="00E13159"/>
    <w:rsid w:val="00EB0B28"/>
    <w:rsid w:val="00EC3224"/>
    <w:rsid w:val="00EF60EF"/>
    <w:rsid w:val="00F00648"/>
    <w:rsid w:val="00F61FB3"/>
    <w:rsid w:val="00F673FD"/>
    <w:rsid w:val="00F800FC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F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A655-1787-44C2-934E-80AF1A29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User</cp:lastModifiedBy>
  <cp:revision>2</cp:revision>
  <cp:lastPrinted>2022-07-20T10:03:00Z</cp:lastPrinted>
  <dcterms:created xsi:type="dcterms:W3CDTF">2022-07-21T10:21:00Z</dcterms:created>
  <dcterms:modified xsi:type="dcterms:W3CDTF">2022-07-21T10:21:00Z</dcterms:modified>
</cp:coreProperties>
</file>