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6DC" w:rsidRDefault="00CC6911" w:rsidP="004136DC">
      <w:pPr>
        <w:ind w:left="360"/>
        <w:jc w:val="right"/>
        <w:textAlignment w:val="baseline"/>
        <w:rPr>
          <w:rFonts w:ascii="Times New Roman" w:eastAsia="Times New Roman" w:hAnsi="Times New Roman"/>
          <w:color w:val="000000" w:themeColor="text1"/>
          <w:sz w:val="23"/>
          <w:szCs w:val="23"/>
        </w:rPr>
      </w:pPr>
      <w:r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</w:t>
      </w:r>
      <w:r w:rsidR="00CC5BF5"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                                                                                                                         </w:t>
      </w:r>
      <w:r w:rsidR="004136DC" w:rsidRPr="004136DC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                                                                                        </w:t>
      </w:r>
      <w:r w:rsidR="004136DC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                     </w:t>
      </w:r>
    </w:p>
    <w:p w:rsidR="004136DC" w:rsidRDefault="004136DC" w:rsidP="00CC5BF5">
      <w:pPr>
        <w:ind w:left="360"/>
        <w:textAlignment w:val="baseline"/>
        <w:rPr>
          <w:rFonts w:ascii="Times New Roman" w:eastAsia="Times New Roman" w:hAnsi="Times New Roman"/>
          <w:color w:val="000000" w:themeColor="text1"/>
          <w:sz w:val="23"/>
          <w:szCs w:val="23"/>
        </w:rPr>
      </w:pPr>
      <w:r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                                                                                                                    ПРИЛОЖЕНИЕ 2</w:t>
      </w:r>
    </w:p>
    <w:p w:rsidR="00CC5BF5" w:rsidRPr="005D729E" w:rsidRDefault="004136DC" w:rsidP="00CC5BF5">
      <w:pPr>
        <w:ind w:left="360"/>
        <w:textAlignment w:val="baseline"/>
        <w:rPr>
          <w:rFonts w:ascii="Times New Roman" w:eastAsia="Times New Roman" w:hAnsi="Times New Roman"/>
          <w:color w:val="000000" w:themeColor="text1"/>
          <w:sz w:val="23"/>
          <w:szCs w:val="23"/>
        </w:rPr>
      </w:pPr>
      <w:r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                                                                                                                      </w:t>
      </w:r>
      <w:r w:rsidR="00CC5BF5"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УТВЕРЖДЕН </w:t>
      </w:r>
    </w:p>
    <w:p w:rsidR="00CC5BF5" w:rsidRPr="005D729E" w:rsidRDefault="00CC5BF5" w:rsidP="00CC5BF5">
      <w:pPr>
        <w:ind w:left="360"/>
        <w:textAlignment w:val="baseline"/>
        <w:rPr>
          <w:rFonts w:ascii="Times New Roman" w:eastAsia="Times New Roman" w:hAnsi="Times New Roman"/>
          <w:color w:val="000000" w:themeColor="text1"/>
          <w:sz w:val="23"/>
          <w:szCs w:val="23"/>
        </w:rPr>
      </w:pPr>
      <w:r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                                                                             </w:t>
      </w:r>
      <w:r w:rsidR="00FB4859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                      </w:t>
      </w:r>
      <w:r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Постановлением Администрации</w:t>
      </w:r>
    </w:p>
    <w:p w:rsidR="00CC5BF5" w:rsidRPr="005D729E" w:rsidRDefault="00CC5BF5" w:rsidP="00295EA9">
      <w:pPr>
        <w:tabs>
          <w:tab w:val="left" w:pos="3544"/>
        </w:tabs>
        <w:ind w:left="3544"/>
        <w:textAlignment w:val="baseline"/>
        <w:rPr>
          <w:rFonts w:ascii="Times New Roman" w:eastAsia="Times New Roman" w:hAnsi="Times New Roman"/>
          <w:color w:val="000000" w:themeColor="text1"/>
          <w:sz w:val="23"/>
          <w:szCs w:val="23"/>
        </w:rPr>
      </w:pPr>
      <w:r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                  </w:t>
      </w:r>
      <w:r w:rsidR="00FB4859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                   </w:t>
      </w:r>
      <w:proofErr w:type="spellStart"/>
      <w:r w:rsidR="00FB4859">
        <w:rPr>
          <w:rFonts w:ascii="Times New Roman" w:eastAsia="Times New Roman" w:hAnsi="Times New Roman"/>
          <w:color w:val="000000" w:themeColor="text1"/>
          <w:sz w:val="23"/>
          <w:szCs w:val="23"/>
        </w:rPr>
        <w:t>Саткинского</w:t>
      </w:r>
      <w:proofErr w:type="spellEnd"/>
      <w:r w:rsidR="00FB4859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</w:t>
      </w:r>
      <w:r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>муниципального района</w:t>
      </w:r>
    </w:p>
    <w:p w:rsidR="00CC5BF5" w:rsidRPr="005D729E" w:rsidRDefault="00CC5BF5" w:rsidP="00CC5BF5">
      <w:pPr>
        <w:ind w:left="360"/>
        <w:textAlignment w:val="baseline"/>
        <w:rPr>
          <w:rFonts w:ascii="Times New Roman" w:eastAsia="Times New Roman" w:hAnsi="Times New Roman"/>
          <w:color w:val="000000" w:themeColor="text1"/>
          <w:sz w:val="23"/>
          <w:szCs w:val="23"/>
        </w:rPr>
      </w:pPr>
      <w:r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                                                                              </w:t>
      </w:r>
      <w:r w:rsidR="00FB4859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                      </w:t>
      </w:r>
      <w:r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от   </w:t>
      </w:r>
      <w:r w:rsidR="00A03BBA">
        <w:rPr>
          <w:rFonts w:ascii="Times New Roman" w:eastAsia="Times New Roman" w:hAnsi="Times New Roman"/>
          <w:color w:val="000000" w:themeColor="text1"/>
          <w:sz w:val="23"/>
          <w:szCs w:val="23"/>
        </w:rPr>
        <w:t>31.03.2022</w:t>
      </w:r>
      <w:r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  №</w:t>
      </w:r>
      <w:r w:rsidR="00A03BBA">
        <w:rPr>
          <w:rFonts w:ascii="Times New Roman" w:eastAsia="Times New Roman" w:hAnsi="Times New Roman"/>
          <w:color w:val="000000" w:themeColor="text1"/>
          <w:sz w:val="23"/>
          <w:szCs w:val="23"/>
        </w:rPr>
        <w:t>196</w:t>
      </w:r>
      <w:bookmarkStart w:id="0" w:name="_GoBack"/>
      <w:bookmarkEnd w:id="0"/>
      <w:r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</w:t>
      </w:r>
    </w:p>
    <w:p w:rsidR="00CC5BF5" w:rsidRDefault="00CC5BF5" w:rsidP="00CC5BF5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FB4859" w:rsidRPr="005D729E" w:rsidRDefault="00FB4859" w:rsidP="00CC5BF5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CC5BF5" w:rsidRDefault="00F70AFD" w:rsidP="00CC5BF5">
      <w:pPr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Ведомственный с</w:t>
      </w:r>
      <w:r w:rsidR="00DF2D0B">
        <w:rPr>
          <w:rFonts w:ascii="Times New Roman" w:eastAsia="Times New Roman" w:hAnsi="Times New Roman"/>
          <w:color w:val="000000" w:themeColor="text1"/>
          <w:sz w:val="24"/>
          <w:szCs w:val="24"/>
        </w:rPr>
        <w:t>тандарт</w:t>
      </w:r>
    </w:p>
    <w:p w:rsidR="00BF1DB4" w:rsidRPr="005D729E" w:rsidRDefault="00BF1DB4" w:rsidP="00CC5BF5">
      <w:pPr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внутреннего муниципального финансового контроля </w:t>
      </w:r>
    </w:p>
    <w:p w:rsidR="00BF1DB4" w:rsidRDefault="00BF1DB4" w:rsidP="001920DD">
      <w:pPr>
        <w:tabs>
          <w:tab w:val="left" w:pos="851"/>
        </w:tabs>
        <w:ind w:left="851" w:right="-142" w:hanging="851"/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«</w:t>
      </w:r>
      <w:r w:rsidRPr="00BF1DB4">
        <w:rPr>
          <w:rFonts w:ascii="Times New Roman" w:eastAsia="Times New Roman" w:hAnsi="Times New Roman"/>
          <w:color w:val="000000" w:themeColor="text1"/>
          <w:sz w:val="24"/>
          <w:szCs w:val="24"/>
        </w:rPr>
        <w:t>Права и обязанности должностных лиц органов внутреннего муниципального финансового</w:t>
      </w:r>
    </w:p>
    <w:p w:rsidR="00FB4859" w:rsidRDefault="00BF1DB4" w:rsidP="001920DD">
      <w:pPr>
        <w:tabs>
          <w:tab w:val="left" w:pos="851"/>
        </w:tabs>
        <w:ind w:left="851" w:right="-142" w:hanging="851"/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F1DB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контроля и объектов внутреннего муни</w:t>
      </w:r>
      <w:r w:rsidR="00FB4859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ципального финансового контроля </w:t>
      </w:r>
    </w:p>
    <w:p w:rsidR="00BF1DB4" w:rsidRDefault="00BF1DB4" w:rsidP="001920DD">
      <w:pPr>
        <w:tabs>
          <w:tab w:val="left" w:pos="851"/>
        </w:tabs>
        <w:ind w:left="851" w:right="-142" w:hanging="851"/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F1DB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(их должностных лиц) </w:t>
      </w:r>
    </w:p>
    <w:p w:rsidR="00CC5BF5" w:rsidRPr="005D729E" w:rsidRDefault="00BF1DB4" w:rsidP="001920DD">
      <w:pPr>
        <w:tabs>
          <w:tab w:val="left" w:pos="851"/>
        </w:tabs>
        <w:ind w:left="851" w:right="-142" w:hanging="851"/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F1DB4">
        <w:rPr>
          <w:rFonts w:ascii="Times New Roman" w:eastAsia="Times New Roman" w:hAnsi="Times New Roman"/>
          <w:color w:val="000000" w:themeColor="text1"/>
          <w:sz w:val="24"/>
          <w:szCs w:val="24"/>
        </w:rPr>
        <w:t>при осуществлении внутреннего муни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ципального финансового контроля»</w:t>
      </w:r>
    </w:p>
    <w:p w:rsidR="00CC5BF5" w:rsidRDefault="00CC5BF5" w:rsidP="00CC5BF5">
      <w:pPr>
        <w:ind w:left="360"/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726BB9" w:rsidRPr="005D729E" w:rsidRDefault="00726BB9" w:rsidP="00CC5BF5">
      <w:pPr>
        <w:ind w:left="360"/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C5BF5" w:rsidRPr="005D729E" w:rsidRDefault="00CC5BF5" w:rsidP="00D0378C">
      <w:pPr>
        <w:ind w:left="851" w:right="-142"/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D729E">
        <w:rPr>
          <w:rFonts w:ascii="Times New Roman" w:eastAsia="Times New Roman" w:hAnsi="Times New Roman"/>
          <w:color w:val="000000" w:themeColor="text1"/>
          <w:sz w:val="24"/>
          <w:szCs w:val="24"/>
        </w:rPr>
        <w:t>Содержание:</w:t>
      </w:r>
    </w:p>
    <w:tbl>
      <w:tblPr>
        <w:tblStyle w:val="aa"/>
        <w:tblW w:w="9438" w:type="dxa"/>
        <w:tblInd w:w="959" w:type="dxa"/>
        <w:tblLook w:val="04A0" w:firstRow="1" w:lastRow="0" w:firstColumn="1" w:lastColumn="0" w:noHBand="0" w:noVBand="1"/>
      </w:tblPr>
      <w:tblGrid>
        <w:gridCol w:w="1931"/>
        <w:gridCol w:w="6363"/>
        <w:gridCol w:w="1144"/>
      </w:tblGrid>
      <w:tr w:rsidR="005D729E" w:rsidRPr="005D729E" w:rsidTr="00005C0B">
        <w:trPr>
          <w:trHeight w:val="22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726BB9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5D72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Раздел </w:t>
            </w:r>
            <w:r w:rsidR="00377B27" w:rsidRPr="005D72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I.</w:t>
            </w: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726BB9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5D72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Общие положения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5D729E" w:rsidRDefault="00BC6AC4" w:rsidP="00726BB9">
            <w:pPr>
              <w:spacing w:line="360" w:lineRule="auto"/>
              <w:ind w:left="176" w:hanging="176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D72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9F70AD" w:rsidRPr="005D729E" w:rsidTr="00005C0B">
        <w:trPr>
          <w:trHeight w:val="22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9F70AD" w:rsidRPr="009F70AD" w:rsidRDefault="009F70AD" w:rsidP="00726BB9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II.</w:t>
            </w: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9F70AD" w:rsidRPr="005D729E" w:rsidRDefault="009F70AD" w:rsidP="00726BB9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Права и обязанности должностных лиц </w:t>
            </w:r>
            <w:r w:rsidR="00726BB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органа контроля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0AD" w:rsidRPr="005D729E" w:rsidRDefault="00726BB9" w:rsidP="00726BB9">
            <w:pPr>
              <w:spacing w:line="360" w:lineRule="auto"/>
              <w:ind w:left="176" w:hanging="176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9F70AD" w:rsidRPr="005D729E" w:rsidTr="00005C0B">
        <w:trPr>
          <w:trHeight w:val="22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9F70AD" w:rsidRPr="009F70AD" w:rsidRDefault="009F70AD" w:rsidP="00726BB9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III.</w:t>
            </w: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9F70AD" w:rsidRPr="005D729E" w:rsidRDefault="009F70AD" w:rsidP="00726BB9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Права и обязанности объектов контроля (их должностных лиц)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0AD" w:rsidRPr="005D729E" w:rsidRDefault="00FB4859" w:rsidP="00726BB9">
            <w:pPr>
              <w:spacing w:line="360" w:lineRule="auto"/>
              <w:ind w:left="176" w:hanging="176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5D729E" w:rsidRPr="005D729E" w:rsidTr="00005C0B">
        <w:trPr>
          <w:trHeight w:val="227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3953DD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5D729E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D729E" w:rsidRPr="005D729E" w:rsidTr="00005C0B">
        <w:trPr>
          <w:trHeight w:val="22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293E93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5D729E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D729E" w:rsidRPr="005D729E" w:rsidTr="00005C0B">
        <w:trPr>
          <w:trHeight w:val="228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293E93" w:rsidRDefault="00E11C88" w:rsidP="00E11C88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5D729E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D729E" w:rsidRPr="005D729E" w:rsidTr="00005C0B">
        <w:trPr>
          <w:trHeight w:val="22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293E93" w:rsidRDefault="00E11C88" w:rsidP="00E11C88">
            <w:pPr>
              <w:spacing w:line="360" w:lineRule="auto"/>
              <w:textAlignment w:val="baseline"/>
              <w:outlineLvl w:val="1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5D729E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D729E" w:rsidRPr="005D729E" w:rsidTr="00005C0B">
        <w:trPr>
          <w:trHeight w:val="22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E11C88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5D729E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D729E" w:rsidRPr="005D729E" w:rsidTr="00005C0B">
        <w:trPr>
          <w:trHeight w:val="22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3953DD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5D729E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D729E" w:rsidRPr="005D729E" w:rsidTr="00005C0B">
        <w:trPr>
          <w:trHeight w:val="45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3953DD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5D729E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70AD" w:rsidRPr="005D729E" w:rsidTr="00005C0B">
        <w:trPr>
          <w:trHeight w:val="45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9F70AD" w:rsidRPr="009F70AD" w:rsidRDefault="009F70AD" w:rsidP="00377B27">
            <w:pPr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9F70AD" w:rsidRPr="005D729E" w:rsidRDefault="009F70AD" w:rsidP="00005C0B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0AD" w:rsidRDefault="009F70AD" w:rsidP="00BC6AC4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D729E" w:rsidRPr="005D729E" w:rsidTr="00005C0B">
        <w:trPr>
          <w:trHeight w:val="22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1920DD" w:rsidRPr="005D729E" w:rsidRDefault="001920DD" w:rsidP="003953DD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1920DD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5D729E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11C88" w:rsidTr="00005C0B">
        <w:trPr>
          <w:trHeight w:val="45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E11C88" w:rsidRDefault="00E11C88" w:rsidP="003953DD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E11C88" w:rsidRDefault="00E11C88" w:rsidP="00215E05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</w:tc>
      </w:tr>
      <w:tr w:rsidR="00A00B33" w:rsidTr="00005C0B">
        <w:trPr>
          <w:trHeight w:val="445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A00B33" w:rsidRDefault="00A00B33" w:rsidP="002A2161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A00B33" w:rsidRDefault="00A00B33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  <w:p w:rsidR="00005C0B" w:rsidRDefault="00005C0B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  <w:p w:rsidR="00005C0B" w:rsidRDefault="00005C0B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  <w:p w:rsidR="00005C0B" w:rsidRDefault="00005C0B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  <w:p w:rsidR="00005C0B" w:rsidRDefault="00005C0B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  <w:p w:rsidR="00726BB9" w:rsidRDefault="00726BB9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  <w:p w:rsidR="00726BB9" w:rsidRDefault="00726BB9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B33" w:rsidRDefault="00A00B33" w:rsidP="002A2161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</w:tc>
      </w:tr>
    </w:tbl>
    <w:p w:rsidR="00CC5BF5" w:rsidRDefault="00E70B22" w:rsidP="002C19EE">
      <w:pPr>
        <w:ind w:left="567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5263B6">
        <w:rPr>
          <w:rFonts w:ascii="Times New Roman" w:eastAsia="Times New Roman" w:hAnsi="Times New Roman"/>
          <w:sz w:val="24"/>
          <w:szCs w:val="24"/>
          <w:lang w:val="en-US"/>
        </w:rPr>
        <w:lastRenderedPageBreak/>
        <w:t>I</w:t>
      </w:r>
      <w:r w:rsidRPr="005263B6">
        <w:rPr>
          <w:rFonts w:ascii="Times New Roman" w:eastAsia="Times New Roman" w:hAnsi="Times New Roman"/>
          <w:sz w:val="24"/>
          <w:szCs w:val="24"/>
        </w:rPr>
        <w:t>.</w:t>
      </w:r>
      <w:r w:rsidR="00CC5BF5" w:rsidRPr="005263B6">
        <w:rPr>
          <w:rFonts w:ascii="Times New Roman" w:eastAsia="Times New Roman" w:hAnsi="Times New Roman"/>
          <w:sz w:val="24"/>
          <w:szCs w:val="24"/>
        </w:rPr>
        <w:t xml:space="preserve"> Общие положения</w:t>
      </w:r>
    </w:p>
    <w:p w:rsidR="002C19EE" w:rsidRPr="003E2257" w:rsidRDefault="002C19EE" w:rsidP="00FB4859">
      <w:pPr>
        <w:ind w:firstLine="567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2C19EE" w:rsidRPr="003E2257" w:rsidRDefault="00233226" w:rsidP="00FB4859">
      <w:pPr>
        <w:ind w:firstLine="567"/>
        <w:textAlignment w:val="baseline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</w:pPr>
      <w:r w:rsidRPr="003E225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1</w:t>
      </w:r>
      <w:r w:rsidR="00CC5BF5" w:rsidRPr="003E225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. </w:t>
      </w:r>
      <w:r w:rsidR="00F70AFD" w:rsidRPr="003E225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Ведомственный с</w:t>
      </w:r>
      <w:r w:rsidR="002C19EE" w:rsidRPr="003E225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тандарт внутреннего муниципального финансового контроля «Права и обязанности должностных лиц органов внутреннего муниципального финансового контроля и объектов внутреннего муниципального финансового контроля (их должностных лиц) при осуществлении внутреннего муниципального финансового контроля» (далее </w:t>
      </w:r>
      <w:r w:rsidR="00F70AFD" w:rsidRPr="003E225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–</w:t>
      </w:r>
      <w:r w:rsidR="002C19EE" w:rsidRPr="003E225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 </w:t>
      </w:r>
      <w:r w:rsidR="00F70AFD" w:rsidRPr="003E225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Ведомственный </w:t>
      </w:r>
      <w:r w:rsidR="002C19EE" w:rsidRPr="003E225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стандарт) определяет права и обязанности должностных лиц </w:t>
      </w:r>
      <w:r w:rsidR="005729C1" w:rsidRPr="003E225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Контрольно-ревизионного управления Администрации </w:t>
      </w:r>
      <w:proofErr w:type="spellStart"/>
      <w:r w:rsidR="005729C1" w:rsidRPr="003E225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Саткинского</w:t>
      </w:r>
      <w:proofErr w:type="spellEnd"/>
      <w:r w:rsidR="005729C1" w:rsidRPr="003E225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 муниципального района </w:t>
      </w:r>
      <w:r w:rsidR="002C19EE" w:rsidRPr="003E225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и объектов внутреннего муниципального финансового контроля (их должностных лиц) (далее соответственно - должностные лица органа контроля, органы контроля, объекты контроля).</w:t>
      </w:r>
    </w:p>
    <w:p w:rsidR="00EE2C38" w:rsidRPr="003E2257" w:rsidRDefault="00EE2C38" w:rsidP="00FB4859">
      <w:pPr>
        <w:ind w:left="851"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EE2C38" w:rsidRPr="003E2257" w:rsidRDefault="00EE2C38" w:rsidP="00FB4859">
      <w:pPr>
        <w:ind w:left="567" w:right="-1" w:firstLine="567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 xml:space="preserve">II. Права и обязанности должностных лиц </w:t>
      </w:r>
      <w:r w:rsidR="002C19EE" w:rsidRPr="003E2257">
        <w:rPr>
          <w:rFonts w:ascii="Times New Roman" w:eastAsia="Times New Roman" w:hAnsi="Times New Roman"/>
          <w:sz w:val="24"/>
          <w:szCs w:val="24"/>
        </w:rPr>
        <w:t>органа контроля</w:t>
      </w:r>
    </w:p>
    <w:p w:rsidR="00EE2C38" w:rsidRPr="003E2257" w:rsidRDefault="002C19EE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 xml:space="preserve">2. Должностными лицами 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>органа</w:t>
      </w:r>
      <w:r w:rsidRPr="003E2257">
        <w:rPr>
          <w:rFonts w:ascii="Times New Roman" w:eastAsia="Times New Roman" w:hAnsi="Times New Roman"/>
          <w:sz w:val="24"/>
          <w:szCs w:val="24"/>
        </w:rPr>
        <w:t xml:space="preserve"> контроля, осуществляющими контрольную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 xml:space="preserve"> </w:t>
      </w:r>
      <w:r w:rsidRPr="003E2257">
        <w:rPr>
          <w:rFonts w:ascii="Times New Roman" w:eastAsia="Times New Roman" w:hAnsi="Times New Roman"/>
          <w:sz w:val="24"/>
          <w:szCs w:val="24"/>
        </w:rPr>
        <w:t>деятельность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>, являются:</w:t>
      </w:r>
    </w:p>
    <w:p w:rsidR="00EE2C38" w:rsidRPr="003E2257" w:rsidRDefault="004D287D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1)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ab/>
        <w:t xml:space="preserve">начальник </w:t>
      </w:r>
      <w:r w:rsidRPr="003E2257">
        <w:rPr>
          <w:rFonts w:ascii="Times New Roman" w:eastAsia="Times New Roman" w:hAnsi="Times New Roman"/>
          <w:sz w:val="24"/>
          <w:szCs w:val="24"/>
        </w:rPr>
        <w:t xml:space="preserve">Контрольно-ревизионного управления Администрации </w:t>
      </w:r>
      <w:proofErr w:type="spellStart"/>
      <w:r w:rsidRPr="003E2257">
        <w:rPr>
          <w:rFonts w:ascii="Times New Roman" w:eastAsia="Times New Roman" w:hAnsi="Times New Roman"/>
          <w:sz w:val="24"/>
          <w:szCs w:val="24"/>
        </w:rPr>
        <w:t>Саткинского</w:t>
      </w:r>
      <w:proofErr w:type="spellEnd"/>
      <w:r w:rsidRPr="003E2257">
        <w:rPr>
          <w:rFonts w:ascii="Times New Roman" w:eastAsia="Times New Roman" w:hAnsi="Times New Roman"/>
          <w:sz w:val="24"/>
          <w:szCs w:val="24"/>
        </w:rPr>
        <w:t xml:space="preserve"> муниципального района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.</w:t>
      </w:r>
    </w:p>
    <w:p w:rsidR="00B3249B" w:rsidRPr="003E2257" w:rsidRDefault="004D287D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2)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ab/>
        <w:t xml:space="preserve">заместитель начальника </w:t>
      </w:r>
      <w:r w:rsidRPr="003E2257">
        <w:rPr>
          <w:rFonts w:ascii="Times New Roman" w:eastAsia="Times New Roman" w:hAnsi="Times New Roman"/>
          <w:sz w:val="24"/>
          <w:szCs w:val="24"/>
        </w:rPr>
        <w:t xml:space="preserve">Контрольно-ревизионного управления Администрации </w:t>
      </w:r>
      <w:proofErr w:type="spellStart"/>
      <w:r w:rsidRPr="003E2257">
        <w:rPr>
          <w:rFonts w:ascii="Times New Roman" w:eastAsia="Times New Roman" w:hAnsi="Times New Roman"/>
          <w:sz w:val="24"/>
          <w:szCs w:val="24"/>
        </w:rPr>
        <w:t>Саткинского</w:t>
      </w:r>
      <w:proofErr w:type="spellEnd"/>
      <w:r w:rsidRPr="003E2257">
        <w:rPr>
          <w:rFonts w:ascii="Times New Roman" w:eastAsia="Times New Roman" w:hAnsi="Times New Roman"/>
          <w:sz w:val="24"/>
          <w:szCs w:val="24"/>
        </w:rPr>
        <w:t xml:space="preserve"> муниципального района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.</w:t>
      </w:r>
    </w:p>
    <w:p w:rsidR="00EE2C38" w:rsidRPr="003E2257" w:rsidRDefault="00B3249B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 xml:space="preserve"> </w:t>
      </w:r>
      <w:r w:rsidR="004D287D" w:rsidRPr="003E2257">
        <w:rPr>
          <w:rFonts w:ascii="Times New Roman" w:eastAsia="Times New Roman" w:hAnsi="Times New Roman"/>
          <w:sz w:val="24"/>
          <w:szCs w:val="24"/>
        </w:rPr>
        <w:t>3)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ab/>
        <w:t xml:space="preserve">иные муниципальные служащие </w:t>
      </w:r>
      <w:r w:rsidR="000D7BF7" w:rsidRPr="003E2257">
        <w:rPr>
          <w:rFonts w:ascii="Times New Roman" w:eastAsia="Times New Roman" w:hAnsi="Times New Roman"/>
          <w:sz w:val="24"/>
          <w:szCs w:val="24"/>
        </w:rPr>
        <w:t>органа контроля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>, уполномоченные на участие в проведении контрольных мероприятий.</w:t>
      </w:r>
    </w:p>
    <w:p w:rsidR="00EE2C38" w:rsidRPr="003E2257" w:rsidRDefault="002C19EE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3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>. Должностные лица</w:t>
      </w:r>
      <w:r w:rsidR="0012466D" w:rsidRPr="003E2257">
        <w:rPr>
          <w:rFonts w:ascii="Times New Roman" w:eastAsia="Times New Roman" w:hAnsi="Times New Roman"/>
          <w:sz w:val="24"/>
          <w:szCs w:val="24"/>
        </w:rPr>
        <w:t xml:space="preserve"> </w:t>
      </w:r>
      <w:r w:rsidRPr="003E2257">
        <w:rPr>
          <w:rFonts w:ascii="Times New Roman" w:eastAsia="Times New Roman" w:hAnsi="Times New Roman"/>
          <w:sz w:val="24"/>
          <w:szCs w:val="24"/>
        </w:rPr>
        <w:t xml:space="preserve">органа контроля 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>имеют право:</w:t>
      </w:r>
    </w:p>
    <w:p w:rsidR="00EE2C38" w:rsidRPr="003E2257" w:rsidRDefault="00EE2C38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 xml:space="preserve">1) запрашивать и получать у объекта контроля на основании </w:t>
      </w:r>
      <w:r w:rsidR="002C19EE" w:rsidRPr="003E2257">
        <w:rPr>
          <w:rFonts w:ascii="Times New Roman" w:eastAsia="Times New Roman" w:hAnsi="Times New Roman"/>
          <w:sz w:val="24"/>
          <w:szCs w:val="24"/>
        </w:rPr>
        <w:t>обоснованного</w:t>
      </w:r>
      <w:r w:rsidRPr="003E2257">
        <w:rPr>
          <w:rFonts w:ascii="Times New Roman" w:eastAsia="Times New Roman" w:hAnsi="Times New Roman"/>
          <w:sz w:val="24"/>
          <w:szCs w:val="24"/>
        </w:rPr>
        <w:t xml:space="preserve"> запроса в письменной или устной форме информацию, документы и материалы, а так же их копии, необходимые для проведения </w:t>
      </w:r>
      <w:r w:rsidR="00E439E4" w:rsidRPr="003E2257">
        <w:rPr>
          <w:rFonts w:ascii="Times New Roman" w:eastAsia="Times New Roman" w:hAnsi="Times New Roman"/>
          <w:sz w:val="24"/>
          <w:szCs w:val="24"/>
        </w:rPr>
        <w:t>проверок, ревизий и обследований (далее – контрольные мероприятия)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.</w:t>
      </w:r>
    </w:p>
    <w:p w:rsidR="00EE2C38" w:rsidRPr="003E2257" w:rsidRDefault="00EE2C38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2) получать объяснения у объекта контроля в письменной или устной формах, необходимые для про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ведения контрольных мероприятий.</w:t>
      </w:r>
    </w:p>
    <w:p w:rsidR="00EE2C38" w:rsidRPr="003E2257" w:rsidRDefault="00EE2C38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3) при осуществлении выездных п</w:t>
      </w:r>
      <w:r w:rsidR="00056406" w:rsidRPr="003E2257">
        <w:rPr>
          <w:rFonts w:ascii="Times New Roman" w:eastAsia="Times New Roman" w:hAnsi="Times New Roman"/>
          <w:sz w:val="24"/>
          <w:szCs w:val="24"/>
        </w:rPr>
        <w:t xml:space="preserve">роверок (ревизий, обследований), в том числе встречных проверок, проводимых по месту нахождения объекта встречной проверки, </w:t>
      </w:r>
      <w:r w:rsidRPr="003E2257">
        <w:rPr>
          <w:rFonts w:ascii="Times New Roman" w:eastAsia="Times New Roman" w:hAnsi="Times New Roman"/>
          <w:sz w:val="24"/>
          <w:szCs w:val="24"/>
        </w:rPr>
        <w:t xml:space="preserve">беспрепятственно по предъявлении документа, удостоверяющего личность (служебного удостоверения), и копии </w:t>
      </w:r>
      <w:r w:rsidR="00E439E4" w:rsidRPr="003E2257">
        <w:rPr>
          <w:rFonts w:ascii="Times New Roman" w:eastAsia="Times New Roman" w:hAnsi="Times New Roman"/>
          <w:sz w:val="24"/>
          <w:szCs w:val="24"/>
        </w:rPr>
        <w:t>распоряжения</w:t>
      </w:r>
      <w:r w:rsidRPr="003E2257">
        <w:rPr>
          <w:rFonts w:ascii="Times New Roman" w:eastAsia="Times New Roman" w:hAnsi="Times New Roman"/>
          <w:sz w:val="24"/>
          <w:szCs w:val="24"/>
        </w:rPr>
        <w:t xml:space="preserve"> о проведении контрольного мероприятия посещать помещения и территории, которые занимают объекты контроля, в отношении которых проводится контрольное мероприятие, требовать предъявления поставленных товаров, результатов вып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олненных работ, оказанных услуг.</w:t>
      </w:r>
    </w:p>
    <w:p w:rsidR="00EE2C38" w:rsidRPr="003E2257" w:rsidRDefault="00EE2C38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lastRenderedPageBreak/>
        <w:t>4) назначать (организовывать) экспертизы, необходимые для проведения контрольных мероприятий, с использованием фото-, видео-, аудиотехники, а также иных видов техники и приборов, в том числе измерительных приборов, с привлечением:</w:t>
      </w:r>
    </w:p>
    <w:p w:rsidR="00EE2C38" w:rsidRPr="003E2257" w:rsidRDefault="00F70AFD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 xml:space="preserve">- 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>независимых экспертов (специализир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ованных экспертных организаций).</w:t>
      </w:r>
    </w:p>
    <w:p w:rsidR="00EE2C38" w:rsidRPr="003E2257" w:rsidRDefault="00F70AFD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 xml:space="preserve">- 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>специалист</w:t>
      </w:r>
      <w:r w:rsidR="00E439E4" w:rsidRPr="003E2257">
        <w:rPr>
          <w:rFonts w:ascii="Times New Roman" w:eastAsia="Times New Roman" w:hAnsi="Times New Roman"/>
          <w:sz w:val="24"/>
          <w:szCs w:val="24"/>
        </w:rPr>
        <w:t>ов иных государственных</w:t>
      </w:r>
      <w:r w:rsidR="000F1DC0" w:rsidRPr="003E2257">
        <w:rPr>
          <w:rFonts w:ascii="Times New Roman" w:eastAsia="Times New Roman" w:hAnsi="Times New Roman"/>
          <w:sz w:val="24"/>
          <w:szCs w:val="24"/>
        </w:rPr>
        <w:t xml:space="preserve"> </w:t>
      </w:r>
      <w:r w:rsidR="00E439E4" w:rsidRPr="003E2257">
        <w:rPr>
          <w:rFonts w:ascii="Times New Roman" w:eastAsia="Times New Roman" w:hAnsi="Times New Roman"/>
          <w:sz w:val="24"/>
          <w:szCs w:val="24"/>
        </w:rPr>
        <w:t>органов.</w:t>
      </w:r>
    </w:p>
    <w:p w:rsidR="00EE2C38" w:rsidRPr="003E2257" w:rsidRDefault="00EE2C38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Под независимым экспертом (специализированной экспертной организацией) понимается физическое лицо (юридическое лицо), не заинтересованное в результатах контрольного мероприятия, обладающее специальными знаниями, опытом, квалификацией (работники которого обладают специальными знаниями, опытом, квалификацией), которое проводит экспертизу на основе договора (контракта</w:t>
      </w:r>
      <w:r w:rsidR="00E439E4" w:rsidRPr="003E2257">
        <w:rPr>
          <w:rFonts w:ascii="Times New Roman" w:eastAsia="Times New Roman" w:hAnsi="Times New Roman"/>
          <w:sz w:val="24"/>
          <w:szCs w:val="24"/>
        </w:rPr>
        <w:t>)</w:t>
      </w:r>
      <w:r w:rsidRPr="003E2257">
        <w:rPr>
          <w:rFonts w:ascii="Times New Roman" w:eastAsia="Times New Roman" w:hAnsi="Times New Roman"/>
          <w:sz w:val="24"/>
          <w:szCs w:val="24"/>
        </w:rPr>
        <w:t>.</w:t>
      </w:r>
    </w:p>
    <w:p w:rsidR="00EE2C38" w:rsidRPr="003E2257" w:rsidRDefault="00EE2C38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Под специалистом иного государственного</w:t>
      </w:r>
      <w:r w:rsidR="00E13532" w:rsidRPr="003E2257">
        <w:rPr>
          <w:rFonts w:ascii="Times New Roman" w:eastAsia="Times New Roman" w:hAnsi="Times New Roman"/>
          <w:sz w:val="24"/>
          <w:szCs w:val="24"/>
        </w:rPr>
        <w:t xml:space="preserve"> </w:t>
      </w:r>
      <w:r w:rsidRPr="003E2257">
        <w:rPr>
          <w:rFonts w:ascii="Times New Roman" w:eastAsia="Times New Roman" w:hAnsi="Times New Roman"/>
          <w:sz w:val="24"/>
          <w:szCs w:val="24"/>
        </w:rPr>
        <w:t>органа понимается государственный служащий федерального органа государственной власти, органа государственной власти субъекта Российской Федерации, привлекаемый к проведению контрольных мероприятий по согласованию с соответствующим руководителем органа государственной власти.</w:t>
      </w:r>
    </w:p>
    <w:p w:rsidR="00EE2C38" w:rsidRPr="003E2257" w:rsidRDefault="00EE2C38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5) получать необходимый для осуществления внутреннего муниципального финансового контроля доступ к государственным и муниципальным информационным системам, информационным системам, владельцем или оператором которых является объект контроля, с соблюдением законодательства Российской Федерации об информации, информационных технологиях и о защите информации, законодательства Российской Федерации о государственной и иной охраняемой законом тайне;</w:t>
      </w:r>
    </w:p>
    <w:p w:rsidR="00EE2C38" w:rsidRPr="003E2257" w:rsidRDefault="00EE2C38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6) проводить (организовывать) мероприятия по документальном</w:t>
      </w:r>
      <w:r w:rsidR="00E439E4" w:rsidRPr="003E2257">
        <w:rPr>
          <w:rFonts w:ascii="Times New Roman" w:eastAsia="Times New Roman" w:hAnsi="Times New Roman"/>
          <w:sz w:val="24"/>
          <w:szCs w:val="24"/>
        </w:rPr>
        <w:t>у</w:t>
      </w:r>
      <w:r w:rsidRPr="003E2257">
        <w:rPr>
          <w:rFonts w:ascii="Times New Roman" w:eastAsia="Times New Roman" w:hAnsi="Times New Roman"/>
          <w:sz w:val="24"/>
          <w:szCs w:val="24"/>
        </w:rPr>
        <w:t xml:space="preserve"> и (или) фактическому изучению деятельности объекта контроля, в том числе путем проведения осмотра, инвентаризации, наблюдения, пересчета, экспертизы, исследования, контрольных замеров (обмеров).</w:t>
      </w:r>
    </w:p>
    <w:p w:rsidR="001D57D3" w:rsidRPr="003E2257" w:rsidRDefault="001D57D3" w:rsidP="00FB4859">
      <w:pPr>
        <w:ind w:right="-1" w:firstLine="567"/>
        <w:textAlignment w:val="baseline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</w:pPr>
      <w:r w:rsidRPr="003E2257">
        <w:rPr>
          <w:rFonts w:ascii="Times New Roman" w:eastAsia="Times New Roman" w:hAnsi="Times New Roman"/>
          <w:sz w:val="24"/>
          <w:szCs w:val="24"/>
        </w:rPr>
        <w:t xml:space="preserve">7) </w:t>
      </w:r>
      <w:r w:rsidRPr="003E225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запрашивать у органов государственной власти (государственных органов), органов местного самоуправления, органов местной администрации, органов управления государственными внебюджетными фондами, организаций и должностных лиц информацию, документы и материалы, необходимые в целях установления и (или) подтверждения фактов, связанных с деятельностью.</w:t>
      </w:r>
    </w:p>
    <w:p w:rsidR="001D57D3" w:rsidRPr="003E2257" w:rsidRDefault="001D57D3" w:rsidP="00FB4859">
      <w:pPr>
        <w:ind w:right="-1" w:firstLine="567"/>
        <w:textAlignment w:val="baseline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</w:pPr>
      <w:r w:rsidRPr="003E225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8) запрашивать у органов государственной власти (государственных органов), органов местного самоуправления, органов местной администрации, органов управления государственными внебюджетными фондами, а также организаций, являющихся владельцами и (или) операторами информационных систем, доступ к данным информационных систем, владельцами и (или) операторами которых они являются, в соответствии с законодательством Российской Федерации об информации, информационных </w:t>
      </w:r>
      <w:r w:rsidRPr="003E225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lastRenderedPageBreak/>
        <w:t>технологиях и о защите информации, законодательством Российской Федерации о государственной и иной охраняемой законом тайне».</w:t>
      </w:r>
    </w:p>
    <w:p w:rsidR="00056406" w:rsidRPr="003E2257" w:rsidRDefault="00056406" w:rsidP="00FB4859">
      <w:pPr>
        <w:ind w:right="-1" w:firstLine="567"/>
        <w:textAlignment w:val="baseline"/>
        <w:rPr>
          <w:rFonts w:ascii="Times New Roman" w:eastAsia="Times New Roman" w:hAnsi="Times New Roman"/>
          <w:bCs/>
          <w:iCs/>
          <w:sz w:val="24"/>
          <w:szCs w:val="24"/>
          <w:bdr w:val="none" w:sz="0" w:space="0" w:color="auto" w:frame="1"/>
        </w:rPr>
      </w:pPr>
      <w:r w:rsidRPr="003E225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9) </w:t>
      </w:r>
      <w:r w:rsidRPr="003E2257">
        <w:rPr>
          <w:rFonts w:ascii="Times New Roman" w:eastAsia="Times New Roman" w:hAnsi="Times New Roman"/>
          <w:bCs/>
          <w:iCs/>
          <w:sz w:val="24"/>
          <w:szCs w:val="24"/>
          <w:bdr w:val="none" w:sz="0" w:space="0" w:color="auto" w:frame="1"/>
        </w:rPr>
        <w:t>запрашивать у органов государственной власти (государственных органов), органов местного самоуправления, органов местной администрации, органов управления государственными внебюджетными фондами, а также организаций, являющихся владельцами и (или) операторами информационных систем, пользователем которых является объект контроля, предоставление необходимого для осуществления внутреннего государственного (муниципального) финансового контроля доступа должностным лицам органа контроля к данным таких информационных систем</w:t>
      </w:r>
      <w:r w:rsidR="00A67F6E" w:rsidRPr="003E2257">
        <w:rPr>
          <w:rFonts w:ascii="Times New Roman" w:eastAsia="Times New Roman" w:hAnsi="Times New Roman"/>
          <w:bCs/>
          <w:iCs/>
          <w:sz w:val="24"/>
          <w:szCs w:val="24"/>
          <w:bdr w:val="none" w:sz="0" w:space="0" w:color="auto" w:frame="1"/>
        </w:rPr>
        <w:t>.</w:t>
      </w:r>
    </w:p>
    <w:p w:rsidR="00A67F6E" w:rsidRPr="003E2257" w:rsidRDefault="00A67F6E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EE2C38" w:rsidRPr="003E2257" w:rsidRDefault="00E439E4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4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>. Должностные лица</w:t>
      </w:r>
      <w:r w:rsidRPr="003E2257">
        <w:rPr>
          <w:rFonts w:ascii="Times New Roman" w:eastAsia="Times New Roman" w:hAnsi="Times New Roman"/>
          <w:sz w:val="24"/>
          <w:szCs w:val="24"/>
        </w:rPr>
        <w:t xml:space="preserve"> органа контроля</w:t>
      </w:r>
      <w:r w:rsidR="0012466D" w:rsidRPr="003E2257">
        <w:rPr>
          <w:rFonts w:ascii="Times New Roman" w:eastAsia="Times New Roman" w:hAnsi="Times New Roman"/>
          <w:sz w:val="24"/>
          <w:szCs w:val="24"/>
        </w:rPr>
        <w:t xml:space="preserve"> 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>обязаны:</w:t>
      </w:r>
    </w:p>
    <w:p w:rsidR="00EE2C38" w:rsidRPr="003E2257" w:rsidRDefault="00EE2C38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1) своевременно и в полной мере исполнять в соответствии с бюджетным законодательством Российской Федерации и иными правовыми актами, регулирующими бюдже</w:t>
      </w:r>
      <w:r w:rsidR="00E439E4" w:rsidRPr="003E2257">
        <w:rPr>
          <w:rFonts w:ascii="Times New Roman" w:eastAsia="Times New Roman" w:hAnsi="Times New Roman"/>
          <w:sz w:val="24"/>
          <w:szCs w:val="24"/>
        </w:rPr>
        <w:t xml:space="preserve">тные правоотношения, полномочия </w:t>
      </w:r>
      <w:r w:rsidRPr="003E2257">
        <w:rPr>
          <w:rFonts w:ascii="Times New Roman" w:eastAsia="Times New Roman" w:hAnsi="Times New Roman"/>
          <w:sz w:val="24"/>
          <w:szCs w:val="24"/>
        </w:rPr>
        <w:t>органа</w:t>
      </w:r>
      <w:r w:rsidR="00E439E4" w:rsidRPr="003E2257">
        <w:rPr>
          <w:rFonts w:ascii="Times New Roman" w:eastAsia="Times New Roman" w:hAnsi="Times New Roman"/>
          <w:sz w:val="24"/>
          <w:szCs w:val="24"/>
        </w:rPr>
        <w:t xml:space="preserve"> контроля</w:t>
      </w:r>
      <w:r w:rsidRPr="003E2257">
        <w:rPr>
          <w:rFonts w:ascii="Times New Roman" w:eastAsia="Times New Roman" w:hAnsi="Times New Roman"/>
          <w:sz w:val="24"/>
          <w:szCs w:val="24"/>
        </w:rPr>
        <w:t xml:space="preserve"> по осуществлению внутреннего муниципального финансового контроля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.</w:t>
      </w:r>
    </w:p>
    <w:p w:rsidR="00EE2C38" w:rsidRPr="003E2257" w:rsidRDefault="00EE2C38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2) соблюдать права и законные интересы объектов контроля, в отношении которых проводятся контрольные меро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приятия.</w:t>
      </w:r>
    </w:p>
    <w:p w:rsidR="00EE2C38" w:rsidRPr="003E2257" w:rsidRDefault="00EE2C38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 xml:space="preserve">3) проводить контрольные мероприятия в соответствии с </w:t>
      </w:r>
      <w:r w:rsidR="0012466D" w:rsidRPr="003E2257">
        <w:rPr>
          <w:rFonts w:ascii="Times New Roman" w:eastAsia="Times New Roman" w:hAnsi="Times New Roman"/>
          <w:sz w:val="24"/>
          <w:szCs w:val="24"/>
        </w:rPr>
        <w:t xml:space="preserve">распоряжением </w:t>
      </w:r>
      <w:r w:rsidRPr="003E2257">
        <w:rPr>
          <w:rFonts w:ascii="Times New Roman" w:eastAsia="Times New Roman" w:hAnsi="Times New Roman"/>
          <w:sz w:val="24"/>
          <w:szCs w:val="24"/>
        </w:rPr>
        <w:t xml:space="preserve">о проведении контрольного мероприятия, при необходимости предъявлять копию </w:t>
      </w:r>
      <w:r w:rsidR="0012466D" w:rsidRPr="003E2257">
        <w:rPr>
          <w:rFonts w:ascii="Times New Roman" w:eastAsia="Times New Roman" w:hAnsi="Times New Roman"/>
          <w:sz w:val="24"/>
          <w:szCs w:val="24"/>
        </w:rPr>
        <w:t xml:space="preserve">распоряжения </w:t>
      </w:r>
      <w:r w:rsidRPr="003E2257">
        <w:rPr>
          <w:rFonts w:ascii="Times New Roman" w:eastAsia="Times New Roman" w:hAnsi="Times New Roman"/>
          <w:sz w:val="24"/>
          <w:szCs w:val="24"/>
        </w:rPr>
        <w:t>о пров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едении контрольного мероприятия.</w:t>
      </w:r>
    </w:p>
    <w:p w:rsidR="00EE2C38" w:rsidRPr="003E2257" w:rsidRDefault="00EE2C38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4) не совершать действий, направленных на воспрепятствование осуществлению деятельности объекта контроля при пров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едении контрольного мероприятия.</w:t>
      </w:r>
    </w:p>
    <w:p w:rsidR="00EE2C38" w:rsidRPr="003E2257" w:rsidRDefault="00EE2C38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5) знакомить руководителя (</w:t>
      </w:r>
      <w:r w:rsidR="0012466D" w:rsidRPr="003E2257">
        <w:rPr>
          <w:rFonts w:ascii="Times New Roman" w:eastAsia="Times New Roman" w:hAnsi="Times New Roman"/>
          <w:sz w:val="24"/>
          <w:szCs w:val="24"/>
        </w:rPr>
        <w:t>представителя) объекта контроля</w:t>
      </w:r>
      <w:r w:rsidRPr="003E2257">
        <w:rPr>
          <w:rFonts w:ascii="Times New Roman" w:eastAsia="Times New Roman" w:hAnsi="Times New Roman"/>
          <w:sz w:val="24"/>
          <w:szCs w:val="24"/>
        </w:rPr>
        <w:t xml:space="preserve"> с копией </w:t>
      </w:r>
      <w:r w:rsidR="0012466D" w:rsidRPr="003E2257">
        <w:rPr>
          <w:rFonts w:ascii="Times New Roman" w:eastAsia="Times New Roman" w:hAnsi="Times New Roman"/>
          <w:sz w:val="24"/>
          <w:szCs w:val="24"/>
        </w:rPr>
        <w:t xml:space="preserve">распоряжения </w:t>
      </w:r>
      <w:r w:rsidRPr="003E2257">
        <w:rPr>
          <w:rFonts w:ascii="Times New Roman" w:eastAsia="Times New Roman" w:hAnsi="Times New Roman"/>
          <w:sz w:val="24"/>
          <w:szCs w:val="24"/>
        </w:rPr>
        <w:t xml:space="preserve">о проведении контрольного мероприятия, с </w:t>
      </w:r>
      <w:r w:rsidR="0012466D" w:rsidRPr="003E2257">
        <w:rPr>
          <w:rFonts w:ascii="Times New Roman" w:eastAsia="Times New Roman" w:hAnsi="Times New Roman"/>
          <w:sz w:val="24"/>
          <w:szCs w:val="24"/>
        </w:rPr>
        <w:t>распоряжением</w:t>
      </w:r>
      <w:r w:rsidRPr="003E2257">
        <w:rPr>
          <w:rFonts w:ascii="Times New Roman" w:eastAsia="Times New Roman" w:hAnsi="Times New Roman"/>
          <w:sz w:val="24"/>
          <w:szCs w:val="24"/>
        </w:rPr>
        <w:t xml:space="preserve"> о приостановлении, возобновлении и продлении срока проведения контрольного мероприятия, об изменении состава </w:t>
      </w:r>
      <w:r w:rsidR="00E439E4" w:rsidRPr="003E2257">
        <w:rPr>
          <w:rFonts w:ascii="Times New Roman" w:eastAsia="Times New Roman" w:hAnsi="Times New Roman"/>
          <w:sz w:val="24"/>
          <w:szCs w:val="24"/>
        </w:rPr>
        <w:t>проверочной (ревизионной) группы</w:t>
      </w:r>
      <w:r w:rsidRPr="003E2257">
        <w:rPr>
          <w:rFonts w:ascii="Times New Roman" w:eastAsia="Times New Roman" w:hAnsi="Times New Roman"/>
          <w:sz w:val="24"/>
          <w:szCs w:val="24"/>
        </w:rPr>
        <w:t>, а также с результатами ко</w:t>
      </w:r>
      <w:r w:rsidR="00E439E4" w:rsidRPr="003E2257">
        <w:rPr>
          <w:rFonts w:ascii="Times New Roman" w:eastAsia="Times New Roman" w:hAnsi="Times New Roman"/>
          <w:sz w:val="24"/>
          <w:szCs w:val="24"/>
        </w:rPr>
        <w:t xml:space="preserve">нтрольных мероприятий (актами, 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заключениями).</w:t>
      </w:r>
    </w:p>
    <w:p w:rsidR="00EE2C38" w:rsidRPr="003E2257" w:rsidRDefault="00EE2C38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6) не препятствовать руководителю, должностному лицу или иному работнику объекта контроля присутствовать при проведении контрольных действий по фактическому изучению деятельности объекта контроля (осмотре, инвентаризации, наблюдении, п</w:t>
      </w:r>
      <w:r w:rsidR="009A4BCB" w:rsidRPr="003E2257">
        <w:rPr>
          <w:rFonts w:ascii="Times New Roman" w:eastAsia="Times New Roman" w:hAnsi="Times New Roman"/>
          <w:sz w:val="24"/>
          <w:szCs w:val="24"/>
        </w:rPr>
        <w:t>е</w:t>
      </w:r>
      <w:r w:rsidRPr="003E2257">
        <w:rPr>
          <w:rFonts w:ascii="Times New Roman" w:eastAsia="Times New Roman" w:hAnsi="Times New Roman"/>
          <w:sz w:val="24"/>
          <w:szCs w:val="24"/>
        </w:rPr>
        <w:t>ресчете, экспертизе, исследован</w:t>
      </w:r>
      <w:r w:rsidR="00777FC8" w:rsidRPr="003E2257">
        <w:rPr>
          <w:rFonts w:ascii="Times New Roman" w:eastAsia="Times New Roman" w:hAnsi="Times New Roman"/>
          <w:sz w:val="24"/>
          <w:szCs w:val="24"/>
        </w:rPr>
        <w:t>ии, контрольном замере (обмере)</w:t>
      </w:r>
      <w:r w:rsidRPr="003E2257">
        <w:rPr>
          <w:rFonts w:ascii="Times New Roman" w:eastAsia="Times New Roman" w:hAnsi="Times New Roman"/>
          <w:sz w:val="24"/>
          <w:szCs w:val="24"/>
        </w:rPr>
        <w:t xml:space="preserve"> в ходе выездной проверки (ревизии, обследования) и давать пояснения по вопросам, относящимся к пр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едмету контрольного мероприятия.</w:t>
      </w:r>
    </w:p>
    <w:p w:rsidR="00EE2C38" w:rsidRPr="003E2257" w:rsidRDefault="00EE2C38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7) направлять представления, предписания в случаях, предусмотренных бюджетным законод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ательством Российской Федерации.</w:t>
      </w:r>
    </w:p>
    <w:p w:rsidR="00EE2C38" w:rsidRPr="003E2257" w:rsidRDefault="00EE2C38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lastRenderedPageBreak/>
        <w:t>8) направлять уведомления о применении бюджетных мер принуждения в случаях, предусмотренных бюджетным законод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ательством Российской Федерации.</w:t>
      </w:r>
    </w:p>
    <w:p w:rsidR="00FB4859" w:rsidRPr="003E2257" w:rsidRDefault="00EE2C38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 xml:space="preserve">9) </w:t>
      </w:r>
      <w:r w:rsidR="00FB4859" w:rsidRPr="003E2257">
        <w:rPr>
          <w:rFonts w:ascii="Times New Roman" w:eastAsia="Times New Roman" w:hAnsi="Times New Roman"/>
          <w:sz w:val="24"/>
          <w:szCs w:val="24"/>
        </w:rPr>
        <w:t>направлять информацию в органы, уполномоченные составлять протоколы об административном правонарушении в отношении объекта контроля (его должностного лица)</w:t>
      </w:r>
      <w:r w:rsidR="00FB4859" w:rsidRPr="003E2257">
        <w:t xml:space="preserve"> </w:t>
      </w:r>
      <w:r w:rsidR="00FB4859" w:rsidRPr="003E2257">
        <w:rPr>
          <w:rFonts w:ascii="Times New Roman" w:eastAsia="Times New Roman" w:hAnsi="Times New Roman"/>
          <w:sz w:val="24"/>
          <w:szCs w:val="24"/>
        </w:rPr>
        <w:t>в порядке, установленном законодательством Российской Федерации об административных правонарушениях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.</w:t>
      </w:r>
    </w:p>
    <w:p w:rsidR="00FB4859" w:rsidRPr="003E2257" w:rsidRDefault="00EE2C38" w:rsidP="00FB4859">
      <w:pPr>
        <w:ind w:firstLine="567"/>
        <w:textAlignment w:val="baseline"/>
      </w:pPr>
      <w:r w:rsidRPr="003E2257">
        <w:rPr>
          <w:rFonts w:ascii="Times New Roman" w:eastAsia="Times New Roman" w:hAnsi="Times New Roman"/>
          <w:sz w:val="24"/>
          <w:szCs w:val="24"/>
        </w:rPr>
        <w:t xml:space="preserve">10) </w:t>
      </w:r>
      <w:r w:rsidR="00FB4859" w:rsidRPr="003E2257">
        <w:rPr>
          <w:rFonts w:ascii="Times New Roman" w:eastAsia="Times New Roman" w:hAnsi="Times New Roman"/>
          <w:sz w:val="24"/>
          <w:szCs w:val="24"/>
        </w:rPr>
        <w:t>готовит</w:t>
      </w:r>
      <w:r w:rsidR="00CB601B" w:rsidRPr="003E2257">
        <w:rPr>
          <w:rFonts w:ascii="Times New Roman" w:eastAsia="Times New Roman" w:hAnsi="Times New Roman"/>
          <w:sz w:val="24"/>
          <w:szCs w:val="24"/>
        </w:rPr>
        <w:t>ь</w:t>
      </w:r>
      <w:r w:rsidR="00FB4859" w:rsidRPr="003E2257">
        <w:rPr>
          <w:rFonts w:ascii="Times New Roman" w:eastAsia="Times New Roman" w:hAnsi="Times New Roman"/>
          <w:sz w:val="24"/>
          <w:szCs w:val="24"/>
        </w:rPr>
        <w:t xml:space="preserve"> документы для обращения в суд </w:t>
      </w:r>
      <w:r w:rsidRPr="003E2257">
        <w:rPr>
          <w:rFonts w:ascii="Times New Roman" w:eastAsia="Times New Roman" w:hAnsi="Times New Roman"/>
          <w:sz w:val="24"/>
          <w:szCs w:val="24"/>
        </w:rPr>
        <w:t>о возмещении ущерба, признании закупок недействительными в случаях, предусмотренных законодательством Российской Федерации;</w:t>
      </w:r>
      <w:r w:rsidR="00FB4859" w:rsidRPr="003E2257">
        <w:t xml:space="preserve">                                                                                                                                                                      </w:t>
      </w:r>
    </w:p>
    <w:p w:rsidR="00EE2C38" w:rsidRPr="003E2257" w:rsidRDefault="00EE2C38" w:rsidP="00FB4859">
      <w:pPr>
        <w:ind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11) направлять в правоохранительные органы информацию о выявлении факта совершения действия (бездействия), содержащего признаки состава преступления, и (или) документы и иные матер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иалы, подтверждающие такой факт.</w:t>
      </w:r>
    </w:p>
    <w:p w:rsidR="00EE2C38" w:rsidRPr="003E2257" w:rsidRDefault="00EE2C38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12) направлять в адрес государственного органа (должностного лица) в порядке, установленном законодательством Российской Федерации, информацию о выявлении обстоятельств и фактов, свидетельствующих о признаках нарушения, рассмотрение которых относится к компетенции такого органа (должностного лица), и (или) документы и иные материалы, подтверждающие такие факты.</w:t>
      </w:r>
    </w:p>
    <w:p w:rsidR="00EE2C38" w:rsidRPr="003E2257" w:rsidRDefault="00385673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5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>. Должностные лица органа контроля при привлечении независимого эксперта (работника специализированной экспертной организации), специалиста иного государственного органа, не являющегося органом контроля</w:t>
      </w:r>
      <w:r w:rsidRPr="003E2257">
        <w:rPr>
          <w:rFonts w:ascii="Times New Roman" w:eastAsia="Times New Roman" w:hAnsi="Times New Roman"/>
          <w:sz w:val="24"/>
          <w:szCs w:val="24"/>
        </w:rPr>
        <w:t xml:space="preserve"> (далее – специалист)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>, обязаны провести проверку следующих требований, подтверждающих наличие у специалиста специальных знаний, опыта, квалификации, необходимых для проведения экспертизы:</w:t>
      </w:r>
    </w:p>
    <w:p w:rsidR="00EE2C38" w:rsidRPr="003E2257" w:rsidRDefault="00616553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1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>) высшее или среднее профессиональное образование по специальности,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 xml:space="preserve"> требуемой в области экспертизы.</w:t>
      </w:r>
    </w:p>
    <w:p w:rsidR="00EE2C38" w:rsidRPr="003E2257" w:rsidRDefault="00616553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2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>) стаж работы по специальности, требуемой в обл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асти экспертизы, не менее 3 лет.</w:t>
      </w:r>
    </w:p>
    <w:p w:rsidR="00EE2C38" w:rsidRPr="003E2257" w:rsidRDefault="00616553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3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>) квалификационный аттестат, лицензия или аккредитация,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 xml:space="preserve"> требуемые в области экспертизы.</w:t>
      </w:r>
    </w:p>
    <w:p w:rsidR="00EE2C38" w:rsidRPr="003E2257" w:rsidRDefault="00616553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4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>) знание законодательства Российской Федерации, р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егулирующего предмет экспертизы.</w:t>
      </w:r>
    </w:p>
    <w:p w:rsidR="00EE2C38" w:rsidRPr="003E2257" w:rsidRDefault="00616553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5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 xml:space="preserve">) умение использовать необходимые для подготовки и оформления экспертных заключений 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программно-технические средства.</w:t>
      </w:r>
    </w:p>
    <w:p w:rsidR="00EE2C38" w:rsidRPr="003E2257" w:rsidRDefault="00616553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6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>) навык работы с различными источниками информации, информационными ресурсами и технологиями, использования в профессиональной деятельности компьютерной техники, прикладных программных средств, современных средств телекоммуникации, информационно-справочных, информацион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но-поисковых систем, баз данных.</w:t>
      </w:r>
    </w:p>
    <w:p w:rsidR="00EE2C38" w:rsidRPr="003E2257" w:rsidRDefault="00616553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7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>) специальные профессиональные навыки в зависимости от типа экспертизы.</w:t>
      </w:r>
    </w:p>
    <w:p w:rsidR="00EE2C38" w:rsidRPr="003E2257" w:rsidRDefault="00385673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lastRenderedPageBreak/>
        <w:t>6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>. Должностные лица органа</w:t>
      </w:r>
      <w:r w:rsidRPr="003E2257">
        <w:rPr>
          <w:rFonts w:ascii="Times New Roman" w:eastAsia="Times New Roman" w:hAnsi="Times New Roman"/>
          <w:sz w:val="24"/>
          <w:szCs w:val="24"/>
        </w:rPr>
        <w:t xml:space="preserve"> контроля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 xml:space="preserve"> при привлечении специалиста обязаны провести проверку следующих обстоятельств, исключающих участие специалиста в контрольном мероприятии:</w:t>
      </w:r>
    </w:p>
    <w:p w:rsidR="00EE2C38" w:rsidRPr="003E2257" w:rsidRDefault="00616553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1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>) заинтересованность специалиста в резул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ьтатах контрольного мероприятия.</w:t>
      </w:r>
    </w:p>
    <w:p w:rsidR="00EE2C38" w:rsidRPr="003E2257" w:rsidRDefault="00616553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2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>) наличие у специалиста в период контрольного мероприятия и в проверяемый период гражданско-правовых, трудовых отношений с объектом кон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троля (его должностными лицами).</w:t>
      </w:r>
    </w:p>
    <w:p w:rsidR="00EE2C38" w:rsidRPr="003E2257" w:rsidRDefault="00616553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3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>) наличие у специалиста в период контрольного мероприятия и в проверяемый период близкого родства (родители, супруги, братья, сестры, дети, а также братья, сестры, родители и дети супругов) с должн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остными лицами объекта контроля.</w:t>
      </w:r>
    </w:p>
    <w:p w:rsidR="00EE2C38" w:rsidRPr="003E2257" w:rsidRDefault="00616553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4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>) признание лица, являющегося специалистом, недееспособным или ограничен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но дееспособным по решению суда.</w:t>
      </w:r>
    </w:p>
    <w:p w:rsidR="00EE2C38" w:rsidRPr="003E2257" w:rsidRDefault="00616553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5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>) включение специалиста, являющегося независимым экспертом или работником специализированной экспертной организации, в реестр недобросовестных поставщиков в соответствии с Федеральным зако</w:t>
      </w:r>
      <w:r w:rsidR="00874BA2" w:rsidRPr="003E2257">
        <w:rPr>
          <w:rFonts w:ascii="Times New Roman" w:eastAsia="Times New Roman" w:hAnsi="Times New Roman"/>
          <w:sz w:val="24"/>
          <w:szCs w:val="24"/>
        </w:rPr>
        <w:t>ном от 05.04.2013 года № 44-ФЗ «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>О контрактной системе в сфере закупок товаров, работ, услуг для обеспечения госуд</w:t>
      </w:r>
      <w:r w:rsidR="00874BA2" w:rsidRPr="003E2257">
        <w:rPr>
          <w:rFonts w:ascii="Times New Roman" w:eastAsia="Times New Roman" w:hAnsi="Times New Roman"/>
          <w:sz w:val="24"/>
          <w:szCs w:val="24"/>
        </w:rPr>
        <w:t>арственных и муниципальных нужд»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>.</w:t>
      </w:r>
    </w:p>
    <w:p w:rsidR="00EE2C38" w:rsidRPr="003E2257" w:rsidRDefault="00814924" w:rsidP="00FB4859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7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 xml:space="preserve">. В случае отсутствия одного из указанных в пункте </w:t>
      </w:r>
      <w:r w:rsidRPr="003E2257">
        <w:rPr>
          <w:rFonts w:ascii="Times New Roman" w:eastAsia="Times New Roman" w:hAnsi="Times New Roman"/>
          <w:sz w:val="24"/>
          <w:szCs w:val="24"/>
        </w:rPr>
        <w:t>5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 xml:space="preserve"> </w:t>
      </w:r>
      <w:r w:rsidR="00F70AFD" w:rsidRPr="003E2257">
        <w:rPr>
          <w:rFonts w:ascii="Times New Roman" w:eastAsia="Times New Roman" w:hAnsi="Times New Roman"/>
          <w:sz w:val="24"/>
          <w:szCs w:val="24"/>
        </w:rPr>
        <w:t>Ведомственного с</w:t>
      </w:r>
      <w:r w:rsidRPr="003E2257">
        <w:rPr>
          <w:rFonts w:ascii="Times New Roman" w:eastAsia="Times New Roman" w:hAnsi="Times New Roman"/>
          <w:sz w:val="24"/>
          <w:szCs w:val="24"/>
        </w:rPr>
        <w:t>тандарта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 xml:space="preserve"> условий, подтверждающих наличие у специалиста специальных знаний, опыта, квалификации, и (или) выявления одного из указанных в пункте </w:t>
      </w:r>
      <w:r w:rsidRPr="003E2257">
        <w:rPr>
          <w:rFonts w:ascii="Times New Roman" w:eastAsia="Times New Roman" w:hAnsi="Times New Roman"/>
          <w:sz w:val="24"/>
          <w:szCs w:val="24"/>
        </w:rPr>
        <w:t xml:space="preserve">6 </w:t>
      </w:r>
      <w:r w:rsidR="00FB4859" w:rsidRPr="003E2257">
        <w:rPr>
          <w:rFonts w:ascii="Times New Roman" w:eastAsia="Times New Roman" w:hAnsi="Times New Roman"/>
          <w:sz w:val="24"/>
          <w:szCs w:val="24"/>
        </w:rPr>
        <w:t>Ведомственного с</w:t>
      </w:r>
      <w:r w:rsidRPr="003E2257">
        <w:rPr>
          <w:rFonts w:ascii="Times New Roman" w:eastAsia="Times New Roman" w:hAnsi="Times New Roman"/>
          <w:sz w:val="24"/>
          <w:szCs w:val="24"/>
        </w:rPr>
        <w:t>тандарта</w:t>
      </w:r>
      <w:r w:rsidR="00EE2C38" w:rsidRPr="003E2257">
        <w:rPr>
          <w:rFonts w:ascii="Times New Roman" w:eastAsia="Times New Roman" w:hAnsi="Times New Roman"/>
          <w:sz w:val="24"/>
          <w:szCs w:val="24"/>
        </w:rPr>
        <w:t xml:space="preserve"> обстоятельств, исключающих участие специалиста в контрольном мероприятии, должностные лица органа контроля не вправе допускать такого специалиста к участию в контрольном мероприятии, а привлеченного специалиста обязаны отстранить от участия в контрольном мероприятии.</w:t>
      </w:r>
    </w:p>
    <w:p w:rsidR="005003AB" w:rsidRPr="003E2257" w:rsidRDefault="005003AB" w:rsidP="00FB4859">
      <w:pPr>
        <w:ind w:firstLine="567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5003AB" w:rsidRPr="003E2257" w:rsidRDefault="00C51E91" w:rsidP="00FB4859">
      <w:pPr>
        <w:ind w:firstLine="567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  <w:lang w:val="en-US"/>
        </w:rPr>
        <w:t>III</w:t>
      </w:r>
      <w:r w:rsidRPr="003E2257">
        <w:rPr>
          <w:rFonts w:ascii="Times New Roman" w:eastAsia="Times New Roman" w:hAnsi="Times New Roman"/>
          <w:sz w:val="24"/>
          <w:szCs w:val="24"/>
        </w:rPr>
        <w:t>.</w:t>
      </w:r>
      <w:r w:rsidR="005003AB" w:rsidRPr="003E2257">
        <w:rPr>
          <w:rFonts w:ascii="Times New Roman" w:eastAsia="Times New Roman" w:hAnsi="Times New Roman"/>
          <w:sz w:val="24"/>
          <w:szCs w:val="24"/>
        </w:rPr>
        <w:t xml:space="preserve"> Права и обязанности</w:t>
      </w:r>
      <w:r w:rsidRPr="003E2257">
        <w:rPr>
          <w:rFonts w:ascii="Times New Roman" w:eastAsia="Times New Roman" w:hAnsi="Times New Roman"/>
          <w:sz w:val="24"/>
          <w:szCs w:val="24"/>
        </w:rPr>
        <w:t xml:space="preserve"> объекто</w:t>
      </w:r>
      <w:r w:rsidR="005003AB" w:rsidRPr="003E2257">
        <w:rPr>
          <w:rFonts w:ascii="Times New Roman" w:eastAsia="Times New Roman" w:hAnsi="Times New Roman"/>
          <w:sz w:val="24"/>
          <w:szCs w:val="24"/>
        </w:rPr>
        <w:t>в контроля (их должностных лиц)</w:t>
      </w:r>
    </w:p>
    <w:p w:rsidR="00C51E91" w:rsidRPr="003E2257" w:rsidRDefault="00B93A55" w:rsidP="00FB4859">
      <w:pPr>
        <w:ind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8</w:t>
      </w:r>
      <w:r w:rsidR="00C51E91" w:rsidRPr="003E2257">
        <w:rPr>
          <w:rFonts w:ascii="Times New Roman" w:eastAsia="Times New Roman" w:hAnsi="Times New Roman"/>
          <w:sz w:val="24"/>
          <w:szCs w:val="24"/>
        </w:rPr>
        <w:t>. Объекты контроля (их должностные лица) имеют право:</w:t>
      </w:r>
    </w:p>
    <w:p w:rsidR="00C51E91" w:rsidRPr="003E2257" w:rsidRDefault="005003AB" w:rsidP="00FB4859">
      <w:pPr>
        <w:ind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1</w:t>
      </w:r>
      <w:r w:rsidR="00C51E91" w:rsidRPr="003E2257">
        <w:rPr>
          <w:rFonts w:ascii="Times New Roman" w:eastAsia="Times New Roman" w:hAnsi="Times New Roman"/>
          <w:sz w:val="24"/>
          <w:szCs w:val="24"/>
        </w:rPr>
        <w:t xml:space="preserve">) присутствовать при проведении контрольных действий по фактическому изучению </w:t>
      </w:r>
      <w:r w:rsidRPr="003E2257">
        <w:rPr>
          <w:rFonts w:ascii="Times New Roman" w:eastAsia="Times New Roman" w:hAnsi="Times New Roman"/>
          <w:sz w:val="24"/>
          <w:szCs w:val="24"/>
        </w:rPr>
        <w:t xml:space="preserve"> </w:t>
      </w:r>
      <w:r w:rsidR="00C51E91" w:rsidRPr="003E2257">
        <w:rPr>
          <w:rFonts w:ascii="Times New Roman" w:eastAsia="Times New Roman" w:hAnsi="Times New Roman"/>
          <w:sz w:val="24"/>
          <w:szCs w:val="24"/>
        </w:rPr>
        <w:t>деятельности объекта контроля (осмотре, инвентаризации, наблюдении, пересчете, экспертизе, исследовании, контрольном замере (обмере), проводимых в рамках выездных проверок (ревизий, обследований), давать объяснения по вопросам, относящимся к теме и основным вопросам, подлежащим изучению в ходе проведения контрольно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го мероприятия.</w:t>
      </w:r>
    </w:p>
    <w:p w:rsidR="00C51E91" w:rsidRPr="003E2257" w:rsidRDefault="005003AB" w:rsidP="00FB4859">
      <w:pPr>
        <w:ind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2</w:t>
      </w:r>
      <w:r w:rsidR="00C51E91" w:rsidRPr="003E2257">
        <w:rPr>
          <w:rFonts w:ascii="Times New Roman" w:eastAsia="Times New Roman" w:hAnsi="Times New Roman"/>
          <w:sz w:val="24"/>
          <w:szCs w:val="24"/>
        </w:rPr>
        <w:t>) обжаловать решения и действия (бездействие) Контрольного органа и его должностных лиц в порядке, установленном законодательством Российской Федерации и иным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и нормативными правовыми актами.</w:t>
      </w:r>
    </w:p>
    <w:p w:rsidR="00C51E91" w:rsidRPr="003E2257" w:rsidRDefault="005003AB" w:rsidP="00FB4859">
      <w:pPr>
        <w:ind w:firstLine="567"/>
        <w:textAlignment w:val="baseline"/>
        <w:rPr>
          <w:rFonts w:ascii="Times New Roman" w:eastAsia="Times New Roman" w:hAnsi="Times New Roman"/>
          <w:i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lastRenderedPageBreak/>
        <w:t>3</w:t>
      </w:r>
      <w:r w:rsidR="00C51E91" w:rsidRPr="003E2257">
        <w:rPr>
          <w:rFonts w:ascii="Times New Roman" w:eastAsia="Times New Roman" w:hAnsi="Times New Roman"/>
          <w:sz w:val="24"/>
          <w:szCs w:val="24"/>
        </w:rPr>
        <w:t xml:space="preserve">) представлять в орган </w:t>
      </w:r>
      <w:r w:rsidR="00B93A55" w:rsidRPr="003E2257">
        <w:rPr>
          <w:rFonts w:ascii="Times New Roman" w:eastAsia="Times New Roman" w:hAnsi="Times New Roman"/>
          <w:sz w:val="24"/>
          <w:szCs w:val="24"/>
        </w:rPr>
        <w:t xml:space="preserve">контроля </w:t>
      </w:r>
      <w:r w:rsidR="00C51E91" w:rsidRPr="003E2257">
        <w:rPr>
          <w:rFonts w:ascii="Times New Roman" w:eastAsia="Times New Roman" w:hAnsi="Times New Roman"/>
          <w:sz w:val="24"/>
          <w:szCs w:val="24"/>
        </w:rPr>
        <w:t>возражения в письменной форме на акт (заключение), оформленный по результатам проверки, ревизии (обследования)</w:t>
      </w:r>
      <w:r w:rsidR="0094194A" w:rsidRPr="003E2257">
        <w:rPr>
          <w:rFonts w:ascii="Times New Roman" w:eastAsia="Times New Roman" w:hAnsi="Times New Roman"/>
          <w:sz w:val="24"/>
          <w:szCs w:val="24"/>
        </w:rPr>
        <w:t xml:space="preserve">, </w:t>
      </w:r>
      <w:r w:rsidR="0094194A" w:rsidRPr="003E2257">
        <w:rPr>
          <w:rStyle w:val="ad"/>
          <w:rFonts w:ascii="Roboto" w:hAnsi="Roboto"/>
          <w:i w:val="0"/>
          <w:sz w:val="23"/>
          <w:szCs w:val="23"/>
        </w:rPr>
        <w:t>с приложением документов, подтверждающих обоснованность возражений (при необходимости)</w:t>
      </w:r>
      <w:r w:rsidR="00C51E91" w:rsidRPr="003E2257">
        <w:rPr>
          <w:rFonts w:ascii="Times New Roman" w:eastAsia="Times New Roman" w:hAnsi="Times New Roman"/>
          <w:i/>
          <w:sz w:val="24"/>
          <w:szCs w:val="24"/>
        </w:rPr>
        <w:t>.</w:t>
      </w:r>
    </w:p>
    <w:p w:rsidR="00C51E91" w:rsidRPr="003E2257" w:rsidRDefault="00B93A55" w:rsidP="00FB4859">
      <w:pPr>
        <w:ind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9</w:t>
      </w:r>
      <w:r w:rsidR="00C51E91" w:rsidRPr="003E2257">
        <w:rPr>
          <w:rFonts w:ascii="Times New Roman" w:eastAsia="Times New Roman" w:hAnsi="Times New Roman"/>
          <w:sz w:val="24"/>
          <w:szCs w:val="24"/>
        </w:rPr>
        <w:t>. Объекты контроля (их должностные лица) обязаны:</w:t>
      </w:r>
    </w:p>
    <w:p w:rsidR="00C51E91" w:rsidRPr="003E2257" w:rsidRDefault="005003AB" w:rsidP="00FB4859">
      <w:pPr>
        <w:ind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1</w:t>
      </w:r>
      <w:r w:rsidR="00C51E91" w:rsidRPr="003E2257">
        <w:rPr>
          <w:rFonts w:ascii="Times New Roman" w:eastAsia="Times New Roman" w:hAnsi="Times New Roman"/>
          <w:sz w:val="24"/>
          <w:szCs w:val="24"/>
        </w:rPr>
        <w:t>) выполнять законные требования должностных лиц органа</w:t>
      </w:r>
      <w:r w:rsidR="00B93A55" w:rsidRPr="003E2257">
        <w:rPr>
          <w:rFonts w:ascii="Times New Roman" w:eastAsia="Times New Roman" w:hAnsi="Times New Roman"/>
          <w:sz w:val="24"/>
          <w:szCs w:val="24"/>
        </w:rPr>
        <w:t xml:space="preserve"> контроля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.</w:t>
      </w:r>
    </w:p>
    <w:p w:rsidR="00C51E91" w:rsidRPr="003E2257" w:rsidRDefault="005003AB" w:rsidP="00FB4859">
      <w:pPr>
        <w:ind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2</w:t>
      </w:r>
      <w:r w:rsidR="00C51E91" w:rsidRPr="003E2257">
        <w:rPr>
          <w:rFonts w:ascii="Times New Roman" w:eastAsia="Times New Roman" w:hAnsi="Times New Roman"/>
          <w:sz w:val="24"/>
          <w:szCs w:val="24"/>
        </w:rPr>
        <w:t xml:space="preserve">) давать должностным лицам органа </w:t>
      </w:r>
      <w:r w:rsidR="00B93A55" w:rsidRPr="003E2257">
        <w:rPr>
          <w:rFonts w:ascii="Times New Roman" w:eastAsia="Times New Roman" w:hAnsi="Times New Roman"/>
          <w:sz w:val="24"/>
          <w:szCs w:val="24"/>
        </w:rPr>
        <w:t xml:space="preserve">контроля </w:t>
      </w:r>
      <w:r w:rsidR="00C51E91" w:rsidRPr="003E2257">
        <w:rPr>
          <w:rFonts w:ascii="Times New Roman" w:eastAsia="Times New Roman" w:hAnsi="Times New Roman"/>
          <w:sz w:val="24"/>
          <w:szCs w:val="24"/>
        </w:rPr>
        <w:t>объяснения в письменной или устной формах, необходимые для про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ведения контрольных мероприятий.</w:t>
      </w:r>
    </w:p>
    <w:p w:rsidR="00C51E91" w:rsidRPr="003E2257" w:rsidRDefault="005003AB" w:rsidP="00FB4859">
      <w:pPr>
        <w:ind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3</w:t>
      </w:r>
      <w:r w:rsidR="00C51E91" w:rsidRPr="003E2257">
        <w:rPr>
          <w:rFonts w:ascii="Times New Roman" w:eastAsia="Times New Roman" w:hAnsi="Times New Roman"/>
          <w:sz w:val="24"/>
          <w:szCs w:val="24"/>
        </w:rPr>
        <w:t>) представлять своевременно и в полном объеме должностным лицам органа контроля по их запросам информацию, документы и материалы, необходимые для про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ведения контрольных мероприятий.</w:t>
      </w:r>
    </w:p>
    <w:p w:rsidR="00C51E91" w:rsidRPr="003E2257" w:rsidRDefault="005003AB" w:rsidP="00FB4859">
      <w:pPr>
        <w:ind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4</w:t>
      </w:r>
      <w:r w:rsidR="00C51E91" w:rsidRPr="003E2257">
        <w:rPr>
          <w:rFonts w:ascii="Times New Roman" w:eastAsia="Times New Roman" w:hAnsi="Times New Roman"/>
          <w:sz w:val="24"/>
          <w:szCs w:val="24"/>
        </w:rPr>
        <w:t>) предоставлять должностным лицам, принимающим участие в проведении выездной проверки (ревизии, обследования), допуск в помещения и на территории, которые занимают объекты контроля, а также доступ к объ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ектам экспертизы и исследования.</w:t>
      </w:r>
    </w:p>
    <w:p w:rsidR="00C51E91" w:rsidRPr="003E2257" w:rsidRDefault="005003AB" w:rsidP="00FB4859">
      <w:pPr>
        <w:ind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5</w:t>
      </w:r>
      <w:r w:rsidR="00C51E91" w:rsidRPr="003E2257">
        <w:rPr>
          <w:rFonts w:ascii="Times New Roman" w:eastAsia="Times New Roman" w:hAnsi="Times New Roman"/>
          <w:sz w:val="24"/>
          <w:szCs w:val="24"/>
        </w:rPr>
        <w:t>) обеспечивать должностных лиц, принимающих участие в проведении контрольных мероприятий, помещениями и организационной техникой, необходимыми для проведения контр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ольных мероприятий.</w:t>
      </w:r>
    </w:p>
    <w:p w:rsidR="00C51E91" w:rsidRPr="003E2257" w:rsidRDefault="005003AB" w:rsidP="00FB4859">
      <w:pPr>
        <w:ind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6</w:t>
      </w:r>
      <w:r w:rsidR="00C51E91" w:rsidRPr="003E2257">
        <w:rPr>
          <w:rFonts w:ascii="Times New Roman" w:eastAsia="Times New Roman" w:hAnsi="Times New Roman"/>
          <w:sz w:val="24"/>
          <w:szCs w:val="24"/>
        </w:rPr>
        <w:t xml:space="preserve">) уведомлять должностных лиц, принимающих участие в проведении контрольных мероприятий, о фото- и видеосъемке, </w:t>
      </w:r>
      <w:proofErr w:type="spellStart"/>
      <w:r w:rsidR="00C51E91" w:rsidRPr="003E2257">
        <w:rPr>
          <w:rFonts w:ascii="Times New Roman" w:eastAsia="Times New Roman" w:hAnsi="Times New Roman"/>
          <w:sz w:val="24"/>
          <w:szCs w:val="24"/>
        </w:rPr>
        <w:t>звуко</w:t>
      </w:r>
      <w:proofErr w:type="spellEnd"/>
      <w:r w:rsidR="00C51E91" w:rsidRPr="003E2257">
        <w:rPr>
          <w:rFonts w:ascii="Times New Roman" w:eastAsia="Times New Roman" w:hAnsi="Times New Roman"/>
          <w:sz w:val="24"/>
          <w:szCs w:val="24"/>
        </w:rPr>
        <w:t>- и видеозапис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и действий этих должностных лиц.</w:t>
      </w:r>
    </w:p>
    <w:p w:rsidR="00C51E91" w:rsidRPr="003E2257" w:rsidRDefault="005003AB" w:rsidP="00FB4859">
      <w:pPr>
        <w:ind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7</w:t>
      </w:r>
      <w:r w:rsidR="00C51E91" w:rsidRPr="003E2257">
        <w:rPr>
          <w:rFonts w:ascii="Times New Roman" w:eastAsia="Times New Roman" w:hAnsi="Times New Roman"/>
          <w:sz w:val="24"/>
          <w:szCs w:val="24"/>
        </w:rPr>
        <w:t>) предоставлять необходимый для осуществления контрольных мероприятий доступ к информационным системам, владельцем или оператором к</w:t>
      </w:r>
      <w:r w:rsidR="00B3249B" w:rsidRPr="003E2257">
        <w:rPr>
          <w:rFonts w:ascii="Times New Roman" w:eastAsia="Times New Roman" w:hAnsi="Times New Roman"/>
          <w:sz w:val="24"/>
          <w:szCs w:val="24"/>
        </w:rPr>
        <w:t>оторых является объект контроля.</w:t>
      </w:r>
    </w:p>
    <w:p w:rsidR="00C51E91" w:rsidRPr="003E2257" w:rsidRDefault="005003AB" w:rsidP="00FB4859">
      <w:pPr>
        <w:ind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E2257">
        <w:rPr>
          <w:rFonts w:ascii="Times New Roman" w:eastAsia="Times New Roman" w:hAnsi="Times New Roman"/>
          <w:sz w:val="24"/>
          <w:szCs w:val="24"/>
        </w:rPr>
        <w:t>8</w:t>
      </w:r>
      <w:r w:rsidR="00C51E91" w:rsidRPr="003E2257">
        <w:rPr>
          <w:rFonts w:ascii="Times New Roman" w:eastAsia="Times New Roman" w:hAnsi="Times New Roman"/>
          <w:sz w:val="24"/>
          <w:szCs w:val="24"/>
        </w:rPr>
        <w:t>) не совершать действий (бездействия), направленных на воспрепятствование проведению контрольного мероприятия.</w:t>
      </w:r>
    </w:p>
    <w:p w:rsidR="0092703D" w:rsidRDefault="0092703D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sectPr w:rsidR="0092703D" w:rsidSect="00FB48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6" w:bottom="567" w:left="1701" w:header="425" w:footer="16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F18" w:rsidRDefault="006C6F18" w:rsidP="006210E2">
      <w:pPr>
        <w:spacing w:line="240" w:lineRule="auto"/>
      </w:pPr>
      <w:r>
        <w:separator/>
      </w:r>
    </w:p>
  </w:endnote>
  <w:endnote w:type="continuationSeparator" w:id="0">
    <w:p w:rsidR="006C6F18" w:rsidRDefault="006C6F18" w:rsidP="006210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D0B" w:rsidRDefault="00DF2D0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D0B" w:rsidRDefault="00DF2D0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D0B" w:rsidRDefault="00DF2D0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F18" w:rsidRDefault="006C6F18" w:rsidP="006210E2">
      <w:pPr>
        <w:spacing w:line="240" w:lineRule="auto"/>
      </w:pPr>
      <w:r>
        <w:separator/>
      </w:r>
    </w:p>
  </w:footnote>
  <w:footnote w:type="continuationSeparator" w:id="0">
    <w:p w:rsidR="006C6F18" w:rsidRDefault="006C6F18" w:rsidP="006210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D0B" w:rsidRDefault="00DF2D0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76137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DF2D0B" w:rsidRPr="00D314D0" w:rsidRDefault="00DF2D0B">
        <w:pPr>
          <w:pStyle w:val="a3"/>
          <w:jc w:val="center"/>
          <w:rPr>
            <w:rFonts w:ascii="Times New Roman" w:hAnsi="Times New Roman"/>
          </w:rPr>
        </w:pPr>
        <w:r w:rsidRPr="00D314D0">
          <w:rPr>
            <w:rFonts w:ascii="Times New Roman" w:hAnsi="Times New Roman"/>
          </w:rPr>
          <w:fldChar w:fldCharType="begin"/>
        </w:r>
        <w:r w:rsidRPr="00D314D0">
          <w:rPr>
            <w:rFonts w:ascii="Times New Roman" w:hAnsi="Times New Roman"/>
          </w:rPr>
          <w:instrText xml:space="preserve"> PAGE   \* MERGEFORMAT </w:instrText>
        </w:r>
        <w:r w:rsidRPr="00D314D0">
          <w:rPr>
            <w:rFonts w:ascii="Times New Roman" w:hAnsi="Times New Roman"/>
          </w:rPr>
          <w:fldChar w:fldCharType="separate"/>
        </w:r>
        <w:r w:rsidR="00A03BBA">
          <w:rPr>
            <w:rFonts w:ascii="Times New Roman" w:hAnsi="Times New Roman"/>
            <w:noProof/>
          </w:rPr>
          <w:t>7</w:t>
        </w:r>
        <w:r w:rsidRPr="00D314D0">
          <w:rPr>
            <w:rFonts w:ascii="Times New Roman" w:hAnsi="Times New Roman"/>
            <w:noProof/>
          </w:rPr>
          <w:fldChar w:fldCharType="end"/>
        </w:r>
      </w:p>
    </w:sdtContent>
  </w:sdt>
  <w:p w:rsidR="00DF2D0B" w:rsidRPr="00983366" w:rsidRDefault="00DF2D0B" w:rsidP="00275777">
    <w:pPr>
      <w:pStyle w:val="a3"/>
      <w:jc w:val="center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D0B" w:rsidRPr="004C46B4" w:rsidRDefault="00DF2D0B" w:rsidP="00275777">
    <w:pPr>
      <w:pStyle w:val="a3"/>
      <w:jc w:val="right"/>
    </w:pPr>
    <w:r w:rsidRPr="006210E2">
      <w:ptab w:relativeTo="margin" w:alignment="center" w:leader="none"/>
    </w:r>
    <w:r w:rsidRPr="006210E2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D6D38"/>
    <w:multiLevelType w:val="multilevel"/>
    <w:tmpl w:val="90FE03EA"/>
    <w:lvl w:ilvl="0">
      <w:start w:val="2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4.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decimal"/>
      <w:lvlText w:val="%4.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5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56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C5BF5"/>
    <w:rsid w:val="0000442B"/>
    <w:rsid w:val="00005C0B"/>
    <w:rsid w:val="000143FA"/>
    <w:rsid w:val="00040374"/>
    <w:rsid w:val="00056406"/>
    <w:rsid w:val="0005792F"/>
    <w:rsid w:val="00064906"/>
    <w:rsid w:val="00067A6E"/>
    <w:rsid w:val="00067C98"/>
    <w:rsid w:val="000777A4"/>
    <w:rsid w:val="000A6660"/>
    <w:rsid w:val="000B0B5F"/>
    <w:rsid w:val="000B1308"/>
    <w:rsid w:val="000B4166"/>
    <w:rsid w:val="000D174A"/>
    <w:rsid w:val="000D1BCE"/>
    <w:rsid w:val="000D7BF7"/>
    <w:rsid w:val="000E16F2"/>
    <w:rsid w:val="000E2236"/>
    <w:rsid w:val="000F1DC0"/>
    <w:rsid w:val="001118F5"/>
    <w:rsid w:val="0012466D"/>
    <w:rsid w:val="0013030B"/>
    <w:rsid w:val="00165900"/>
    <w:rsid w:val="00177756"/>
    <w:rsid w:val="00187D04"/>
    <w:rsid w:val="001920DD"/>
    <w:rsid w:val="001B2922"/>
    <w:rsid w:val="001B418C"/>
    <w:rsid w:val="001C2727"/>
    <w:rsid w:val="001C40BE"/>
    <w:rsid w:val="001D57D3"/>
    <w:rsid w:val="001E33C3"/>
    <w:rsid w:val="001E6D2D"/>
    <w:rsid w:val="001F0F8C"/>
    <w:rsid w:val="001F4D95"/>
    <w:rsid w:val="0020464A"/>
    <w:rsid w:val="002072D8"/>
    <w:rsid w:val="00215E05"/>
    <w:rsid w:val="00233226"/>
    <w:rsid w:val="00243478"/>
    <w:rsid w:val="00246669"/>
    <w:rsid w:val="002531F0"/>
    <w:rsid w:val="00261516"/>
    <w:rsid w:val="00275777"/>
    <w:rsid w:val="0028079D"/>
    <w:rsid w:val="002834AC"/>
    <w:rsid w:val="00287866"/>
    <w:rsid w:val="00293E93"/>
    <w:rsid w:val="00295EA9"/>
    <w:rsid w:val="00296F1F"/>
    <w:rsid w:val="0029754B"/>
    <w:rsid w:val="002A2161"/>
    <w:rsid w:val="002C0091"/>
    <w:rsid w:val="002C19EE"/>
    <w:rsid w:val="002C3D44"/>
    <w:rsid w:val="002D5264"/>
    <w:rsid w:val="002D6627"/>
    <w:rsid w:val="002E4363"/>
    <w:rsid w:val="002F154C"/>
    <w:rsid w:val="003159C2"/>
    <w:rsid w:val="00327669"/>
    <w:rsid w:val="00335A8A"/>
    <w:rsid w:val="00342794"/>
    <w:rsid w:val="00371119"/>
    <w:rsid w:val="00377B27"/>
    <w:rsid w:val="00385673"/>
    <w:rsid w:val="003953DD"/>
    <w:rsid w:val="003B5BD1"/>
    <w:rsid w:val="003E2257"/>
    <w:rsid w:val="004136DC"/>
    <w:rsid w:val="00416EA5"/>
    <w:rsid w:val="00417DA5"/>
    <w:rsid w:val="00426D31"/>
    <w:rsid w:val="004B50D1"/>
    <w:rsid w:val="004B5BDF"/>
    <w:rsid w:val="004C084D"/>
    <w:rsid w:val="004D287D"/>
    <w:rsid w:val="005003AB"/>
    <w:rsid w:val="00513CCF"/>
    <w:rsid w:val="00514A55"/>
    <w:rsid w:val="005212F1"/>
    <w:rsid w:val="005263B6"/>
    <w:rsid w:val="00526729"/>
    <w:rsid w:val="0053330F"/>
    <w:rsid w:val="0053395E"/>
    <w:rsid w:val="00544905"/>
    <w:rsid w:val="00566D52"/>
    <w:rsid w:val="005729C1"/>
    <w:rsid w:val="005750C8"/>
    <w:rsid w:val="00591689"/>
    <w:rsid w:val="00597AFA"/>
    <w:rsid w:val="005A0400"/>
    <w:rsid w:val="005C15AF"/>
    <w:rsid w:val="005D2D56"/>
    <w:rsid w:val="005D729E"/>
    <w:rsid w:val="005D7F98"/>
    <w:rsid w:val="005E6DF8"/>
    <w:rsid w:val="005F347F"/>
    <w:rsid w:val="00600F8B"/>
    <w:rsid w:val="0060532E"/>
    <w:rsid w:val="00616553"/>
    <w:rsid w:val="00616CED"/>
    <w:rsid w:val="006210E2"/>
    <w:rsid w:val="006413CC"/>
    <w:rsid w:val="00647D27"/>
    <w:rsid w:val="0066601D"/>
    <w:rsid w:val="00683743"/>
    <w:rsid w:val="006A6079"/>
    <w:rsid w:val="006A69DE"/>
    <w:rsid w:val="006A7F9F"/>
    <w:rsid w:val="006B1E0C"/>
    <w:rsid w:val="006C6F18"/>
    <w:rsid w:val="006E3647"/>
    <w:rsid w:val="00705539"/>
    <w:rsid w:val="0071127D"/>
    <w:rsid w:val="00726BB9"/>
    <w:rsid w:val="0073212C"/>
    <w:rsid w:val="00735BB6"/>
    <w:rsid w:val="0074223D"/>
    <w:rsid w:val="00744ACC"/>
    <w:rsid w:val="0074787C"/>
    <w:rsid w:val="00753B2A"/>
    <w:rsid w:val="00766696"/>
    <w:rsid w:val="00775500"/>
    <w:rsid w:val="007758BF"/>
    <w:rsid w:val="00777FC8"/>
    <w:rsid w:val="00794E72"/>
    <w:rsid w:val="00797A54"/>
    <w:rsid w:val="007B08AC"/>
    <w:rsid w:val="007E3D38"/>
    <w:rsid w:val="007F7AE8"/>
    <w:rsid w:val="007F7E84"/>
    <w:rsid w:val="00814924"/>
    <w:rsid w:val="00820218"/>
    <w:rsid w:val="00830A17"/>
    <w:rsid w:val="00830EEA"/>
    <w:rsid w:val="00842FBA"/>
    <w:rsid w:val="00843BE6"/>
    <w:rsid w:val="008542B3"/>
    <w:rsid w:val="00856987"/>
    <w:rsid w:val="00861498"/>
    <w:rsid w:val="008667D0"/>
    <w:rsid w:val="00867817"/>
    <w:rsid w:val="0087287A"/>
    <w:rsid w:val="00874BA2"/>
    <w:rsid w:val="008A09BB"/>
    <w:rsid w:val="008A268E"/>
    <w:rsid w:val="008A3C8D"/>
    <w:rsid w:val="008A70D5"/>
    <w:rsid w:val="00901591"/>
    <w:rsid w:val="00925937"/>
    <w:rsid w:val="0092703D"/>
    <w:rsid w:val="009271B1"/>
    <w:rsid w:val="0093674D"/>
    <w:rsid w:val="0094194A"/>
    <w:rsid w:val="0094764C"/>
    <w:rsid w:val="00947971"/>
    <w:rsid w:val="009A235C"/>
    <w:rsid w:val="009A2764"/>
    <w:rsid w:val="009A4BCB"/>
    <w:rsid w:val="009B0C12"/>
    <w:rsid w:val="009B112D"/>
    <w:rsid w:val="009C7E16"/>
    <w:rsid w:val="009E1757"/>
    <w:rsid w:val="009F60E1"/>
    <w:rsid w:val="009F70AD"/>
    <w:rsid w:val="00A00B33"/>
    <w:rsid w:val="00A03BBA"/>
    <w:rsid w:val="00A13D9A"/>
    <w:rsid w:val="00A644A1"/>
    <w:rsid w:val="00A653EE"/>
    <w:rsid w:val="00A66B5E"/>
    <w:rsid w:val="00A67F6E"/>
    <w:rsid w:val="00A76F14"/>
    <w:rsid w:val="00A87F8C"/>
    <w:rsid w:val="00AC29D8"/>
    <w:rsid w:val="00AC4AEC"/>
    <w:rsid w:val="00AF58A6"/>
    <w:rsid w:val="00B01C08"/>
    <w:rsid w:val="00B0263A"/>
    <w:rsid w:val="00B24776"/>
    <w:rsid w:val="00B27107"/>
    <w:rsid w:val="00B3249B"/>
    <w:rsid w:val="00B51B42"/>
    <w:rsid w:val="00B55899"/>
    <w:rsid w:val="00B60B8C"/>
    <w:rsid w:val="00B67757"/>
    <w:rsid w:val="00B67C3C"/>
    <w:rsid w:val="00B723A3"/>
    <w:rsid w:val="00B73E44"/>
    <w:rsid w:val="00B80448"/>
    <w:rsid w:val="00B8385C"/>
    <w:rsid w:val="00B93A55"/>
    <w:rsid w:val="00B96E87"/>
    <w:rsid w:val="00BC2F9D"/>
    <w:rsid w:val="00BC6AC4"/>
    <w:rsid w:val="00BF1DB4"/>
    <w:rsid w:val="00C01D04"/>
    <w:rsid w:val="00C1146F"/>
    <w:rsid w:val="00C15020"/>
    <w:rsid w:val="00C236EE"/>
    <w:rsid w:val="00C239B1"/>
    <w:rsid w:val="00C32C12"/>
    <w:rsid w:val="00C47753"/>
    <w:rsid w:val="00C51E91"/>
    <w:rsid w:val="00C860E5"/>
    <w:rsid w:val="00C960B9"/>
    <w:rsid w:val="00C96D0E"/>
    <w:rsid w:val="00CA6086"/>
    <w:rsid w:val="00CB3029"/>
    <w:rsid w:val="00CB601B"/>
    <w:rsid w:val="00CB7B8F"/>
    <w:rsid w:val="00CC5BF5"/>
    <w:rsid w:val="00CC6911"/>
    <w:rsid w:val="00D026A4"/>
    <w:rsid w:val="00D0335A"/>
    <w:rsid w:val="00D0378C"/>
    <w:rsid w:val="00D314D0"/>
    <w:rsid w:val="00D413B6"/>
    <w:rsid w:val="00D4746C"/>
    <w:rsid w:val="00D5024A"/>
    <w:rsid w:val="00D66AF0"/>
    <w:rsid w:val="00D82582"/>
    <w:rsid w:val="00D83FF7"/>
    <w:rsid w:val="00D85AEF"/>
    <w:rsid w:val="00DA0BF0"/>
    <w:rsid w:val="00DA5792"/>
    <w:rsid w:val="00DB044E"/>
    <w:rsid w:val="00DB5FBA"/>
    <w:rsid w:val="00DC2A70"/>
    <w:rsid w:val="00DC5686"/>
    <w:rsid w:val="00DD0A0C"/>
    <w:rsid w:val="00DD518F"/>
    <w:rsid w:val="00DD6956"/>
    <w:rsid w:val="00DD7239"/>
    <w:rsid w:val="00DE6E3F"/>
    <w:rsid w:val="00DF2D0B"/>
    <w:rsid w:val="00DF6D0A"/>
    <w:rsid w:val="00E00C44"/>
    <w:rsid w:val="00E029E7"/>
    <w:rsid w:val="00E0490F"/>
    <w:rsid w:val="00E0506B"/>
    <w:rsid w:val="00E11C88"/>
    <w:rsid w:val="00E13532"/>
    <w:rsid w:val="00E247FD"/>
    <w:rsid w:val="00E43651"/>
    <w:rsid w:val="00E439E4"/>
    <w:rsid w:val="00E5169E"/>
    <w:rsid w:val="00E70B22"/>
    <w:rsid w:val="00E72927"/>
    <w:rsid w:val="00E8067C"/>
    <w:rsid w:val="00E83C5E"/>
    <w:rsid w:val="00E83E20"/>
    <w:rsid w:val="00E90155"/>
    <w:rsid w:val="00EA0490"/>
    <w:rsid w:val="00EA256B"/>
    <w:rsid w:val="00EA7EBB"/>
    <w:rsid w:val="00EB6BAA"/>
    <w:rsid w:val="00EC2436"/>
    <w:rsid w:val="00ED58F5"/>
    <w:rsid w:val="00EE2C38"/>
    <w:rsid w:val="00EE56FA"/>
    <w:rsid w:val="00EF05AE"/>
    <w:rsid w:val="00EF1170"/>
    <w:rsid w:val="00F05C48"/>
    <w:rsid w:val="00F06097"/>
    <w:rsid w:val="00F06A0E"/>
    <w:rsid w:val="00F1675F"/>
    <w:rsid w:val="00F36999"/>
    <w:rsid w:val="00F5183A"/>
    <w:rsid w:val="00F70AFD"/>
    <w:rsid w:val="00F74AAA"/>
    <w:rsid w:val="00F773E8"/>
    <w:rsid w:val="00F816DB"/>
    <w:rsid w:val="00FB4859"/>
    <w:rsid w:val="00FD3E72"/>
    <w:rsid w:val="00FD578A"/>
    <w:rsid w:val="00FF221B"/>
    <w:rsid w:val="00FF2B73"/>
    <w:rsid w:val="00FF3BE3"/>
    <w:rsid w:val="00FF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BF5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5BF5"/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CC5BF5"/>
    <w:pPr>
      <w:ind w:left="720"/>
      <w:contextualSpacing/>
    </w:pPr>
    <w:rPr>
      <w:rFonts w:ascii="Calibri" w:eastAsia="Calibri" w:hAnsi="Calibri" w:cs="Calibri"/>
      <w:lang w:eastAsia="en-US"/>
    </w:rPr>
  </w:style>
  <w:style w:type="paragraph" w:styleId="a6">
    <w:name w:val="footer"/>
    <w:basedOn w:val="a"/>
    <w:link w:val="a7"/>
    <w:uiPriority w:val="99"/>
    <w:unhideWhenUsed/>
    <w:rsid w:val="006210E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10E2"/>
  </w:style>
  <w:style w:type="paragraph" w:styleId="a8">
    <w:name w:val="Balloon Text"/>
    <w:basedOn w:val="a"/>
    <w:link w:val="a9"/>
    <w:uiPriority w:val="99"/>
    <w:semiHidden/>
    <w:unhideWhenUsed/>
    <w:rsid w:val="006210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10E2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E11C88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2"/>
    <w:rsid w:val="00830EE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b"/>
    <w:rsid w:val="00830EEA"/>
    <w:pPr>
      <w:shd w:val="clear" w:color="auto" w:fill="FFFFFF"/>
      <w:spacing w:before="6000" w:line="274" w:lineRule="exact"/>
      <w:ind w:hanging="30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">
    <w:name w:val="Заголовок №3_"/>
    <w:basedOn w:val="a0"/>
    <w:link w:val="30"/>
    <w:rsid w:val="00830EE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rsid w:val="00830EEA"/>
    <w:pPr>
      <w:shd w:val="clear" w:color="auto" w:fill="FFFFFF"/>
      <w:spacing w:line="274" w:lineRule="exact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">
    <w:name w:val="Оглавление 1 Знак"/>
    <w:basedOn w:val="a0"/>
    <w:link w:val="10"/>
    <w:rsid w:val="00CA6086"/>
    <w:rPr>
      <w:rFonts w:ascii="Times New Roman" w:eastAsia="Times New Roman" w:hAnsi="Times New Roman" w:cs="Times New Roman"/>
      <w:sz w:val="23"/>
      <w:szCs w:val="23"/>
    </w:rPr>
  </w:style>
  <w:style w:type="paragraph" w:styleId="10">
    <w:name w:val="toc 1"/>
    <w:basedOn w:val="a"/>
    <w:link w:val="1"/>
    <w:autoRedefine/>
    <w:rsid w:val="00CA6086"/>
    <w:pPr>
      <w:spacing w:line="240" w:lineRule="auto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20">
    <w:name w:val="Заголовок №2_"/>
    <w:basedOn w:val="a0"/>
    <w:link w:val="21"/>
    <w:rsid w:val="00F816D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F816DB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pple-style-span">
    <w:name w:val="apple-style-span"/>
    <w:basedOn w:val="a0"/>
    <w:uiPriority w:val="99"/>
    <w:rsid w:val="00D66AF0"/>
  </w:style>
  <w:style w:type="character" w:styleId="ac">
    <w:name w:val="Hyperlink"/>
    <w:basedOn w:val="a0"/>
    <w:uiPriority w:val="99"/>
    <w:unhideWhenUsed/>
    <w:rsid w:val="001E33C3"/>
    <w:rPr>
      <w:color w:val="0000FF" w:themeColor="hyperlink"/>
      <w:u w:val="single"/>
    </w:rPr>
  </w:style>
  <w:style w:type="character" w:styleId="ad">
    <w:name w:val="Emphasis"/>
    <w:basedOn w:val="a0"/>
    <w:uiPriority w:val="20"/>
    <w:qFormat/>
    <w:rsid w:val="0005640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8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14F35-116C-4187-9859-A08445C96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3091</TotalTime>
  <Pages>7</Pages>
  <Words>2204</Words>
  <Characters>12564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г.Сатка</Company>
  <LinksUpToDate>false</LinksUpToDate>
  <CharactersWithSpaces>14739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danoks</dc:creator>
  <cp:keywords/>
  <dc:description/>
  <cp:lastModifiedBy>User</cp:lastModifiedBy>
  <cp:revision>204</cp:revision>
  <cp:lastPrinted>2022-04-08T08:32:00Z</cp:lastPrinted>
  <dcterms:created xsi:type="dcterms:W3CDTF">2016-12-20T09:33:00Z</dcterms:created>
  <dcterms:modified xsi:type="dcterms:W3CDTF">2022-04-22T08:49:00Z</dcterms:modified>
</cp:coreProperties>
</file>