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739" w:rsidRPr="00775AA6" w:rsidRDefault="002F0739" w:rsidP="00D802FF">
      <w:pPr>
        <w:pStyle w:val="af0"/>
        <w:ind w:left="9923"/>
        <w:jc w:val="center"/>
        <w:rPr>
          <w:b w:val="0"/>
          <w:sz w:val="24"/>
          <w:szCs w:val="24"/>
          <w:lang w:val="ru-RU"/>
        </w:rPr>
      </w:pPr>
      <w:r w:rsidRPr="00775AA6">
        <w:rPr>
          <w:b w:val="0"/>
          <w:sz w:val="24"/>
          <w:szCs w:val="24"/>
          <w:lang w:val="ru-RU"/>
        </w:rPr>
        <w:t>ПРИЛОЖЕНИЕ</w:t>
      </w:r>
      <w:r>
        <w:rPr>
          <w:b w:val="0"/>
          <w:sz w:val="24"/>
          <w:szCs w:val="24"/>
          <w:lang w:val="ru-RU"/>
        </w:rPr>
        <w:t xml:space="preserve"> 4</w:t>
      </w:r>
    </w:p>
    <w:p w:rsidR="002F0739" w:rsidRPr="00775AA6" w:rsidRDefault="002F0739" w:rsidP="00D802FF">
      <w:pPr>
        <w:pStyle w:val="af0"/>
        <w:ind w:left="9923"/>
        <w:jc w:val="center"/>
        <w:rPr>
          <w:b w:val="0"/>
          <w:sz w:val="24"/>
          <w:szCs w:val="24"/>
          <w:lang w:val="ru-RU"/>
        </w:rPr>
      </w:pPr>
      <w:r w:rsidRPr="00775AA6">
        <w:rPr>
          <w:b w:val="0"/>
          <w:sz w:val="24"/>
          <w:szCs w:val="24"/>
          <w:lang w:val="ru-RU"/>
        </w:rPr>
        <w:t>к постановлению Администрации</w:t>
      </w:r>
    </w:p>
    <w:p w:rsidR="002F0739" w:rsidRPr="00775AA6" w:rsidRDefault="002F0739" w:rsidP="00D802FF">
      <w:pPr>
        <w:pStyle w:val="af0"/>
        <w:ind w:left="9923"/>
        <w:jc w:val="center"/>
        <w:rPr>
          <w:b w:val="0"/>
          <w:sz w:val="24"/>
          <w:szCs w:val="24"/>
          <w:lang w:val="ru-RU"/>
        </w:rPr>
      </w:pPr>
      <w:r w:rsidRPr="00775AA6">
        <w:rPr>
          <w:b w:val="0"/>
          <w:sz w:val="24"/>
          <w:szCs w:val="24"/>
          <w:lang w:val="ru-RU"/>
        </w:rPr>
        <w:t>Саткинского муниципального района</w:t>
      </w:r>
    </w:p>
    <w:p w:rsidR="002F0739" w:rsidRDefault="002F0739" w:rsidP="00D802FF">
      <w:pPr>
        <w:pStyle w:val="af0"/>
        <w:ind w:left="9923"/>
        <w:jc w:val="center"/>
        <w:rPr>
          <w:b w:val="0"/>
          <w:sz w:val="24"/>
          <w:szCs w:val="24"/>
          <w:lang w:val="ru-RU"/>
        </w:rPr>
      </w:pPr>
      <w:r>
        <w:rPr>
          <w:b w:val="0"/>
          <w:sz w:val="24"/>
          <w:szCs w:val="24"/>
          <w:lang w:val="ru-RU"/>
        </w:rPr>
        <w:t>от «26» февраля</w:t>
      </w:r>
      <w:r w:rsidRPr="00775AA6">
        <w:rPr>
          <w:b w:val="0"/>
          <w:sz w:val="24"/>
          <w:szCs w:val="24"/>
          <w:lang w:val="ru-RU"/>
        </w:rPr>
        <w:t xml:space="preserve"> 2021 года №</w:t>
      </w:r>
      <w:r>
        <w:rPr>
          <w:b w:val="0"/>
          <w:sz w:val="24"/>
          <w:szCs w:val="24"/>
          <w:lang w:val="ru-RU"/>
        </w:rPr>
        <w:t>167</w:t>
      </w:r>
    </w:p>
    <w:p w:rsidR="002F0739" w:rsidRDefault="00D802FF" w:rsidP="00D802FF">
      <w:pPr>
        <w:ind w:left="9923"/>
        <w:jc w:val="center"/>
      </w:pPr>
      <w:proofErr w:type="gramStart"/>
      <w:r>
        <w:t xml:space="preserve">(в редакции постановления </w:t>
      </w:r>
      <w:r w:rsidR="002F0739">
        <w:t>Администрации Саткинского муниципального района</w:t>
      </w:r>
      <w:proofErr w:type="gramEnd"/>
    </w:p>
    <w:p w:rsidR="002F0739" w:rsidRPr="002F0739" w:rsidRDefault="00D802FF" w:rsidP="00D802FF">
      <w:pPr>
        <w:ind w:left="9923"/>
        <w:jc w:val="center"/>
      </w:pPr>
      <w:r>
        <w:t>от «</w:t>
      </w:r>
      <w:r w:rsidR="00BD0593">
        <w:t>11</w:t>
      </w:r>
      <w:r w:rsidR="002F0739">
        <w:t xml:space="preserve">» </w:t>
      </w:r>
      <w:r w:rsidR="00BD0593">
        <w:t>января</w:t>
      </w:r>
      <w:r>
        <w:t xml:space="preserve"> 2021 года № </w:t>
      </w:r>
      <w:r w:rsidR="00BD0593">
        <w:t>6</w:t>
      </w:r>
      <w:r w:rsidR="002F0739">
        <w:t>)</w:t>
      </w:r>
    </w:p>
    <w:p w:rsidR="002F0739" w:rsidRDefault="002F0739" w:rsidP="00D802FF">
      <w:pPr>
        <w:jc w:val="center"/>
      </w:pPr>
    </w:p>
    <w:p w:rsidR="000C7CF5" w:rsidRPr="00497E71" w:rsidRDefault="002F0739" w:rsidP="002F0739">
      <w:pPr>
        <w:pStyle w:val="af0"/>
        <w:ind w:left="9923"/>
        <w:rPr>
          <w:lang w:val="ru-RU"/>
        </w:rPr>
      </w:pPr>
      <w:r>
        <w:rPr>
          <w:b w:val="0"/>
          <w:sz w:val="24"/>
          <w:szCs w:val="24"/>
          <w:lang w:val="ru-RU"/>
        </w:rPr>
        <w:t xml:space="preserve">            </w:t>
      </w:r>
      <w:r w:rsidR="00AE0CD7">
        <w:rPr>
          <w:b w:val="0"/>
          <w:sz w:val="24"/>
          <w:szCs w:val="24"/>
          <w:lang w:val="ru-RU"/>
        </w:rPr>
        <w:t xml:space="preserve">                                                                                                                                                                  </w:t>
      </w:r>
    </w:p>
    <w:p w:rsidR="000C7CF5" w:rsidRPr="002C30F9" w:rsidRDefault="000C7CF5" w:rsidP="000C7CF5"/>
    <w:p w:rsidR="000C7CF5" w:rsidRPr="00A2440E" w:rsidRDefault="00ED323C" w:rsidP="00A2440E">
      <w:pPr>
        <w:spacing w:line="276" w:lineRule="auto"/>
        <w:jc w:val="center"/>
      </w:pPr>
      <w:r w:rsidRPr="00A2440E">
        <w:t>П</w:t>
      </w:r>
      <w:r w:rsidR="000C7CF5" w:rsidRPr="00A2440E">
        <w:t xml:space="preserve">еречень  </w:t>
      </w:r>
      <w:r w:rsidRPr="00A2440E">
        <w:t>исполнителей</w:t>
      </w:r>
      <w:r w:rsidR="001F69B3" w:rsidRPr="00A2440E">
        <w:t>, являющихся ответственными</w:t>
      </w:r>
      <w:r w:rsidR="000C7CF5" w:rsidRPr="00A2440E">
        <w:t xml:space="preserve"> за выполнение мероприятий</w:t>
      </w:r>
    </w:p>
    <w:p w:rsidR="000C7CF5" w:rsidRPr="00A2440E" w:rsidRDefault="000C7CF5" w:rsidP="00A2440E">
      <w:pPr>
        <w:spacing w:line="276" w:lineRule="auto"/>
        <w:jc w:val="center"/>
      </w:pPr>
      <w:r w:rsidRPr="00A2440E">
        <w:t xml:space="preserve"> Стратегии социально-экономического развития Саткинского муниципального района на период до 2035 года</w:t>
      </w:r>
    </w:p>
    <w:p w:rsidR="000C7CF5" w:rsidRPr="002C30F9" w:rsidRDefault="000C7CF5" w:rsidP="000C7CF5"/>
    <w:tbl>
      <w:tblPr>
        <w:tblW w:w="15276" w:type="dxa"/>
        <w:tblLayout w:type="fixed"/>
        <w:tblLook w:val="04A0"/>
      </w:tblPr>
      <w:tblGrid>
        <w:gridCol w:w="1012"/>
        <w:gridCol w:w="3774"/>
        <w:gridCol w:w="2268"/>
        <w:gridCol w:w="4394"/>
        <w:gridCol w:w="3828"/>
      </w:tblGrid>
      <w:tr w:rsidR="00FC7ABA" w:rsidRPr="0090204F" w:rsidTr="00F94E18">
        <w:trPr>
          <w:cantSplit/>
          <w:trHeight w:val="926"/>
          <w:tblHeader/>
        </w:trPr>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7ABA" w:rsidRPr="0090204F" w:rsidRDefault="00FC7ABA" w:rsidP="00A2440E">
            <w:pPr>
              <w:spacing w:line="276" w:lineRule="auto"/>
              <w:rPr>
                <w:bCs/>
              </w:rPr>
            </w:pPr>
            <w:r w:rsidRPr="0090204F">
              <w:rPr>
                <w:bCs/>
              </w:rPr>
              <w:t xml:space="preserve">№ </w:t>
            </w:r>
            <w:proofErr w:type="gramStart"/>
            <w:r w:rsidRPr="0090204F">
              <w:rPr>
                <w:bCs/>
              </w:rPr>
              <w:t>п</w:t>
            </w:r>
            <w:proofErr w:type="gramEnd"/>
            <w:r w:rsidRPr="0090204F">
              <w:rPr>
                <w:bCs/>
              </w:rPr>
              <w:t>/п</w:t>
            </w:r>
          </w:p>
        </w:tc>
        <w:tc>
          <w:tcPr>
            <w:tcW w:w="37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7ABA" w:rsidRPr="0090204F" w:rsidRDefault="00FC7ABA" w:rsidP="00A2440E">
            <w:pPr>
              <w:spacing w:line="276" w:lineRule="auto"/>
              <w:rPr>
                <w:bCs/>
              </w:rPr>
            </w:pPr>
            <w:r w:rsidRPr="0090204F">
              <w:rPr>
                <w:bCs/>
              </w:rPr>
              <w:t>Направление развития</w:t>
            </w:r>
            <w:r w:rsidRPr="0090204F">
              <w:rPr>
                <w:bCs/>
              </w:rPr>
              <w:br/>
              <w:t>(Наименование цели, задачи, мероприятия)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C7ABA" w:rsidRPr="0090204F" w:rsidRDefault="00E4426D" w:rsidP="00A2440E">
            <w:pPr>
              <w:spacing w:line="276" w:lineRule="auto"/>
              <w:rPr>
                <w:bCs/>
              </w:rPr>
            </w:pPr>
            <w:r w:rsidRPr="0090204F">
              <w:rPr>
                <w:bCs/>
              </w:rPr>
              <w:t>Сроки реализации</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FC7ABA" w:rsidRPr="0090204F" w:rsidRDefault="00E4426D" w:rsidP="00A2440E">
            <w:pPr>
              <w:spacing w:line="276" w:lineRule="auto"/>
              <w:rPr>
                <w:bCs/>
              </w:rPr>
            </w:pPr>
            <w:r w:rsidRPr="0090204F">
              <w:rPr>
                <w:bCs/>
              </w:rPr>
              <w:t>Ответственный исполнитель за реализацию мероприятия</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7ABA" w:rsidRPr="0090204F" w:rsidRDefault="00C23086" w:rsidP="00A2440E">
            <w:pPr>
              <w:spacing w:line="276" w:lineRule="auto"/>
              <w:rPr>
                <w:bCs/>
              </w:rPr>
            </w:pPr>
            <w:proofErr w:type="gramStart"/>
            <w:r w:rsidRPr="0090204F">
              <w:rPr>
                <w:bCs/>
              </w:rPr>
              <w:t xml:space="preserve">Ответственный за сбор и предоставление информации по реализации </w:t>
            </w:r>
            <w:r w:rsidR="004D2867" w:rsidRPr="0090204F">
              <w:rPr>
                <w:bCs/>
              </w:rPr>
              <w:t>мероприятия</w:t>
            </w:r>
            <w:proofErr w:type="gramEnd"/>
          </w:p>
        </w:tc>
      </w:tr>
      <w:tr w:rsidR="002C30F9" w:rsidRPr="0090204F" w:rsidTr="00F94E18">
        <w:trPr>
          <w:cantSplit/>
          <w:trHeight w:val="20"/>
        </w:trPr>
        <w:tc>
          <w:tcPr>
            <w:tcW w:w="1012" w:type="dxa"/>
            <w:tcBorders>
              <w:top w:val="nil"/>
              <w:left w:val="single" w:sz="4" w:space="0" w:color="auto"/>
              <w:bottom w:val="nil"/>
              <w:right w:val="single" w:sz="4" w:space="0" w:color="auto"/>
            </w:tcBorders>
            <w:shd w:val="clear" w:color="auto" w:fill="F7CAAC" w:themeFill="accent2" w:themeFillTint="66"/>
            <w:vAlign w:val="center"/>
            <w:hideMark/>
          </w:tcPr>
          <w:p w:rsidR="002C30F9" w:rsidRPr="0090204F" w:rsidRDefault="002C30F9" w:rsidP="00A2440E">
            <w:pPr>
              <w:spacing w:line="276" w:lineRule="auto"/>
            </w:pPr>
            <w:r w:rsidRPr="0090204F">
              <w:t>1</w:t>
            </w:r>
          </w:p>
        </w:tc>
        <w:tc>
          <w:tcPr>
            <w:tcW w:w="14264" w:type="dxa"/>
            <w:gridSpan w:val="4"/>
            <w:tcBorders>
              <w:top w:val="single" w:sz="4" w:space="0" w:color="auto"/>
              <w:left w:val="nil"/>
              <w:bottom w:val="single" w:sz="4" w:space="0" w:color="auto"/>
              <w:right w:val="single" w:sz="4" w:space="0" w:color="auto"/>
            </w:tcBorders>
            <w:shd w:val="clear" w:color="auto" w:fill="F7CAAC" w:themeFill="accent2" w:themeFillTint="66"/>
            <w:vAlign w:val="center"/>
            <w:hideMark/>
          </w:tcPr>
          <w:p w:rsidR="002C30F9" w:rsidRPr="0090204F" w:rsidRDefault="002C30F9" w:rsidP="00A2440E">
            <w:pPr>
              <w:spacing w:line="276" w:lineRule="auto"/>
            </w:pPr>
            <w:r w:rsidRPr="0090204F">
              <w:t>Цель 1. Повышение качества жизни населения, развитие социальной инфраструктуры</w:t>
            </w:r>
          </w:p>
          <w:p w:rsidR="002C30F9" w:rsidRPr="0090204F" w:rsidRDefault="002C30F9" w:rsidP="00A2440E">
            <w:pPr>
              <w:spacing w:line="276" w:lineRule="auto"/>
            </w:pPr>
            <w:r w:rsidRPr="0090204F">
              <w:t> </w:t>
            </w:r>
          </w:p>
        </w:tc>
      </w:tr>
      <w:tr w:rsidR="002C30F9" w:rsidRPr="0090204F" w:rsidTr="00F94E18">
        <w:trPr>
          <w:cantSplit/>
          <w:trHeight w:val="20"/>
        </w:trPr>
        <w:tc>
          <w:tcPr>
            <w:tcW w:w="1012" w:type="dxa"/>
            <w:tcBorders>
              <w:top w:val="single" w:sz="4" w:space="0" w:color="auto"/>
              <w:left w:val="single" w:sz="4" w:space="0" w:color="auto"/>
              <w:bottom w:val="nil"/>
              <w:right w:val="single" w:sz="4" w:space="0" w:color="auto"/>
            </w:tcBorders>
            <w:shd w:val="clear" w:color="auto" w:fill="F7CAAC" w:themeFill="accent2" w:themeFillTint="66"/>
            <w:vAlign w:val="center"/>
            <w:hideMark/>
          </w:tcPr>
          <w:p w:rsidR="002C30F9" w:rsidRPr="0090204F" w:rsidRDefault="002C30F9" w:rsidP="00A2440E">
            <w:pPr>
              <w:spacing w:line="276" w:lineRule="auto"/>
            </w:pPr>
            <w:r w:rsidRPr="0090204F">
              <w:t>1.1</w:t>
            </w:r>
          </w:p>
        </w:tc>
        <w:tc>
          <w:tcPr>
            <w:tcW w:w="14264" w:type="dxa"/>
            <w:gridSpan w:val="4"/>
            <w:tcBorders>
              <w:top w:val="single" w:sz="4" w:space="0" w:color="auto"/>
              <w:left w:val="nil"/>
              <w:bottom w:val="nil"/>
              <w:right w:val="single" w:sz="4" w:space="0" w:color="auto"/>
            </w:tcBorders>
            <w:shd w:val="clear" w:color="auto" w:fill="F7CAAC" w:themeFill="accent2" w:themeFillTint="66"/>
            <w:vAlign w:val="center"/>
            <w:hideMark/>
          </w:tcPr>
          <w:p w:rsidR="002C30F9" w:rsidRPr="0090204F" w:rsidRDefault="002C30F9" w:rsidP="00A2440E">
            <w:pPr>
              <w:spacing w:line="276" w:lineRule="auto"/>
            </w:pPr>
            <w:r w:rsidRPr="0090204F">
              <w:t>Задача 1. Создание комфортной среды проживания, благоустройство территории</w:t>
            </w:r>
          </w:p>
          <w:p w:rsidR="002C30F9" w:rsidRPr="0090204F" w:rsidRDefault="002C30F9" w:rsidP="00A2440E">
            <w:pPr>
              <w:spacing w:line="276" w:lineRule="auto"/>
            </w:pPr>
            <w:r w:rsidRPr="0090204F">
              <w:t> </w:t>
            </w:r>
          </w:p>
        </w:tc>
      </w:tr>
      <w:tr w:rsidR="00780660" w:rsidRPr="0090204F" w:rsidTr="00F94E18">
        <w:trPr>
          <w:cantSplit/>
          <w:trHeight w:val="20"/>
        </w:trPr>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660" w:rsidRPr="0090204F" w:rsidRDefault="00780660" w:rsidP="00A2440E">
            <w:pPr>
              <w:spacing w:line="276" w:lineRule="auto"/>
            </w:pPr>
            <w:r w:rsidRPr="0090204F">
              <w:t>1.1.1</w:t>
            </w:r>
          </w:p>
        </w:tc>
        <w:tc>
          <w:tcPr>
            <w:tcW w:w="3774" w:type="dxa"/>
            <w:tcBorders>
              <w:top w:val="single" w:sz="4" w:space="0" w:color="auto"/>
              <w:left w:val="nil"/>
              <w:bottom w:val="single" w:sz="4" w:space="0" w:color="auto"/>
              <w:right w:val="single" w:sz="4" w:space="0" w:color="auto"/>
            </w:tcBorders>
            <w:shd w:val="clear" w:color="auto" w:fill="auto"/>
            <w:vAlign w:val="center"/>
            <w:hideMark/>
          </w:tcPr>
          <w:p w:rsidR="00780660" w:rsidRPr="0090204F" w:rsidRDefault="00780660" w:rsidP="00A2440E">
            <w:pPr>
              <w:spacing w:line="276" w:lineRule="auto"/>
            </w:pPr>
            <w:r w:rsidRPr="0090204F">
              <w:t xml:space="preserve">Реконструкция </w:t>
            </w:r>
            <w:proofErr w:type="spellStart"/>
            <w:r w:rsidRPr="0090204F">
              <w:t>Каргинского</w:t>
            </w:r>
            <w:proofErr w:type="spellEnd"/>
            <w:r w:rsidRPr="0090204F">
              <w:t xml:space="preserve"> парка г. </w:t>
            </w:r>
            <w:proofErr w:type="spellStart"/>
            <w:r w:rsidRPr="0090204F">
              <w:t>Сатки</w:t>
            </w:r>
            <w:proofErr w:type="spellEnd"/>
            <w:r w:rsidR="009154EB" w:rsidRPr="0090204F">
              <w:t xml:space="preserve"> («</w:t>
            </w:r>
            <w:proofErr w:type="spellStart"/>
            <w:r w:rsidR="00246DA9">
              <w:t>Каргинский</w:t>
            </w:r>
            <w:proofErr w:type="spellEnd"/>
            <w:r w:rsidR="00246DA9">
              <w:t xml:space="preserve"> парк</w:t>
            </w:r>
            <w:r w:rsidR="009154EB" w:rsidRPr="0090204F">
              <w:t>»         в г. Сатка Челябинской области)</w:t>
            </w:r>
          </w:p>
        </w:tc>
        <w:tc>
          <w:tcPr>
            <w:tcW w:w="2268" w:type="dxa"/>
            <w:tcBorders>
              <w:top w:val="single" w:sz="4" w:space="0" w:color="auto"/>
              <w:left w:val="nil"/>
              <w:bottom w:val="single" w:sz="4" w:space="0" w:color="auto"/>
              <w:right w:val="single" w:sz="4" w:space="0" w:color="auto"/>
            </w:tcBorders>
            <w:shd w:val="clear" w:color="auto" w:fill="auto"/>
            <w:vAlign w:val="center"/>
          </w:tcPr>
          <w:p w:rsidR="00780660" w:rsidRPr="0090204F" w:rsidRDefault="00780660" w:rsidP="00A2440E">
            <w:pPr>
              <w:spacing w:line="276" w:lineRule="auto"/>
            </w:pPr>
            <w:r w:rsidRPr="0090204F">
              <w:rPr>
                <w:lang w:eastAsia="en-US"/>
              </w:rPr>
              <w:t>1 этап: 2020-2022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780660" w:rsidRPr="0090204F" w:rsidRDefault="00386EFD" w:rsidP="009154EB">
            <w:pPr>
              <w:spacing w:line="276" w:lineRule="auto"/>
            </w:pPr>
            <w:r w:rsidRPr="0090204F">
              <w:t xml:space="preserve">Управление строительства и архитектуры Администрации Саткинского муниципального района, </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660" w:rsidRPr="0090204F" w:rsidRDefault="00386EFD" w:rsidP="00A2072B">
            <w:pPr>
              <w:spacing w:line="276" w:lineRule="auto"/>
            </w:pPr>
            <w:r w:rsidRPr="0090204F">
              <w:t>Управление строительства и архитектуры Администрации Саткинского муниципального района</w:t>
            </w:r>
          </w:p>
        </w:tc>
      </w:tr>
      <w:tr w:rsidR="00780660"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780660" w:rsidRPr="0090204F" w:rsidRDefault="00780660" w:rsidP="00A2440E">
            <w:pPr>
              <w:spacing w:line="276" w:lineRule="auto"/>
            </w:pPr>
            <w:r w:rsidRPr="0090204F">
              <w:t>1.1.2</w:t>
            </w:r>
          </w:p>
        </w:tc>
        <w:tc>
          <w:tcPr>
            <w:tcW w:w="3774" w:type="dxa"/>
            <w:tcBorders>
              <w:top w:val="nil"/>
              <w:left w:val="nil"/>
              <w:bottom w:val="single" w:sz="4" w:space="0" w:color="auto"/>
              <w:right w:val="single" w:sz="4" w:space="0" w:color="auto"/>
            </w:tcBorders>
            <w:shd w:val="clear" w:color="auto" w:fill="auto"/>
            <w:vAlign w:val="center"/>
            <w:hideMark/>
          </w:tcPr>
          <w:p w:rsidR="00780660" w:rsidRPr="0090204F" w:rsidRDefault="00780660" w:rsidP="00A2440E">
            <w:pPr>
              <w:spacing w:line="276" w:lineRule="auto"/>
            </w:pPr>
            <w:r w:rsidRPr="0090204F">
              <w:t xml:space="preserve">Благоустройство Сквера трудовой славы в г. </w:t>
            </w:r>
            <w:proofErr w:type="spellStart"/>
            <w:r w:rsidRPr="0090204F">
              <w:t>Сатке</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780660" w:rsidRPr="0090204F" w:rsidRDefault="00780660" w:rsidP="00A2440E">
            <w:pPr>
              <w:spacing w:line="276" w:lineRule="auto"/>
            </w:pPr>
            <w:r w:rsidRPr="0090204F">
              <w:rPr>
                <w:lang w:eastAsia="en-US"/>
              </w:rPr>
              <w:t>1 этап: 2021-2022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780660" w:rsidRPr="0090204F" w:rsidRDefault="00780660" w:rsidP="00A2440E">
            <w:pPr>
              <w:spacing w:line="276" w:lineRule="auto"/>
            </w:pPr>
            <w:r w:rsidRPr="0090204F">
              <w:t xml:space="preserve">Управление жилищно-коммунального хозяйства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780660" w:rsidRPr="0090204F" w:rsidRDefault="00780660" w:rsidP="00A2440E">
            <w:pPr>
              <w:spacing w:line="276" w:lineRule="auto"/>
            </w:pPr>
            <w:r w:rsidRPr="0090204F">
              <w:t xml:space="preserve">Управление жилищно-коммунального хозяйства </w:t>
            </w:r>
            <w:r w:rsidR="00386EFD" w:rsidRPr="0090204F">
              <w:t>Администрации Саткинского муниципального района</w:t>
            </w:r>
          </w:p>
        </w:tc>
      </w:tr>
      <w:tr w:rsidR="00E4426D" w:rsidRPr="0090204F" w:rsidTr="00497E71">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1.1.3</w:t>
            </w:r>
          </w:p>
        </w:tc>
        <w:tc>
          <w:tcPr>
            <w:tcW w:w="3774" w:type="dxa"/>
            <w:tcBorders>
              <w:top w:val="nil"/>
              <w:left w:val="nil"/>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 xml:space="preserve">Благоустройство сквера Литераторов в г. </w:t>
            </w:r>
            <w:proofErr w:type="spellStart"/>
            <w:r w:rsidRPr="0090204F">
              <w:t>Сатке</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 xml:space="preserve">Управление </w:t>
            </w:r>
            <w:r w:rsidR="00780660" w:rsidRPr="0090204F">
              <w:rPr>
                <w:lang w:eastAsia="en-US"/>
              </w:rPr>
              <w:t>жилищно-коммунального хозяйства</w:t>
            </w:r>
            <w:r w:rsidR="00DF5DFF" w:rsidRPr="0090204F">
              <w:t>,</w:t>
            </w:r>
            <w:r w:rsidR="00780660" w:rsidRPr="0090204F">
              <w:rPr>
                <w:lang w:eastAsia="en-US"/>
              </w:rPr>
              <w:t xml:space="preserve"> </w:t>
            </w:r>
            <w:r w:rsidRPr="0090204F">
              <w:rPr>
                <w:lang w:eastAsia="en-US"/>
              </w:rPr>
              <w:t>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 xml:space="preserve">Управление жилищно-коммунального хозяйства </w:t>
            </w:r>
            <w:r w:rsidR="00386EFD" w:rsidRPr="0090204F">
              <w:lastRenderedPageBreak/>
              <w:t>Администрации Саткинского муниципального района</w:t>
            </w:r>
          </w:p>
        </w:tc>
      </w:tr>
      <w:tr w:rsidR="00DF5DFF"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lastRenderedPageBreak/>
              <w:t>1.1.4</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 xml:space="preserve">Благоустройство сквера Философов в г. </w:t>
            </w:r>
            <w:proofErr w:type="spellStart"/>
            <w:r w:rsidRPr="0090204F">
              <w:t>Сатке</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Управление жилищно-коммунального хозяйства</w:t>
            </w:r>
            <w:r w:rsidR="00386EFD" w:rsidRPr="0090204F">
              <w:t xml:space="preserve"> Администрации Саткинского муниципального района</w:t>
            </w:r>
            <w:r w:rsidRPr="0090204F">
              <w:t>,</w:t>
            </w:r>
            <w:r w:rsidRPr="0090204F">
              <w:rPr>
                <w:lang w:eastAsia="en-US"/>
              </w:rPr>
              <w:t xml:space="preserve">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 xml:space="preserve">Управление жилищно-коммунального хозяйства </w:t>
            </w:r>
            <w:r w:rsidR="00386EFD" w:rsidRPr="0090204F">
              <w:t>Администрации Саткинского муниципального района</w:t>
            </w:r>
          </w:p>
        </w:tc>
      </w:tr>
      <w:tr w:rsidR="00DF5DFF"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1.1.5</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 xml:space="preserve">Благоустройство и переориентация в пешеходную зону ул. </w:t>
            </w:r>
            <w:proofErr w:type="gramStart"/>
            <w:r w:rsidRPr="0090204F">
              <w:t>Молодежной</w:t>
            </w:r>
            <w:proofErr w:type="gramEnd"/>
            <w:r w:rsidRPr="0090204F">
              <w:t xml:space="preserve"> (г. Сатка)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Управление жилищно-коммунального хозяйства</w:t>
            </w:r>
            <w:r w:rsidR="00386EFD" w:rsidRPr="0090204F">
              <w:t xml:space="preserve"> Администрации Саткинского муниципального района</w:t>
            </w:r>
            <w:r w:rsidRPr="0090204F">
              <w:t>,</w:t>
            </w:r>
            <w:r w:rsidRPr="0090204F">
              <w:rPr>
                <w:lang w:eastAsia="en-US"/>
              </w:rPr>
              <w:t xml:space="preserve">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 xml:space="preserve">Управление жилищно-коммунального хозяйства </w:t>
            </w:r>
            <w:r w:rsidR="00386EFD" w:rsidRPr="0090204F">
              <w:t>Администрации Саткинского муниципального района</w:t>
            </w:r>
          </w:p>
        </w:tc>
      </w:tr>
      <w:tr w:rsidR="00DF5DFF"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1.1.6</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 xml:space="preserve">Разработка и реализация проекта по благоустройству исторического центра г. </w:t>
            </w:r>
            <w:proofErr w:type="spellStart"/>
            <w:r w:rsidRPr="0090204F">
              <w:t>Сатки</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Управление жилищно-коммунального хозяйства</w:t>
            </w:r>
            <w:r w:rsidR="00386EFD" w:rsidRPr="0090204F">
              <w:t xml:space="preserve"> Администрации Саткинского муниципального района</w:t>
            </w:r>
            <w:r w:rsidRPr="0090204F">
              <w:t>,</w:t>
            </w:r>
            <w:r w:rsidRPr="0090204F">
              <w:rPr>
                <w:lang w:eastAsia="en-US"/>
              </w:rPr>
              <w:t xml:space="preserve">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DF5DFF"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1.1.7</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 xml:space="preserve">Строительство сквера Созвездие в г. Бакале </w:t>
            </w:r>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C91F32" w:rsidRPr="0090204F" w:rsidRDefault="00C91F32" w:rsidP="00A2440E">
            <w:pPr>
              <w:spacing w:line="276" w:lineRule="auto"/>
              <w:rPr>
                <w:lang w:eastAsia="en-US"/>
              </w:rPr>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w:t>
            </w:r>
          </w:p>
          <w:p w:rsidR="00DF5DFF" w:rsidRPr="0090204F" w:rsidRDefault="00DF5DFF" w:rsidP="00A2440E">
            <w:pPr>
              <w:spacing w:line="276" w:lineRule="auto"/>
            </w:pP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C91F32" w:rsidRPr="0090204F" w:rsidRDefault="00C91F32"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p w:rsidR="00DF5DFF" w:rsidRPr="0090204F" w:rsidRDefault="00DF5DFF" w:rsidP="00A2440E">
            <w:pPr>
              <w:spacing w:line="276" w:lineRule="auto"/>
            </w:pPr>
          </w:p>
        </w:tc>
      </w:tr>
      <w:tr w:rsidR="00DF5DFF"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1.1.8</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Благоустройство площади Юбилейной в г. Бакале</w:t>
            </w:r>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C91F32" w:rsidRPr="0090204F" w:rsidRDefault="00C91F32"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p w:rsidR="00DF5DFF" w:rsidRPr="0090204F" w:rsidRDefault="00DF5DFF" w:rsidP="00A2440E">
            <w:pPr>
              <w:spacing w:line="276" w:lineRule="auto"/>
            </w:pP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C91F32" w:rsidRPr="0090204F" w:rsidRDefault="00C91F32"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p w:rsidR="00DF5DFF" w:rsidRPr="0090204F" w:rsidRDefault="00DF5DFF" w:rsidP="00A2440E">
            <w:pPr>
              <w:spacing w:line="276" w:lineRule="auto"/>
            </w:pPr>
          </w:p>
        </w:tc>
      </w:tr>
      <w:tr w:rsidR="00DF5DFF" w:rsidRPr="0090204F" w:rsidTr="00497E71">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1.1.9</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Благоустройство парка культуры и отдыха в р.п. Межевой</w:t>
            </w:r>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C91F32" w:rsidRPr="0090204F" w:rsidRDefault="00C91F32" w:rsidP="00A2440E">
            <w:pPr>
              <w:spacing w:line="276" w:lineRule="auto"/>
            </w:pPr>
            <w:r w:rsidRPr="0090204F">
              <w:t>Администрация Межевого городского поселения</w:t>
            </w:r>
          </w:p>
          <w:p w:rsidR="00DF5DFF" w:rsidRPr="0090204F" w:rsidRDefault="00DF5DFF" w:rsidP="00A2440E">
            <w:pPr>
              <w:spacing w:line="276" w:lineRule="auto"/>
            </w:pP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C91F32" w:rsidRPr="0090204F" w:rsidRDefault="00C91F32" w:rsidP="00A2440E">
            <w:pPr>
              <w:spacing w:line="276" w:lineRule="auto"/>
            </w:pPr>
            <w:r w:rsidRPr="0090204F">
              <w:t>Администрация Межевого городского поселения</w:t>
            </w:r>
          </w:p>
          <w:p w:rsidR="00DF5DFF" w:rsidRPr="0090204F" w:rsidRDefault="00DF5DFF" w:rsidP="00A2440E">
            <w:pPr>
              <w:spacing w:line="276" w:lineRule="auto"/>
            </w:pPr>
          </w:p>
        </w:tc>
      </w:tr>
      <w:tr w:rsidR="00DF5DFF" w:rsidRPr="0090204F" w:rsidTr="00497E71">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1.1.10</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 xml:space="preserve">Благоустройство въездов в населенные пункты, благоустройство гостевых улиц. </w:t>
            </w:r>
            <w:r w:rsidRPr="0090204F">
              <w:lastRenderedPageBreak/>
              <w:t>Разработка фирменного стиля (дизайна) каждого населенного пункта района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lastRenderedPageBreak/>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Управление жилищно-коммунального хозяйства</w:t>
            </w:r>
            <w:r w:rsidRPr="0090204F">
              <w:t xml:space="preserve"> Администрации Саткинского муниципального района,</w:t>
            </w:r>
            <w:r w:rsidRPr="0090204F">
              <w:rPr>
                <w:lang w:eastAsia="en-US"/>
              </w:rPr>
              <w:t xml:space="preserve"> </w:t>
            </w:r>
            <w:r w:rsidRPr="0090204F">
              <w:rPr>
                <w:lang w:eastAsia="en-US"/>
              </w:rPr>
              <w:lastRenderedPageBreak/>
              <w:t>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lastRenderedPageBreak/>
              <w:t xml:space="preserve">Управление жилищно-коммунального хозяйства Администрации Саткинского </w:t>
            </w:r>
            <w:r w:rsidRPr="0090204F">
              <w:lastRenderedPageBreak/>
              <w:t>муниципального района</w:t>
            </w:r>
          </w:p>
        </w:tc>
      </w:tr>
      <w:tr w:rsidR="00DF5DFF" w:rsidRPr="0090204F" w:rsidTr="00497E71">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lastRenderedPageBreak/>
              <w:t>1.1.11</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Благоустройство дворовых и общественных территорий поселений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DF5DFF"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1.1.12</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Обеспечение доступных объектов сети общественных туалетов, в т.ч. для маломобильных групп</w:t>
            </w:r>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A24D59" w:rsidRPr="0090204F" w:rsidTr="00F94E18">
        <w:trPr>
          <w:cantSplit/>
          <w:trHeight w:hRule="exact" w:val="454"/>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A24D59" w:rsidRPr="0090204F" w:rsidRDefault="00A24D59" w:rsidP="00A2440E">
            <w:pPr>
              <w:spacing w:line="276" w:lineRule="auto"/>
            </w:pPr>
            <w:r w:rsidRPr="0090204F">
              <w:t>1.2</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A24D59" w:rsidRPr="0090204F" w:rsidRDefault="00A24D59" w:rsidP="00A2440E">
            <w:pPr>
              <w:spacing w:line="276" w:lineRule="auto"/>
            </w:pPr>
            <w:r w:rsidRPr="0090204F">
              <w:t>Задача 2. Повышение обеспеченности населения качественным жильем</w:t>
            </w:r>
          </w:p>
          <w:p w:rsidR="00A24D59" w:rsidRPr="0090204F" w:rsidRDefault="00A24D59" w:rsidP="00A2440E">
            <w:pPr>
              <w:spacing w:line="276" w:lineRule="auto"/>
              <w:rPr>
                <w:color w:val="FF0000"/>
              </w:rPr>
            </w:pPr>
            <w:r w:rsidRPr="0090204F">
              <w:rPr>
                <w:color w:val="FF0000"/>
                <w:lang w:eastAsia="en-US"/>
              </w:rPr>
              <w:t> </w:t>
            </w:r>
          </w:p>
          <w:p w:rsidR="00A24D59" w:rsidRPr="0090204F" w:rsidRDefault="00A24D59" w:rsidP="00A2440E">
            <w:pPr>
              <w:spacing w:line="276" w:lineRule="auto"/>
              <w:rPr>
                <w:color w:val="FF0000"/>
              </w:rPr>
            </w:pPr>
            <w:r w:rsidRPr="0090204F">
              <w:rPr>
                <w:color w:val="FF0000"/>
                <w:lang w:eastAsia="en-US"/>
              </w:rPr>
              <w:t> </w:t>
            </w:r>
          </w:p>
          <w:p w:rsidR="00A24D59" w:rsidRPr="0090204F" w:rsidRDefault="00A24D59" w:rsidP="00A2440E">
            <w:pPr>
              <w:spacing w:line="276" w:lineRule="auto"/>
              <w:rPr>
                <w:color w:val="FF0000"/>
              </w:rPr>
            </w:pPr>
            <w:r w:rsidRPr="0090204F">
              <w:rPr>
                <w:color w:val="FF0000"/>
              </w:rPr>
              <w:t> </w:t>
            </w:r>
          </w:p>
        </w:tc>
      </w:tr>
      <w:tr w:rsidR="00DF5DFF"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1.2.1</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Переселение граждан из аварийных и непригодных для проживания помещений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Управление строительства и архитектуры Администрации Саткинского муниципального района</w:t>
            </w:r>
          </w:p>
        </w:tc>
      </w:tr>
      <w:tr w:rsidR="00DF5DFF"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1.2.2</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 xml:space="preserve">Оказание молодым семьям государственной поддержки для улучшения жилищных условий </w:t>
            </w:r>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r w:rsidRPr="0090204F">
              <w:rPr>
                <w:lang w:eastAsia="en-US"/>
              </w:rPr>
              <w:br w:type="page"/>
              <w:t>2 этап: 2025-2029,</w:t>
            </w:r>
            <w:r w:rsidRPr="0090204F">
              <w:rPr>
                <w:lang w:eastAsia="en-US"/>
              </w:rPr>
              <w:br w:type="page"/>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Управление строительства и архитектуры Администрации Саткинского муниципального района</w:t>
            </w:r>
          </w:p>
        </w:tc>
      </w:tr>
      <w:tr w:rsidR="00DF5DFF" w:rsidRPr="0090204F" w:rsidTr="00497E71">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1.2.3</w:t>
            </w:r>
          </w:p>
        </w:tc>
        <w:tc>
          <w:tcPr>
            <w:tcW w:w="3774" w:type="dxa"/>
            <w:tcBorders>
              <w:top w:val="nil"/>
              <w:left w:val="nil"/>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Подготовка земельных участков для освоения в целях жилищного строительства по новым стандартам комфортности и качества</w:t>
            </w:r>
          </w:p>
        </w:tc>
        <w:tc>
          <w:tcPr>
            <w:tcW w:w="2268" w:type="dxa"/>
            <w:tcBorders>
              <w:top w:val="single" w:sz="4" w:space="0" w:color="auto"/>
              <w:left w:val="nil"/>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F5DFF" w:rsidRPr="0090204F" w:rsidRDefault="00DF5DFF"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F5DFF" w:rsidRPr="0090204F" w:rsidRDefault="00DF5DFF" w:rsidP="00A2440E">
            <w:pPr>
              <w:spacing w:line="276" w:lineRule="auto"/>
            </w:pPr>
            <w:r w:rsidRPr="0090204F">
              <w:t>Управление строительства и архитектуры Администрации Саткинского муниципального района</w:t>
            </w:r>
          </w:p>
        </w:tc>
      </w:tr>
      <w:tr w:rsidR="00E4426D"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lastRenderedPageBreak/>
              <w:t>1.2.4</w:t>
            </w:r>
          </w:p>
        </w:tc>
        <w:tc>
          <w:tcPr>
            <w:tcW w:w="3774" w:type="dxa"/>
            <w:tcBorders>
              <w:top w:val="nil"/>
              <w:left w:val="nil"/>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proofErr w:type="gramStart"/>
            <w:r w:rsidRPr="0090204F">
              <w:t>Разработка и реализация инвестиционного предложения по малоэтажной жилой застройке на территории Межевого городского поселения (</w:t>
            </w:r>
            <w:proofErr w:type="spellStart"/>
            <w:r w:rsidRPr="0090204F">
              <w:t>мкр</w:t>
            </w:r>
            <w:proofErr w:type="spellEnd"/>
            <w:r w:rsidRPr="0090204F">
              <w:t>.</w:t>
            </w:r>
            <w:proofErr w:type="gramEnd"/>
            <w:r w:rsidRPr="0090204F">
              <w:t xml:space="preserve"> </w:t>
            </w:r>
            <w:proofErr w:type="spellStart"/>
            <w:proofErr w:type="gramStart"/>
            <w:r w:rsidRPr="0090204F">
              <w:t>Блиновка</w:t>
            </w:r>
            <w:proofErr w:type="spellEnd"/>
            <w:r w:rsidRPr="0090204F">
              <w:t xml:space="preserve">, Межгорный и др.) </w:t>
            </w:r>
            <w:proofErr w:type="gramEnd"/>
          </w:p>
        </w:tc>
        <w:tc>
          <w:tcPr>
            <w:tcW w:w="2268" w:type="dxa"/>
            <w:tcBorders>
              <w:top w:val="single" w:sz="4" w:space="0" w:color="auto"/>
              <w:left w:val="nil"/>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4426D" w:rsidRPr="0090204F" w:rsidRDefault="002C30F9" w:rsidP="00A2440E">
            <w:pPr>
              <w:spacing w:line="276" w:lineRule="auto"/>
            </w:pPr>
            <w:r w:rsidRPr="0090204F">
              <w:t>Администрация Межевого городского поселения, п</w:t>
            </w:r>
            <w:r w:rsidR="00E4426D" w:rsidRPr="0090204F">
              <w:rPr>
                <w:lang w:eastAsia="en-US"/>
              </w:rPr>
              <w:t>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2C30F9" w:rsidRPr="0090204F" w:rsidRDefault="002C30F9" w:rsidP="00A2440E">
            <w:pPr>
              <w:spacing w:line="276" w:lineRule="auto"/>
            </w:pPr>
            <w:r w:rsidRPr="0090204F">
              <w:t>Администрация Межевого городского поселения</w:t>
            </w:r>
          </w:p>
          <w:p w:rsidR="00E4426D" w:rsidRPr="0090204F" w:rsidRDefault="00E4426D" w:rsidP="00A2440E">
            <w:pPr>
              <w:spacing w:line="276" w:lineRule="auto"/>
            </w:pPr>
          </w:p>
        </w:tc>
      </w:tr>
      <w:tr w:rsidR="00E4426D"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1.2.5</w:t>
            </w:r>
          </w:p>
        </w:tc>
        <w:tc>
          <w:tcPr>
            <w:tcW w:w="3774" w:type="dxa"/>
            <w:tcBorders>
              <w:top w:val="nil"/>
              <w:left w:val="nil"/>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Создание кооператива по строительству сельских домов с перспективой развития на территории агломерации «Горный Урал»</w:t>
            </w:r>
          </w:p>
        </w:tc>
        <w:tc>
          <w:tcPr>
            <w:tcW w:w="2268" w:type="dxa"/>
            <w:tcBorders>
              <w:top w:val="single" w:sz="4" w:space="0" w:color="auto"/>
              <w:left w:val="nil"/>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Ассоциация крестьянских (фермерских) хозяйств, личных подсобных хозяйств и сельскохозяйственных кооперативов горнозаводской территории, население,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Управление строительства и архитектуры Администрации Саткинского муниципального района</w:t>
            </w:r>
          </w:p>
        </w:tc>
      </w:tr>
      <w:tr w:rsidR="0016576A" w:rsidRPr="0090204F" w:rsidTr="00F94E18">
        <w:trPr>
          <w:cantSplit/>
          <w:trHeight w:hRule="exact" w:val="631"/>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16576A" w:rsidRPr="0090204F" w:rsidRDefault="0016576A" w:rsidP="00A2440E">
            <w:pPr>
              <w:spacing w:line="276" w:lineRule="auto"/>
            </w:pPr>
            <w:r w:rsidRPr="0090204F">
              <w:t>1.3</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16576A" w:rsidRPr="0090204F" w:rsidRDefault="0016576A" w:rsidP="00A2440E">
            <w:pPr>
              <w:spacing w:line="276" w:lineRule="auto"/>
            </w:pPr>
            <w:r w:rsidRPr="0090204F">
              <w:t>Задача 3. Организация и обеспечение доступности качественного образования, соответствующего требованиям инновационного развития и современным потребностям общества</w:t>
            </w:r>
          </w:p>
          <w:p w:rsidR="0016576A" w:rsidRPr="0090204F" w:rsidRDefault="0016576A" w:rsidP="00A2440E">
            <w:pPr>
              <w:spacing w:line="276" w:lineRule="auto"/>
              <w:rPr>
                <w:color w:val="FF0000"/>
              </w:rPr>
            </w:pPr>
            <w:r w:rsidRPr="0090204F">
              <w:rPr>
                <w:color w:val="FF0000"/>
                <w:lang w:eastAsia="en-US"/>
              </w:rPr>
              <w:t> </w:t>
            </w:r>
          </w:p>
          <w:p w:rsidR="0016576A" w:rsidRPr="0090204F" w:rsidRDefault="0016576A" w:rsidP="00A2440E">
            <w:pPr>
              <w:spacing w:line="276" w:lineRule="auto"/>
              <w:rPr>
                <w:color w:val="FF0000"/>
              </w:rPr>
            </w:pPr>
            <w:r w:rsidRPr="0090204F">
              <w:rPr>
                <w:color w:val="FF0000"/>
                <w:lang w:eastAsia="en-US"/>
              </w:rPr>
              <w:t> </w:t>
            </w:r>
          </w:p>
          <w:p w:rsidR="0016576A" w:rsidRPr="0090204F" w:rsidRDefault="0016576A" w:rsidP="00A2440E">
            <w:pPr>
              <w:spacing w:line="276" w:lineRule="auto"/>
              <w:rPr>
                <w:color w:val="FF0000"/>
              </w:rPr>
            </w:pPr>
            <w:r w:rsidRPr="0090204F">
              <w:rPr>
                <w:color w:val="FF0000"/>
              </w:rPr>
              <w:t> </w:t>
            </w:r>
          </w:p>
        </w:tc>
      </w:tr>
      <w:tr w:rsidR="0016576A" w:rsidRPr="0090204F" w:rsidTr="00F94E18">
        <w:trPr>
          <w:cantSplit/>
          <w:trHeight w:hRule="exact" w:val="419"/>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16576A" w:rsidRPr="0090204F" w:rsidRDefault="0016576A" w:rsidP="00A2440E">
            <w:pPr>
              <w:spacing w:line="276" w:lineRule="auto"/>
            </w:pPr>
            <w:r w:rsidRPr="0090204F">
              <w:t>1.3.1</w:t>
            </w:r>
          </w:p>
        </w:tc>
        <w:tc>
          <w:tcPr>
            <w:tcW w:w="14264" w:type="dxa"/>
            <w:gridSpan w:val="4"/>
            <w:tcBorders>
              <w:top w:val="nil"/>
              <w:left w:val="nil"/>
              <w:bottom w:val="single" w:sz="4" w:space="0" w:color="auto"/>
              <w:right w:val="single" w:sz="4" w:space="0" w:color="auto"/>
            </w:tcBorders>
            <w:shd w:val="clear" w:color="auto" w:fill="auto"/>
            <w:vAlign w:val="center"/>
            <w:hideMark/>
          </w:tcPr>
          <w:p w:rsidR="0016576A" w:rsidRPr="0090204F" w:rsidRDefault="0016576A" w:rsidP="00A2440E">
            <w:pPr>
              <w:spacing w:line="276" w:lineRule="auto"/>
            </w:pPr>
            <w:r w:rsidRPr="0090204F">
              <w:t>Строительство, реконструкция образовательных организаций</w:t>
            </w:r>
          </w:p>
          <w:p w:rsidR="0016576A" w:rsidRPr="0090204F" w:rsidRDefault="0016576A" w:rsidP="00A2440E">
            <w:pPr>
              <w:spacing w:line="276" w:lineRule="auto"/>
              <w:rPr>
                <w:color w:val="FF0000"/>
              </w:rPr>
            </w:pPr>
            <w:r w:rsidRPr="0090204F">
              <w:rPr>
                <w:lang w:eastAsia="en-US"/>
              </w:rPr>
              <w:t> </w:t>
            </w:r>
          </w:p>
          <w:p w:rsidR="0016576A" w:rsidRPr="0090204F" w:rsidRDefault="0016576A" w:rsidP="00A2440E">
            <w:pPr>
              <w:spacing w:line="276" w:lineRule="auto"/>
              <w:rPr>
                <w:color w:val="FF0000"/>
              </w:rPr>
            </w:pPr>
            <w:r w:rsidRPr="0090204F">
              <w:rPr>
                <w:color w:val="FF0000"/>
                <w:lang w:eastAsia="en-US"/>
              </w:rPr>
              <w:t> </w:t>
            </w:r>
          </w:p>
          <w:p w:rsidR="0016576A" w:rsidRPr="0090204F" w:rsidRDefault="0016576A" w:rsidP="00A2440E">
            <w:pPr>
              <w:spacing w:line="276" w:lineRule="auto"/>
              <w:rPr>
                <w:color w:val="FF0000"/>
              </w:rPr>
            </w:pPr>
            <w:r w:rsidRPr="0090204F">
              <w:rPr>
                <w:color w:val="FF0000"/>
              </w:rPr>
              <w:t> </w:t>
            </w:r>
          </w:p>
        </w:tc>
      </w:tr>
      <w:tr w:rsidR="00AA78A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AA78AC" w:rsidRPr="0090204F" w:rsidRDefault="00AA78AC" w:rsidP="00A2440E">
            <w:pPr>
              <w:spacing w:line="276" w:lineRule="auto"/>
            </w:pPr>
            <w:r w:rsidRPr="0090204F">
              <w:t>1.3.1.1</w:t>
            </w:r>
          </w:p>
        </w:tc>
        <w:tc>
          <w:tcPr>
            <w:tcW w:w="3774" w:type="dxa"/>
            <w:tcBorders>
              <w:top w:val="nil"/>
              <w:left w:val="nil"/>
              <w:bottom w:val="single" w:sz="4" w:space="0" w:color="auto"/>
              <w:right w:val="single" w:sz="4" w:space="0" w:color="auto"/>
            </w:tcBorders>
            <w:shd w:val="clear" w:color="auto" w:fill="auto"/>
            <w:vAlign w:val="center"/>
            <w:hideMark/>
          </w:tcPr>
          <w:p w:rsidR="00AA78AC" w:rsidRPr="0090204F" w:rsidRDefault="00AA78AC" w:rsidP="00A2440E">
            <w:pPr>
              <w:spacing w:line="276" w:lineRule="auto"/>
            </w:pPr>
            <w:r w:rsidRPr="0090204F">
              <w:t>Строительство детского сада на 500 мест г. Сатка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AA78AC" w:rsidRPr="0090204F" w:rsidRDefault="00AA78AC" w:rsidP="00A2440E">
            <w:pPr>
              <w:spacing w:line="276" w:lineRule="auto"/>
            </w:pPr>
            <w:r w:rsidRPr="0090204F">
              <w:rPr>
                <w:lang w:eastAsia="en-US"/>
              </w:rPr>
              <w:t>1 этап: 2023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AA78AC" w:rsidRPr="0090204F" w:rsidRDefault="00AA78A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AA78AC" w:rsidRPr="0090204F" w:rsidRDefault="00AA78A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AA78AC" w:rsidRPr="0090204F" w:rsidTr="00497E71">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AA78AC" w:rsidRPr="0090204F" w:rsidRDefault="00AA78AC" w:rsidP="00A2440E">
            <w:pPr>
              <w:spacing w:line="276" w:lineRule="auto"/>
            </w:pPr>
            <w:r w:rsidRPr="0090204F">
              <w:t>1.3.1.2</w:t>
            </w:r>
          </w:p>
        </w:tc>
        <w:tc>
          <w:tcPr>
            <w:tcW w:w="3774" w:type="dxa"/>
            <w:tcBorders>
              <w:top w:val="nil"/>
              <w:left w:val="nil"/>
              <w:bottom w:val="single" w:sz="4" w:space="0" w:color="auto"/>
              <w:right w:val="single" w:sz="4" w:space="0" w:color="auto"/>
            </w:tcBorders>
            <w:shd w:val="clear" w:color="auto" w:fill="auto"/>
            <w:vAlign w:val="center"/>
            <w:hideMark/>
          </w:tcPr>
          <w:p w:rsidR="00AA78AC" w:rsidRPr="0090204F" w:rsidRDefault="00AA78AC" w:rsidP="00A2440E">
            <w:pPr>
              <w:spacing w:line="276" w:lineRule="auto"/>
            </w:pPr>
            <w:r w:rsidRPr="0090204F">
              <w:t xml:space="preserve">Реконструкция школы под </w:t>
            </w:r>
            <w:proofErr w:type="gramStart"/>
            <w:r w:rsidRPr="0090204F">
              <w:t>школу-детский</w:t>
            </w:r>
            <w:proofErr w:type="gramEnd"/>
            <w:r w:rsidRPr="0090204F">
              <w:t xml:space="preserve"> сад с. </w:t>
            </w:r>
            <w:proofErr w:type="spellStart"/>
            <w:r w:rsidRPr="0090204F">
              <w:t>Айлино</w:t>
            </w:r>
            <w:proofErr w:type="spellEnd"/>
            <w:r w:rsidRPr="0090204F">
              <w:t xml:space="preserve"> </w:t>
            </w:r>
          </w:p>
        </w:tc>
        <w:tc>
          <w:tcPr>
            <w:tcW w:w="2268" w:type="dxa"/>
            <w:tcBorders>
              <w:top w:val="single" w:sz="4" w:space="0" w:color="auto"/>
              <w:left w:val="nil"/>
              <w:bottom w:val="single" w:sz="4" w:space="0" w:color="auto"/>
              <w:right w:val="single" w:sz="4" w:space="0" w:color="auto"/>
            </w:tcBorders>
            <w:shd w:val="clear" w:color="auto" w:fill="auto"/>
            <w:vAlign w:val="center"/>
          </w:tcPr>
          <w:p w:rsidR="00AA78AC" w:rsidRPr="0090204F" w:rsidRDefault="00AA78AC" w:rsidP="00A2440E">
            <w:pPr>
              <w:spacing w:line="276" w:lineRule="auto"/>
            </w:pPr>
            <w:r w:rsidRPr="0090204F">
              <w:rPr>
                <w:lang w:eastAsia="en-US"/>
              </w:rPr>
              <w:t>1 этап: 2021-2022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AA78AC" w:rsidRPr="0090204F" w:rsidRDefault="00AA78A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AA78AC" w:rsidRPr="0090204F" w:rsidRDefault="00AA78A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E4426D" w:rsidRPr="0090204F" w:rsidTr="00497E71">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1.3.2</w:t>
            </w:r>
          </w:p>
        </w:tc>
        <w:tc>
          <w:tcPr>
            <w:tcW w:w="3774" w:type="dxa"/>
            <w:tcBorders>
              <w:top w:val="nil"/>
              <w:left w:val="nil"/>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Создание круглогодичного детского оздоровительного образовательного центра</w:t>
            </w:r>
          </w:p>
        </w:tc>
        <w:tc>
          <w:tcPr>
            <w:tcW w:w="2268" w:type="dxa"/>
            <w:tcBorders>
              <w:top w:val="single" w:sz="4" w:space="0" w:color="auto"/>
              <w:left w:val="nil"/>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4426D" w:rsidRPr="0090204F" w:rsidRDefault="00AA78AC" w:rsidP="00A2440E">
            <w:pPr>
              <w:spacing w:line="276" w:lineRule="auto"/>
            </w:pPr>
            <w:r w:rsidRPr="0090204F">
              <w:rPr>
                <w:lang w:eastAsia="en-US"/>
              </w:rPr>
              <w:t>Муниципальное казенное учреждение</w:t>
            </w:r>
            <w:r w:rsidR="00E4426D" w:rsidRPr="0090204F">
              <w:rPr>
                <w:lang w:eastAsia="en-US"/>
              </w:rPr>
              <w:t xml:space="preserve"> «Управление образован</w:t>
            </w:r>
            <w:r w:rsidRPr="0090204F">
              <w:rPr>
                <w:lang w:eastAsia="en-US"/>
              </w:rPr>
              <w:t>ия» Саткинского муниципального района</w:t>
            </w:r>
            <w:r w:rsidR="00E4426D" w:rsidRPr="0090204F">
              <w:rPr>
                <w:lang w:eastAsia="en-US"/>
              </w:rPr>
              <w:t xml:space="preserve">, </w:t>
            </w:r>
            <w:r w:rsidR="00E4426D" w:rsidRPr="0090204F">
              <w:rPr>
                <w:lang w:eastAsia="en-US"/>
              </w:rPr>
              <w:lastRenderedPageBreak/>
              <w:t>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lastRenderedPageBreak/>
              <w:t xml:space="preserve">Муниципальное казенное учреждение «Управление образования» Саткинского </w:t>
            </w:r>
            <w:r w:rsidRPr="0090204F">
              <w:lastRenderedPageBreak/>
              <w:t>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lastRenderedPageBreak/>
              <w:t>1.3.3</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 xml:space="preserve">Создание центра цифрового образования детей (It-куб) в г. </w:t>
            </w:r>
            <w:proofErr w:type="spellStart"/>
            <w:r w:rsidRPr="0090204F">
              <w:t>Сатке</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2021-2022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Муниципальное казенное учреждение «Управление образования»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1.3.4</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Создание учреждения дополнительного образования нового типа в г. Бакале</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Муниципальное казенное учреждение «Управление образования»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1.3.5</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Проведение капитальных ремонтов зданий муниципальных общеобразовательных организаций. Актуализация перечня объектов с износом выше 50%</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1.3.6</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Проведение капитальных ремонтов зданий муниципальных учреждений дошкольного и дополнительного образования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497E71">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1.3.7</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Благоустройство территорий стадионов общеобразовательных учреждений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497E71">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1.3.8</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Развитие материально-технической базы образовательных организаций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 xml:space="preserve">Муниципальное казенное учреждение «Управление образования» Саткинского </w:t>
            </w:r>
            <w:r w:rsidRPr="0090204F">
              <w:lastRenderedPageBreak/>
              <w:t>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lastRenderedPageBreak/>
              <w:t>1.3.9</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Обеспечение доступного качественного дошкольного образования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rPr>
                <w:lang w:eastAsia="en-US"/>
              </w:rPr>
            </w:pPr>
            <w:r w:rsidRPr="0090204F">
              <w:rPr>
                <w:lang w:eastAsia="en-US"/>
              </w:rPr>
              <w:t>1 этап: 2020-2024,</w:t>
            </w:r>
          </w:p>
          <w:p w:rsidR="0046713C" w:rsidRPr="0090204F" w:rsidRDefault="0046713C" w:rsidP="00A2440E">
            <w:pPr>
              <w:spacing w:line="276" w:lineRule="auto"/>
              <w:rPr>
                <w:lang w:eastAsia="en-US"/>
              </w:rPr>
            </w:pPr>
            <w:r w:rsidRPr="0090204F">
              <w:rPr>
                <w:lang w:eastAsia="en-US"/>
              </w:rPr>
              <w:br w:type="page"/>
              <w:t>2 этап: 2025-2029,</w:t>
            </w:r>
            <w:r w:rsidRPr="0090204F">
              <w:rPr>
                <w:lang w:eastAsia="en-US"/>
              </w:rPr>
              <w:br w:type="page"/>
            </w:r>
          </w:p>
          <w:p w:rsidR="0046713C" w:rsidRPr="0090204F" w:rsidRDefault="0046713C"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1.3.10</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Повышение доступности образования для лиц с ограниченными возможностями здоровья и инвалидов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1.3.11</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 xml:space="preserve">Формирование </w:t>
            </w:r>
            <w:proofErr w:type="spellStart"/>
            <w:r w:rsidRPr="0090204F">
              <w:t>здоровьесберегающих</w:t>
            </w:r>
            <w:proofErr w:type="spellEnd"/>
            <w:r w:rsidRPr="0090204F">
              <w:t xml:space="preserve"> и безопасных условий организации образовательного процесса, реализация мероприятий по социальной поддержке школьников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1.3.12</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Создание организационных и финансовых условий для безопасного отдыха и оздоровления детей в каникулярное время</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1.3.13</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Развитие системы поддержки одаренных детей и талантливой молодежи</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497E71">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1.3.14</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 xml:space="preserve">Поддержка и развитие </w:t>
            </w:r>
            <w:r w:rsidRPr="0090204F">
              <w:lastRenderedPageBreak/>
              <w:t>профессионального мастерства педагогических работников и педагогических коллективов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lastRenderedPageBreak/>
              <w:t>1 этап: 2020-2024,</w:t>
            </w:r>
            <w:r w:rsidRPr="0090204F">
              <w:rPr>
                <w:lang w:eastAsia="en-US"/>
              </w:rPr>
              <w:br/>
            </w:r>
            <w:r w:rsidRPr="0090204F">
              <w:rPr>
                <w:lang w:eastAsia="en-US"/>
              </w:rPr>
              <w:lastRenderedPageBreak/>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lastRenderedPageBreak/>
              <w:t xml:space="preserve">Муниципальное казенное учреждение </w:t>
            </w:r>
            <w:r w:rsidRPr="0090204F">
              <w:lastRenderedPageBreak/>
              <w:t>«Управление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lastRenderedPageBreak/>
              <w:t xml:space="preserve">Муниципальное казенное </w:t>
            </w:r>
            <w:r w:rsidRPr="0090204F">
              <w:lastRenderedPageBreak/>
              <w:t>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lastRenderedPageBreak/>
              <w:t>1.3.15</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 xml:space="preserve">Создание постоянно действующей лаборатории </w:t>
            </w:r>
            <w:proofErr w:type="spellStart"/>
            <w:r w:rsidRPr="0090204F">
              <w:t>социо-культурного</w:t>
            </w:r>
            <w:proofErr w:type="spellEnd"/>
            <w:r w:rsidRPr="0090204F">
              <w:t xml:space="preserve"> проектирования </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Муниципальное казенное учреждение «Управление образования» Саткинского муниципального района, ВШЭ</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1.3.16</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Реализация комплекса мер, направленных на обеспечение поддержания уровня заработной платы педагогических работников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46713C"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1.3.17</w:t>
            </w:r>
          </w:p>
        </w:tc>
        <w:tc>
          <w:tcPr>
            <w:tcW w:w="3774" w:type="dxa"/>
            <w:tcBorders>
              <w:top w:val="nil"/>
              <w:left w:val="nil"/>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Реализация комплекса мер для внедрения современной и безопасной цифровой образовательной среды</w:t>
            </w:r>
          </w:p>
        </w:tc>
        <w:tc>
          <w:tcPr>
            <w:tcW w:w="2268" w:type="dxa"/>
            <w:tcBorders>
              <w:top w:val="single" w:sz="4" w:space="0" w:color="auto"/>
              <w:left w:val="nil"/>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46713C" w:rsidRPr="0090204F" w:rsidRDefault="0046713C"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E4426D"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1.3.18</w:t>
            </w:r>
          </w:p>
        </w:tc>
        <w:tc>
          <w:tcPr>
            <w:tcW w:w="3774" w:type="dxa"/>
            <w:tcBorders>
              <w:top w:val="nil"/>
              <w:left w:val="nil"/>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Создание учебного центра для подготовки высококвалифицированных кадров в горнозаводских технологических процессах</w:t>
            </w:r>
          </w:p>
        </w:tc>
        <w:tc>
          <w:tcPr>
            <w:tcW w:w="2268" w:type="dxa"/>
            <w:tcBorders>
              <w:top w:val="single" w:sz="4" w:space="0" w:color="auto"/>
              <w:left w:val="nil"/>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4426D" w:rsidRPr="0090204F" w:rsidRDefault="0046713C" w:rsidP="00A2440E">
            <w:pPr>
              <w:spacing w:line="276" w:lineRule="auto"/>
            </w:pPr>
            <w:r w:rsidRPr="0090204F">
              <w:t>Заместитель Главы Саткинского муниципального района по социальным вопросам,</w:t>
            </w:r>
            <w:r w:rsidRPr="0090204F">
              <w:rPr>
                <w:lang w:eastAsia="en-US"/>
              </w:rPr>
              <w:t xml:space="preserve"> х</w:t>
            </w:r>
            <w:r w:rsidR="00E4426D" w:rsidRPr="0090204F">
              <w:rPr>
                <w:lang w:eastAsia="en-US"/>
              </w:rPr>
              <w:t>озяйствующие субъекты, заинтересованные в подготовке кадров</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46713C" w:rsidP="00A2440E">
            <w:pPr>
              <w:spacing w:line="276" w:lineRule="auto"/>
            </w:pPr>
            <w:r w:rsidRPr="0090204F">
              <w:t>Комитет Экономики Администрации Саткинского муниципального района</w:t>
            </w:r>
          </w:p>
        </w:tc>
      </w:tr>
      <w:tr w:rsidR="00E4426D" w:rsidRPr="0090204F" w:rsidTr="00497E71">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1.3.19</w:t>
            </w:r>
          </w:p>
        </w:tc>
        <w:tc>
          <w:tcPr>
            <w:tcW w:w="3774" w:type="dxa"/>
            <w:tcBorders>
              <w:top w:val="nil"/>
              <w:left w:val="nil"/>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 xml:space="preserve">Развитие профессионального образования в сфере медицины на базе ГБПОУ «Саткинский медицинский техникум». Открытие круглогодичного центра аккредитации </w:t>
            </w:r>
            <w:r w:rsidRPr="0090204F">
              <w:lastRenderedPageBreak/>
              <w:t>медицинских работников, открытие новых направлений подготовки</w:t>
            </w:r>
          </w:p>
        </w:tc>
        <w:tc>
          <w:tcPr>
            <w:tcW w:w="2268" w:type="dxa"/>
            <w:tcBorders>
              <w:top w:val="single" w:sz="4" w:space="0" w:color="auto"/>
              <w:left w:val="nil"/>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lastRenderedPageBreak/>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Министерство здравоохранения ЧО, ГБПОУ «Саткинский медицинский техникум»</w:t>
            </w:r>
          </w:p>
        </w:tc>
        <w:tc>
          <w:tcPr>
            <w:tcW w:w="3828" w:type="dxa"/>
            <w:tcBorders>
              <w:top w:val="nil"/>
              <w:left w:val="single" w:sz="4" w:space="0" w:color="auto"/>
              <w:bottom w:val="single" w:sz="4" w:space="0" w:color="auto"/>
              <w:right w:val="single" w:sz="4" w:space="0" w:color="auto"/>
            </w:tcBorders>
            <w:shd w:val="clear" w:color="auto" w:fill="auto"/>
            <w:vAlign w:val="center"/>
          </w:tcPr>
          <w:p w:rsidR="00E4426D" w:rsidRPr="0090204F" w:rsidRDefault="004C21E3" w:rsidP="00A2440E">
            <w:pPr>
              <w:spacing w:line="276" w:lineRule="auto"/>
            </w:pPr>
            <w:r w:rsidRPr="0090204F">
              <w:rPr>
                <w:lang w:eastAsia="en-US"/>
              </w:rPr>
              <w:t>ГБПОУ «Саткинский медицинский техникум»</w:t>
            </w:r>
          </w:p>
        </w:tc>
      </w:tr>
      <w:tr w:rsidR="00E4426D"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lastRenderedPageBreak/>
              <w:t>1.3.20</w:t>
            </w:r>
          </w:p>
        </w:tc>
        <w:tc>
          <w:tcPr>
            <w:tcW w:w="3774" w:type="dxa"/>
            <w:tcBorders>
              <w:top w:val="nil"/>
              <w:left w:val="nil"/>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Подготовка квалифицированных кадров для работы в агропромышленном комплексе</w:t>
            </w:r>
          </w:p>
        </w:tc>
        <w:tc>
          <w:tcPr>
            <w:tcW w:w="2268" w:type="dxa"/>
            <w:tcBorders>
              <w:top w:val="single" w:sz="4" w:space="0" w:color="auto"/>
              <w:left w:val="nil"/>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ГБПОУ "</w:t>
            </w:r>
            <w:proofErr w:type="spellStart"/>
            <w:r w:rsidRPr="0090204F">
              <w:rPr>
                <w:lang w:eastAsia="en-US"/>
              </w:rPr>
              <w:t>Бакальский</w:t>
            </w:r>
            <w:proofErr w:type="spellEnd"/>
            <w:r w:rsidRPr="0090204F">
              <w:rPr>
                <w:lang w:eastAsia="en-US"/>
              </w:rPr>
              <w:t xml:space="preserve"> техникум профессиональных технологий и сервиса имени М.Г. Ганиева", ООО «Региональный ИКЦ», Ассоциация </w:t>
            </w:r>
            <w:proofErr w:type="gramStart"/>
            <w:r w:rsidRPr="0090204F">
              <w:rPr>
                <w:lang w:eastAsia="en-US"/>
              </w:rPr>
              <w:t>К(</w:t>
            </w:r>
            <w:proofErr w:type="gramEnd"/>
            <w:r w:rsidRPr="0090204F">
              <w:rPr>
                <w:lang w:eastAsia="en-US"/>
              </w:rPr>
              <w:t>Ф)Х, ЛПХ, СХК горнозаводской территории</w:t>
            </w:r>
          </w:p>
        </w:tc>
        <w:tc>
          <w:tcPr>
            <w:tcW w:w="3828" w:type="dxa"/>
            <w:tcBorders>
              <w:top w:val="nil"/>
              <w:left w:val="single" w:sz="4" w:space="0" w:color="auto"/>
              <w:bottom w:val="single" w:sz="4" w:space="0" w:color="auto"/>
              <w:right w:val="single" w:sz="4" w:space="0" w:color="auto"/>
            </w:tcBorders>
            <w:shd w:val="clear" w:color="auto" w:fill="auto"/>
            <w:vAlign w:val="center"/>
          </w:tcPr>
          <w:p w:rsidR="0046713C" w:rsidRPr="0090204F" w:rsidRDefault="0046713C" w:rsidP="00A2440E">
            <w:pPr>
              <w:spacing w:line="276" w:lineRule="auto"/>
            </w:pPr>
            <w:r w:rsidRPr="0090204F">
              <w:t>Управление строительства и архитектуры Администрации Саткинского муниципального района</w:t>
            </w:r>
          </w:p>
          <w:p w:rsidR="00E4426D" w:rsidRPr="0090204F" w:rsidRDefault="00E4426D" w:rsidP="00A2440E">
            <w:pPr>
              <w:spacing w:line="276" w:lineRule="auto"/>
            </w:pPr>
          </w:p>
        </w:tc>
      </w:tr>
      <w:tr w:rsidR="00E4426D"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1.3.21</w:t>
            </w:r>
          </w:p>
        </w:tc>
        <w:tc>
          <w:tcPr>
            <w:tcW w:w="3774" w:type="dxa"/>
            <w:tcBorders>
              <w:top w:val="nil"/>
              <w:left w:val="nil"/>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 xml:space="preserve">Создание единого образовательного пространства с целью организации сетевого взаимодействия образовательных учреждений </w:t>
            </w:r>
          </w:p>
        </w:tc>
        <w:tc>
          <w:tcPr>
            <w:tcW w:w="2268" w:type="dxa"/>
            <w:tcBorders>
              <w:top w:val="single" w:sz="4" w:space="0" w:color="auto"/>
              <w:left w:val="nil"/>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4426D" w:rsidRPr="0090204F" w:rsidRDefault="004B00CB" w:rsidP="00A2440E">
            <w:pPr>
              <w:spacing w:line="276" w:lineRule="auto"/>
            </w:pPr>
            <w:r w:rsidRPr="0090204F">
              <w:rPr>
                <w:lang w:eastAsia="en-US"/>
              </w:rPr>
              <w:t>Заместитель Главы Саткинского муниципального района по социальным вопросам, Муниципальное казенное учреждение</w:t>
            </w:r>
            <w:r w:rsidR="0046713C" w:rsidRPr="0090204F">
              <w:rPr>
                <w:lang w:eastAsia="en-US"/>
              </w:rPr>
              <w:t xml:space="preserve"> «Управление образования»</w:t>
            </w:r>
            <w:r w:rsidRPr="0090204F">
              <w:rPr>
                <w:lang w:eastAsia="en-US"/>
              </w:rPr>
              <w:t xml:space="preserve"> Саткинского муниципального района</w:t>
            </w:r>
            <w:r w:rsidR="00E4426D" w:rsidRPr="0090204F">
              <w:rPr>
                <w:lang w:eastAsia="en-US"/>
              </w:rPr>
              <w:t>, образовательные учреждения среднего профессионального образования,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4B00CB" w:rsidP="00A2440E">
            <w:pPr>
              <w:spacing w:line="276" w:lineRule="auto"/>
            </w:pPr>
            <w:r w:rsidRPr="0090204F">
              <w:t>Комитет Экономики Администрации Саткинского муниципального района</w:t>
            </w:r>
          </w:p>
        </w:tc>
      </w:tr>
      <w:tr w:rsidR="00E4426D"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1.3.22</w:t>
            </w:r>
          </w:p>
        </w:tc>
        <w:tc>
          <w:tcPr>
            <w:tcW w:w="3774" w:type="dxa"/>
            <w:tcBorders>
              <w:top w:val="nil"/>
              <w:left w:val="nil"/>
              <w:bottom w:val="single" w:sz="4" w:space="0" w:color="auto"/>
              <w:right w:val="single" w:sz="4" w:space="0" w:color="auto"/>
            </w:tcBorders>
            <w:shd w:val="clear" w:color="auto" w:fill="auto"/>
            <w:vAlign w:val="center"/>
            <w:hideMark/>
          </w:tcPr>
          <w:p w:rsidR="00E4426D" w:rsidRPr="0090204F" w:rsidRDefault="00E4426D" w:rsidP="00A2440E">
            <w:pPr>
              <w:spacing w:line="276" w:lineRule="auto"/>
            </w:pPr>
            <w:r w:rsidRPr="0090204F">
              <w:t xml:space="preserve">Создание ассоциации (координационного совета) по организации взаимодействия образовательных учреждений и бизнеса </w:t>
            </w:r>
          </w:p>
        </w:tc>
        <w:tc>
          <w:tcPr>
            <w:tcW w:w="2268" w:type="dxa"/>
            <w:tcBorders>
              <w:top w:val="single" w:sz="4" w:space="0" w:color="auto"/>
              <w:left w:val="nil"/>
              <w:bottom w:val="single" w:sz="4" w:space="0" w:color="auto"/>
              <w:right w:val="single" w:sz="4" w:space="0" w:color="auto"/>
            </w:tcBorders>
            <w:shd w:val="clear" w:color="auto" w:fill="auto"/>
            <w:vAlign w:val="center"/>
          </w:tcPr>
          <w:p w:rsidR="00E4426D" w:rsidRPr="0090204F" w:rsidRDefault="00E4426D"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4426D" w:rsidRPr="0090204F" w:rsidRDefault="004C21E3" w:rsidP="00A2440E">
            <w:pPr>
              <w:spacing w:line="276" w:lineRule="auto"/>
            </w:pPr>
            <w:r w:rsidRPr="0090204F">
              <w:rPr>
                <w:color w:val="000000"/>
                <w:kern w:val="1"/>
                <w:lang w:eastAsia="ar-SA"/>
              </w:rPr>
              <w:t>Муниципальное автономное учреждение «Центр инвестиционного развития и предпринимательства - проектный офис» Саткинского муниципального района</w:t>
            </w:r>
            <w:r w:rsidR="00E4426D" w:rsidRPr="0090204F">
              <w:rPr>
                <w:lang w:eastAsia="en-US"/>
              </w:rPr>
              <w:t>, образовательные учреждения среднего профессионального образования,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4426D" w:rsidRPr="0090204F" w:rsidRDefault="004C21E3" w:rsidP="00A2440E">
            <w:pPr>
              <w:spacing w:line="276" w:lineRule="auto"/>
            </w:pPr>
            <w:r w:rsidRPr="0090204F">
              <w:rPr>
                <w:color w:val="000000"/>
                <w:kern w:val="1"/>
                <w:lang w:eastAsia="ar-SA"/>
              </w:rPr>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623AB7" w:rsidRPr="0090204F" w:rsidTr="00497E71">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1.3.23</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 xml:space="preserve">Мониторинг рынка труда и рынка </w:t>
            </w:r>
            <w:r w:rsidRPr="0090204F">
              <w:lastRenderedPageBreak/>
              <w:t>образовательных услуг</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lastRenderedPageBreak/>
              <w:t>1 этап: 2020-2024,</w:t>
            </w:r>
            <w:r w:rsidRPr="0090204F">
              <w:rPr>
                <w:lang w:eastAsia="en-US"/>
              </w:rPr>
              <w:br/>
            </w:r>
            <w:r w:rsidRPr="0090204F">
              <w:rPr>
                <w:lang w:eastAsia="en-US"/>
              </w:rPr>
              <w:lastRenderedPageBreak/>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lastRenderedPageBreak/>
              <w:t xml:space="preserve">Заместитель Главы Саткинского </w:t>
            </w:r>
            <w:r w:rsidRPr="0090204F">
              <w:rPr>
                <w:lang w:eastAsia="en-US"/>
              </w:rPr>
              <w:lastRenderedPageBreak/>
              <w:t xml:space="preserve">муниципального района по социальным вопросам, </w:t>
            </w:r>
            <w:r w:rsidRPr="0090204F">
              <w:t>Муниципальное казенное учреждение «Управление образования» Саткинского муниципального района</w:t>
            </w:r>
            <w:r w:rsidRPr="0090204F">
              <w:rPr>
                <w:lang w:eastAsia="en-US"/>
              </w:rPr>
              <w:t>, образовательные учреждения среднего профессионального образования,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lastRenderedPageBreak/>
              <w:t xml:space="preserve">Комитет Экономики </w:t>
            </w:r>
            <w:r w:rsidRPr="0090204F">
              <w:lastRenderedPageBreak/>
              <w:t>Администрации Саткинского муниципального района</w:t>
            </w:r>
          </w:p>
        </w:tc>
      </w:tr>
      <w:tr w:rsidR="00623AB7" w:rsidRPr="0090204F" w:rsidTr="00F94E18">
        <w:trPr>
          <w:cantSplit/>
          <w:trHeight w:hRule="exact" w:val="459"/>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623AB7" w:rsidRPr="0090204F" w:rsidRDefault="00623AB7" w:rsidP="00A2440E">
            <w:pPr>
              <w:spacing w:line="276" w:lineRule="auto"/>
            </w:pPr>
            <w:r w:rsidRPr="0090204F">
              <w:lastRenderedPageBreak/>
              <w:t>1.4</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623AB7" w:rsidRPr="0090204F" w:rsidRDefault="00623AB7" w:rsidP="00A2440E">
            <w:pPr>
              <w:spacing w:line="276" w:lineRule="auto"/>
            </w:pPr>
            <w:r w:rsidRPr="0090204F">
              <w:t xml:space="preserve">Задача 4. Создание условий для повышения доступности и качества здравоохранения </w:t>
            </w:r>
          </w:p>
          <w:p w:rsidR="00623AB7" w:rsidRPr="0090204F" w:rsidRDefault="00623AB7" w:rsidP="00A2440E">
            <w:pPr>
              <w:spacing w:line="276" w:lineRule="auto"/>
              <w:rPr>
                <w:color w:val="FF0000"/>
              </w:rPr>
            </w:pPr>
            <w:r w:rsidRPr="0090204F">
              <w:rPr>
                <w:color w:val="FF0000"/>
                <w:lang w:eastAsia="en-US"/>
              </w:rPr>
              <w:t> </w:t>
            </w:r>
          </w:p>
          <w:p w:rsidR="00623AB7" w:rsidRPr="0090204F" w:rsidRDefault="00623AB7" w:rsidP="00A2440E">
            <w:pPr>
              <w:spacing w:line="276" w:lineRule="auto"/>
              <w:rPr>
                <w:color w:val="FF0000"/>
              </w:rPr>
            </w:pPr>
            <w:r w:rsidRPr="0090204F">
              <w:rPr>
                <w:color w:val="FF0000"/>
                <w:lang w:eastAsia="en-US"/>
              </w:rPr>
              <w:t> </w:t>
            </w:r>
          </w:p>
          <w:p w:rsidR="00623AB7" w:rsidRPr="0090204F" w:rsidRDefault="00623AB7" w:rsidP="00A2440E">
            <w:pPr>
              <w:spacing w:line="276" w:lineRule="auto"/>
              <w:rPr>
                <w:color w:val="FF0000"/>
              </w:rPr>
            </w:pPr>
            <w:r w:rsidRPr="0090204F">
              <w:rPr>
                <w:color w:val="FF0000"/>
              </w:rPr>
              <w:t> </w:t>
            </w:r>
          </w:p>
        </w:tc>
      </w:tr>
      <w:tr w:rsidR="00623AB7" w:rsidRPr="0090204F" w:rsidTr="00F94E18">
        <w:trPr>
          <w:cantSplit/>
          <w:trHeight w:hRule="exact" w:val="693"/>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1.4.1</w:t>
            </w:r>
          </w:p>
        </w:tc>
        <w:tc>
          <w:tcPr>
            <w:tcW w:w="14264" w:type="dxa"/>
            <w:gridSpan w:val="4"/>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Строительство, реконструкция и капитальный ремонт объектов здравоохранения на территории Саткинского муниципального района, развитие амбулаторно-поликлинической службы</w:t>
            </w:r>
          </w:p>
          <w:p w:rsidR="00623AB7" w:rsidRPr="0090204F" w:rsidRDefault="00623AB7" w:rsidP="00A2440E">
            <w:pPr>
              <w:spacing w:line="276" w:lineRule="auto"/>
              <w:rPr>
                <w:color w:val="FF0000"/>
              </w:rPr>
            </w:pPr>
            <w:r w:rsidRPr="0090204F">
              <w:rPr>
                <w:color w:val="FF0000"/>
                <w:lang w:eastAsia="en-US"/>
              </w:rPr>
              <w:t> </w:t>
            </w:r>
          </w:p>
          <w:p w:rsidR="00623AB7" w:rsidRPr="0090204F" w:rsidRDefault="00623AB7" w:rsidP="00A2440E">
            <w:pPr>
              <w:spacing w:line="276" w:lineRule="auto"/>
              <w:rPr>
                <w:color w:val="FF0000"/>
              </w:rPr>
            </w:pPr>
            <w:r w:rsidRPr="0090204F">
              <w:rPr>
                <w:color w:val="FF0000"/>
                <w:lang w:eastAsia="en-US"/>
              </w:rPr>
              <w:t> </w:t>
            </w:r>
          </w:p>
          <w:p w:rsidR="00623AB7" w:rsidRPr="0090204F" w:rsidRDefault="00623AB7" w:rsidP="00A2440E">
            <w:pPr>
              <w:spacing w:line="276" w:lineRule="auto"/>
              <w:rPr>
                <w:color w:val="FF0000"/>
              </w:rPr>
            </w:pPr>
            <w:r w:rsidRPr="0090204F">
              <w:rPr>
                <w:color w:val="FF0000"/>
              </w:rPr>
              <w:t> </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1.4.1.1</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Строительство поликлиники № 3 в г. Сатка (Западный район)</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D46785" w:rsidP="00A2440E">
            <w:pPr>
              <w:spacing w:line="276" w:lineRule="auto"/>
            </w:pPr>
            <w:r w:rsidRPr="0090204F">
              <w:rPr>
                <w:lang w:eastAsia="en-US"/>
              </w:rPr>
              <w:t>Министерство здравоохранения Челябинской области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Государственное бюджетное учреждение здравоохранения «Районная больница г. Сатка»</w:t>
            </w:r>
          </w:p>
        </w:tc>
      </w:tr>
      <w:tr w:rsidR="00D46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1.4.1.2</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Строительство поликлиники № 4 р.п. Бердяуш</w:t>
            </w:r>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Министерство здравоохранения Челябинской области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Государственное бюджетное учреждение здравоохранения «Районная больница г. Сатка»</w:t>
            </w:r>
          </w:p>
        </w:tc>
      </w:tr>
      <w:tr w:rsidR="00D46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1.4.1.3</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Строительство фельдшерского пункта в п. Черная речка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Министерство здравоохранения Челябинской области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Государственное бюджетное учреждение здравоохранения «Районная больница г. Сатка»</w:t>
            </w:r>
          </w:p>
        </w:tc>
      </w:tr>
      <w:tr w:rsidR="00D46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1.4.1.4</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 xml:space="preserve">Строительство фельдшерского пункта в д. </w:t>
            </w:r>
            <w:proofErr w:type="gramStart"/>
            <w:r w:rsidRPr="0090204F">
              <w:t>Верхний</w:t>
            </w:r>
            <w:proofErr w:type="gramEnd"/>
            <w:r w:rsidRPr="0090204F">
              <w:t xml:space="preserve"> </w:t>
            </w:r>
            <w:proofErr w:type="spellStart"/>
            <w:r w:rsidRPr="0090204F">
              <w:t>Айск</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Министерство здравоохранения Челябинской области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Государственное бюджетное учреждение здравоохранения «Районная больница г. Сатка»</w:t>
            </w:r>
          </w:p>
        </w:tc>
      </w:tr>
      <w:tr w:rsidR="00D46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1.4.1.5</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 xml:space="preserve">Строительство фельдшерского пункта </w:t>
            </w:r>
            <w:proofErr w:type="gramStart"/>
            <w:r w:rsidRPr="0090204F">
              <w:t>в</w:t>
            </w:r>
            <w:proofErr w:type="gramEnd"/>
            <w:r w:rsidRPr="0090204F">
              <w:t xml:space="preserve"> с. Романовка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Министерство здравоохранения Челябинской области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Государственное бюджетное учреждение здравоохранения «Районная больница г. Сатка»</w:t>
            </w:r>
          </w:p>
        </w:tc>
      </w:tr>
      <w:tr w:rsidR="00D46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lastRenderedPageBreak/>
              <w:t>1.4.1.6</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 xml:space="preserve">Строительство фельдшерского пункта в п. </w:t>
            </w:r>
            <w:proofErr w:type="spellStart"/>
            <w:r w:rsidRPr="0090204F">
              <w:t>Катавка</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Министерство здравоохранения Челябинской области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Государственное бюджетное учреждение здравоохранения «Районная больница г. Сатка»</w:t>
            </w:r>
          </w:p>
        </w:tc>
      </w:tr>
      <w:tr w:rsidR="00D46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1.4.1.7</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Строительство амбулатории в р.п. Сулея (40 посещений в смену)</w:t>
            </w:r>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Министерство здравоохранения Челябинской области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Государственное бюджетное учреждение здравоохранения «Районная больница г. Сатка»</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1.4.2</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Организация аптечного пункта в Романовском сельском поселении</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Администрация Романовского сельского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 xml:space="preserve">Администрация Романовского сельского поселения </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1.4.3</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Создание многопрофильного СПА-центра на территории Межевого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Администрация Межевого городского поселения,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Администрация Межевого городского поселения</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1.4.4</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Создание лечебного реабилитационного центра профессиональной патологии на территории Межевого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 xml:space="preserve">Администрация Межевого городского поселения, </w:t>
            </w:r>
            <w:r w:rsidR="00D46785" w:rsidRPr="0090204F">
              <w:rPr>
                <w:lang w:eastAsia="en-US"/>
              </w:rPr>
              <w:t>Министерство здравоохранения Челябинской области</w:t>
            </w:r>
            <w:r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 xml:space="preserve">Администрация Межевого городского поселения </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1.4.5</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Комплектование кадрового состава высококвалифицированными специалистами, в т.ч. узкой специализации, обеспечение подготовки и переподготовки кадров, повышение уровня профессионализма</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D46785" w:rsidP="00A2440E">
            <w:pPr>
              <w:spacing w:line="276" w:lineRule="auto"/>
            </w:pPr>
            <w:r w:rsidRPr="0090204F">
              <w:rPr>
                <w:lang w:eastAsia="en-US"/>
              </w:rPr>
              <w:t>Министерство здравоохранения Челябинской области</w:t>
            </w:r>
            <w:r w:rsidR="00623AB7" w:rsidRPr="0090204F">
              <w:rPr>
                <w:lang w:eastAsia="en-US"/>
              </w:rPr>
              <w:t>, Государственное бюджетное учреждение здравоохранения «Районная больница г. Сатка»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Государственное бюджетное учреждение здравоохранения «Районная больница г. Сатка»</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lastRenderedPageBreak/>
              <w:t>1.4.6</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Реализация комплекса мер, направленных на обеспечение поддержания уровня заработной платы медицинских работников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D46785" w:rsidP="00A2440E">
            <w:pPr>
              <w:spacing w:line="276" w:lineRule="auto"/>
            </w:pPr>
            <w:r w:rsidRPr="0090204F">
              <w:rPr>
                <w:lang w:eastAsia="en-US"/>
              </w:rPr>
              <w:t>Министерство здравоохранения Челябинской области</w:t>
            </w:r>
            <w:r w:rsidR="00623AB7" w:rsidRPr="0090204F">
              <w:rPr>
                <w:lang w:eastAsia="en-US"/>
              </w:rPr>
              <w:t>, Государственное бюджетное учреждение здравоохранения «Районная больница г. Сатка»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Государственное бюджетное учреждение здравоохранения «Районная больница г. Сатка»</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1.4.7</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 xml:space="preserve">Реализация комплекса мер, направленных на оснащение медицинских учреждений современным медицинским оборудованием </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D46785" w:rsidP="00A2440E">
            <w:pPr>
              <w:spacing w:line="276" w:lineRule="auto"/>
            </w:pPr>
            <w:r w:rsidRPr="0090204F">
              <w:rPr>
                <w:lang w:eastAsia="en-US"/>
              </w:rPr>
              <w:t>Министерство здравоохранения Челябинской области</w:t>
            </w:r>
            <w:r w:rsidR="00623AB7" w:rsidRPr="0090204F">
              <w:rPr>
                <w:lang w:eastAsia="en-US"/>
              </w:rPr>
              <w:t>, Государственное бюджетное учреждение здравоохранения «Районная больница г. Сатка»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Государственное бюджетное учреждение здравоохранения «Районная больница г. Сатка»</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1.4.8</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Развитие первичной медико-санитарной помощи, развитие дорожной инфраструктуры, транспорта</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D46785" w:rsidP="00A2440E">
            <w:pPr>
              <w:spacing w:line="276" w:lineRule="auto"/>
            </w:pPr>
            <w:r w:rsidRPr="0090204F">
              <w:rPr>
                <w:lang w:eastAsia="en-US"/>
              </w:rPr>
              <w:t>Министерство здравоохранения Челябинской области</w:t>
            </w:r>
            <w:r w:rsidR="00623AB7" w:rsidRPr="0090204F">
              <w:rPr>
                <w:lang w:eastAsia="en-US"/>
              </w:rPr>
              <w:t xml:space="preserve">, </w:t>
            </w:r>
            <w:r w:rsidR="00B22299" w:rsidRPr="0090204F">
              <w:rPr>
                <w:lang w:eastAsia="en-US"/>
              </w:rPr>
              <w:t>Государственное бюджетное учреждение здравоохранения «Районная больница г. Сатка»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Государственное бюджетное учреждение здравоохранения «Районная больница г. Сатка»</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1.4.9</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Поддержка выездных форм работы медицинских организаций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D46785" w:rsidP="00A2440E">
            <w:pPr>
              <w:spacing w:line="276" w:lineRule="auto"/>
            </w:pPr>
            <w:r w:rsidRPr="0090204F">
              <w:rPr>
                <w:lang w:eastAsia="en-US"/>
              </w:rPr>
              <w:t>Министерство здравоохранения Челябинской области</w:t>
            </w:r>
            <w:r w:rsidR="00623AB7" w:rsidRPr="0090204F">
              <w:rPr>
                <w:lang w:eastAsia="en-US"/>
              </w:rPr>
              <w:t xml:space="preserve">, </w:t>
            </w:r>
            <w:r w:rsidR="00B22299" w:rsidRPr="0090204F">
              <w:rPr>
                <w:lang w:eastAsia="en-US"/>
              </w:rPr>
              <w:t>Государственное бюджетное учреждение здравоохранения «Районная больница г. Сатка»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Государственное бюджетное учреждение здравоохранения «Районная больница г. Сатка»</w:t>
            </w:r>
          </w:p>
        </w:tc>
      </w:tr>
      <w:tr w:rsidR="00623AB7" w:rsidRPr="0090204F" w:rsidTr="00497E71">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1.4.10</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proofErr w:type="gramStart"/>
            <w:r w:rsidRPr="0090204F">
              <w:t xml:space="preserve">Информирование населения: активная пропаганда диспансеризации в СМИ, на телевидении, радио (местные информационные издания), социальная реклама на внешних </w:t>
            </w:r>
            <w:r w:rsidRPr="0090204F">
              <w:lastRenderedPageBreak/>
              <w:t>информационных носителях (магазины, аптеки, подъезды, МФЦ и т.д.), размещение на сайтах (администрации района) и социальных сетях</w:t>
            </w:r>
            <w:proofErr w:type="gramEnd"/>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lastRenderedPageBreak/>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D46785" w:rsidP="00A2440E">
            <w:pPr>
              <w:spacing w:line="276" w:lineRule="auto"/>
            </w:pPr>
            <w:r w:rsidRPr="0090204F">
              <w:rPr>
                <w:lang w:eastAsia="en-US"/>
              </w:rPr>
              <w:t>Министерство здравоохранения Челябинской области</w:t>
            </w:r>
            <w:r w:rsidR="00623AB7" w:rsidRPr="0090204F">
              <w:rPr>
                <w:lang w:eastAsia="en-US"/>
              </w:rPr>
              <w:t xml:space="preserve">, </w:t>
            </w:r>
            <w:r w:rsidR="00B22299" w:rsidRPr="0090204F">
              <w:rPr>
                <w:lang w:eastAsia="en-US"/>
              </w:rPr>
              <w:t>Государственное бюджетное учреждение здравоохранения «Районная больница г. Сатка»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Государственное бюджетное учреждение здравоохранения «Районная больница г. Сатка»</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lastRenderedPageBreak/>
              <w:t>1.4.11</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Взаимодействие с работодателями, взаимодействие в части формирования оптимальных условий труда и создания условий для прохождения работниками предприятий диспансеризации и профилактических медицинских осмотров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D46785" w:rsidP="00A2440E">
            <w:pPr>
              <w:spacing w:line="276" w:lineRule="auto"/>
            </w:pPr>
            <w:r w:rsidRPr="0090204F">
              <w:rPr>
                <w:lang w:eastAsia="en-US"/>
              </w:rPr>
              <w:t>Министерство здравоохранения Челябинской области</w:t>
            </w:r>
            <w:r w:rsidR="00623AB7" w:rsidRPr="0090204F">
              <w:rPr>
                <w:lang w:eastAsia="en-US"/>
              </w:rPr>
              <w:t xml:space="preserve">, </w:t>
            </w:r>
            <w:r w:rsidR="00B22299" w:rsidRPr="0090204F">
              <w:rPr>
                <w:lang w:eastAsia="en-US"/>
              </w:rPr>
              <w:t>Государственное бюджетное учреждение здравоохранения «Районная больница г. Сатка»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Государственное бюджетное учреждение здравоохранения «Районная больница г. Сатка»</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1.4.12</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Поддержка внедрения цифровых технологий и платформенных решений, формирующих единый цифровой контур здравоохранения Челябинской области</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2 этап: 2026-2029,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D46785" w:rsidP="00A2440E">
            <w:pPr>
              <w:spacing w:line="276" w:lineRule="auto"/>
            </w:pPr>
            <w:r w:rsidRPr="0090204F">
              <w:rPr>
                <w:lang w:eastAsia="en-US"/>
              </w:rPr>
              <w:t>Министерство здравоохранения Челябинской области</w:t>
            </w:r>
            <w:r w:rsidR="00623AB7" w:rsidRPr="0090204F">
              <w:rPr>
                <w:lang w:eastAsia="en-US"/>
              </w:rPr>
              <w:t xml:space="preserve">, </w:t>
            </w:r>
            <w:r w:rsidR="00B22299" w:rsidRPr="0090204F">
              <w:rPr>
                <w:lang w:eastAsia="en-US"/>
              </w:rPr>
              <w:t>Государственное бюджетное учреждение здравоохранения «Районная больница г. Сатка»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Государственное бюджетное учреждение здравоохранения «Районная больница г. Сатка»</w:t>
            </w:r>
          </w:p>
        </w:tc>
      </w:tr>
      <w:tr w:rsidR="00B22299" w:rsidRPr="0090204F" w:rsidTr="00F94E18">
        <w:trPr>
          <w:cantSplit/>
          <w:trHeight w:hRule="exact" w:val="299"/>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B22299" w:rsidRPr="0090204F" w:rsidRDefault="00B22299" w:rsidP="00A2440E">
            <w:pPr>
              <w:spacing w:line="276" w:lineRule="auto"/>
            </w:pPr>
            <w:r w:rsidRPr="0090204F">
              <w:t>1.5</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B22299" w:rsidRPr="0090204F" w:rsidRDefault="00B22299" w:rsidP="00A2440E">
            <w:pPr>
              <w:spacing w:line="276" w:lineRule="auto"/>
            </w:pPr>
            <w:r w:rsidRPr="0090204F">
              <w:t xml:space="preserve">Задача 5. Создание условий для развития физической культуры и спорта </w:t>
            </w:r>
          </w:p>
          <w:p w:rsidR="00B22299" w:rsidRPr="0090204F" w:rsidRDefault="00B22299" w:rsidP="00A2440E">
            <w:pPr>
              <w:spacing w:line="276" w:lineRule="auto"/>
              <w:rPr>
                <w:color w:val="FF0000"/>
              </w:rPr>
            </w:pPr>
            <w:r w:rsidRPr="0090204F">
              <w:rPr>
                <w:color w:val="FF0000"/>
                <w:lang w:eastAsia="en-US"/>
              </w:rPr>
              <w:t> </w:t>
            </w:r>
          </w:p>
          <w:p w:rsidR="00B22299" w:rsidRPr="0090204F" w:rsidRDefault="00B22299" w:rsidP="00A2440E">
            <w:pPr>
              <w:spacing w:line="276" w:lineRule="auto"/>
              <w:rPr>
                <w:color w:val="FF0000"/>
              </w:rPr>
            </w:pPr>
            <w:r w:rsidRPr="0090204F">
              <w:rPr>
                <w:color w:val="FF0000"/>
                <w:lang w:eastAsia="en-US"/>
              </w:rPr>
              <w:t> </w:t>
            </w:r>
          </w:p>
          <w:p w:rsidR="00B22299" w:rsidRPr="0090204F" w:rsidRDefault="00B22299" w:rsidP="00A2440E">
            <w:pPr>
              <w:spacing w:line="276" w:lineRule="auto"/>
              <w:rPr>
                <w:color w:val="FF0000"/>
              </w:rPr>
            </w:pPr>
            <w:r w:rsidRPr="0090204F">
              <w:rPr>
                <w:color w:val="FF0000"/>
              </w:rPr>
              <w:t> </w:t>
            </w:r>
          </w:p>
        </w:tc>
      </w:tr>
      <w:tr w:rsidR="00B2229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1.5.1</w:t>
            </w:r>
          </w:p>
        </w:tc>
        <w:tc>
          <w:tcPr>
            <w:tcW w:w="3774" w:type="dxa"/>
            <w:tcBorders>
              <w:top w:val="nil"/>
              <w:left w:val="nil"/>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Реконструкция стадиона «Труд» с единовременной пропускной способностью 60 человек, в т.ч. разработка проектно-сметной документации</w:t>
            </w:r>
          </w:p>
        </w:tc>
        <w:tc>
          <w:tcPr>
            <w:tcW w:w="2268" w:type="dxa"/>
            <w:tcBorders>
              <w:top w:val="single" w:sz="4" w:space="0" w:color="auto"/>
              <w:left w:val="nil"/>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B22299" w:rsidRPr="0090204F" w:rsidTr="00497E71">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lastRenderedPageBreak/>
              <w:t>1.5.2</w:t>
            </w:r>
          </w:p>
        </w:tc>
        <w:tc>
          <w:tcPr>
            <w:tcW w:w="3774" w:type="dxa"/>
            <w:tcBorders>
              <w:top w:val="nil"/>
              <w:left w:val="nil"/>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Строительство физкультурно-оздоровительного комплекса «Спортивный» г. Бакал</w:t>
            </w:r>
          </w:p>
        </w:tc>
        <w:tc>
          <w:tcPr>
            <w:tcW w:w="2268" w:type="dxa"/>
            <w:tcBorders>
              <w:top w:val="single" w:sz="4" w:space="0" w:color="auto"/>
              <w:left w:val="nil"/>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rPr>
                <w:lang w:eastAsia="en-US"/>
              </w:rPr>
              <w:t>1 этап: 2023-2024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B2229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1.5.3</w:t>
            </w:r>
          </w:p>
        </w:tc>
        <w:tc>
          <w:tcPr>
            <w:tcW w:w="3774" w:type="dxa"/>
            <w:tcBorders>
              <w:top w:val="nil"/>
              <w:left w:val="nil"/>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 xml:space="preserve">Строительство физкультурно-оздоровительного комплекса с ледовым покрытием (строительство крытого катка с искусственным льдом) в г. </w:t>
            </w:r>
            <w:proofErr w:type="spellStart"/>
            <w:r w:rsidRPr="0090204F">
              <w:t>Сатке</w:t>
            </w:r>
            <w:proofErr w:type="spellEnd"/>
            <w:r w:rsidRPr="0090204F">
              <w:t xml:space="preserve"> </w:t>
            </w:r>
          </w:p>
        </w:tc>
        <w:tc>
          <w:tcPr>
            <w:tcW w:w="2268" w:type="dxa"/>
            <w:tcBorders>
              <w:top w:val="single" w:sz="4" w:space="0" w:color="auto"/>
              <w:left w:val="nil"/>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rPr>
                <w:lang w:eastAsia="en-US"/>
              </w:rPr>
              <w:t>1 этап: 2021-2022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B2229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1.5.4</w:t>
            </w:r>
          </w:p>
        </w:tc>
        <w:tc>
          <w:tcPr>
            <w:tcW w:w="3774" w:type="dxa"/>
            <w:tcBorders>
              <w:top w:val="nil"/>
              <w:left w:val="nil"/>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 xml:space="preserve">Проведение инвентаризации объектов физической культуры и спорта (плоскостные сооружения), создание базы объектов по поселениям </w:t>
            </w:r>
          </w:p>
        </w:tc>
        <w:tc>
          <w:tcPr>
            <w:tcW w:w="2268" w:type="dxa"/>
            <w:tcBorders>
              <w:top w:val="single" w:sz="4" w:space="0" w:color="auto"/>
              <w:left w:val="nil"/>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rPr>
                <w:lang w:eastAsia="en-US"/>
              </w:rPr>
              <w:t>1 этап: 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B2229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1.5.5</w:t>
            </w:r>
          </w:p>
        </w:tc>
        <w:tc>
          <w:tcPr>
            <w:tcW w:w="3774" w:type="dxa"/>
            <w:tcBorders>
              <w:top w:val="nil"/>
              <w:left w:val="nil"/>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proofErr w:type="gramStart"/>
            <w:r w:rsidRPr="0090204F">
              <w:t>Модернизация существующих хоккейных кортов (устройство покрытия, освещение, раздевалки, прокат):</w:t>
            </w:r>
            <w:r w:rsidRPr="0090204F">
              <w:br/>
              <w:t xml:space="preserve"> - г. Бакал - 1 ед.;</w:t>
            </w:r>
            <w:r w:rsidRPr="0090204F">
              <w:br/>
              <w:t xml:space="preserve"> - р.п.</w:t>
            </w:r>
            <w:proofErr w:type="gramEnd"/>
            <w:r w:rsidRPr="0090204F">
              <w:t xml:space="preserve"> Бердяуш - 1 ед.;</w:t>
            </w:r>
            <w:r w:rsidRPr="0090204F">
              <w:br/>
              <w:t xml:space="preserve"> - р.п. Межевой - 1 ед.</w:t>
            </w:r>
          </w:p>
        </w:tc>
        <w:tc>
          <w:tcPr>
            <w:tcW w:w="2268" w:type="dxa"/>
            <w:tcBorders>
              <w:top w:val="single" w:sz="4" w:space="0" w:color="auto"/>
              <w:left w:val="nil"/>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B22299" w:rsidRPr="0090204F" w:rsidTr="00497E71">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1.5.6</w:t>
            </w:r>
          </w:p>
        </w:tc>
        <w:tc>
          <w:tcPr>
            <w:tcW w:w="3774" w:type="dxa"/>
            <w:tcBorders>
              <w:top w:val="nil"/>
              <w:left w:val="nil"/>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 xml:space="preserve">Оборудование плоскостных сооружений информационными стендами </w:t>
            </w:r>
          </w:p>
        </w:tc>
        <w:tc>
          <w:tcPr>
            <w:tcW w:w="2268" w:type="dxa"/>
            <w:tcBorders>
              <w:top w:val="single" w:sz="4" w:space="0" w:color="auto"/>
              <w:left w:val="nil"/>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 xml:space="preserve">Муниципальное казенное учреждение «Управление по физической культуре и спорту Саткинского муниципального </w:t>
            </w:r>
            <w:r w:rsidRPr="0090204F">
              <w:lastRenderedPageBreak/>
              <w:t>района»</w:t>
            </w:r>
          </w:p>
        </w:tc>
      </w:tr>
      <w:tr w:rsidR="00B22299"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lastRenderedPageBreak/>
              <w:t>1.5.7</w:t>
            </w:r>
          </w:p>
        </w:tc>
        <w:tc>
          <w:tcPr>
            <w:tcW w:w="3774" w:type="dxa"/>
            <w:tcBorders>
              <w:top w:val="nil"/>
              <w:left w:val="nil"/>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proofErr w:type="gramStart"/>
            <w:r w:rsidRPr="0090204F">
              <w:t xml:space="preserve">Строительство </w:t>
            </w:r>
            <w:proofErr w:type="spellStart"/>
            <w:r w:rsidRPr="0090204F">
              <w:t>скейт-площадок</w:t>
            </w:r>
            <w:proofErr w:type="spellEnd"/>
            <w:r w:rsidRPr="0090204F">
              <w:t xml:space="preserve"> разной конфигурации, в т.ч. малобюджетными средствами (бетонная заливка) на внутриквартальных территориях поселений:</w:t>
            </w:r>
            <w:r w:rsidRPr="0090204F">
              <w:br/>
              <w:t>- г. Сатка - 1 шт.</w:t>
            </w:r>
            <w:r w:rsidRPr="0090204F">
              <w:br/>
              <w:t>- г. Бакал - 2 шт.</w:t>
            </w:r>
            <w:r w:rsidRPr="0090204F">
              <w:br/>
              <w:t>- р.п.</w:t>
            </w:r>
            <w:proofErr w:type="gramEnd"/>
            <w:r w:rsidRPr="0090204F">
              <w:t xml:space="preserve"> Бердяуш - 1 шт.</w:t>
            </w:r>
            <w:r w:rsidRPr="0090204F">
              <w:br/>
              <w:t>- р.п. Межевой - 1 шт.</w:t>
            </w:r>
          </w:p>
        </w:tc>
        <w:tc>
          <w:tcPr>
            <w:tcW w:w="2268" w:type="dxa"/>
            <w:tcBorders>
              <w:top w:val="single" w:sz="4" w:space="0" w:color="auto"/>
              <w:left w:val="nil"/>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rPr>
                <w:lang w:eastAsia="en-US"/>
              </w:rPr>
              <w:t>1 этап: 2022-2024,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B22299" w:rsidRPr="0090204F" w:rsidRDefault="00B22299"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1.5.8</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Строительство физкультурно-спортивного зала в Межевом городском поселении</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B22299" w:rsidP="00A2440E">
            <w:pPr>
              <w:spacing w:line="276" w:lineRule="auto"/>
            </w:pPr>
            <w:r w:rsidRPr="0090204F">
              <w:rPr>
                <w:lang w:eastAsia="en-US"/>
              </w:rPr>
              <w:t>Муниципальное казенное учреждение «Управление по физической культуре и спорту Саткинского муниципального района»</w:t>
            </w:r>
            <w:r w:rsidR="00623AB7"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23AB7"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1.5.9</w:t>
            </w:r>
          </w:p>
        </w:tc>
        <w:tc>
          <w:tcPr>
            <w:tcW w:w="3774" w:type="dxa"/>
            <w:tcBorders>
              <w:top w:val="nil"/>
              <w:left w:val="nil"/>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 xml:space="preserve">Строительство физкультурно-спортивного комплекса в Саткинском городском поселении в </w:t>
            </w:r>
            <w:proofErr w:type="spellStart"/>
            <w:r w:rsidRPr="0090204F">
              <w:t>мкр</w:t>
            </w:r>
            <w:proofErr w:type="spellEnd"/>
            <w:r w:rsidRPr="0090204F">
              <w:t xml:space="preserve">. Западный </w:t>
            </w:r>
          </w:p>
        </w:tc>
        <w:tc>
          <w:tcPr>
            <w:tcW w:w="2268" w:type="dxa"/>
            <w:tcBorders>
              <w:top w:val="single" w:sz="4" w:space="0" w:color="auto"/>
              <w:left w:val="nil"/>
              <w:bottom w:val="single" w:sz="4" w:space="0" w:color="auto"/>
              <w:right w:val="single" w:sz="4" w:space="0" w:color="auto"/>
            </w:tcBorders>
            <w:shd w:val="clear" w:color="auto" w:fill="auto"/>
            <w:vAlign w:val="center"/>
          </w:tcPr>
          <w:p w:rsidR="00623AB7" w:rsidRPr="0090204F" w:rsidRDefault="00623AB7"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23AB7" w:rsidRPr="0090204F" w:rsidRDefault="00604E86" w:rsidP="00A2440E">
            <w:pPr>
              <w:spacing w:line="276" w:lineRule="auto"/>
            </w:pPr>
            <w:r w:rsidRPr="0090204F">
              <w:rPr>
                <w:lang w:eastAsia="en-US"/>
              </w:rPr>
              <w:t>Муниципальное казенное учреждение «Управление по физической культуре и спорту Саткинского муниципального района»</w:t>
            </w:r>
            <w:r w:rsidR="00623AB7"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23AB7" w:rsidRPr="0090204F" w:rsidRDefault="00623AB7"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04E86" w:rsidRPr="0090204F" w:rsidTr="00497E71">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1.5.10</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Создание горнолыжного комплекса: спортивная школа и спортивно-досуговый центр по горным лыжам и сноуборду в рамках программы рекультивации </w:t>
            </w:r>
            <w:r w:rsidRPr="0090204F">
              <w:lastRenderedPageBreak/>
              <w:t>отвалов пустой породы на территории Саткинского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lastRenderedPageBreak/>
              <w:t>3 этап: 2030-2033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 xml:space="preserve">ПАО «Комбинат Магнезит»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1.5.11</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Развитие </w:t>
            </w:r>
            <w:proofErr w:type="spellStart"/>
            <w:r w:rsidRPr="0090204F">
              <w:t>Бакальской</w:t>
            </w:r>
            <w:proofErr w:type="spellEnd"/>
            <w:r w:rsidRPr="0090204F">
              <w:t xml:space="preserve"> лыжной базы (обустройство территории, освещение, организация проката)</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Муниципальное казенное учреждение «Управление по физической культуре и спорту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1.5.12</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Создание условий для проведения авторалли «Южный Урал», в т.ч. поддержка создания детско-юношеской автомобильной школы в г. Бакале </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Муниципальное казенное учреждение «Управление по физической культуре и спорту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1.5.13</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Укрепление материально-технической базы  учреждений физической культуры и спорта</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1.5.14</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Совершенствование единого календарного плана физкультурных мероприятий и спортивных мероприятий для различных групп населения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04E86" w:rsidRPr="0090204F" w:rsidTr="00497E71">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1.5.15</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Пропаганда регулярных занятий физической культурой и спортом, здорового образа жизни среди </w:t>
            </w:r>
            <w:r w:rsidRPr="0090204F">
              <w:lastRenderedPageBreak/>
              <w:t>различных возрастных групп в образовательных учреждениях, по месту работы и жительства населения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lastRenderedPageBreak/>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t xml:space="preserve">Муниципальное казенное учреждение «Управление по физической культуре и спорту Саткинского муниципального </w:t>
            </w:r>
            <w:r w:rsidRPr="0090204F">
              <w:lastRenderedPageBreak/>
              <w:t>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 xml:space="preserve">Муниципальное казенное учреждение «Управление по физической культуре и спорту </w:t>
            </w:r>
            <w:r w:rsidRPr="0090204F">
              <w:lastRenderedPageBreak/>
              <w:t>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1.5.16</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Развитие массового физкультурного движения «Готов к труду и обороне!», совершенствование спортивной инфраструктуры и материально-технической базы для внедрения ВФСК ГТО</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1.5.17</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Развитие новых современных массовых видов спорта, обеспечивающих здоровый образ жизни и регулярное занятие физической культурой и спортом (спортивный бег, скандинавская ходьба, терренкур, </w:t>
            </w:r>
            <w:proofErr w:type="spellStart"/>
            <w:r w:rsidRPr="0090204F">
              <w:t>велотриал</w:t>
            </w:r>
            <w:proofErr w:type="spellEnd"/>
            <w:r w:rsidRPr="0090204F">
              <w:t xml:space="preserve">, самокатный спорт, </w:t>
            </w:r>
            <w:proofErr w:type="spellStart"/>
            <w:r w:rsidRPr="0090204F">
              <w:t>воркаут</w:t>
            </w:r>
            <w:proofErr w:type="spellEnd"/>
            <w:r w:rsidRPr="0090204F">
              <w:t xml:space="preserve"> и пр.) </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1.5.18</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Развитие и поддержка социального предпринимательства в сфере предоставления услуг физической культуры и спорта</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604E86" w:rsidRPr="0090204F" w:rsidTr="00497E71">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1.5.19</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Развитие массовой физической культуры и спорта высших </w:t>
            </w:r>
            <w:r w:rsidRPr="0090204F">
              <w:lastRenderedPageBreak/>
              <w:t xml:space="preserve">достижений среди лиц с ограниченными возможностями здоровья и инвалидов </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lastRenderedPageBreak/>
              <w:t>1 этап: 2020-2024,</w:t>
            </w:r>
            <w:r w:rsidRPr="0090204F">
              <w:rPr>
                <w:lang w:eastAsia="en-US"/>
              </w:rPr>
              <w:br/>
              <w:t>2 этап: 2025-2029,</w:t>
            </w:r>
            <w:r w:rsidRPr="0090204F">
              <w:rPr>
                <w:lang w:eastAsia="en-US"/>
              </w:rPr>
              <w:br/>
            </w:r>
            <w:r w:rsidRPr="0090204F">
              <w:rPr>
                <w:lang w:eastAsia="en-US"/>
              </w:rPr>
              <w:lastRenderedPageBreak/>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lastRenderedPageBreak/>
              <w:t xml:space="preserve">Муниципальное казенное учреждение «Управление по физической культуре и </w:t>
            </w:r>
            <w:r w:rsidRPr="0090204F">
              <w:lastRenderedPageBreak/>
              <w:t>спорту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 xml:space="preserve">Муниципальное казенное учреждение «Управление по </w:t>
            </w:r>
            <w:r w:rsidRPr="0090204F">
              <w:lastRenderedPageBreak/>
              <w:t>физической культуре и спорту Саткинского муниципального района»</w:t>
            </w:r>
          </w:p>
        </w:tc>
      </w:tr>
      <w:tr w:rsidR="00D46785" w:rsidRPr="0090204F" w:rsidTr="00F94E18">
        <w:trPr>
          <w:cantSplit/>
          <w:trHeight w:hRule="exact" w:val="670"/>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D46785" w:rsidRPr="0090204F" w:rsidRDefault="00D46785" w:rsidP="00A2440E">
            <w:pPr>
              <w:spacing w:line="276" w:lineRule="auto"/>
            </w:pPr>
            <w:r w:rsidRPr="0090204F">
              <w:lastRenderedPageBreak/>
              <w:t>1.6</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D46785" w:rsidRPr="0090204F" w:rsidRDefault="00D46785" w:rsidP="00A2440E">
            <w:pPr>
              <w:spacing w:line="276" w:lineRule="auto"/>
            </w:pPr>
            <w:r w:rsidRPr="0090204F">
              <w:t>Задача 6. Сохранение и развитие культурного и духовно-нравственного потенциала, формирование регионального центра творческих индустрий</w:t>
            </w:r>
          </w:p>
          <w:p w:rsidR="00D46785" w:rsidRPr="0090204F" w:rsidRDefault="00D46785" w:rsidP="00A2440E">
            <w:pPr>
              <w:spacing w:line="276" w:lineRule="auto"/>
              <w:rPr>
                <w:color w:val="FF0000"/>
              </w:rPr>
            </w:pPr>
            <w:r w:rsidRPr="0090204F">
              <w:rPr>
                <w:color w:val="FF0000"/>
                <w:lang w:eastAsia="en-US"/>
              </w:rPr>
              <w:t> </w:t>
            </w:r>
          </w:p>
          <w:p w:rsidR="00D46785" w:rsidRPr="0090204F" w:rsidRDefault="00D46785" w:rsidP="00A2440E">
            <w:pPr>
              <w:spacing w:line="276" w:lineRule="auto"/>
              <w:rPr>
                <w:color w:val="FF0000"/>
              </w:rPr>
            </w:pPr>
            <w:r w:rsidRPr="0090204F">
              <w:rPr>
                <w:color w:val="FF0000"/>
                <w:lang w:eastAsia="en-US"/>
              </w:rPr>
              <w:t> </w:t>
            </w:r>
          </w:p>
          <w:p w:rsidR="00D46785" w:rsidRPr="0090204F" w:rsidRDefault="00D46785" w:rsidP="00A2440E">
            <w:pPr>
              <w:spacing w:line="276" w:lineRule="auto"/>
              <w:rPr>
                <w:color w:val="FF0000"/>
              </w:rPr>
            </w:pPr>
            <w:r w:rsidRPr="0090204F">
              <w:rPr>
                <w:color w:val="FF0000"/>
              </w:rPr>
              <w:t> </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1.6.1</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Создание многофункционального образовательно-культурного центра в г. </w:t>
            </w:r>
            <w:proofErr w:type="spellStart"/>
            <w:r w:rsidRPr="0090204F">
              <w:t>Сатке</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B50A21" w:rsidP="00A2440E">
            <w:pPr>
              <w:spacing w:line="276" w:lineRule="auto"/>
            </w:pPr>
            <w:r w:rsidRPr="0090204F">
              <w:rPr>
                <w:lang w:eastAsia="en-US"/>
              </w:rPr>
              <w:t xml:space="preserve">Муниципальное казенное учреждение «Управление культуры» Саткинского муниципального района, </w:t>
            </w:r>
            <w:r w:rsidR="00604E86" w:rsidRPr="0090204F">
              <w:rPr>
                <w:lang w:eastAsia="en-US"/>
              </w:rPr>
              <w:t>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культуры»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1.6.2</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F37D9F" w:rsidP="00A2440E">
            <w:pPr>
              <w:spacing w:line="276" w:lineRule="auto"/>
            </w:pPr>
            <w:r w:rsidRPr="00080E58">
              <w:t xml:space="preserve">Создания современного пространства Саткинского краеведческого музея, путем размещения его в реконструируемом здании </w:t>
            </w:r>
            <w:proofErr w:type="spellStart"/>
            <w:r w:rsidRPr="00080E58">
              <w:t>ЮУрГУ</w:t>
            </w:r>
            <w:proofErr w:type="spellEnd"/>
            <w:r w:rsidRPr="00080E58">
              <w:t xml:space="preserve">  </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B50A21" w:rsidP="00A2440E">
            <w:pPr>
              <w:spacing w:line="276" w:lineRule="auto"/>
            </w:pPr>
            <w:r w:rsidRPr="0090204F">
              <w:rPr>
                <w:lang w:eastAsia="en-US"/>
              </w:rPr>
              <w:t>Муниципальное казенное учреждение «Управление культуры» Саткинского муниципального района</w:t>
            </w:r>
            <w:r w:rsidR="00604E86"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культуры»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1.6.3</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Разработка проекта по </w:t>
            </w:r>
            <w:proofErr w:type="spellStart"/>
            <w:r w:rsidRPr="0090204F">
              <w:t>музеефикации</w:t>
            </w:r>
            <w:proofErr w:type="spellEnd"/>
            <w:r w:rsidRPr="0090204F">
              <w:t xml:space="preserve"> природно-исторического комплекса «Пороги» и создания туристского объекта федерального значения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D46785" w:rsidP="00A2440E">
            <w:pPr>
              <w:spacing w:line="276" w:lineRule="auto"/>
            </w:pPr>
            <w:r w:rsidRPr="0090204F">
              <w:rPr>
                <w:lang w:eastAsia="en-US"/>
              </w:rPr>
              <w:t>Муниципальное казенное учреждение «Управление культуры» Саткинского муниципального района, Управление земельными и имущественными отношениями  Администрации Саткинского муниципального района</w:t>
            </w:r>
            <w:r w:rsidR="00604E86"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Муниципальное казенное учреждение «Управление культуры» Саткинского муниципального района, Управление земельными и имущественными отношениями  Администрации Саткинского муниципального района</w:t>
            </w:r>
          </w:p>
        </w:tc>
      </w:tr>
      <w:tr w:rsidR="00D46785" w:rsidRPr="0090204F" w:rsidTr="00497E71">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1.6.4</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 xml:space="preserve">Создание и дальнейшее развитие арт-лаборатории на базе бывшего гаража </w:t>
            </w:r>
            <w:proofErr w:type="spellStart"/>
            <w:r w:rsidRPr="0090204F">
              <w:t>БелАЗов</w:t>
            </w:r>
            <w:proofErr w:type="spellEnd"/>
            <w:r w:rsidRPr="0090204F">
              <w:t xml:space="preserve"> «Магнезита» </w:t>
            </w:r>
            <w:r w:rsidRPr="0090204F">
              <w:lastRenderedPageBreak/>
              <w:t>совместно с ведущими вузами РФ (концерты, фестивали, летние школы, семинары и пр.)</w:t>
            </w:r>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lastRenderedPageBreak/>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14664D" w:rsidP="00A2440E">
            <w:pPr>
              <w:spacing w:line="276" w:lineRule="auto"/>
            </w:pPr>
            <w:r w:rsidRPr="0090204F">
              <w:rPr>
                <w:rFonts w:ascii="Helios" w:hAnsi="Helios"/>
                <w:color w:val="212839"/>
              </w:rPr>
              <w:t>Фонд содействия развитию Саткинского района</w:t>
            </w:r>
            <w:r w:rsidR="00D46785"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t xml:space="preserve">Муниципальное казенное учреждение «Управление культуры» Саткинского </w:t>
            </w:r>
            <w:r w:rsidRPr="0090204F">
              <w:lastRenderedPageBreak/>
              <w:t>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lastRenderedPageBreak/>
              <w:t>1.6.5</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Создание туристско-рекреационного центра путем </w:t>
            </w:r>
            <w:proofErr w:type="spellStart"/>
            <w:r w:rsidRPr="0090204F">
              <w:t>ревитализации</w:t>
            </w:r>
            <w:proofErr w:type="spellEnd"/>
            <w:r w:rsidRPr="0090204F">
              <w:t xml:space="preserve"> промышленных территорий </w:t>
            </w:r>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D46785" w:rsidP="00A2440E">
            <w:pPr>
              <w:spacing w:line="276" w:lineRule="auto"/>
            </w:pPr>
            <w:r w:rsidRPr="0090204F">
              <w:rPr>
                <w:lang w:eastAsia="en-US"/>
              </w:rPr>
              <w:t>Муниципальное бюджетное учреждение «Центр туризма и гостеприимства»  Администрации Сат</w:t>
            </w:r>
            <w:r w:rsidR="0014664D" w:rsidRPr="0090204F">
              <w:rPr>
                <w:lang w:eastAsia="en-US"/>
              </w:rPr>
              <w:t>кинского муниципального района</w:t>
            </w:r>
            <w:r w:rsidR="00604E86"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tcPr>
          <w:p w:rsidR="00604E86" w:rsidRPr="0090204F" w:rsidRDefault="00D46785"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D46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1.6.6</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Выведение на региональный, всероссийский уровень фестивалей:</w:t>
            </w:r>
            <w:r w:rsidRPr="0090204F">
              <w:br/>
              <w:t>- архитектурный фестиваль "</w:t>
            </w:r>
            <w:proofErr w:type="gramStart"/>
            <w:r w:rsidRPr="0090204F">
              <w:t>Моя</w:t>
            </w:r>
            <w:proofErr w:type="gramEnd"/>
            <w:r w:rsidRPr="0090204F">
              <w:t xml:space="preserve"> Сатка";</w:t>
            </w:r>
            <w:r w:rsidRPr="0090204F">
              <w:br/>
              <w:t>- фестиваль кузнецов и традиционных народных ремесел "Кузнечный фестиваль";</w:t>
            </w:r>
            <w:r w:rsidRPr="0090204F">
              <w:br/>
              <w:t>- гастрономический фестиваль "Первое уральское яблоко";</w:t>
            </w:r>
            <w:r w:rsidRPr="0090204F">
              <w:br/>
              <w:t>и масштабирование опыта проведения фестивалей:</w:t>
            </w:r>
            <w:r w:rsidRPr="0090204F">
              <w:br/>
              <w:t>- Международный фестиваль классической музыки имени Е.В. Образцовой «КАРМЕН»</w:t>
            </w:r>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t>Муниципальное казенное учреждение «Управление культуры»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Муниципальное казенное учреждение «Управление культуры» Саткинского муниципального района</w:t>
            </w:r>
          </w:p>
        </w:tc>
      </w:tr>
      <w:tr w:rsidR="00D46785" w:rsidRPr="0090204F" w:rsidTr="00497E71">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1.6.7</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Организация фестиваля "Преобразование индустриальных ландшафтов"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t>Муниципальное казенное учреждение «Управление культуры»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 xml:space="preserve">Муниципальное казенное учреждение «Управление культуры» Саткинского </w:t>
            </w:r>
            <w:r w:rsidRPr="0090204F">
              <w:lastRenderedPageBreak/>
              <w:t>муниципального района</w:t>
            </w:r>
          </w:p>
        </w:tc>
      </w:tr>
      <w:tr w:rsidR="00D46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lastRenderedPageBreak/>
              <w:t>1.6.8</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F37D9F" w:rsidP="00A2440E">
            <w:pPr>
              <w:spacing w:line="276" w:lineRule="auto"/>
            </w:pPr>
            <w:r w:rsidRPr="00F37D9F">
              <w:rPr>
                <w:kern w:val="1"/>
                <w:lang w:eastAsia="ar-SA"/>
              </w:rPr>
              <w:t>Капитальный ремонт здания ДК «Металлург» в г. Сатка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t>Муниципальное казенное учреждение «Управление культуры»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Муниципальное казенное учреждение «Управление культуры» Саткинского муниципального района</w:t>
            </w:r>
          </w:p>
        </w:tc>
      </w:tr>
      <w:tr w:rsidR="00D46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1.6.9</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Реконструкция ДК «Горняков» в г. Бакале</w:t>
            </w:r>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14664D" w:rsidP="0014664D">
            <w:r w:rsidRPr="0090204F">
              <w:t xml:space="preserve">Администрация </w:t>
            </w:r>
            <w:proofErr w:type="spellStart"/>
            <w:r w:rsidRPr="0090204F">
              <w:t>Бакальского</w:t>
            </w:r>
            <w:proofErr w:type="spellEnd"/>
            <w:r w:rsidRPr="0090204F">
              <w:t xml:space="preserve"> городского поселения, </w:t>
            </w:r>
            <w:r w:rsidR="00D46785" w:rsidRPr="0090204F">
              <w:t>Муниципальное казенное учреждение «Управление культуры»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Муниципальное казенное учреждение «Управление культуры» Саткинского муниципального района</w:t>
            </w:r>
          </w:p>
        </w:tc>
      </w:tr>
      <w:tr w:rsidR="00D46785"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1.6.10</w:t>
            </w:r>
          </w:p>
        </w:tc>
        <w:tc>
          <w:tcPr>
            <w:tcW w:w="3774" w:type="dxa"/>
            <w:tcBorders>
              <w:top w:val="nil"/>
              <w:left w:val="nil"/>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Строительство клуба в п. Малый Бердяуш</w:t>
            </w:r>
          </w:p>
        </w:tc>
        <w:tc>
          <w:tcPr>
            <w:tcW w:w="2268" w:type="dxa"/>
            <w:tcBorders>
              <w:top w:val="single" w:sz="4" w:space="0" w:color="auto"/>
              <w:left w:val="nil"/>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rPr>
                <w:lang w:eastAsia="en-US"/>
              </w:rPr>
              <w:t>1 этап: 2020-2022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46785" w:rsidRPr="0090204F" w:rsidRDefault="00D46785" w:rsidP="00A2440E">
            <w:pPr>
              <w:spacing w:line="276" w:lineRule="auto"/>
            </w:pPr>
            <w:r w:rsidRPr="0090204F">
              <w:t>Муниципальное казенное учреждение «Управление культуры»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D46785" w:rsidRPr="0090204F" w:rsidRDefault="00D46785" w:rsidP="00A2440E">
            <w:pPr>
              <w:spacing w:line="276" w:lineRule="auto"/>
            </w:pPr>
            <w:r w:rsidRPr="0090204F">
              <w:t>Муниципальное казенное учреждение «Управление культуры» Саткинского муниципального района</w:t>
            </w:r>
          </w:p>
        </w:tc>
      </w:tr>
      <w:tr w:rsidR="00604E86"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1.6.11</w:t>
            </w:r>
          </w:p>
        </w:tc>
        <w:tc>
          <w:tcPr>
            <w:tcW w:w="3774" w:type="dxa"/>
            <w:tcBorders>
              <w:top w:val="nil"/>
              <w:left w:val="nil"/>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Создание и поддержка художественного центра сувенирной продукции «</w:t>
            </w:r>
            <w:proofErr w:type="spellStart"/>
            <w:r w:rsidRPr="0090204F">
              <w:t>Айлинская</w:t>
            </w:r>
            <w:proofErr w:type="spellEnd"/>
            <w:r w:rsidRPr="0090204F">
              <w:t xml:space="preserve"> роспись» </w:t>
            </w:r>
            <w:proofErr w:type="gramStart"/>
            <w:r w:rsidRPr="0090204F">
              <w:t>в</w:t>
            </w:r>
            <w:proofErr w:type="gramEnd"/>
            <w:r w:rsidRPr="0090204F">
              <w:t xml:space="preserve"> с. </w:t>
            </w:r>
            <w:proofErr w:type="spellStart"/>
            <w:r w:rsidRPr="0090204F">
              <w:t>Айлино</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604E86" w:rsidRPr="0090204F" w:rsidRDefault="00604E86"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04E86" w:rsidRPr="0090204F" w:rsidRDefault="00EE55CE" w:rsidP="00A2440E">
            <w:pPr>
              <w:spacing w:line="276" w:lineRule="auto"/>
            </w:pPr>
            <w:r w:rsidRPr="0090204F">
              <w:rPr>
                <w:lang w:eastAsia="en-US"/>
              </w:rPr>
              <w:t>Муниципальное бюджетное учреждение «Центр туризма и гостеприимства»  Администрации Саткинского муниципального района</w:t>
            </w:r>
            <w:r w:rsidR="00604E86"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604E86" w:rsidRPr="0090204F" w:rsidRDefault="00604E86"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EE55CE"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1.6.12</w:t>
            </w:r>
          </w:p>
        </w:tc>
        <w:tc>
          <w:tcPr>
            <w:tcW w:w="3774" w:type="dxa"/>
            <w:tcBorders>
              <w:top w:val="nil"/>
              <w:left w:val="nil"/>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Создание виртуальных концертных залов образовательных учреждений дополнительного образования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EE55CE" w:rsidRPr="00FF759B" w:rsidRDefault="00E927CA" w:rsidP="00A2440E">
            <w:pPr>
              <w:spacing w:line="276" w:lineRule="auto"/>
            </w:pPr>
            <w:r w:rsidRPr="00FF759B">
              <w:rPr>
                <w:lang w:eastAsia="en-US"/>
              </w:rPr>
              <w:t>1 этап: 2020-2021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t>Муниципальное казенное учреждение «Управление культуры»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Муниципальное казенное учреждение «Управление культуры» Саткинского муниципального района</w:t>
            </w:r>
          </w:p>
        </w:tc>
      </w:tr>
      <w:tr w:rsidR="00EE55CE"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1.6.13</w:t>
            </w:r>
          </w:p>
        </w:tc>
        <w:tc>
          <w:tcPr>
            <w:tcW w:w="3774" w:type="dxa"/>
            <w:tcBorders>
              <w:top w:val="nil"/>
              <w:left w:val="nil"/>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Внедрение передовых образовательных, информационных технологий и укрепление материально-</w:t>
            </w:r>
            <w:r w:rsidRPr="0090204F">
              <w:lastRenderedPageBreak/>
              <w:t>технической базы образовательных учреждений дополнительного образования и учреждений культуры</w:t>
            </w:r>
          </w:p>
        </w:tc>
        <w:tc>
          <w:tcPr>
            <w:tcW w:w="2268" w:type="dxa"/>
            <w:tcBorders>
              <w:top w:val="single" w:sz="4" w:space="0" w:color="auto"/>
              <w:left w:val="nil"/>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rPr>
                <w:lang w:eastAsia="en-US"/>
              </w:rPr>
              <w:lastRenderedPageBreak/>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t>Муниципальное казенное учреждение «Управление культуры»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Муниципальное казенное учреждение «Управление культуры» Саткинского муниципального района</w:t>
            </w:r>
          </w:p>
        </w:tc>
      </w:tr>
      <w:tr w:rsidR="00EE55CE"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lastRenderedPageBreak/>
              <w:t>1.6.14</w:t>
            </w:r>
          </w:p>
        </w:tc>
        <w:tc>
          <w:tcPr>
            <w:tcW w:w="3774" w:type="dxa"/>
            <w:tcBorders>
              <w:top w:val="nil"/>
              <w:left w:val="nil"/>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Развитие кадрового потенциала учреждений культуры и искусства: развитие системы непрерывного профессионального образования в сфере культуры и искусства, поддержка мастеров искусств и творческой молодежи, повышение престижа творческих профессий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270924" w:rsidRDefault="00EE55CE" w:rsidP="00A2440E">
            <w:pPr>
              <w:spacing w:line="276" w:lineRule="auto"/>
              <w:rPr>
                <w:lang w:eastAsia="en-US"/>
              </w:rPr>
            </w:pPr>
            <w:r w:rsidRPr="0090204F">
              <w:rPr>
                <w:lang w:eastAsia="en-US"/>
              </w:rPr>
              <w:t>1 этап: 2020-2024,</w:t>
            </w:r>
          </w:p>
          <w:p w:rsidR="00270924" w:rsidRDefault="00EE55CE" w:rsidP="00A2440E">
            <w:pPr>
              <w:spacing w:line="276" w:lineRule="auto"/>
              <w:rPr>
                <w:lang w:eastAsia="en-US"/>
              </w:rPr>
            </w:pPr>
            <w:r w:rsidRPr="0090204F">
              <w:rPr>
                <w:lang w:eastAsia="en-US"/>
              </w:rPr>
              <w:br w:type="page"/>
              <w:t>2 этап: 2025-2029,</w:t>
            </w:r>
            <w:r w:rsidRPr="0090204F">
              <w:rPr>
                <w:lang w:eastAsia="en-US"/>
              </w:rPr>
              <w:br w:type="page"/>
            </w:r>
          </w:p>
          <w:p w:rsidR="00EE55CE" w:rsidRPr="0090204F" w:rsidRDefault="00EE55CE"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t>Муниципальное казенное учреждение «Управление культуры»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Муниципальное казенное учреждение «Управление культуры» Саткинского муниципального района</w:t>
            </w:r>
          </w:p>
        </w:tc>
      </w:tr>
      <w:tr w:rsidR="00EE55CE"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1.6.15</w:t>
            </w:r>
          </w:p>
        </w:tc>
        <w:tc>
          <w:tcPr>
            <w:tcW w:w="3774" w:type="dxa"/>
            <w:tcBorders>
              <w:top w:val="nil"/>
              <w:left w:val="nil"/>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 xml:space="preserve">Создание современного библиотечного комплекса, развитие системы библиотечного обслуживания, внедрение новых форм и методов работы, в т.ч. дистанционного и </w:t>
            </w:r>
            <w:proofErr w:type="spellStart"/>
            <w:r w:rsidRPr="0090204F">
              <w:t>внестационарного</w:t>
            </w:r>
            <w:proofErr w:type="spellEnd"/>
            <w:r w:rsidRPr="0090204F">
              <w:t xml:space="preserve"> доступа</w:t>
            </w:r>
          </w:p>
        </w:tc>
        <w:tc>
          <w:tcPr>
            <w:tcW w:w="2268" w:type="dxa"/>
            <w:tcBorders>
              <w:top w:val="single" w:sz="4" w:space="0" w:color="auto"/>
              <w:left w:val="nil"/>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t>Муниципальное казенное учреждение «Управление культуры»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Муниципальное казенное учреждение «Управление культуры» Саткинского муниципального района</w:t>
            </w:r>
          </w:p>
        </w:tc>
      </w:tr>
      <w:tr w:rsidR="00EE55CE"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1.6.16</w:t>
            </w:r>
          </w:p>
        </w:tc>
        <w:tc>
          <w:tcPr>
            <w:tcW w:w="3774" w:type="dxa"/>
            <w:tcBorders>
              <w:top w:val="nil"/>
              <w:left w:val="nil"/>
              <w:bottom w:val="single" w:sz="4" w:space="0" w:color="auto"/>
              <w:right w:val="single" w:sz="4" w:space="0" w:color="auto"/>
            </w:tcBorders>
            <w:shd w:val="clear" w:color="auto" w:fill="auto"/>
            <w:vAlign w:val="center"/>
            <w:hideMark/>
          </w:tcPr>
          <w:p w:rsidR="00EE55CE" w:rsidRPr="0090204F" w:rsidRDefault="00EE55CE" w:rsidP="00A2440E">
            <w:pPr>
              <w:spacing w:line="276" w:lineRule="auto"/>
              <w:rPr>
                <w:color w:val="000000"/>
              </w:rPr>
            </w:pPr>
            <w:r w:rsidRPr="0090204F">
              <w:rPr>
                <w:color w:val="000000"/>
              </w:rPr>
              <w:t xml:space="preserve">Проведение и участие в конкурсах, конференциях, фестивалях и т.п., ориентированных на реализацию творческого потенциала населения, развитие культурного </w:t>
            </w:r>
            <w:r w:rsidRPr="0090204F">
              <w:rPr>
                <w:color w:val="000000"/>
              </w:rPr>
              <w:lastRenderedPageBreak/>
              <w:t>обмена на межрегиональном, общероссийском и международном уровнях</w:t>
            </w:r>
          </w:p>
        </w:tc>
        <w:tc>
          <w:tcPr>
            <w:tcW w:w="2268" w:type="dxa"/>
            <w:tcBorders>
              <w:top w:val="single" w:sz="4" w:space="0" w:color="auto"/>
              <w:left w:val="nil"/>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rPr>
                <w:lang w:eastAsia="en-US"/>
              </w:rPr>
              <w:lastRenderedPageBreak/>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t>Муниципальное казенное учреждение «Управление культуры»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Муниципальное казенное учреждение «Управление культуры» Саткинского муниципального района</w:t>
            </w:r>
          </w:p>
        </w:tc>
      </w:tr>
      <w:tr w:rsidR="00EE55CE"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lastRenderedPageBreak/>
              <w:t>1.6.17</w:t>
            </w:r>
          </w:p>
        </w:tc>
        <w:tc>
          <w:tcPr>
            <w:tcW w:w="3774" w:type="dxa"/>
            <w:tcBorders>
              <w:top w:val="nil"/>
              <w:left w:val="nil"/>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Капитальный ремонт учреждений культуры района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EE55CE" w:rsidRPr="0090204F" w:rsidRDefault="00EE55CE"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EE55CE" w:rsidRPr="0090204F" w:rsidRDefault="0014664D" w:rsidP="0014664D">
            <w:r w:rsidRPr="0090204F">
              <w:t xml:space="preserve">Администрация </w:t>
            </w:r>
            <w:proofErr w:type="spellStart"/>
            <w:r w:rsidRPr="0090204F">
              <w:t>Бакальского</w:t>
            </w:r>
            <w:proofErr w:type="spellEnd"/>
            <w:r w:rsidRPr="0090204F">
              <w:t xml:space="preserve"> городского поселения, </w:t>
            </w:r>
            <w:r w:rsidR="00EE55CE" w:rsidRPr="0090204F">
              <w:t>Муниципальное казенное учреждение «Управление культуры»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EE55CE" w:rsidRPr="0090204F" w:rsidRDefault="00EE55CE" w:rsidP="00A2440E">
            <w:pPr>
              <w:spacing w:line="276" w:lineRule="auto"/>
            </w:pPr>
            <w:r w:rsidRPr="0090204F">
              <w:t>Муниципальное казенное учреждение «Управление культуры» Саткинского муниципального района</w:t>
            </w:r>
          </w:p>
        </w:tc>
      </w:tr>
      <w:tr w:rsidR="00953E0B" w:rsidRPr="0090204F" w:rsidTr="002F0739">
        <w:trPr>
          <w:cantSplit/>
          <w:trHeight w:val="20"/>
        </w:trPr>
        <w:tc>
          <w:tcPr>
            <w:tcW w:w="1012" w:type="dxa"/>
            <w:tcBorders>
              <w:top w:val="nil"/>
              <w:left w:val="single" w:sz="4" w:space="0" w:color="auto"/>
              <w:bottom w:val="single" w:sz="4" w:space="0" w:color="auto"/>
              <w:right w:val="single" w:sz="4" w:space="0" w:color="auto"/>
            </w:tcBorders>
            <w:shd w:val="clear" w:color="auto" w:fill="auto"/>
          </w:tcPr>
          <w:p w:rsidR="00953E0B" w:rsidRPr="00FF759B" w:rsidRDefault="00953E0B" w:rsidP="00A2440E">
            <w:pPr>
              <w:spacing w:line="276" w:lineRule="auto"/>
            </w:pPr>
            <w:r w:rsidRPr="00FF759B">
              <w:t>1.6.18</w:t>
            </w:r>
          </w:p>
        </w:tc>
        <w:tc>
          <w:tcPr>
            <w:tcW w:w="3774" w:type="dxa"/>
            <w:tcBorders>
              <w:top w:val="nil"/>
              <w:left w:val="nil"/>
              <w:bottom w:val="single" w:sz="4" w:space="0" w:color="auto"/>
              <w:right w:val="single" w:sz="4" w:space="0" w:color="auto"/>
            </w:tcBorders>
            <w:shd w:val="clear" w:color="auto" w:fill="auto"/>
          </w:tcPr>
          <w:p w:rsidR="00953E0B" w:rsidRPr="00FF759B" w:rsidRDefault="00953E0B" w:rsidP="00A2440E">
            <w:pPr>
              <w:spacing w:line="276" w:lineRule="auto"/>
            </w:pPr>
            <w:r w:rsidRPr="00FF759B">
              <w:t>Строительство здания для МБОУ ДО «ДШИ №1  имени Ю.А. Розу</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FF759B" w:rsidRDefault="00953E0B" w:rsidP="00A2440E">
            <w:pPr>
              <w:spacing w:line="276" w:lineRule="auto"/>
              <w:rPr>
                <w:lang w:eastAsia="en-US"/>
              </w:rPr>
            </w:pPr>
            <w:r w:rsidRPr="00FF759B">
              <w:rPr>
                <w:lang w:eastAsia="en-US"/>
              </w:rPr>
              <w:t xml:space="preserve">1 этап: </w:t>
            </w:r>
            <w:r w:rsidRPr="00FF759B">
              <w:t>2021-2024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2A0619" w:rsidRPr="00FF759B" w:rsidRDefault="002A0619" w:rsidP="0014664D">
            <w:pPr>
              <w:rPr>
                <w:kern w:val="1"/>
                <w:lang w:eastAsia="ar-SA"/>
              </w:rPr>
            </w:pPr>
            <w:r w:rsidRPr="00FF759B">
              <w:t>Муниципальное казенное учреждение</w:t>
            </w:r>
            <w:r w:rsidRPr="00FF759B">
              <w:rPr>
                <w:kern w:val="1"/>
                <w:lang w:eastAsia="ar-SA"/>
              </w:rPr>
              <w:t xml:space="preserve"> «Управление культуры»</w:t>
            </w:r>
            <w:r w:rsidR="00953E0B" w:rsidRPr="00FF759B">
              <w:rPr>
                <w:kern w:val="1"/>
                <w:lang w:eastAsia="ar-SA"/>
              </w:rPr>
              <w:t>,</w:t>
            </w:r>
          </w:p>
          <w:p w:rsidR="00953E0B" w:rsidRPr="00FF759B" w:rsidRDefault="00953E0B" w:rsidP="0014664D">
            <w:r w:rsidRPr="00FF759B">
              <w:rPr>
                <w:kern w:val="1"/>
                <w:lang w:eastAsia="ar-SA"/>
              </w:rPr>
              <w:t xml:space="preserve">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tcPr>
          <w:p w:rsidR="00953E0B" w:rsidRPr="00FF759B" w:rsidRDefault="002A0619" w:rsidP="00A2440E">
            <w:pPr>
              <w:spacing w:line="276" w:lineRule="auto"/>
            </w:pPr>
            <w:r w:rsidRPr="00FF759B">
              <w:t>Муниципальное казенное учреждение</w:t>
            </w:r>
            <w:r w:rsidRPr="00FF759B">
              <w:rPr>
                <w:kern w:val="1"/>
                <w:lang w:eastAsia="ar-SA"/>
              </w:rPr>
              <w:t xml:space="preserve"> «Управление культуры»</w:t>
            </w:r>
          </w:p>
        </w:tc>
      </w:tr>
      <w:tr w:rsidR="00953E0B" w:rsidRPr="0090204F" w:rsidTr="00F94E18">
        <w:trPr>
          <w:cantSplit/>
          <w:trHeight w:hRule="exact" w:val="461"/>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1.7</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Задача 7. Обеспечение всестороннего развития и самореализации молодежи</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1.7.1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Дальнейшее развитие креативного пространства «АРТ-Сатка» </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Фонд содействия развитию Саткинского района, инициатор проекта, потенциальные инвесторы, благотворительные организации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rPr>
                <w:rFonts w:ascii="Helios" w:hAnsi="Helios"/>
                <w:color w:val="212839"/>
              </w:rPr>
              <w:t>Фонд содействия развитию Саткинского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1.7.2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Проведение мероприятия (экстремальный забег с преодолением полосы препятствий) всероссийского мульти спортивного проекта «Стальной характер»</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 и</w:t>
            </w:r>
            <w:r w:rsidRPr="0090204F">
              <w:rPr>
                <w:lang w:eastAsia="en-US"/>
              </w:rPr>
              <w:t>нициатор проекта, потенциальные инвесторы, благотворительные организации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Муниципальное казенное учреждение «Управление по физической культуре и спорту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1.7.3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Реализация комплекса мероприятий патриотической направленности</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1.7.4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Организация поддержки талантливых детей и молодежи в сферах образования, интеллектуальной и творческой деятельности</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1.7.5</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Организация поддержки социальных и общественных инициатив молодых граждан</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1.7.6</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Вовлечение молодежи в социально-экономическую, политическую и культурную жизнь общества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1.7.7</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Организация временной занятости несовершеннолетних граждан Саткинского муниципального района в возрасте от 14 - 18 лет</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953E0B" w:rsidRPr="0090204F" w:rsidTr="00F94E18">
        <w:trPr>
          <w:cantSplit/>
          <w:trHeight w:hRule="exact" w:val="323"/>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1.8</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Задача 8. Реализация социальной политики</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1.8.1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Развитие системы оказания адресной социальной помощи нетрудоспособным, малообеспеченным гражданам и семьям с несовершеннолетними детьми</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ype="page"/>
              <w:t>2 этап: 2025-2029,</w:t>
            </w:r>
            <w:r w:rsidRPr="0090204F">
              <w:rPr>
                <w:lang w:eastAsia="en-US"/>
              </w:rPr>
              <w:br w:type="page"/>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1.8.2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Создание и поддержание условий для интеграции инвалидов, детей-</w:t>
            </w:r>
            <w:r w:rsidRPr="0090204F">
              <w:lastRenderedPageBreak/>
              <w:t>инвалидов и граждан пожилого возраста в общественную жизнь, развитие комплекса социокультурных мероприятий для отдельных категорий граждан</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1 этап: 2020-2024,</w:t>
            </w:r>
            <w:r w:rsidRPr="0090204F">
              <w:rPr>
                <w:lang w:eastAsia="en-US"/>
              </w:rPr>
              <w:br/>
              <w:t>2 этап: 2025-2029,</w:t>
            </w:r>
            <w:r w:rsidRPr="0090204F">
              <w:rPr>
                <w:lang w:eastAsia="en-US"/>
              </w:rPr>
              <w:br/>
            </w:r>
            <w:r w:rsidRPr="0090204F">
              <w:rPr>
                <w:lang w:eastAsia="en-US"/>
              </w:rPr>
              <w:lastRenderedPageBreak/>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lastRenderedPageBreak/>
              <w:t xml:space="preserve">Управление социальной защиты населения Администрации Саткинского </w:t>
            </w:r>
            <w:r w:rsidRPr="0090204F">
              <w:lastRenderedPageBreak/>
              <w:t>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 xml:space="preserve">Управление социальной защиты населения Администрации </w:t>
            </w:r>
            <w:r w:rsidRPr="0090204F">
              <w:lastRenderedPageBreak/>
              <w:t>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1.8.3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Организация социальной защиты, охрана прав и законных интересов детей, семей с детьми, детей – сирот и детей, оставшихся без попечения родителей</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1.8.4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Обеспечение предоставления мер социальной поддержки отдельным категориям граждан, установленных федеральными законами, законами Челябинской области и другими нормативными правовыми актами</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1.8.5</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Организация предоставления гражданам субсидий на оплату жилого помещения и коммунальных услуг</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1.8.6</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Обеспечение максимального охвата жителей, нуждающихся в различных видах социальной помощи и поддержки, социальными услугами, </w:t>
            </w:r>
            <w:r w:rsidRPr="0090204F">
              <w:lastRenderedPageBreak/>
              <w:t>повышение качества их предоставления и уровня удовлетворенности граждан в востребованных социальных услугах, создание благоприятных условий для социальной реабилитации несовершеннолетних, оказавшихся в трудной жизненной ситуации</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1.8.7</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Создание благоприятных условий для личностного развития детей-сирот и детей, оставшихся без попечения родителей, улучшения качества их жизни и социализации в обществе</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1.8.8</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Улучшение качества жизни детей-инвалидов и детей с ограниченными возможностями здоровья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1.8.9</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Увеличение объема и повышение качества предоставления социально-медицинских услуг детям</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 Муниципальное казенное учреждение «Управление образования»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Управление социальной защиты населения Администрации Саткинского муниципального района, Муниципальное казенное учреждение «Управление образования» Саткинского </w:t>
            </w:r>
            <w:r w:rsidRPr="0090204F">
              <w:lastRenderedPageBreak/>
              <w:t>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1.8.10</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Оказание комплексной поддержки </w:t>
            </w:r>
            <w:proofErr w:type="spellStart"/>
            <w:r w:rsidRPr="0090204F">
              <w:t>дисфункциональных</w:t>
            </w:r>
            <w:proofErr w:type="spellEnd"/>
            <w:r w:rsidRPr="0090204F">
              <w:t xml:space="preserve"> семей с целью формирования внутренних ресурсов семьи, самореализации  в современных экономических условиях развития общества, включения семей в решение социальных проблем</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1.8.11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Формирование приоритета здорового образа жизни, принятие мер по улучшению здоровья семьи. Поддержание семейных традиций в культурной политике, а также организация новых и поддержка существующих семейных форм проведения досуга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1.8.12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Обучение инновационным технологиям работы с </w:t>
            </w:r>
            <w:proofErr w:type="spellStart"/>
            <w:r w:rsidRPr="0090204F">
              <w:t>дезадаптивными</w:t>
            </w:r>
            <w:proofErr w:type="spellEnd"/>
            <w:r w:rsidRPr="0090204F">
              <w:t xml:space="preserve"> семьями</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1.8.13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Организация поддержки деятельности социально-ориентированных некоммерческих организаций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1.8.14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Улучшение качества жизни детей-инвалидов и детей с ограниченными возможностями здоровья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социальной защиты населения Администрации Саткинского муниципального района</w:t>
            </w:r>
          </w:p>
        </w:tc>
      </w:tr>
      <w:tr w:rsidR="00953E0B" w:rsidRPr="0090204F" w:rsidTr="00F94E18">
        <w:trPr>
          <w:cantSplit/>
          <w:trHeight w:hRule="exact" w:val="369"/>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1.9</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Задача 9. Обеспечение безопасности населения</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1.9.1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Совершенствование системы профилактики преступлений и иных правонарушений, улучшение межведомственного взаимодействия по вопросам профилактики</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rPr>
                <w:lang w:eastAsia="en-US"/>
              </w:rPr>
            </w:pPr>
            <w:r w:rsidRPr="0090204F">
              <w:rPr>
                <w:lang w:eastAsia="en-US"/>
              </w:rPr>
              <w:t>Отдел мобилизационной работы Администрации Саткинского муниципального района Муниципальное казенное учреждение «Управление культуры» Саткинского муниципального района</w:t>
            </w:r>
          </w:p>
          <w:p w:rsidR="00953E0B" w:rsidRPr="0090204F" w:rsidRDefault="00953E0B" w:rsidP="00A2440E">
            <w:pPr>
              <w:spacing w:line="276" w:lineRule="auto"/>
            </w:pPr>
            <w:r w:rsidRPr="0090204F">
              <w:rPr>
                <w:lang w:eastAsia="en-US"/>
              </w:rPr>
              <w:t xml:space="preserve">Муниципальное казенное учреждение «Управление образования» Саткинского муниципального района, Комиссия по делам несовершеннолетних и защите их прав, Управление социальной защиты населения Администрации Саткинского муниципального района, Отдел МВД России по </w:t>
            </w:r>
            <w:proofErr w:type="spellStart"/>
            <w:r w:rsidRPr="0090204F">
              <w:rPr>
                <w:lang w:eastAsia="en-US"/>
              </w:rPr>
              <w:t>Саткинскому</w:t>
            </w:r>
            <w:proofErr w:type="spellEnd"/>
            <w:r w:rsidRPr="0090204F">
              <w:rPr>
                <w:lang w:eastAsia="en-US"/>
              </w:rPr>
              <w:t xml:space="preserve"> району</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Отдел мобилизационной работы Администрации Саткинского муниципального района</w:t>
            </w:r>
          </w:p>
        </w:tc>
      </w:tr>
      <w:tr w:rsidR="00953E0B" w:rsidRPr="0090204F" w:rsidTr="00497E71">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1.9.2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Реализация мероприятий по профилактике пьянства, алкоголизма, и проведению комплексных физкультурно-оздоровительных мероприятий и акций, направленных на пропаганду здорового образа </w:t>
            </w:r>
            <w:r w:rsidRPr="0090204F">
              <w:lastRenderedPageBreak/>
              <w:t>жизни</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rPr>
                <w:lang w:eastAsia="en-US"/>
              </w:rPr>
            </w:pPr>
            <w:r w:rsidRPr="0090204F">
              <w:rPr>
                <w:lang w:eastAsia="en-US"/>
              </w:rPr>
              <w:t>Отдел мобилизационной работы Администрации Саткинского муниципального района Муниципальное казенное учреждение «Управление культуры» Саткинского муниципального района</w:t>
            </w:r>
          </w:p>
          <w:p w:rsidR="00953E0B" w:rsidRPr="0090204F" w:rsidRDefault="00953E0B" w:rsidP="00A2440E">
            <w:pPr>
              <w:spacing w:line="276" w:lineRule="auto"/>
            </w:pPr>
            <w:r w:rsidRPr="0090204F">
              <w:rPr>
                <w:lang w:eastAsia="en-US"/>
              </w:rPr>
              <w:t xml:space="preserve">Муниципальное казенное учреждение </w:t>
            </w:r>
            <w:r w:rsidRPr="0090204F">
              <w:rPr>
                <w:lang w:eastAsia="en-US"/>
              </w:rPr>
              <w:lastRenderedPageBreak/>
              <w:t xml:space="preserve">«Управление образования» Саткинского муниципального района, Комиссия по делам несовершеннолетних и защите их прав, Управление социальной защиты населения Администрации Саткинского муниципального района, Отдел МВД России по </w:t>
            </w:r>
            <w:proofErr w:type="spellStart"/>
            <w:r w:rsidRPr="0090204F">
              <w:rPr>
                <w:lang w:eastAsia="en-US"/>
              </w:rPr>
              <w:t>Саткинскому</w:t>
            </w:r>
            <w:proofErr w:type="spellEnd"/>
            <w:r w:rsidRPr="0090204F">
              <w:rPr>
                <w:lang w:eastAsia="en-US"/>
              </w:rPr>
              <w:t xml:space="preserve"> району</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Отдел мобилизационной работы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1.9.3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Воспитание культуры толерантности через систему образования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proofErr w:type="gramStart"/>
            <w:r w:rsidRPr="0090204F">
              <w:rPr>
                <w:lang w:eastAsia="en-US"/>
              </w:rPr>
              <w:t xml:space="preserve">Отдел мобилизационной работы Администрации Саткинского муниципального района Муниципальное казенное учреждение «Управление культуры» Саткинского муниципального района, Муниципальное казенное учреждение «Управление по физической культуре и спорту Саткинского муниципального района», Муниципальное казенное учреждение «Управление образования» Саткинского муниципального района, Управление социальной защиты населения Администрации Саткинского муниципального района, Отдел МВД России по </w:t>
            </w:r>
            <w:proofErr w:type="spellStart"/>
            <w:r w:rsidRPr="0090204F">
              <w:rPr>
                <w:lang w:eastAsia="en-US"/>
              </w:rPr>
              <w:t>Саткинскому</w:t>
            </w:r>
            <w:proofErr w:type="spellEnd"/>
            <w:r w:rsidRPr="0090204F">
              <w:rPr>
                <w:lang w:eastAsia="en-US"/>
              </w:rPr>
              <w:t xml:space="preserve"> району, Комиссия по профилактике и противодействию проявлениям экстремизма</w:t>
            </w:r>
            <w:proofErr w:type="gramEnd"/>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Отдел мобилизационной работы Администрации Саткинского муниципального района</w:t>
            </w:r>
          </w:p>
        </w:tc>
      </w:tr>
      <w:tr w:rsidR="00953E0B" w:rsidRPr="0090204F" w:rsidTr="00497E71">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1.9.4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Укрепление толерантности и профилактика экстремизма в молодежной среде</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proofErr w:type="gramStart"/>
            <w:r w:rsidRPr="0090204F">
              <w:rPr>
                <w:lang w:eastAsia="en-US"/>
              </w:rPr>
              <w:t xml:space="preserve">Отдел мобилизационной работы Администрации Саткинского муниципального района Муниципальное казенное учреждение «Управление культуры» Саткинского муниципального района, Муниципальное казенное учреждение «Управление по физической культуре и спорту Саткинского муниципального района», Муниципальное казенное учреждение «Управление образования» Саткинского муниципального района, Управление социальной защиты населения Администрации Саткинского муниципального района, Отдел МВД России по </w:t>
            </w:r>
            <w:proofErr w:type="spellStart"/>
            <w:r w:rsidRPr="0090204F">
              <w:rPr>
                <w:lang w:eastAsia="en-US"/>
              </w:rPr>
              <w:t>Саткинскому</w:t>
            </w:r>
            <w:proofErr w:type="spellEnd"/>
            <w:r w:rsidRPr="0090204F">
              <w:rPr>
                <w:lang w:eastAsia="en-US"/>
              </w:rPr>
              <w:t xml:space="preserve"> району, Комиссия по профилактике и противодействию проявлениям экстремизма</w:t>
            </w:r>
            <w:proofErr w:type="gramEnd"/>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Отдел мобилизационной работы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1.9.5</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Гармонизация межэтнических и </w:t>
            </w:r>
            <w:proofErr w:type="spellStart"/>
            <w:r w:rsidRPr="0090204F">
              <w:t>межконфессионных</w:t>
            </w:r>
            <w:proofErr w:type="spellEnd"/>
            <w:r w:rsidRPr="0090204F">
              <w:t xml:space="preserve"> отношений, содействие национально-культурному взаимодействию в сообществе</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proofErr w:type="gramStart"/>
            <w:r w:rsidRPr="0090204F">
              <w:rPr>
                <w:lang w:eastAsia="en-US"/>
              </w:rPr>
              <w:t xml:space="preserve">Отдел мобилизационной работы Администрации Саткинского муниципального района Муниципальное казенное учреждение «Управление культуры» Саткинского муниципального района, Муниципальное казенное учреждение </w:t>
            </w:r>
            <w:r w:rsidRPr="0090204F">
              <w:rPr>
                <w:lang w:eastAsia="en-US"/>
              </w:rPr>
              <w:lastRenderedPageBreak/>
              <w:t xml:space="preserve">«Управление по физической культуре и спорту Саткинского муниципального района», Муниципальное казенное учреждение «Управление образования» Саткинского муниципального района, Управление социальной защиты населения Администрации Саткинского муниципального района, Отдел МВД России по </w:t>
            </w:r>
            <w:proofErr w:type="spellStart"/>
            <w:r w:rsidRPr="0090204F">
              <w:rPr>
                <w:lang w:eastAsia="en-US"/>
              </w:rPr>
              <w:t>Саткинскому</w:t>
            </w:r>
            <w:proofErr w:type="spellEnd"/>
            <w:r w:rsidRPr="0090204F">
              <w:rPr>
                <w:lang w:eastAsia="en-US"/>
              </w:rPr>
              <w:t xml:space="preserve"> району, Комиссия по профилактике и противодействию проявлениям экстремизма</w:t>
            </w:r>
            <w:proofErr w:type="gramEnd"/>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Отдел мобилизационной работы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1.9.6</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Совершенствование системы мер, направленных на профилактику наркомании среди различных категорий населения, прежде всего, среди молодежи и несовершеннолетних</w:t>
            </w:r>
          </w:p>
        </w:tc>
        <w:tc>
          <w:tcPr>
            <w:tcW w:w="2268" w:type="dxa"/>
            <w:tcBorders>
              <w:top w:val="single" w:sz="4" w:space="0" w:color="auto"/>
              <w:left w:val="nil"/>
              <w:bottom w:val="single" w:sz="4" w:space="0" w:color="auto"/>
              <w:right w:val="single" w:sz="4" w:space="0" w:color="auto"/>
            </w:tcBorders>
            <w:shd w:val="clear" w:color="auto" w:fill="auto"/>
            <w:vAlign w:val="center"/>
          </w:tcPr>
          <w:p w:rsidR="00270924" w:rsidRDefault="00953E0B" w:rsidP="00A2440E">
            <w:pPr>
              <w:spacing w:line="276" w:lineRule="auto"/>
              <w:rPr>
                <w:lang w:eastAsia="en-US"/>
              </w:rPr>
            </w:pPr>
            <w:r w:rsidRPr="0090204F">
              <w:rPr>
                <w:lang w:eastAsia="en-US"/>
              </w:rPr>
              <w:t>1 этап: 2020-2024,</w:t>
            </w:r>
            <w:r w:rsidRPr="0090204F">
              <w:rPr>
                <w:lang w:eastAsia="en-US"/>
              </w:rPr>
              <w:br w:type="page"/>
            </w:r>
          </w:p>
          <w:p w:rsidR="00270924" w:rsidRDefault="00953E0B" w:rsidP="00A2440E">
            <w:pPr>
              <w:spacing w:line="276" w:lineRule="auto"/>
              <w:rPr>
                <w:lang w:eastAsia="en-US"/>
              </w:rPr>
            </w:pPr>
            <w:r w:rsidRPr="0090204F">
              <w:rPr>
                <w:lang w:eastAsia="en-US"/>
              </w:rPr>
              <w:t>2 этап: 2025-2029,</w:t>
            </w:r>
            <w:r w:rsidRPr="0090204F">
              <w:rPr>
                <w:lang w:eastAsia="en-US"/>
              </w:rPr>
              <w:br w:type="page"/>
            </w:r>
          </w:p>
          <w:p w:rsidR="00953E0B" w:rsidRPr="0090204F" w:rsidRDefault="00953E0B"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proofErr w:type="gramStart"/>
            <w:r w:rsidRPr="0090204F">
              <w:rPr>
                <w:lang w:eastAsia="en-US"/>
              </w:rPr>
              <w:t xml:space="preserve">Отдел мобилизационной работы Администрации Саткинского муниципального района Муниципальное казенное учреждение «Управление культуры» Саткинского муниципального района, Муниципальное казенное учреждение «Управление по физической культуре и спорту Саткинского муниципального района», Муниципальное казенное учреждение «Управление образования» Саткинского муниципального района, Управление социальной защиты населения Администрации Саткинского </w:t>
            </w:r>
            <w:r w:rsidRPr="0090204F">
              <w:rPr>
                <w:lang w:eastAsia="en-US"/>
              </w:rPr>
              <w:lastRenderedPageBreak/>
              <w:t xml:space="preserve">муниципального района, Отдел МВД России по </w:t>
            </w:r>
            <w:proofErr w:type="spellStart"/>
            <w:r w:rsidRPr="0090204F">
              <w:rPr>
                <w:lang w:eastAsia="en-US"/>
              </w:rPr>
              <w:t>Саткинскому</w:t>
            </w:r>
            <w:proofErr w:type="spellEnd"/>
            <w:r w:rsidRPr="0090204F">
              <w:rPr>
                <w:lang w:eastAsia="en-US"/>
              </w:rPr>
              <w:t xml:space="preserve"> району, </w:t>
            </w:r>
            <w:proofErr w:type="spellStart"/>
            <w:r w:rsidRPr="0090204F">
              <w:rPr>
                <w:lang w:eastAsia="en-US"/>
              </w:rPr>
              <w:t>Антинаркотическая</w:t>
            </w:r>
            <w:proofErr w:type="spellEnd"/>
            <w:r w:rsidRPr="0090204F">
              <w:rPr>
                <w:lang w:eastAsia="en-US"/>
              </w:rPr>
              <w:t xml:space="preserve"> комиссия Администрации Саткинского муниципального района, Государственное бюджетное учреждение здравоохранения «Районная</w:t>
            </w:r>
            <w:proofErr w:type="gramEnd"/>
            <w:r w:rsidRPr="0090204F">
              <w:rPr>
                <w:lang w:eastAsia="en-US"/>
              </w:rPr>
              <w:t xml:space="preserve"> больница </w:t>
            </w:r>
            <w:proofErr w:type="gramStart"/>
            <w:r w:rsidRPr="0090204F">
              <w:rPr>
                <w:lang w:eastAsia="en-US"/>
              </w:rPr>
              <w:t>г</w:t>
            </w:r>
            <w:proofErr w:type="gramEnd"/>
            <w:r w:rsidRPr="0090204F">
              <w:rPr>
                <w:lang w:eastAsia="en-US"/>
              </w:rPr>
              <w:t xml:space="preserve">. Сатка»,  Областное казенное учреждение Центр занятости населения города </w:t>
            </w:r>
            <w:proofErr w:type="spellStart"/>
            <w:r w:rsidRPr="0090204F">
              <w:rPr>
                <w:lang w:eastAsia="en-US"/>
              </w:rPr>
              <w:t>Сатки</w:t>
            </w:r>
            <w:proofErr w:type="spellEnd"/>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Отдел мобилизационной работы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1.9.7</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Профилактика терроризма, повышение антитеррористической защищенности потенциально опасных объектов, мест массового пребывания людей и объектов жизнеобеспечения населения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proofErr w:type="gramStart"/>
            <w:r w:rsidRPr="0090204F">
              <w:rPr>
                <w:lang w:eastAsia="en-US"/>
              </w:rPr>
              <w:t xml:space="preserve">Отдел мобилизационной работы Администрации Саткинского муниципального района Муниципальное казенное учреждение «Управление культуры» Саткинского муниципального района, Муниципальное казенное учреждение «Управление по физической культуре и спорту Саткинского муниципального района», Муниципальное казенное учреждение «Управление образования» Саткинского муниципального района, Управление социальной защиты населения Администрации Саткинского муниципального района, Отдел МВД России по </w:t>
            </w:r>
            <w:proofErr w:type="spellStart"/>
            <w:r w:rsidRPr="0090204F">
              <w:rPr>
                <w:lang w:eastAsia="en-US"/>
              </w:rPr>
              <w:t>Саткинскому</w:t>
            </w:r>
            <w:proofErr w:type="spellEnd"/>
            <w:r w:rsidRPr="0090204F">
              <w:rPr>
                <w:lang w:eastAsia="en-US"/>
              </w:rPr>
              <w:t xml:space="preserve"> району, </w:t>
            </w:r>
            <w:proofErr w:type="spellStart"/>
            <w:r w:rsidRPr="0090204F">
              <w:rPr>
                <w:lang w:eastAsia="en-US"/>
              </w:rPr>
              <w:lastRenderedPageBreak/>
              <w:t>Антинаркотическая</w:t>
            </w:r>
            <w:proofErr w:type="spellEnd"/>
            <w:r w:rsidRPr="0090204F">
              <w:rPr>
                <w:lang w:eastAsia="en-US"/>
              </w:rPr>
              <w:t xml:space="preserve"> комиссия Администрации Саткинского муниципального района, Государственное бюджетное учреждение здравоохранения «Районная</w:t>
            </w:r>
            <w:proofErr w:type="gramEnd"/>
            <w:r w:rsidRPr="0090204F">
              <w:rPr>
                <w:lang w:eastAsia="en-US"/>
              </w:rPr>
              <w:t xml:space="preserve"> больница </w:t>
            </w:r>
            <w:proofErr w:type="gramStart"/>
            <w:r w:rsidRPr="0090204F">
              <w:rPr>
                <w:lang w:eastAsia="en-US"/>
              </w:rPr>
              <w:t>г</w:t>
            </w:r>
            <w:proofErr w:type="gramEnd"/>
            <w:r w:rsidRPr="0090204F">
              <w:rPr>
                <w:lang w:eastAsia="en-US"/>
              </w:rPr>
              <w:t xml:space="preserve">. Сатка»,  Областное казенное учреждение Центр занятости населения города </w:t>
            </w:r>
            <w:proofErr w:type="spellStart"/>
            <w:r w:rsidRPr="0090204F">
              <w:rPr>
                <w:lang w:eastAsia="en-US"/>
              </w:rPr>
              <w:t>Сатки</w:t>
            </w:r>
            <w:proofErr w:type="spellEnd"/>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Отдел мобилизационной работы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1.9.8</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Организация и осуществление мероприятий по гражданской обороне, защите населения и территории муниципального района от чрезвычайных ситуаций природного и техногенного характера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Муниципальное казенное учреждение «Управление гражданской защиты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Муниципальное казенное учреждение «Управление гражданской защиты Саткинского муниципального района»</w:t>
            </w:r>
          </w:p>
        </w:tc>
      </w:tr>
      <w:tr w:rsidR="00953E0B" w:rsidRPr="0090204F" w:rsidTr="00F94E18">
        <w:trPr>
          <w:cantSplit/>
          <w:trHeight w:hRule="exact" w:val="433"/>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2</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Цель 2. Развитие отраслей экономики как постоянного места работы жителей</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hRule="exact" w:val="339"/>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2.1</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Задача 1. Развитие промышленности и привлечение инвестиций</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Актуализация перечня свободных земельных участков и промышленных площадок Саткинского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rPr>
                <w:color w:val="FF0000"/>
              </w:rPr>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rPr>
                <w:color w:val="FF0000"/>
              </w:rPr>
            </w:pPr>
            <w:r w:rsidRPr="00F37D9F">
              <w:rPr>
                <w:kern w:val="1"/>
                <w:lang w:eastAsia="ar-SA"/>
              </w:rPr>
              <w:t>Главы поселений Саткинского муниципального района и Администрация СМР (Управление земельными и имущественными отношениями)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783A40" w:rsidRDefault="00953E0B" w:rsidP="00A2440E">
            <w:pPr>
              <w:spacing w:line="276" w:lineRule="auto"/>
            </w:pPr>
            <w:r w:rsidRPr="00783A40">
              <w:t>Комитет экономики Администрация Саткинского муниципального района</w:t>
            </w:r>
          </w:p>
        </w:tc>
      </w:tr>
      <w:tr w:rsidR="00953E0B" w:rsidRPr="0090204F" w:rsidTr="00F37D9F">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Систематическое снижение всех возможных административных барьеров со стороны </w:t>
            </w:r>
            <w:r w:rsidRPr="0090204F">
              <w:lastRenderedPageBreak/>
              <w:t>муниципальных органов власти в целях повышения уровня инвестиционного климата в Саткинском муниципальном районе</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rPr>
                <w:color w:val="FF0000"/>
              </w:rPr>
            </w:pPr>
            <w:r w:rsidRPr="0090204F">
              <w:rPr>
                <w:lang w:eastAsia="en-US"/>
              </w:rPr>
              <w:lastRenderedPageBreak/>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rPr>
                <w:lang w:eastAsia="en-US"/>
              </w:rPr>
            </w:pPr>
            <w:r w:rsidRPr="0090204F">
              <w:rPr>
                <w:lang w:eastAsia="en-US"/>
              </w:rPr>
              <w:t>Главы городских и сельских поселений Саткинского муниципального района (по согласованию),</w:t>
            </w:r>
          </w:p>
          <w:p w:rsidR="00953E0B" w:rsidRPr="0090204F" w:rsidRDefault="00953E0B" w:rsidP="00A2440E">
            <w:pPr>
              <w:spacing w:line="276" w:lineRule="auto"/>
              <w:rPr>
                <w:lang w:eastAsia="en-US"/>
              </w:rPr>
            </w:pPr>
            <w:r w:rsidRPr="0090204F">
              <w:rPr>
                <w:lang w:eastAsia="en-US"/>
              </w:rPr>
              <w:lastRenderedPageBreak/>
              <w:t>Управление земельными и имущественными отношениями Администрации Саткинского муниципального района,</w:t>
            </w:r>
          </w:p>
          <w:p w:rsidR="00953E0B" w:rsidRPr="0090204F" w:rsidRDefault="00953E0B" w:rsidP="00A2440E">
            <w:pPr>
              <w:spacing w:line="276" w:lineRule="auto"/>
              <w:rPr>
                <w:lang w:eastAsia="en-US"/>
              </w:rPr>
            </w:pPr>
            <w:r w:rsidRPr="0090204F">
              <w:rPr>
                <w:lang w:eastAsia="en-US"/>
              </w:rPr>
              <w:t>Управление жилищно-коммунального хозяйства Администрации Саткинского муниципального района,</w:t>
            </w:r>
          </w:p>
          <w:p w:rsidR="00953E0B" w:rsidRPr="0090204F" w:rsidRDefault="00953E0B" w:rsidP="00A2440E">
            <w:pPr>
              <w:spacing w:line="276" w:lineRule="auto"/>
              <w:rPr>
                <w:color w:val="FF0000"/>
              </w:rPr>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rPr>
                <w:b/>
              </w:rPr>
            </w:pPr>
            <w:r w:rsidRPr="0090204F">
              <w:lastRenderedPageBreak/>
              <w:t>Комитет экономики Администрация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2.1.3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Ведение базы инвестиционных проектов, которые реализуются и планируются к реализации на территории Саткинского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rPr>
                <w:color w:val="FF0000"/>
              </w:rPr>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rPr>
                <w:color w:val="FF0000"/>
              </w:rPr>
            </w:pPr>
            <w:r w:rsidRPr="0090204F">
              <w:rPr>
                <w:lang w:eastAsia="en-US"/>
              </w:rPr>
              <w:t>Администрация СМР (Комитет экономики)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Комитет экономики Администрация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Актуализация инвестиционного паспорта Саткинского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rPr>
                <w:color w:val="FF0000"/>
              </w:rPr>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rPr>
                <w:color w:val="FF0000"/>
              </w:rPr>
            </w:pPr>
            <w:r w:rsidRPr="0090204F">
              <w:rPr>
                <w:lang w:eastAsia="en-US"/>
              </w:rPr>
              <w:t>Администрация СМР (Комитет экономики)</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Комитет экономики Администрация Саткинского муниципального района</w:t>
            </w:r>
          </w:p>
        </w:tc>
      </w:tr>
      <w:tr w:rsidR="00953E0B" w:rsidRPr="0090204F" w:rsidTr="00F94E18">
        <w:trPr>
          <w:cantSplit/>
          <w:trHeight w:hRule="exact" w:val="333"/>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2.1.5</w:t>
            </w:r>
          </w:p>
        </w:tc>
        <w:tc>
          <w:tcPr>
            <w:tcW w:w="14264" w:type="dxa"/>
            <w:gridSpan w:val="4"/>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Поддержка инвестиционных проектов по модернизации и техническому перевооружению ведущих предприятий Саткинского района</w:t>
            </w:r>
          </w:p>
          <w:p w:rsidR="00953E0B" w:rsidRPr="0090204F" w:rsidRDefault="00953E0B" w:rsidP="00A2440E">
            <w:pPr>
              <w:spacing w:line="276" w:lineRule="auto"/>
            </w:pPr>
            <w:r w:rsidRPr="0090204F">
              <w:rPr>
                <w:lang w:eastAsia="en-US"/>
              </w:rPr>
              <w:t> </w:t>
            </w:r>
          </w:p>
          <w:p w:rsidR="00953E0B" w:rsidRPr="0090204F" w:rsidRDefault="00953E0B" w:rsidP="00A2440E">
            <w:pPr>
              <w:spacing w:line="276" w:lineRule="auto"/>
            </w:pPr>
            <w:r w:rsidRPr="0090204F">
              <w:rPr>
                <w:lang w:eastAsia="en-US"/>
              </w:rPr>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2.1.5.1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Строительство цеха по обжигу огнеупорных материалов в электропечах мощностью 50 тыс. тонн в год (ЦМП-5)</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FF759B" w:rsidRDefault="00953E0B" w:rsidP="00A2440E">
            <w:pPr>
              <w:spacing w:line="276" w:lineRule="auto"/>
            </w:pPr>
            <w:r w:rsidRPr="00FF759B">
              <w:rPr>
                <w:lang w:eastAsia="en-US"/>
              </w:rPr>
              <w:t>1 этап: 2020-2021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ООО «Группа «Магнезит»</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Комитет экономики Администрация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2.1.5.2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Строительство </w:t>
            </w:r>
            <w:proofErr w:type="spellStart"/>
            <w:r w:rsidRPr="0090204F">
              <w:t>многоподовой</w:t>
            </w:r>
            <w:proofErr w:type="spellEnd"/>
            <w:r w:rsidRPr="0090204F">
              <w:t xml:space="preserve"> печи № 2 (ММП-2)</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FF759B" w:rsidRDefault="00953E0B" w:rsidP="00A2440E">
            <w:pPr>
              <w:spacing w:line="276" w:lineRule="auto"/>
            </w:pPr>
            <w:r w:rsidRPr="00FF759B">
              <w:rPr>
                <w:lang w:eastAsia="en-US"/>
              </w:rPr>
              <w:t>1 этап: 2020-2021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ООО «Группа «Магнезит»</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Комитет экономики Администрация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2.1.5.3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Увеличение объемов добычи сырого магнезита шахты «Магнезитовая»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ПАО «Комбинат Магнезит»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Комитет экономики Администрация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2.1.5.4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Расширение и глубокая модернизация участков производства наиболее перспективных огнеупоров для черной металлургии - </w:t>
            </w:r>
            <w:proofErr w:type="spellStart"/>
            <w:r w:rsidRPr="0090204F">
              <w:t>периклазоуглеродистых</w:t>
            </w:r>
            <w:proofErr w:type="spellEnd"/>
            <w:r w:rsidRPr="0090204F">
              <w:t xml:space="preserve"> изделий (ПУ) - до 100-120 тыс. т в год</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ООО «Группа «Магнезит»</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Комитет экономики Администрация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2.1.5.5</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Расширение и глубокая модернизация участка производства перспективных огнеупоров для цементной промышленности - </w:t>
            </w:r>
            <w:proofErr w:type="spellStart"/>
            <w:r w:rsidRPr="0090204F">
              <w:t>периклазошпинельных</w:t>
            </w:r>
            <w:proofErr w:type="spellEnd"/>
            <w:r w:rsidRPr="0090204F">
              <w:t xml:space="preserve"> изделий (ПШ) - до 50-60 тыс. т в год</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ООО «Группа «Магнезит»</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Комитет экономики Администрация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2.1.5.6</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Расширение участка производства </w:t>
            </w:r>
            <w:proofErr w:type="spellStart"/>
            <w:r w:rsidRPr="0090204F">
              <w:t>периклазовых</w:t>
            </w:r>
            <w:proofErr w:type="spellEnd"/>
            <w:r w:rsidRPr="0090204F">
              <w:t xml:space="preserve"> </w:t>
            </w:r>
            <w:proofErr w:type="spellStart"/>
            <w:proofErr w:type="gramStart"/>
            <w:r w:rsidRPr="0090204F">
              <w:t>торкрет-масс</w:t>
            </w:r>
            <w:proofErr w:type="spellEnd"/>
            <w:proofErr w:type="gramEnd"/>
            <w:r w:rsidRPr="0090204F">
              <w:t xml:space="preserve"> для полусухого торкретирования - до 20 тыс. т в год</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ООО «Группа «Магнезит»</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Комитет экономики Администрация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2.1.5.7</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Расширение участка производства бетонных изделий из корундовых бетонов до 10-15 тыс. т в год</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ООО «Группа «Магнезит»</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Комитет экономики Администрация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2.1.5.8</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Реконструкция ТЭЦ АО «СЧПЗ»</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АО «СЧПЗ»</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Комитет экономики Администрация Саткинского </w:t>
            </w:r>
            <w:r w:rsidRPr="0090204F">
              <w:lastRenderedPageBreak/>
              <w:t>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2.1.5.9</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Строительство цеха по производству низко- и среднеуглеродистого  ферромарганца, конверторным способом</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АО «СЧПЗ»</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Комитет экономики Администрация Саткинского муниципального района</w:t>
            </w:r>
          </w:p>
        </w:tc>
      </w:tr>
      <w:tr w:rsidR="00953E0B" w:rsidRPr="0090204F" w:rsidTr="00F94E18">
        <w:trPr>
          <w:cantSplit/>
          <w:trHeight w:hRule="exact" w:val="387"/>
        </w:trPr>
        <w:tc>
          <w:tcPr>
            <w:tcW w:w="1012" w:type="dxa"/>
            <w:tcBorders>
              <w:top w:val="nil"/>
              <w:left w:val="single" w:sz="4" w:space="0" w:color="auto"/>
              <w:bottom w:val="single" w:sz="4" w:space="0" w:color="auto"/>
              <w:right w:val="single" w:sz="4" w:space="0" w:color="auto"/>
            </w:tcBorders>
            <w:shd w:val="clear" w:color="auto" w:fill="FFFFFF" w:themeFill="background1"/>
            <w:vAlign w:val="center"/>
            <w:hideMark/>
          </w:tcPr>
          <w:p w:rsidR="00953E0B" w:rsidRPr="0090204F" w:rsidRDefault="00953E0B" w:rsidP="00A2440E">
            <w:pPr>
              <w:spacing w:line="276" w:lineRule="auto"/>
            </w:pPr>
            <w:r w:rsidRPr="0090204F">
              <w:t>2.1.6</w:t>
            </w:r>
          </w:p>
        </w:tc>
        <w:tc>
          <w:tcPr>
            <w:tcW w:w="14264" w:type="dxa"/>
            <w:gridSpan w:val="4"/>
            <w:tcBorders>
              <w:top w:val="nil"/>
              <w:left w:val="nil"/>
              <w:bottom w:val="single" w:sz="4" w:space="0" w:color="auto"/>
              <w:right w:val="single" w:sz="4" w:space="0" w:color="auto"/>
            </w:tcBorders>
            <w:shd w:val="clear" w:color="auto" w:fill="FFFFFF" w:themeFill="background1"/>
            <w:vAlign w:val="center"/>
            <w:hideMark/>
          </w:tcPr>
          <w:p w:rsidR="00953E0B" w:rsidRPr="0090204F" w:rsidRDefault="00953E0B" w:rsidP="00A2440E">
            <w:pPr>
              <w:spacing w:line="276" w:lineRule="auto"/>
            </w:pPr>
            <w:r w:rsidRPr="0090204F">
              <w:t>Развитие промышленного кластера специальной экипировки, в т.ч. поддержка реализации инвестиционных проектов</w:t>
            </w:r>
          </w:p>
          <w:p w:rsidR="00953E0B" w:rsidRPr="0090204F" w:rsidRDefault="00953E0B" w:rsidP="00A2440E">
            <w:pPr>
              <w:spacing w:line="276" w:lineRule="auto"/>
            </w:pPr>
            <w:r w:rsidRPr="0090204F">
              <w:rPr>
                <w:lang w:eastAsia="en-US"/>
              </w:rPr>
              <w:t> </w:t>
            </w:r>
          </w:p>
          <w:p w:rsidR="00953E0B" w:rsidRPr="0090204F" w:rsidRDefault="00953E0B" w:rsidP="00A2440E">
            <w:pPr>
              <w:spacing w:line="276" w:lineRule="auto"/>
            </w:pPr>
            <w:r w:rsidRPr="0090204F">
              <w:rPr>
                <w:lang w:eastAsia="en-US"/>
              </w:rPr>
              <w:t> </w:t>
            </w:r>
          </w:p>
          <w:p w:rsidR="00953E0B" w:rsidRPr="0090204F" w:rsidRDefault="00953E0B" w:rsidP="00A2440E">
            <w:pPr>
              <w:spacing w:line="276" w:lineRule="auto"/>
            </w:pPr>
            <w:r w:rsidRPr="0090204F">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2.1.6.1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Освоение импортозамещающего производства инновационной утепленной и неутепленной рабочей и специальной одежды</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ООО НПО «</w:t>
            </w:r>
            <w:proofErr w:type="spellStart"/>
            <w:r w:rsidRPr="0090204F">
              <w:rPr>
                <w:lang w:eastAsia="en-US"/>
              </w:rPr>
              <w:t>Зюраткуль</w:t>
            </w:r>
            <w:proofErr w:type="spellEnd"/>
            <w:r w:rsidRPr="0090204F">
              <w:rPr>
                <w:lang w:eastAsia="en-US"/>
              </w:rPr>
              <w:t>»</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953E0B" w:rsidRPr="0090204F" w:rsidTr="00F94E18">
        <w:trPr>
          <w:cantSplit/>
          <w:trHeight w:hRule="exact" w:val="317"/>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2.1.7</w:t>
            </w:r>
          </w:p>
        </w:tc>
        <w:tc>
          <w:tcPr>
            <w:tcW w:w="14264" w:type="dxa"/>
            <w:gridSpan w:val="4"/>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Поддержка инвестиционных проектов на территории ТОСЭР «Бакал»</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2.1.7.1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Организация швейного производства и изготовление пластиковых кейсов для нужд Министерства обороны РФ</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ООО «</w:t>
            </w:r>
            <w:proofErr w:type="spellStart"/>
            <w:r w:rsidRPr="0090204F">
              <w:rPr>
                <w:lang w:eastAsia="en-US"/>
              </w:rPr>
              <w:t>Легпром</w:t>
            </w:r>
            <w:proofErr w:type="spellEnd"/>
            <w:r w:rsidRPr="0090204F">
              <w:rPr>
                <w:lang w:eastAsia="en-US"/>
              </w:rPr>
              <w:t xml:space="preserve">»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2.1.7.2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Освоение месторождения кварцитов </w:t>
            </w:r>
            <w:proofErr w:type="spellStart"/>
            <w:r w:rsidRPr="0090204F">
              <w:t>Бакальской</w:t>
            </w:r>
            <w:proofErr w:type="spellEnd"/>
            <w:r w:rsidRPr="0090204F">
              <w:t xml:space="preserve"> группы</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ООО «Абсолют </w:t>
            </w:r>
            <w:proofErr w:type="spellStart"/>
            <w:r w:rsidRPr="0090204F">
              <w:rPr>
                <w:lang w:eastAsia="en-US"/>
              </w:rPr>
              <w:t>дробсервис</w:t>
            </w:r>
            <w:proofErr w:type="spellEnd"/>
            <w:r w:rsidRPr="0090204F">
              <w:rPr>
                <w:lang w:eastAsia="en-US"/>
              </w:rPr>
              <w:t>»</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2.1.7.3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Производство уличных игровых комплексов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ООО «А-Спорт»</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2.1.7.4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Создание металлургического завода по производству гранулированного чугуна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ООО «Вершина»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2.1.7.5</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Организация нового и модернизация действующего гостиничного комплекса на территории </w:t>
            </w:r>
            <w:proofErr w:type="spellStart"/>
            <w:r w:rsidRPr="0090204F">
              <w:t>Бакальского</w:t>
            </w:r>
            <w:proofErr w:type="spellEnd"/>
            <w:r w:rsidRPr="0090204F">
              <w:t xml:space="preserve">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ООО «</w:t>
            </w:r>
            <w:proofErr w:type="spellStart"/>
            <w:r w:rsidRPr="0090204F">
              <w:rPr>
                <w:lang w:eastAsia="en-US"/>
              </w:rPr>
              <w:t>Синегорье</w:t>
            </w:r>
            <w:proofErr w:type="spellEnd"/>
            <w:r w:rsidRPr="0090204F">
              <w:rPr>
                <w:lang w:eastAsia="en-US"/>
              </w:rPr>
              <w:t>»</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2.1.7.6</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Предприятие по производству комплектующих для изготовления аккумуляторов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ООО «НПО «Прогресс»»</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953E0B" w:rsidRPr="0090204F" w:rsidTr="00F94E18">
        <w:trPr>
          <w:cantSplit/>
          <w:trHeight w:hRule="exact" w:val="453"/>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2.1.8</w:t>
            </w:r>
          </w:p>
        </w:tc>
        <w:tc>
          <w:tcPr>
            <w:tcW w:w="14264" w:type="dxa"/>
            <w:gridSpan w:val="4"/>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Реализация комплекса мероприятий по привлечению инвестиций (новых резидентов) на территорию ТОСЭР «Бакал»</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2.1.8.1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Проведение технического обследования и разработка схем развития инженерной инфраструктуры </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2021-2022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Управление жилищно-коммунального хозяйства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p w:rsidR="00953E0B" w:rsidRPr="0090204F" w:rsidRDefault="00953E0B" w:rsidP="00A2072B">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2.1.8.2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Организация производства наполнителей для сухих строительных смесей, добавок для производства цемента и др. на основе местного сырья (доломиты)</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rPr>
                <w:b/>
              </w:rPr>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2.1.8.3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Организация производства теплоизоляционных материалов на основе местного сырья (вермикулиты)</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rPr>
                <w:b/>
              </w:rPr>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2.1.8.4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Организация производства по добыче и розливу питьевой воды в пластиковую тару</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rPr>
                <w:b/>
              </w:rPr>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2.1.8.5</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Создание (размещение) IT-компаний (создание компьютерных продуктов, разработка баз данных, web-дизайн и пр.)</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rPr>
                <w:b/>
              </w:rPr>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2.1.8.6</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Организация производства сувенирной продукции (по виду экономической деятельности «производство пищевых продуктов»)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rPr>
                <w:b/>
              </w:rPr>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2.1.9</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Поддержка инвестиционного предложения по созданию ремонтно-механического предприятия, специализирующегося на применении аддитивных технологий производства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rPr>
                <w:b/>
              </w:rPr>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953E0B" w:rsidRPr="0090204F" w:rsidTr="00F94E18">
        <w:trPr>
          <w:cantSplit/>
          <w:trHeight w:hRule="exact" w:val="391"/>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2.1.10</w:t>
            </w:r>
          </w:p>
        </w:tc>
        <w:tc>
          <w:tcPr>
            <w:tcW w:w="14264" w:type="dxa"/>
            <w:gridSpan w:val="4"/>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Проработка возможности создания индустриального (промышленного) парка «Рудничный» на территории </w:t>
            </w:r>
            <w:proofErr w:type="spellStart"/>
            <w:r w:rsidRPr="0090204F">
              <w:t>Бакальского</w:t>
            </w:r>
            <w:proofErr w:type="spellEnd"/>
            <w:r w:rsidRPr="0090204F">
              <w:t xml:space="preserve"> городского поселения</w:t>
            </w:r>
          </w:p>
          <w:p w:rsidR="00953E0B" w:rsidRPr="0090204F" w:rsidRDefault="00953E0B" w:rsidP="00A2440E">
            <w:pPr>
              <w:spacing w:line="276" w:lineRule="auto"/>
              <w:rPr>
                <w:color w:val="FF0000"/>
              </w:rPr>
            </w:pPr>
            <w:r w:rsidRPr="0090204F">
              <w:rPr>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2.1.10.1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Реконструкция линейных объектов водоснабжения и водоотведения к индустриальному парку г. Бакал</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2021-2022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2.1.10.2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Строительство газопровода высокого давления к </w:t>
            </w:r>
            <w:r w:rsidRPr="0090204F">
              <w:lastRenderedPageBreak/>
              <w:t>индустриальному парку г. Бакал</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1 этап: 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2.1.10.3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Строительство сетей электроснабжения 6 кВ с трансформаторной подстанцией к индустриальному парку в г. Бакал</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2.1.10.4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Реконструкция автодороги от пересечения с ул. Комсомольская до индустриального парка в г. Бакал</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2.1.11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Проработка возможности создания индустриального (промышленного) парка в г. </w:t>
            </w:r>
            <w:proofErr w:type="spellStart"/>
            <w:r w:rsidRPr="0090204F">
              <w:t>Сатке</w:t>
            </w:r>
            <w:proofErr w:type="spellEnd"/>
            <w:r w:rsidRPr="0090204F">
              <w:t xml:space="preserve"> (территория старой </w:t>
            </w:r>
            <w:proofErr w:type="spellStart"/>
            <w:r w:rsidRPr="0090204F">
              <w:t>промплощадки</w:t>
            </w:r>
            <w:proofErr w:type="spellEnd"/>
            <w:r w:rsidRPr="0090204F">
              <w:t xml:space="preserve"> Магнезита)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Администрация СМР, ПАО «Комбинат Магнезит»</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Комитет экономики Администрации Саткинского муниципального района,</w:t>
            </w:r>
          </w:p>
          <w:p w:rsidR="00953E0B" w:rsidRPr="0090204F" w:rsidRDefault="00953E0B"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953E0B" w:rsidRPr="0090204F" w:rsidTr="00F94E18">
        <w:trPr>
          <w:cantSplit/>
          <w:trHeight w:hRule="exact" w:val="447"/>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2.1.12</w:t>
            </w:r>
          </w:p>
        </w:tc>
        <w:tc>
          <w:tcPr>
            <w:tcW w:w="14264" w:type="dxa"/>
            <w:gridSpan w:val="4"/>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Поддержка инвестиционных проектов и предложений по развитию добычи сырья и промышленности строительных материалов</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2.1.12.1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Организация производства тротуарной плитки, шлакоблоков на основе местного сырья на территории </w:t>
            </w:r>
            <w:proofErr w:type="spellStart"/>
            <w:r w:rsidRPr="0090204F">
              <w:t>Бердяушского</w:t>
            </w:r>
            <w:proofErr w:type="spellEnd"/>
            <w:r w:rsidRPr="0090204F">
              <w:t xml:space="preserve">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Администрация </w:t>
            </w:r>
            <w:proofErr w:type="spellStart"/>
            <w:r w:rsidRPr="0090204F">
              <w:rPr>
                <w:lang w:eastAsia="en-US"/>
              </w:rPr>
              <w:t>Бердяушского</w:t>
            </w:r>
            <w:proofErr w:type="spellEnd"/>
            <w:r w:rsidRPr="0090204F">
              <w:rPr>
                <w:lang w:eastAsia="en-US"/>
              </w:rPr>
              <w:t xml:space="preserve"> городского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Администрация </w:t>
            </w:r>
            <w:proofErr w:type="spellStart"/>
            <w:r w:rsidRPr="0090204F">
              <w:t>Бердяушского</w:t>
            </w:r>
            <w:proofErr w:type="spellEnd"/>
            <w:r w:rsidRPr="0090204F">
              <w:t xml:space="preserve"> городского поселения</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2.1.12.2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Организация производства </w:t>
            </w:r>
            <w:r w:rsidRPr="0090204F">
              <w:lastRenderedPageBreak/>
              <w:t xml:space="preserve">пиломатериалов на территории </w:t>
            </w:r>
            <w:proofErr w:type="spellStart"/>
            <w:r w:rsidRPr="0090204F">
              <w:t>Бердяушского</w:t>
            </w:r>
            <w:proofErr w:type="spellEnd"/>
            <w:r w:rsidRPr="0090204F">
              <w:t xml:space="preserve"> городского поселения, </w:t>
            </w:r>
            <w:proofErr w:type="spellStart"/>
            <w:r w:rsidRPr="0090204F">
              <w:t>Айлинского</w:t>
            </w:r>
            <w:proofErr w:type="spellEnd"/>
            <w:r w:rsidRPr="0090204F">
              <w:t xml:space="preserve"> сельского поселения </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Администрация </w:t>
            </w:r>
            <w:proofErr w:type="spellStart"/>
            <w:r w:rsidRPr="0090204F">
              <w:rPr>
                <w:lang w:eastAsia="en-US"/>
              </w:rPr>
              <w:t>Бердяушского</w:t>
            </w:r>
            <w:proofErr w:type="spellEnd"/>
            <w:r w:rsidRPr="0090204F">
              <w:rPr>
                <w:lang w:eastAsia="en-US"/>
              </w:rPr>
              <w:t xml:space="preserve"> </w:t>
            </w:r>
            <w:r w:rsidRPr="0090204F">
              <w:rPr>
                <w:lang w:eastAsia="en-US"/>
              </w:rPr>
              <w:lastRenderedPageBreak/>
              <w:t xml:space="preserve">городского поселения, Администрация </w:t>
            </w:r>
            <w:proofErr w:type="spellStart"/>
            <w:r w:rsidRPr="0090204F">
              <w:rPr>
                <w:lang w:eastAsia="en-US"/>
              </w:rPr>
              <w:t>Айлинского</w:t>
            </w:r>
            <w:proofErr w:type="spellEnd"/>
            <w:r w:rsidRPr="0090204F">
              <w:rPr>
                <w:lang w:eastAsia="en-US"/>
              </w:rPr>
              <w:t xml:space="preserve"> сельского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 xml:space="preserve">Администрация </w:t>
            </w:r>
            <w:proofErr w:type="spellStart"/>
            <w:r w:rsidRPr="0090204F">
              <w:t>Бердяушского</w:t>
            </w:r>
            <w:proofErr w:type="spellEnd"/>
            <w:r w:rsidRPr="0090204F">
              <w:t xml:space="preserve"> </w:t>
            </w:r>
            <w:r w:rsidRPr="0090204F">
              <w:lastRenderedPageBreak/>
              <w:t xml:space="preserve">городского поселения, Администрация </w:t>
            </w:r>
            <w:proofErr w:type="spellStart"/>
            <w:r w:rsidRPr="0090204F">
              <w:t>Айлинского</w:t>
            </w:r>
            <w:proofErr w:type="spellEnd"/>
            <w:r w:rsidRPr="0090204F">
              <w:t xml:space="preserve"> сельского поселения</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2.1.12.3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Возобновление производства извести на основе запасов местного сырья на территории Межевого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Администрация Межевого городского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Администрация Межевого городского поселения</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2.1.12.4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Создание производства кирпича на основе местного сырья на территории Межевого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Администрация Межевого городского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Администрация Межевого городского поселения</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2.1.12.5</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Разработка Романовского месторождения мраморных известняков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ООО «</w:t>
            </w:r>
            <w:proofErr w:type="spellStart"/>
            <w:r w:rsidRPr="0090204F">
              <w:rPr>
                <w:lang w:eastAsia="en-US"/>
              </w:rPr>
              <w:t>Уралдом</w:t>
            </w:r>
            <w:proofErr w:type="spellEnd"/>
            <w:r w:rsidRPr="0090204F">
              <w:rPr>
                <w:lang w:eastAsia="en-US"/>
              </w:rPr>
              <w:t>»</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Администрация Романовского сельского поселения</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2.1.12.6</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Проработка возможности освоения месторождения редких металлов Сибирка на территории Саткинского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Комитет экономики Администрации Саткинского муниципального района,</w:t>
            </w:r>
          </w:p>
          <w:p w:rsidR="00953E0B" w:rsidRPr="0090204F" w:rsidRDefault="00953E0B"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953E0B" w:rsidRPr="0090204F" w:rsidTr="00F94E18">
        <w:trPr>
          <w:cantSplit/>
          <w:trHeight w:hRule="exact" w:val="284"/>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2.2</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Задача 2. Развитие туризма</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hRule="exact" w:val="284"/>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2.2.1</w:t>
            </w:r>
          </w:p>
        </w:tc>
        <w:tc>
          <w:tcPr>
            <w:tcW w:w="14264" w:type="dxa"/>
            <w:gridSpan w:val="4"/>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Создание условий для обеспечения высоких темпов развития туризма</w:t>
            </w:r>
          </w:p>
          <w:p w:rsidR="00953E0B" w:rsidRPr="0090204F" w:rsidRDefault="00953E0B" w:rsidP="00A2440E">
            <w:pPr>
              <w:spacing w:line="276" w:lineRule="auto"/>
            </w:pPr>
            <w:r w:rsidRPr="0090204F">
              <w:rPr>
                <w:lang w:eastAsia="en-US"/>
              </w:rPr>
              <w:t> </w:t>
            </w:r>
          </w:p>
          <w:p w:rsidR="00953E0B" w:rsidRPr="0090204F" w:rsidRDefault="00953E0B" w:rsidP="00A2440E">
            <w:pPr>
              <w:spacing w:line="276" w:lineRule="auto"/>
            </w:pPr>
            <w:r w:rsidRPr="0090204F">
              <w:rPr>
                <w:lang w:eastAsia="en-US"/>
              </w:rPr>
              <w:t> </w:t>
            </w:r>
          </w:p>
          <w:p w:rsidR="00953E0B" w:rsidRPr="0090204F" w:rsidRDefault="00953E0B" w:rsidP="00A2440E">
            <w:pPr>
              <w:spacing w:line="276" w:lineRule="auto"/>
            </w:pPr>
            <w:r w:rsidRPr="0090204F">
              <w:t> </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2.2.1.1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Перемещение МБУ «Центр туризма и гостеприимства» в ДК «Металлург» после реконструкции</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2.2.1.2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Развитие системы туристской навигации как элемента благоустройства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2.2.1.3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Актуализация туристского паспорта Саткинского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2.2.1.4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Организация и проведение конкурса народных и художественных промыслов с выдачей грантов на развитие частных музейных экспозиций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FF759B" w:rsidRDefault="00953E0B" w:rsidP="00A2440E">
            <w:pPr>
              <w:spacing w:line="276" w:lineRule="auto"/>
              <w:rPr>
                <w:lang w:eastAsia="en-US"/>
              </w:rPr>
            </w:pPr>
            <w:r w:rsidRPr="00FF759B">
              <w:rPr>
                <w:lang w:eastAsia="en-US"/>
              </w:rPr>
              <w:t xml:space="preserve">Муниципальное бюджетное учреждение «Центр туризма и гостеприимства»  Администрации Саткинского муниципального района,  </w:t>
            </w:r>
          </w:p>
          <w:p w:rsidR="00953E0B" w:rsidRPr="00FF759B" w:rsidRDefault="00953E0B" w:rsidP="00A2440E">
            <w:pPr>
              <w:spacing w:line="276" w:lineRule="auto"/>
            </w:pPr>
            <w:r w:rsidRPr="00FF759B">
              <w:rPr>
                <w:lang w:eastAsia="en-US"/>
              </w:rPr>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FF759B" w:rsidRDefault="00953E0B" w:rsidP="00F37D9F">
            <w:pPr>
              <w:spacing w:line="276" w:lineRule="auto"/>
              <w:rPr>
                <w:lang w:eastAsia="en-US"/>
              </w:rPr>
            </w:pPr>
            <w:r w:rsidRPr="00FF759B">
              <w:rPr>
                <w:lang w:eastAsia="en-US"/>
              </w:rPr>
              <w:t xml:space="preserve">Муниципальное бюджетное учреждение «Центр туризма и гостеприимства»  Администрации Саткинского муниципального района  </w:t>
            </w:r>
          </w:p>
          <w:p w:rsidR="00953E0B" w:rsidRPr="00FF759B" w:rsidRDefault="00953E0B" w:rsidP="00A2440E">
            <w:pPr>
              <w:spacing w:line="276" w:lineRule="auto"/>
            </w:pP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2.2.1.5</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Развитие гастрономического туризма с привлечением местных </w:t>
            </w:r>
            <w:r w:rsidRPr="0090204F">
              <w:lastRenderedPageBreak/>
              <w:t>объектов общественного питания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1 этап: 2020-2024,</w:t>
            </w:r>
            <w:r w:rsidRPr="0090204F">
              <w:rPr>
                <w:lang w:eastAsia="en-US"/>
              </w:rPr>
              <w:br w:type="page"/>
              <w:t>2 этап: 2025-2029,</w:t>
            </w:r>
            <w:r w:rsidRPr="0090204F">
              <w:rPr>
                <w:lang w:eastAsia="en-US"/>
              </w:rPr>
              <w:br w:type="page"/>
              <w:t xml:space="preserve">3 </w:t>
            </w:r>
            <w:r w:rsidRPr="0090204F">
              <w:rPr>
                <w:lang w:eastAsia="en-US"/>
              </w:rPr>
              <w:lastRenderedPageBreak/>
              <w:t>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 xml:space="preserve">Отдел  координации потребительского рынка, организации торговли и услуг, </w:t>
            </w:r>
            <w:r w:rsidRPr="0090204F">
              <w:rPr>
                <w:lang w:eastAsia="en-US"/>
              </w:rPr>
              <w:lastRenderedPageBreak/>
              <w:t>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 xml:space="preserve"> Муниципальное бюджетное учреждение «Центр туризма и </w:t>
            </w:r>
            <w:r w:rsidRPr="0090204F">
              <w:lastRenderedPageBreak/>
              <w:t xml:space="preserve">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2.2.1.6</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Развитие социального туризма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Муниципальное бюджетное учреждение «Центр туризма и гостеприимства»  Администрации Саткинского муниципального района</w:t>
            </w:r>
            <w:proofErr w:type="gramStart"/>
            <w:r w:rsidRPr="0090204F">
              <w:rPr>
                <w:lang w:eastAsia="en-US"/>
              </w:rPr>
              <w:t xml:space="preserve"> ,</w:t>
            </w:r>
            <w:proofErr w:type="gramEnd"/>
            <w:r w:rsidRPr="0090204F">
              <w:rPr>
                <w:lang w:eastAsia="en-US"/>
              </w:rPr>
              <w:t xml:space="preserve">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2.2.1.7</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Содействие развитию системы формирования ключевых компетенций при подготовке специалистов в сфере туризма, разработка </w:t>
            </w:r>
            <w:proofErr w:type="spellStart"/>
            <w:r w:rsidRPr="0090204F">
              <w:t>практикоориентированных</w:t>
            </w:r>
            <w:proofErr w:type="spellEnd"/>
            <w:r w:rsidRPr="0090204F">
              <w:t xml:space="preserve"> программ повышения квалификации </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2.2.1.8</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Сотрудничество с крупными туроператорами по увеличению туристических потоков, разработке туристических маршрутов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hRule="exact" w:val="284"/>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2.2.2</w:t>
            </w:r>
          </w:p>
        </w:tc>
        <w:tc>
          <w:tcPr>
            <w:tcW w:w="14264" w:type="dxa"/>
            <w:gridSpan w:val="4"/>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Поддержка инвестиционных проектов и предложений по развитию туризма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rPr>
                <w:i/>
                <w:iCs/>
              </w:rPr>
            </w:pPr>
            <w:proofErr w:type="spellStart"/>
            <w:r w:rsidRPr="0090204F">
              <w:rPr>
                <w:i/>
                <w:iCs/>
              </w:rPr>
              <w:t>Саткинское</w:t>
            </w:r>
            <w:proofErr w:type="spellEnd"/>
            <w:r w:rsidRPr="0090204F">
              <w:rPr>
                <w:i/>
                <w:iCs/>
              </w:rPr>
              <w:t xml:space="preserve"> городское поселение</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2.2.2.1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Развитие промышленного туризма </w:t>
            </w:r>
            <w:r w:rsidRPr="0090204F">
              <w:lastRenderedPageBreak/>
              <w:t>на базе градообразующего предприятия - музей «Магнезит» (разработка программ, обновление экспозиции, обновление материальной базы) г. Сатка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ООО «Группа Магнезит»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w:t>
            </w:r>
            <w:r w:rsidRPr="0090204F">
              <w:lastRenderedPageBreak/>
              <w:t xml:space="preserve">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2.2.2.2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Обустройство обзорной площадки на Карагайском карьере</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ООО «Группа Магнезит»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2.2.2.3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Инвестиционный проект «Китов парк» (развитие инфраструктуры развлечений)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ООО «НПО «</w:t>
            </w:r>
            <w:proofErr w:type="spellStart"/>
            <w:r w:rsidRPr="0090204F">
              <w:rPr>
                <w:lang w:eastAsia="en-US"/>
              </w:rPr>
              <w:t>Зюраткуль</w:t>
            </w:r>
            <w:proofErr w:type="spellEnd"/>
            <w:r w:rsidRPr="0090204F">
              <w:rPr>
                <w:lang w:eastAsia="en-US"/>
              </w:rPr>
              <w:t>»</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2.2.2.4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Развитие активного туризма на базе Национального парка «</w:t>
            </w:r>
            <w:proofErr w:type="spellStart"/>
            <w:r w:rsidRPr="0090204F">
              <w:t>Зюраткуль</w:t>
            </w:r>
            <w:proofErr w:type="spellEnd"/>
            <w:r w:rsidRPr="0090204F">
              <w:t xml:space="preserve">»: создание экстрим-парка (пешие маршруты, лыжный спорт, водный и </w:t>
            </w:r>
            <w:proofErr w:type="spellStart"/>
            <w:r w:rsidRPr="0090204F">
              <w:t>спелеотуризм</w:t>
            </w:r>
            <w:proofErr w:type="spellEnd"/>
            <w:r w:rsidRPr="0090204F">
              <w:t xml:space="preserve">, </w:t>
            </w:r>
            <w:proofErr w:type="spellStart"/>
            <w:r w:rsidRPr="0090204F">
              <w:t>веломаршруты</w:t>
            </w:r>
            <w:proofErr w:type="spellEnd"/>
            <w:r w:rsidRPr="0090204F">
              <w:t xml:space="preserve">, скалолазание, снегоходы и </w:t>
            </w:r>
            <w:proofErr w:type="spellStart"/>
            <w:r w:rsidRPr="0090204F">
              <w:t>квадроциклы</w:t>
            </w:r>
            <w:proofErr w:type="spellEnd"/>
            <w:r w:rsidRPr="0090204F">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Муниципальное бюджетное учреждение «Центр туризма и гостеприимства»  Администрации Саткинского муниципального района, Национального парка «</w:t>
            </w:r>
            <w:proofErr w:type="spellStart"/>
            <w:r w:rsidRPr="0090204F">
              <w:rPr>
                <w:lang w:eastAsia="en-US"/>
              </w:rPr>
              <w:t>Зюраткуль</w:t>
            </w:r>
            <w:proofErr w:type="spellEnd"/>
            <w:r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2.2.2.5</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Обустройство береговой линии озера </w:t>
            </w:r>
            <w:proofErr w:type="spellStart"/>
            <w:r w:rsidRPr="0090204F">
              <w:t>Зюраткуль</w:t>
            </w:r>
            <w:proofErr w:type="spellEnd"/>
            <w:r w:rsidRPr="0090204F">
              <w:t xml:space="preserve"> (укрепление берега, обустройство прибрежной </w:t>
            </w:r>
            <w:r w:rsidRPr="0090204F">
              <w:lastRenderedPageBreak/>
              <w:t>территории, организация пирсов, причалов для маломерных судов и т.д.). Создание зоны пляжного отдыха за пределами природоохранной зоны</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Муниципальное бюджетное учреждение «Центр туризма и гостеприимства»  Администрации Саткинского </w:t>
            </w:r>
            <w:r w:rsidRPr="0090204F">
              <w:rPr>
                <w:lang w:eastAsia="en-US"/>
              </w:rPr>
              <w:lastRenderedPageBreak/>
              <w:t>муниципального района, Национального парка «</w:t>
            </w:r>
            <w:proofErr w:type="spellStart"/>
            <w:r w:rsidRPr="0090204F">
              <w:rPr>
                <w:lang w:eastAsia="en-US"/>
              </w:rPr>
              <w:t>Зюраткуль</w:t>
            </w:r>
            <w:proofErr w:type="spellEnd"/>
            <w:r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 xml:space="preserve">Муниципальное бюджетное учреждение «Центр туризма и гостеприимства»  Администрации </w:t>
            </w:r>
            <w:r w:rsidRPr="0090204F">
              <w:lastRenderedPageBreak/>
              <w:t xml:space="preserve">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 </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rPr>
                <w:i/>
                <w:iCs/>
              </w:rPr>
            </w:pPr>
            <w:proofErr w:type="spellStart"/>
            <w:r w:rsidRPr="0090204F">
              <w:rPr>
                <w:i/>
                <w:iCs/>
              </w:rPr>
              <w:t>Бакальское</w:t>
            </w:r>
            <w:proofErr w:type="spellEnd"/>
            <w:r w:rsidRPr="0090204F">
              <w:rPr>
                <w:i/>
                <w:iCs/>
              </w:rPr>
              <w:t xml:space="preserve"> городское поселение</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2.2.2.6</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Развитие промышленного туризма на базе карьеров </w:t>
            </w:r>
            <w:proofErr w:type="spellStart"/>
            <w:r w:rsidRPr="0090204F">
              <w:t>Бакальского</w:t>
            </w:r>
            <w:proofErr w:type="spellEnd"/>
            <w:r w:rsidRPr="0090204F">
              <w:t xml:space="preserve"> рудоуправления (обустройство обзорной площадки, обустроенной автостоянки, места для объектов нестационарной торговли)</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2.2.2.7</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Создание дайвинг-центра на  Александровском карьере</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2.2.2.8</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Реконструкция здания бывшего санатория-профилактория на берегу </w:t>
            </w:r>
            <w:proofErr w:type="spellStart"/>
            <w:r w:rsidRPr="0090204F">
              <w:t>Бакалького</w:t>
            </w:r>
            <w:proofErr w:type="spellEnd"/>
            <w:r w:rsidRPr="0090204F">
              <w:t xml:space="preserve"> пруда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2.2.2.9</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Обустройство обзорной площадки </w:t>
            </w:r>
            <w:r w:rsidRPr="0090204F">
              <w:lastRenderedPageBreak/>
              <w:t xml:space="preserve">на карьере Карелка </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w:t>
            </w:r>
            <w:r w:rsidRPr="0090204F">
              <w:rPr>
                <w:lang w:eastAsia="en-US"/>
              </w:rPr>
              <w:lastRenderedPageBreak/>
              <w:t>поселения,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 xml:space="preserve">Муниципальное бюджетное </w:t>
            </w:r>
            <w:r w:rsidRPr="0090204F">
              <w:lastRenderedPageBreak/>
              <w:t xml:space="preserve">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 </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rPr>
                <w:i/>
                <w:iCs/>
              </w:rPr>
            </w:pPr>
            <w:r w:rsidRPr="0090204F">
              <w:rPr>
                <w:i/>
                <w:iCs/>
              </w:rPr>
              <w:t>Межевое городское поселение</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2.2.2.10</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Создание </w:t>
            </w:r>
            <w:proofErr w:type="spellStart"/>
            <w:r w:rsidRPr="0090204F">
              <w:t>Геопарка</w:t>
            </w:r>
            <w:proofErr w:type="spellEnd"/>
            <w:r w:rsidRPr="0090204F">
              <w:t>, в т.ч. мастерских по производству поделок из глины, посуды</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Администрация Межевого городского поселения,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2.2.2.11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Обустройство смотровой площадки на </w:t>
            </w:r>
            <w:proofErr w:type="gramStart"/>
            <w:r w:rsidRPr="0090204F">
              <w:t>Больших</w:t>
            </w:r>
            <w:proofErr w:type="gramEnd"/>
            <w:r w:rsidRPr="0090204F">
              <w:t xml:space="preserve"> </w:t>
            </w:r>
            <w:proofErr w:type="spellStart"/>
            <w:r w:rsidRPr="0090204F">
              <w:t>Притесах</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Администрация Межевого городского поселения,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2.2.2.12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Строительство канатной дороги (подвесного пешеходного моста) через реку</w:t>
            </w:r>
            <w:proofErr w:type="gramStart"/>
            <w:r w:rsidRPr="0090204F">
              <w:t xml:space="preserve"> А</w:t>
            </w:r>
            <w:proofErr w:type="gramEnd"/>
            <w:r w:rsidRPr="0090204F">
              <w:t>й как туристского объекта по типу «</w:t>
            </w:r>
            <w:proofErr w:type="spellStart"/>
            <w:r w:rsidRPr="0090204F">
              <w:t>Скайпарк</w:t>
            </w:r>
            <w:proofErr w:type="spellEnd"/>
            <w:r w:rsidRPr="0090204F">
              <w:t>» г. Сочи</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Администрация Межевого городского поселения,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2.2.2.13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Оборудование зоны отдыха с автостоянкой на берегу реки</w:t>
            </w:r>
            <w:proofErr w:type="gramStart"/>
            <w:r w:rsidRPr="0090204F">
              <w:t xml:space="preserve"> А</w:t>
            </w:r>
            <w:proofErr w:type="gramEnd"/>
            <w:r w:rsidRPr="0090204F">
              <w:t xml:space="preserve">й </w:t>
            </w:r>
            <w:r w:rsidRPr="0090204F">
              <w:lastRenderedPageBreak/>
              <w:t>(пляж, зона отдыха, туристская инфраструктура)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Администрация Межевого городского поселения, Муниципальное бюджетное </w:t>
            </w:r>
            <w:r w:rsidRPr="0090204F">
              <w:rPr>
                <w:lang w:eastAsia="en-US"/>
              </w:rPr>
              <w:lastRenderedPageBreak/>
              <w:t>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 xml:space="preserve">Муниципальное бюджетное учреждение «Центр туризма и </w:t>
            </w:r>
            <w:r w:rsidRPr="0090204F">
              <w:lastRenderedPageBreak/>
              <w:t xml:space="preserve">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 </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rPr>
                <w:i/>
                <w:iCs/>
              </w:rPr>
            </w:pPr>
            <w:proofErr w:type="spellStart"/>
            <w:r w:rsidRPr="0090204F">
              <w:rPr>
                <w:i/>
                <w:iCs/>
              </w:rPr>
              <w:t>Сулеинское</w:t>
            </w:r>
            <w:proofErr w:type="spellEnd"/>
            <w:r w:rsidRPr="0090204F">
              <w:rPr>
                <w:i/>
                <w:iCs/>
              </w:rPr>
              <w:t xml:space="preserve"> городское поселение</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2.2.2.14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Создание конного клуба в р.п. Сулея (организация конных прогулок до п. Пороги)</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Администрация </w:t>
            </w:r>
            <w:proofErr w:type="spellStart"/>
            <w:r w:rsidRPr="0090204F">
              <w:rPr>
                <w:lang w:eastAsia="en-US"/>
              </w:rPr>
              <w:t>Сулеинского</w:t>
            </w:r>
            <w:proofErr w:type="spellEnd"/>
            <w:r w:rsidRPr="0090204F">
              <w:rPr>
                <w:lang w:eastAsia="en-US"/>
              </w:rPr>
              <w:t xml:space="preserve"> городского поселения,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2.2.2.15</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Создание достопримечательного места на базе элеватора (транзитный туристский потенциал)</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 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Администрация </w:t>
            </w:r>
            <w:proofErr w:type="spellStart"/>
            <w:r w:rsidRPr="0090204F">
              <w:rPr>
                <w:lang w:eastAsia="en-US"/>
              </w:rPr>
              <w:t>Сулеинского</w:t>
            </w:r>
            <w:proofErr w:type="spellEnd"/>
            <w:r w:rsidRPr="0090204F">
              <w:rPr>
                <w:lang w:eastAsia="en-US"/>
              </w:rPr>
              <w:t xml:space="preserve"> городского поселения,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rPr>
                <w:i/>
                <w:iCs/>
              </w:rPr>
            </w:pPr>
            <w:proofErr w:type="spellStart"/>
            <w:r w:rsidRPr="0090204F">
              <w:rPr>
                <w:i/>
                <w:iCs/>
              </w:rPr>
              <w:t>Айлинское</w:t>
            </w:r>
            <w:proofErr w:type="spellEnd"/>
            <w:r w:rsidRPr="0090204F">
              <w:rPr>
                <w:i/>
                <w:iCs/>
              </w:rPr>
              <w:t xml:space="preserve"> сельское поселение </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2.2.2.16</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Создание туристско-рекреационного комплекса вблизи д. </w:t>
            </w:r>
            <w:proofErr w:type="spellStart"/>
            <w:r w:rsidRPr="0090204F">
              <w:t>Сикияз-Тамак</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 Администрация </w:t>
            </w:r>
            <w:proofErr w:type="spellStart"/>
            <w:r w:rsidRPr="0090204F">
              <w:rPr>
                <w:lang w:eastAsia="en-US"/>
              </w:rPr>
              <w:t>Айлинского</w:t>
            </w:r>
            <w:proofErr w:type="spellEnd"/>
            <w:r w:rsidRPr="0090204F">
              <w:rPr>
                <w:lang w:eastAsia="en-US"/>
              </w:rPr>
              <w:t xml:space="preserve"> сельского поселения,</w:t>
            </w:r>
            <w:r w:rsidRPr="0090204F">
              <w:t xml:space="preserve"> </w:t>
            </w:r>
            <w:r w:rsidRPr="0090204F">
              <w:rPr>
                <w:lang w:eastAsia="en-US"/>
              </w:rPr>
              <w:t>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rPr>
                <w:i/>
                <w:iCs/>
              </w:rPr>
            </w:pPr>
            <w:r w:rsidRPr="0090204F">
              <w:rPr>
                <w:i/>
                <w:iCs/>
              </w:rPr>
              <w:t xml:space="preserve">Романовское сельское поселение </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2.2.2.17</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Развитие промышленного туризма </w:t>
            </w:r>
            <w:r w:rsidRPr="0090204F">
              <w:lastRenderedPageBreak/>
              <w:t xml:space="preserve">на базе Романовского карьера </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 Администрация Романовское сельского </w:t>
            </w:r>
            <w:r w:rsidRPr="0090204F">
              <w:rPr>
                <w:lang w:eastAsia="en-US"/>
              </w:rPr>
              <w:lastRenderedPageBreak/>
              <w:t>поселения,</w:t>
            </w:r>
            <w:r w:rsidRPr="0090204F">
              <w:t xml:space="preserve"> </w:t>
            </w:r>
            <w:r w:rsidRPr="0090204F">
              <w:rPr>
                <w:lang w:eastAsia="en-US"/>
              </w:rPr>
              <w:t>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 xml:space="preserve">Муниципальное бюджетное </w:t>
            </w:r>
            <w:r w:rsidRPr="0090204F">
              <w:lastRenderedPageBreak/>
              <w:t xml:space="preserve">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2.2.2.18</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Создание лечебно-оздоровительного комплекса в п. Пороги (радоновые источники)</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 Администрация Романовское сельского поселения,</w:t>
            </w:r>
            <w:r w:rsidRPr="0090204F">
              <w:t xml:space="preserve"> </w:t>
            </w:r>
            <w:r w:rsidRPr="0090204F">
              <w:rPr>
                <w:lang w:eastAsia="en-US"/>
              </w:rPr>
              <w:t>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2.2.2.19</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Создание туристского объекта в п. </w:t>
            </w:r>
            <w:proofErr w:type="spellStart"/>
            <w:r w:rsidRPr="0090204F">
              <w:t>Иструть</w:t>
            </w:r>
            <w:proofErr w:type="spellEnd"/>
            <w:r w:rsidRPr="0090204F">
              <w:t xml:space="preserve"> (Воскресенский монастырь, река</w:t>
            </w:r>
            <w:proofErr w:type="gramStart"/>
            <w:r w:rsidRPr="0090204F">
              <w:t xml:space="preserve"> А</w:t>
            </w:r>
            <w:proofErr w:type="gramEnd"/>
            <w:r w:rsidRPr="0090204F">
              <w:t>й и Змеиные утесы, Пугачевская плотина)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 Администрация Романовское сельского поселения,</w:t>
            </w:r>
            <w:r w:rsidRPr="0090204F">
              <w:t xml:space="preserve"> </w:t>
            </w:r>
            <w:r w:rsidRPr="0090204F">
              <w:rPr>
                <w:lang w:eastAsia="en-US"/>
              </w:rPr>
              <w:t>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hRule="exact" w:val="397"/>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2.2.3</w:t>
            </w:r>
          </w:p>
        </w:tc>
        <w:tc>
          <w:tcPr>
            <w:tcW w:w="14264" w:type="dxa"/>
            <w:gridSpan w:val="4"/>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Поддержка инвестиционных проектов и предложений по размещению объектов туристской инфраструктуры</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2.2.3.1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Создание благоустроенной стоянки с комплексом инфраструктуры вблизи туристских достопримечательностей, находящихся на территории Саткинского муниципального района (13 ед.)</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2.2.3.2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Строительство </w:t>
            </w:r>
            <w:proofErr w:type="spellStart"/>
            <w:r w:rsidRPr="0090204F">
              <w:t>автокемпинга</w:t>
            </w:r>
            <w:proofErr w:type="spellEnd"/>
            <w:r w:rsidRPr="0090204F">
              <w:t xml:space="preserve"> (2 ед.)</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2.2.3.3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Создание базы отдыха, </w:t>
            </w:r>
            <w:proofErr w:type="spellStart"/>
            <w:r w:rsidRPr="0090204F">
              <w:t>глэмпинга</w:t>
            </w:r>
            <w:proofErr w:type="spellEnd"/>
            <w:r w:rsidRPr="0090204F">
              <w:t>, палаточного лагеря (5 ед.)</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hRule="exact" w:val="284"/>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2.2.4</w:t>
            </w:r>
          </w:p>
        </w:tc>
        <w:tc>
          <w:tcPr>
            <w:tcW w:w="14264" w:type="dxa"/>
            <w:gridSpan w:val="4"/>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Создание условий для развития экологического и активного туризма</w:t>
            </w:r>
          </w:p>
          <w:p w:rsidR="00953E0B" w:rsidRPr="0090204F" w:rsidRDefault="00953E0B" w:rsidP="00A2440E">
            <w:pPr>
              <w:spacing w:line="276" w:lineRule="auto"/>
            </w:pPr>
            <w:r w:rsidRPr="0090204F">
              <w:rPr>
                <w:lang w:eastAsia="en-US"/>
              </w:rPr>
              <w:t> </w:t>
            </w:r>
          </w:p>
          <w:p w:rsidR="00953E0B" w:rsidRPr="0090204F" w:rsidRDefault="00953E0B" w:rsidP="00A2440E">
            <w:pPr>
              <w:spacing w:line="276" w:lineRule="auto"/>
            </w:pPr>
            <w:r w:rsidRPr="0090204F">
              <w:rPr>
                <w:lang w:eastAsia="en-US"/>
              </w:rPr>
              <w:t> </w:t>
            </w:r>
          </w:p>
          <w:p w:rsidR="00953E0B" w:rsidRPr="0090204F" w:rsidRDefault="00953E0B" w:rsidP="00A2440E">
            <w:pPr>
              <w:spacing w:line="276" w:lineRule="auto"/>
            </w:pPr>
            <w:r w:rsidRPr="0090204F">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2.2.3.1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Реконструкция </w:t>
            </w:r>
            <w:proofErr w:type="spellStart"/>
            <w:r w:rsidRPr="0090204F">
              <w:t>экотропы</w:t>
            </w:r>
            <w:proofErr w:type="spellEnd"/>
            <w:r w:rsidRPr="0090204F">
              <w:t xml:space="preserve"> на хребет </w:t>
            </w:r>
            <w:proofErr w:type="spellStart"/>
            <w:r w:rsidRPr="0090204F">
              <w:t>Зюраткуль</w:t>
            </w:r>
            <w:proofErr w:type="spellEnd"/>
            <w:r w:rsidRPr="0090204F">
              <w:t xml:space="preserve"> (6 км)</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 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2.2.3.2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proofErr w:type="gramStart"/>
            <w:r w:rsidRPr="0090204F">
              <w:t xml:space="preserve">Разработка и организация экологических троп: </w:t>
            </w:r>
            <w:r w:rsidRPr="0090204F">
              <w:br/>
              <w:t xml:space="preserve"> - п. Сибирка – хребет Большой </w:t>
            </w:r>
            <w:proofErr w:type="spellStart"/>
            <w:r w:rsidRPr="0090204F">
              <w:t>Нургуш</w:t>
            </w:r>
            <w:proofErr w:type="spellEnd"/>
            <w:r w:rsidRPr="0090204F">
              <w:t xml:space="preserve"> (14 км);</w:t>
            </w:r>
            <w:r w:rsidRPr="0090204F">
              <w:br/>
              <w:t xml:space="preserve"> - кордон «У трех вершин» - г. Большой </w:t>
            </w:r>
            <w:proofErr w:type="spellStart"/>
            <w:r w:rsidRPr="0090204F">
              <w:t>Уван</w:t>
            </w:r>
            <w:proofErr w:type="spellEnd"/>
            <w:r w:rsidRPr="0090204F">
              <w:t xml:space="preserve"> (8 км);</w:t>
            </w:r>
            <w:r w:rsidRPr="0090204F">
              <w:br/>
              <w:t xml:space="preserve"> - п. </w:t>
            </w:r>
            <w:proofErr w:type="spellStart"/>
            <w:r w:rsidRPr="0090204F">
              <w:t>Катавка</w:t>
            </w:r>
            <w:proofErr w:type="spellEnd"/>
            <w:r w:rsidRPr="0090204F">
              <w:t xml:space="preserve"> – хребет Сука (8 км);</w:t>
            </w:r>
            <w:r w:rsidRPr="0090204F">
              <w:br/>
              <w:t xml:space="preserve"> - п. </w:t>
            </w:r>
            <w:proofErr w:type="spellStart"/>
            <w:r w:rsidRPr="0090204F">
              <w:t>Зюраткуль</w:t>
            </w:r>
            <w:proofErr w:type="spellEnd"/>
            <w:r w:rsidRPr="0090204F">
              <w:t xml:space="preserve"> – хребет Москаль (8 км)</w:t>
            </w:r>
            <w:proofErr w:type="gramEnd"/>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 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 Муниципальное бюджетное 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2.2.3.3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Разработка и организация </w:t>
            </w:r>
            <w:r w:rsidRPr="0090204F">
              <w:lastRenderedPageBreak/>
              <w:t xml:space="preserve">туристских троп: </w:t>
            </w:r>
            <w:r w:rsidRPr="0090204F">
              <w:br/>
              <w:t xml:space="preserve"> - </w:t>
            </w:r>
            <w:proofErr w:type="gramStart"/>
            <w:r w:rsidRPr="0090204F">
              <w:t>Хребет Сука (до 8 км);</w:t>
            </w:r>
            <w:r w:rsidRPr="0090204F">
              <w:br/>
              <w:t xml:space="preserve"> - Хребет </w:t>
            </w:r>
            <w:proofErr w:type="spellStart"/>
            <w:r w:rsidRPr="0090204F">
              <w:t>Шуйда</w:t>
            </w:r>
            <w:proofErr w:type="spellEnd"/>
            <w:r w:rsidRPr="0090204F">
              <w:t xml:space="preserve"> (5 км);</w:t>
            </w:r>
            <w:r w:rsidRPr="0090204F">
              <w:br/>
              <w:t xml:space="preserve"> - п. Пороги – хребет Чулкова (5 км);</w:t>
            </w:r>
            <w:r w:rsidRPr="0090204F">
              <w:br/>
              <w:t xml:space="preserve"> - п. Пороги – устье р. Большая Сатка (в районе д. </w:t>
            </w:r>
            <w:proofErr w:type="spellStart"/>
            <w:r w:rsidRPr="0090204F">
              <w:t>Асылгужино</w:t>
            </w:r>
            <w:proofErr w:type="spellEnd"/>
            <w:r w:rsidRPr="0090204F">
              <w:t>) (6 км)</w:t>
            </w:r>
            <w:proofErr w:type="gramEnd"/>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 xml:space="preserve">1 этап: 2020-2024, 2 </w:t>
            </w:r>
            <w:r w:rsidRPr="0090204F">
              <w:rPr>
                <w:lang w:eastAsia="en-US"/>
              </w:rPr>
              <w:lastRenderedPageBreak/>
              <w:t>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 xml:space="preserve"> Муниципальное бюджетное </w:t>
            </w:r>
            <w:r w:rsidRPr="0090204F">
              <w:rPr>
                <w:lang w:eastAsia="en-US"/>
              </w:rPr>
              <w:lastRenderedPageBreak/>
              <w:t>учреждение «Центр туризма и гостеприимства»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 xml:space="preserve">Муниципальное бюджетное </w:t>
            </w:r>
            <w:r w:rsidRPr="0090204F">
              <w:lastRenderedPageBreak/>
              <w:t xml:space="preserve">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2.2.5</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Организация сельского туризма на территории Саткинского района </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Ассоциация </w:t>
            </w:r>
            <w:proofErr w:type="gramStart"/>
            <w:r w:rsidRPr="0090204F">
              <w:rPr>
                <w:lang w:eastAsia="en-US"/>
              </w:rPr>
              <w:t>К(</w:t>
            </w:r>
            <w:proofErr w:type="gramEnd"/>
            <w:r w:rsidRPr="0090204F">
              <w:rPr>
                <w:lang w:eastAsia="en-US"/>
              </w:rPr>
              <w:t>Ф)Х, ЛПХ, СХК горнозаводской территории, население,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2.2.6</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Поддержка инвестиционных проектов и предложений по созданию сувенирной продукции утилитарного назначения из местных запасов поделочных камней</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Муниципальное бюджетное учреждение «Центр туризма и гостеприимства»  Администрации Саткинского муниципального района,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hRule="exact" w:val="284"/>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2.3</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Задача 3. Развитие малого и среднего предпринимательства</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2.3.1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Предоставление образовательной, информационной и консультационной поддержки субъектам малого и среднего предпринимательства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2.3.2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Организация Фестиваля франшиз</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Муниципальное автономное учреждение «Центр инвестиционного развития и предпринимательства - проектный офис» Саткинского муниципального района, Отдел  координации потребительского рынка, организации торговли и услуг, Российская ассоциация франчайзинга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2.3.3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Проведение конкурса «</w:t>
            </w:r>
            <w:proofErr w:type="spellStart"/>
            <w:r w:rsidRPr="0090204F">
              <w:t>Умник</w:t>
            </w:r>
            <w:proofErr w:type="gramStart"/>
            <w:r w:rsidRPr="0090204F">
              <w:t>.С</w:t>
            </w:r>
            <w:proofErr w:type="gramEnd"/>
            <w:r w:rsidRPr="0090204F">
              <w:t>тарт</w:t>
            </w:r>
            <w:proofErr w:type="spellEnd"/>
            <w:r w:rsidRPr="0090204F">
              <w:t>» для получения Гранта на прохождение стажировки в высоко технологичных компаниях</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ype="page"/>
              <w:t>2 этап: 2025-2029,</w:t>
            </w:r>
            <w:r w:rsidRPr="0090204F">
              <w:rPr>
                <w:lang w:eastAsia="en-US"/>
              </w:rPr>
              <w:br w:type="page"/>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2.3.4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Поддержка разработки торговой марки, дизайна и </w:t>
            </w:r>
            <w:proofErr w:type="spellStart"/>
            <w:r w:rsidRPr="0090204F">
              <w:t>брендирования</w:t>
            </w:r>
            <w:proofErr w:type="spellEnd"/>
            <w:r w:rsidRPr="0090204F">
              <w:t xml:space="preserve"> продукции малого и среднего бизнеса, в т.ч. относящиеся к туристско-рекреационному кластеру</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Муниципальное автономное учреждение «Центр инвестиционного развития и предпринимательства - проектный офис» Саткинского муниципального района, Муниципальное бюджетное учреждение «Центр туризма и гостеприимства»  Администрации Саткинского муниципального района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2.3.5</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Открытие инновационного </w:t>
            </w:r>
            <w:proofErr w:type="gramStart"/>
            <w:r w:rsidRPr="0090204F">
              <w:t>бизнес-инкубатора</w:t>
            </w:r>
            <w:proofErr w:type="gramEnd"/>
            <w:r w:rsidRPr="0090204F">
              <w:t xml:space="preserve"> офисного типа г. Сатка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Муниципальное автономное учреждение «Центр инвестиционного развития и предпринимательства - </w:t>
            </w:r>
            <w:r w:rsidRPr="0090204F">
              <w:rPr>
                <w:lang w:eastAsia="en-US"/>
              </w:rPr>
              <w:lastRenderedPageBreak/>
              <w:t>проектный офис»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 xml:space="preserve">Муниципальное автономное учреждение «Центр инвестиционного развития и </w:t>
            </w:r>
            <w:r w:rsidRPr="0090204F">
              <w:lastRenderedPageBreak/>
              <w:t>предпринимательства - проектный офис»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2.3.6</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Открытие центра «Мой бизнес» - филиала «Территория бизнеса»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2021-2024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2.3.7</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proofErr w:type="spellStart"/>
            <w:r w:rsidRPr="0090204F">
              <w:t>Докапитализация</w:t>
            </w:r>
            <w:proofErr w:type="spellEnd"/>
            <w:r w:rsidRPr="0090204F">
              <w:t xml:space="preserve"> муниципального фонда поддержки МСБ - </w:t>
            </w:r>
            <w:proofErr w:type="spellStart"/>
            <w:r w:rsidRPr="0090204F">
              <w:t>микрокредитной</w:t>
            </w:r>
            <w:proofErr w:type="spellEnd"/>
            <w:r w:rsidRPr="0090204F">
              <w:t xml:space="preserve"> компании «Фонд развития бизнеса» Саткинского района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2021-2024,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Фонд финансирования промышленности и предпринимательства Челябинской области, Муниципальное автономное учреждение «Центр инвестиционного развития и предпринимательства - проектный офис»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tc>
      </w:tr>
      <w:tr w:rsidR="00953E0B" w:rsidRPr="0090204F" w:rsidTr="00F94E18">
        <w:trPr>
          <w:cantSplit/>
          <w:trHeight w:hRule="exact" w:val="397"/>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2.3.8</w:t>
            </w:r>
          </w:p>
        </w:tc>
        <w:tc>
          <w:tcPr>
            <w:tcW w:w="14264" w:type="dxa"/>
            <w:gridSpan w:val="4"/>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Поддержка инвестиционных проектов и предложений по развитию сельского хозяйства и производства продуктов питания</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2.3.8.1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Поддержка инициативы создания сельскохозяйственных кооперативов по выращиванию и хранению овощей, производству и реализации молочной продукции, переработке мяса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2021-2024,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Управление строительства и архитектуры Администрации Саткинского муниципального района, Ассоциация </w:t>
            </w:r>
            <w:proofErr w:type="gramStart"/>
            <w:r w:rsidRPr="0090204F">
              <w:rPr>
                <w:lang w:eastAsia="en-US"/>
              </w:rPr>
              <w:t>К(</w:t>
            </w:r>
            <w:proofErr w:type="gramEnd"/>
            <w:r w:rsidRPr="0090204F">
              <w:rPr>
                <w:lang w:eastAsia="en-US"/>
              </w:rPr>
              <w:t>Ф)Х, ЛПХ, СХК горнозаводской территории, население,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2.3.8.2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Развитие малых форм хозяйствования (животноводство, </w:t>
            </w:r>
            <w:r w:rsidRPr="0090204F">
              <w:lastRenderedPageBreak/>
              <w:t xml:space="preserve">овощеводство) на территории </w:t>
            </w:r>
            <w:proofErr w:type="spellStart"/>
            <w:r w:rsidRPr="0090204F">
              <w:t>Бакальского</w:t>
            </w:r>
            <w:proofErr w:type="spellEnd"/>
            <w:r w:rsidRPr="0090204F">
              <w:t xml:space="preserve">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Управление строительства и архитектуры Администрации </w:t>
            </w:r>
            <w:r w:rsidRPr="0090204F">
              <w:rPr>
                <w:lang w:eastAsia="en-US"/>
              </w:rPr>
              <w:lastRenderedPageBreak/>
              <w:t xml:space="preserve">Саткинского муниципального района, Ассоциация </w:t>
            </w:r>
            <w:proofErr w:type="gramStart"/>
            <w:r w:rsidRPr="0090204F">
              <w:rPr>
                <w:lang w:eastAsia="en-US"/>
              </w:rPr>
              <w:t>К(</w:t>
            </w:r>
            <w:proofErr w:type="gramEnd"/>
            <w:r w:rsidRPr="0090204F">
              <w:rPr>
                <w:lang w:eastAsia="en-US"/>
              </w:rPr>
              <w:t>Ф)Х, ЛПХ, СХК горнозаводской территории, население,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 xml:space="preserve">Управление строительства и архитектуры Администрации </w:t>
            </w:r>
            <w:r w:rsidRPr="0090204F">
              <w:lastRenderedPageBreak/>
              <w:t>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2.3.8.3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Создание малого предприятия по сбору и переработке дикоросов на территории Межевого городского поселения, </w:t>
            </w:r>
            <w:proofErr w:type="spellStart"/>
            <w:r w:rsidRPr="0090204F">
              <w:t>Айлинского</w:t>
            </w:r>
            <w:proofErr w:type="spellEnd"/>
            <w:r w:rsidRPr="0090204F">
              <w:t xml:space="preserve"> сельского поселения </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rPr>
                <w:lang w:eastAsia="en-US"/>
              </w:rPr>
            </w:pPr>
            <w:r w:rsidRPr="0090204F">
              <w:rPr>
                <w:lang w:eastAsia="en-US"/>
              </w:rPr>
              <w:t xml:space="preserve">Администрация Межевого городского поселения, Администрация </w:t>
            </w:r>
            <w:proofErr w:type="spellStart"/>
            <w:r w:rsidRPr="0090204F">
              <w:rPr>
                <w:lang w:eastAsia="en-US"/>
              </w:rPr>
              <w:t>Айлинского</w:t>
            </w:r>
            <w:proofErr w:type="spellEnd"/>
            <w:r w:rsidRPr="0090204F">
              <w:rPr>
                <w:lang w:eastAsia="en-US"/>
              </w:rPr>
              <w:t xml:space="preserve"> сельского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Администрация Межевого городского поселения,</w:t>
            </w:r>
          </w:p>
          <w:p w:rsidR="00953E0B" w:rsidRPr="0090204F" w:rsidRDefault="00953E0B" w:rsidP="00A2440E">
            <w:pPr>
              <w:spacing w:line="276" w:lineRule="auto"/>
            </w:pPr>
            <w:r w:rsidRPr="0090204F">
              <w:t xml:space="preserve">Администрация </w:t>
            </w:r>
            <w:proofErr w:type="spellStart"/>
            <w:r w:rsidRPr="0090204F">
              <w:t>Айлинского</w:t>
            </w:r>
            <w:proofErr w:type="spellEnd"/>
            <w:r w:rsidRPr="0090204F">
              <w:t xml:space="preserve"> сельского поселения</w:t>
            </w:r>
          </w:p>
          <w:p w:rsidR="00953E0B" w:rsidRPr="0090204F" w:rsidRDefault="00953E0B" w:rsidP="00A2440E">
            <w:pPr>
              <w:spacing w:line="276" w:lineRule="auto"/>
            </w:pP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2.3.8.4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Создание малого предприятия по производству меда и продуктов пчеловодства на территории </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rPr>
                <w:lang w:eastAsia="en-US"/>
              </w:rPr>
            </w:pPr>
            <w:r w:rsidRPr="0090204F">
              <w:rPr>
                <w:lang w:eastAsia="en-US"/>
              </w:rPr>
              <w:t xml:space="preserve">Администрация </w:t>
            </w:r>
            <w:proofErr w:type="spellStart"/>
            <w:r w:rsidRPr="0090204F">
              <w:rPr>
                <w:lang w:eastAsia="en-US"/>
              </w:rPr>
              <w:t>Айлинского</w:t>
            </w:r>
            <w:proofErr w:type="spellEnd"/>
            <w:r w:rsidRPr="0090204F">
              <w:rPr>
                <w:lang w:eastAsia="en-US"/>
              </w:rPr>
              <w:t xml:space="preserve"> сельского поселения, Администрация Романовского сельского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rPr>
                <w:b/>
              </w:rPr>
            </w:pPr>
            <w:r w:rsidRPr="0090204F">
              <w:rPr>
                <w:lang w:eastAsia="en-US"/>
              </w:rPr>
              <w:t xml:space="preserve">Администрация </w:t>
            </w:r>
            <w:proofErr w:type="spellStart"/>
            <w:r w:rsidRPr="0090204F">
              <w:rPr>
                <w:lang w:eastAsia="en-US"/>
              </w:rPr>
              <w:t>Айлинского</w:t>
            </w:r>
            <w:proofErr w:type="spellEnd"/>
            <w:r w:rsidRPr="0090204F">
              <w:rPr>
                <w:lang w:eastAsia="en-US"/>
              </w:rPr>
              <w:t xml:space="preserve"> сельского поселения, Администрация Романовского сельского поселения</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2.3.8.5</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Реализация инвестиционных проектов по выращиванию и реализации фермерских продуктов, экологических ферм на территории Межевого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Администрация Межевого городского поселения,  Управление строительства и архитектуры Администрации Саткинского муниципального района, Ассоциация </w:t>
            </w:r>
            <w:proofErr w:type="gramStart"/>
            <w:r w:rsidRPr="0090204F">
              <w:rPr>
                <w:lang w:eastAsia="en-US"/>
              </w:rPr>
              <w:t>К(</w:t>
            </w:r>
            <w:proofErr w:type="gramEnd"/>
            <w:r w:rsidRPr="0090204F">
              <w:rPr>
                <w:lang w:eastAsia="en-US"/>
              </w:rPr>
              <w:t>Ф)Х, ЛПХ, СХК горнозаводской территории, население,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rPr>
                <w:b/>
              </w:rPr>
            </w:pPr>
            <w:r w:rsidRPr="0090204F">
              <w:rPr>
                <w:lang w:eastAsia="en-US"/>
              </w:rPr>
              <w:t>Администрация Межевого городского поселения</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2.3.8.6</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Организация производства по добыче и розливу питьевой воды в пластиковую тару на территории Межевого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Администрация Межевого городского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Администрация Межевого городского поселения</w:t>
            </w:r>
          </w:p>
          <w:p w:rsidR="00953E0B" w:rsidRPr="0090204F" w:rsidRDefault="00953E0B" w:rsidP="00A2440E">
            <w:pPr>
              <w:spacing w:line="276" w:lineRule="auto"/>
            </w:pP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2.3.8.7</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Развитие малых форм хозяйствования (животноводство) на территории </w:t>
            </w:r>
            <w:proofErr w:type="spellStart"/>
            <w:r w:rsidRPr="0090204F">
              <w:t>Сулеинского</w:t>
            </w:r>
            <w:proofErr w:type="spellEnd"/>
            <w:r w:rsidRPr="0090204F">
              <w:t xml:space="preserve"> городского поселения, </w:t>
            </w:r>
            <w:proofErr w:type="spellStart"/>
            <w:r w:rsidRPr="0090204F">
              <w:t>Айлинского</w:t>
            </w:r>
            <w:proofErr w:type="spellEnd"/>
            <w:r w:rsidRPr="0090204F">
              <w:t xml:space="preserve"> и Романовского сельских поселений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r w:rsidRPr="0090204F">
              <w:rPr>
                <w:lang w:eastAsia="en-US"/>
              </w:rPr>
              <w:t xml:space="preserve">, Ассоциация </w:t>
            </w:r>
            <w:proofErr w:type="gramStart"/>
            <w:r w:rsidRPr="0090204F">
              <w:rPr>
                <w:lang w:eastAsia="en-US"/>
              </w:rPr>
              <w:t>К(</w:t>
            </w:r>
            <w:proofErr w:type="gramEnd"/>
            <w:r w:rsidRPr="0090204F">
              <w:rPr>
                <w:lang w:eastAsia="en-US"/>
              </w:rPr>
              <w:t>Ф)Х, ЛПХ, СХК горнозаводской территории, население</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2.3.9</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Стимулирование развития прямых каналов сбыта продукции агропромышленного комплекса путем стандартизации торговых точек по типу ул. </w:t>
            </w:r>
            <w:proofErr w:type="gramStart"/>
            <w:r w:rsidRPr="0090204F">
              <w:t>Солнечная</w:t>
            </w:r>
            <w:proofErr w:type="gramEnd"/>
            <w:r w:rsidRPr="0090204F">
              <w:t xml:space="preserve"> г. Сатка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Отдел  координации потребительского рынка, организации торговли и услуг Администрация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Отдел  координации потребительского рынка, организации торговли и услуг Администрация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2.3.10</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Содействие в развитии сферы общественного питания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Отдел координации потребительского рынка, организации торговли и услуг Администрация Саткинского муниципального района,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Отдел координации потребительского рынка, организации торговли и услуг Администрация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2.3.11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Реализация инвестиционного предложения по строительству современного </w:t>
            </w:r>
            <w:proofErr w:type="gramStart"/>
            <w:r w:rsidRPr="0090204F">
              <w:t>торгового-развлекательного</w:t>
            </w:r>
            <w:proofErr w:type="gramEnd"/>
            <w:r w:rsidRPr="0090204F">
              <w:t xml:space="preserve"> центра, появление новых сетевых непродовольственных магазинов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Отдел координации потребительского рынка, организации торговли и услуг Администрация Саткинского муниципального района,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Отдел координации потребительского рынка, организации торговли и услуг Администрация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2.3.12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Создание межмуниципальной торговой площадки с </w:t>
            </w:r>
            <w:proofErr w:type="spellStart"/>
            <w:r w:rsidRPr="0090204F">
              <w:t>ярмарочно-выставочным</w:t>
            </w:r>
            <w:proofErr w:type="spellEnd"/>
            <w:r w:rsidRPr="0090204F">
              <w:t xml:space="preserve"> комплексом с </w:t>
            </w:r>
            <w:r w:rsidRPr="0090204F">
              <w:lastRenderedPageBreak/>
              <w:t>возможной привязкой к историческому центру, туристским потокам</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1 этап: 2021-2024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 xml:space="preserve">Отдел координации потребительского рынка, организации торговли и услуг Администрация Саткинского </w:t>
            </w:r>
            <w:r w:rsidRPr="0090204F">
              <w:lastRenderedPageBreak/>
              <w:t>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 xml:space="preserve">Отдел координации потребительского рынка, организации торговли и услуг </w:t>
            </w:r>
            <w:r w:rsidRPr="0090204F">
              <w:lastRenderedPageBreak/>
              <w:t>Администрация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2.3.13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Строительство гостиницы для работников транспорта на территории </w:t>
            </w:r>
            <w:proofErr w:type="spellStart"/>
            <w:r w:rsidRPr="0090204F">
              <w:t>Бердяушского</w:t>
            </w:r>
            <w:proofErr w:type="spellEnd"/>
            <w:r w:rsidRPr="0090204F">
              <w:t xml:space="preserve">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Администрация </w:t>
            </w:r>
            <w:proofErr w:type="spellStart"/>
            <w:r w:rsidRPr="0090204F">
              <w:rPr>
                <w:lang w:eastAsia="en-US"/>
              </w:rPr>
              <w:t>Бердяушского</w:t>
            </w:r>
            <w:proofErr w:type="spellEnd"/>
            <w:r w:rsidRPr="0090204F">
              <w:rPr>
                <w:lang w:eastAsia="en-US"/>
              </w:rPr>
              <w:t xml:space="preserve"> городского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Администрация </w:t>
            </w:r>
            <w:proofErr w:type="spellStart"/>
            <w:r w:rsidRPr="0090204F">
              <w:t>Бердяушского</w:t>
            </w:r>
            <w:proofErr w:type="spellEnd"/>
            <w:r w:rsidRPr="0090204F">
              <w:t xml:space="preserve"> городского поселения</w:t>
            </w:r>
          </w:p>
          <w:p w:rsidR="00953E0B" w:rsidRPr="0090204F" w:rsidRDefault="00953E0B" w:rsidP="00A2440E">
            <w:pPr>
              <w:spacing w:line="276" w:lineRule="auto"/>
              <w:rPr>
                <w:b/>
              </w:rPr>
            </w:pPr>
          </w:p>
        </w:tc>
      </w:tr>
      <w:tr w:rsidR="00953E0B" w:rsidRPr="0090204F" w:rsidTr="00F94E18">
        <w:trPr>
          <w:cantSplit/>
          <w:trHeight w:hRule="exact" w:val="284"/>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3</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Цель 3. Развитие инноваций</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hRule="exact" w:val="284"/>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3.1</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Задача 1. Внедрение инновационных технологий в городскую среду</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3.1.1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Обеспечение развития цифровой инфраструктуры поселений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Министерство информационных технологий и связи ЧО, Администрация СМР</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Главы городских и сельских поселений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3.1.2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Реализация мероприятий по </w:t>
            </w:r>
            <w:proofErr w:type="spellStart"/>
            <w:r w:rsidRPr="0090204F">
              <w:t>цифровизации</w:t>
            </w:r>
            <w:proofErr w:type="spellEnd"/>
            <w:r w:rsidRPr="0090204F">
              <w:t xml:space="preserve"> городского управления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делами и организационной работы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делами и организационной работы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3.1.3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Реализация мероприятий по </w:t>
            </w:r>
            <w:proofErr w:type="spellStart"/>
            <w:r w:rsidRPr="0090204F">
              <w:t>цифровизации</w:t>
            </w:r>
            <w:proofErr w:type="spellEnd"/>
            <w:r w:rsidRPr="0090204F">
              <w:t xml:space="preserve"> жилищно-коммунального хозяйства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364FBE">
            <w:pPr>
              <w:spacing w:line="276" w:lineRule="auto"/>
            </w:pPr>
            <w:r w:rsidRPr="0090204F">
              <w:rPr>
                <w:lang w:eastAsia="en-US"/>
              </w:rPr>
              <w:t>Управление делами и организационной работы Администрации Саткинского муниципального района, Управление жилищно-коммунального хозяйства,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rPr>
                <w:b/>
              </w:rPr>
            </w:pPr>
            <w:r w:rsidRPr="0090204F">
              <w:t>Управление делами и организационной работы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3.1.4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Реализация мероприятий по </w:t>
            </w:r>
            <w:proofErr w:type="spellStart"/>
            <w:r w:rsidRPr="0090204F">
              <w:t>цифровизации</w:t>
            </w:r>
            <w:proofErr w:type="spellEnd"/>
            <w:r w:rsidRPr="0090204F">
              <w:t xml:space="preserve"> улиц и общественных пространств</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Управление делами и организационной работы Администрации Саткинского муниципального района, Управление жилищно-коммунального хозяйства, Управление строительства и </w:t>
            </w:r>
            <w:r w:rsidRPr="0090204F">
              <w:rPr>
                <w:lang w:eastAsia="en-US"/>
              </w:rPr>
              <w:lastRenderedPageBreak/>
              <w:t>архитектуры,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Управление делами и организационной работы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3.1.5</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Реализация мероприятий по </w:t>
            </w:r>
            <w:proofErr w:type="spellStart"/>
            <w:r w:rsidRPr="0090204F">
              <w:t>цифровизации</w:t>
            </w:r>
            <w:proofErr w:type="spellEnd"/>
            <w:r w:rsidRPr="0090204F">
              <w:t xml:space="preserve"> городского транспорта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r w:rsidRPr="0090204F">
              <w:rPr>
                <w:lang w:eastAsia="en-US"/>
              </w:rPr>
              <w:t>,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3.1.6</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Реализация мероприятий по формированию интеллектуальных систем общественной безопасности</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1624E">
            <w:pPr>
              <w:spacing w:line="276" w:lineRule="auto"/>
            </w:pPr>
            <w:r w:rsidRPr="0090204F">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1624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3.1.7</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Реализация мероприятий по формированию интеллектуальных систем экологической безопасности</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 Управление строительства и архитектуры Администрации Саткинского муниципального района,</w:t>
            </w:r>
            <w:r w:rsidRPr="0090204F">
              <w:rPr>
                <w:lang w:eastAsia="en-US"/>
              </w:rPr>
              <w:t xml:space="preserve">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5D5DFA">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3.1.8</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Разработка проекта по размещению научно-исследовательского центра на территории Саткинского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Муниципальное автономное учреждение «Центр инвестиционного развития и предпринимательства - проектный офис» Саткинского муниципального района,</w:t>
            </w:r>
          </w:p>
          <w:p w:rsidR="00953E0B" w:rsidRPr="0090204F" w:rsidRDefault="00953E0B" w:rsidP="00A2440E">
            <w:pPr>
              <w:spacing w:line="276" w:lineRule="auto"/>
            </w:pPr>
            <w:r w:rsidRPr="0090204F">
              <w:t>Муниципальное казенное учреждение «Управление образования» Саткинского муниципального района</w:t>
            </w:r>
          </w:p>
        </w:tc>
      </w:tr>
      <w:tr w:rsidR="00953E0B" w:rsidRPr="0090204F" w:rsidTr="00FA4065">
        <w:trPr>
          <w:trHeight w:hRule="exact" w:val="284"/>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lastRenderedPageBreak/>
              <w:t>4</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Цель 4. Улучшение экологической обстановки</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hRule="exact" w:val="349"/>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4.1</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Задача 1. Достижение нормативных показателей состояния экологии</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4.1.1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Разработка и реализация программы по снижению количества выбросов в атмосферу АО «СЧПЗ»</w:t>
            </w:r>
          </w:p>
        </w:tc>
        <w:tc>
          <w:tcPr>
            <w:tcW w:w="2268" w:type="dxa"/>
            <w:tcBorders>
              <w:top w:val="single" w:sz="4" w:space="0" w:color="auto"/>
              <w:left w:val="nil"/>
              <w:bottom w:val="single" w:sz="4" w:space="0" w:color="auto"/>
              <w:right w:val="single" w:sz="4" w:space="0" w:color="auto"/>
            </w:tcBorders>
            <w:shd w:val="clear" w:color="auto" w:fill="auto"/>
            <w:vAlign w:val="center"/>
          </w:tcPr>
          <w:p w:rsidR="00270924" w:rsidRDefault="00953E0B" w:rsidP="00A2440E">
            <w:pPr>
              <w:spacing w:line="276" w:lineRule="auto"/>
              <w:rPr>
                <w:lang w:eastAsia="en-US"/>
              </w:rPr>
            </w:pPr>
            <w:r w:rsidRPr="0090204F">
              <w:rPr>
                <w:lang w:eastAsia="en-US"/>
              </w:rPr>
              <w:t>1 этап: 2020-2024,</w:t>
            </w:r>
            <w:r w:rsidRPr="0090204F">
              <w:rPr>
                <w:lang w:eastAsia="en-US"/>
              </w:rPr>
              <w:br w:type="page"/>
            </w:r>
          </w:p>
          <w:p w:rsidR="00953E0B" w:rsidRPr="0090204F" w:rsidRDefault="00953E0B"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АО «СЧПЗ», Министерство экологии ЧО</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hRule="exact" w:val="441"/>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4.1.2</w:t>
            </w:r>
          </w:p>
        </w:tc>
        <w:tc>
          <w:tcPr>
            <w:tcW w:w="14264" w:type="dxa"/>
            <w:gridSpan w:val="4"/>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Реализация комплекса мер по формированию экологической культуры</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4.1.2.1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Проведение мероприятий экологической направленности</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4.1.2.2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Привлечение населения к сортировке отходов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4.1.2.3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Организация деятельности по экологическому просвещению с использованием телевидения, радиовещания, печати, Интернета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hRule="exact" w:val="415"/>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4.1.3</w:t>
            </w:r>
          </w:p>
        </w:tc>
        <w:tc>
          <w:tcPr>
            <w:tcW w:w="14264" w:type="dxa"/>
            <w:gridSpan w:val="4"/>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Реализация комплекса мер, направленных на снижение уровня негативного антропогенного воздействия на окружающую среду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4.1.3.1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Проведение исследования качества воды поверхностных водных объектов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4.1.3.2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Организация сбора и вывоза </w:t>
            </w:r>
            <w:r w:rsidRPr="0090204F">
              <w:lastRenderedPageBreak/>
              <w:t xml:space="preserve">мусора с туристических природных комплексов Саткинского муниципального района </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1 этап: 2020-2024,</w:t>
            </w:r>
            <w:r w:rsidRPr="0090204F">
              <w:rPr>
                <w:lang w:eastAsia="en-US"/>
              </w:rPr>
              <w:br/>
            </w:r>
            <w:r w:rsidRPr="0090204F">
              <w:rPr>
                <w:lang w:eastAsia="en-US"/>
              </w:rPr>
              <w:lastRenderedPageBreak/>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lastRenderedPageBreak/>
              <w:t xml:space="preserve">Управление строительства и </w:t>
            </w:r>
            <w:r w:rsidRPr="0090204F">
              <w:lastRenderedPageBreak/>
              <w:t>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 xml:space="preserve">Управление строительства и </w:t>
            </w:r>
            <w:r w:rsidRPr="0090204F">
              <w:lastRenderedPageBreak/>
              <w:t>архитектуры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4.1.4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Реализация проектов по повышению экологической эффективности общественного транспорта, включая перевод общественного транспорта на газомоторное топливо </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5D5DFA">
            <w:r w:rsidRPr="0090204F">
              <w:t>Управление жилищно-коммунального хозяйства Администрации Саткинского муниципального района</w:t>
            </w:r>
          </w:p>
          <w:p w:rsidR="00953E0B" w:rsidRPr="0090204F" w:rsidRDefault="00953E0B" w:rsidP="00A2440E">
            <w:pPr>
              <w:spacing w:line="276" w:lineRule="auto"/>
            </w:pP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5D5DFA">
            <w:r w:rsidRPr="0090204F">
              <w:t>Управление жилищно-коммунального хозяйства Администрации Саткинского муниципального района</w:t>
            </w:r>
          </w:p>
          <w:p w:rsidR="00953E0B" w:rsidRPr="0090204F" w:rsidRDefault="00953E0B" w:rsidP="00A2440E">
            <w:pPr>
              <w:spacing w:line="276" w:lineRule="auto"/>
            </w:pPr>
          </w:p>
        </w:tc>
      </w:tr>
      <w:tr w:rsidR="00953E0B" w:rsidRPr="0090204F" w:rsidTr="00F94E18">
        <w:trPr>
          <w:cantSplit/>
          <w:trHeight w:hRule="exact" w:val="367"/>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4.2</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Задача 2. Ликвидация накопленного экологического ущерба</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8577F0">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FF759B" w:rsidRDefault="008577F0" w:rsidP="00A2440E">
            <w:pPr>
              <w:spacing w:line="276" w:lineRule="auto"/>
            </w:pPr>
            <w:r>
              <w:t xml:space="preserve">4.2.1 </w:t>
            </w:r>
          </w:p>
        </w:tc>
        <w:tc>
          <w:tcPr>
            <w:tcW w:w="3774" w:type="dxa"/>
            <w:tcBorders>
              <w:top w:val="nil"/>
              <w:left w:val="nil"/>
              <w:bottom w:val="single" w:sz="4" w:space="0" w:color="auto"/>
              <w:right w:val="single" w:sz="4" w:space="0" w:color="auto"/>
            </w:tcBorders>
            <w:shd w:val="clear" w:color="auto" w:fill="auto"/>
            <w:vAlign w:val="center"/>
            <w:hideMark/>
          </w:tcPr>
          <w:p w:rsidR="00953E0B" w:rsidRPr="00FF759B" w:rsidRDefault="00953E0B" w:rsidP="00A2440E">
            <w:pPr>
              <w:spacing w:line="276" w:lineRule="auto"/>
            </w:pPr>
            <w:r w:rsidRPr="00FF759B">
              <w:t xml:space="preserve">Строительство 2-ой и 3-й очереди полигона твердых коммунальных отходов (г. </w:t>
            </w:r>
            <w:proofErr w:type="spellStart"/>
            <w:r w:rsidRPr="00FF759B">
              <w:t>Сатка</w:t>
            </w:r>
            <w:proofErr w:type="spellEnd"/>
            <w:r w:rsidRPr="00FF759B">
              <w:t>), в т.ч. разработка проектно-сметной документации</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FF759B" w:rsidRDefault="00953E0B" w:rsidP="00A2440E">
            <w:pPr>
              <w:spacing w:line="276" w:lineRule="auto"/>
            </w:pPr>
            <w:r w:rsidRPr="00FF759B">
              <w:rPr>
                <w:lang w:eastAsia="en-US"/>
              </w:rPr>
              <w:t>1 этап: 2020-2024,</w:t>
            </w:r>
            <w:r w:rsidRPr="00FF759B">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FF759B" w:rsidRDefault="00996E99" w:rsidP="00A2440E">
            <w:pPr>
              <w:spacing w:line="276" w:lineRule="auto"/>
            </w:pPr>
            <w:proofErr w:type="gramStart"/>
            <w:r>
              <w:rPr>
                <w:kern w:val="1"/>
                <w:lang w:eastAsia="ar-SA"/>
              </w:rPr>
              <w:t>Исключение мероприятия, Решение Собрания депутатов от 24.11.2021 №157/28 (</w:t>
            </w:r>
            <w:r w:rsidRPr="008577F0">
              <w:rPr>
                <w:kern w:val="1"/>
                <w:lang w:eastAsia="ar-SA"/>
              </w:rPr>
              <w:t>В соответствии с федеральным законодательством данные полномочия относятся к полномочиям субъекта Российской Федерации.</w:t>
            </w:r>
            <w:proofErr w:type="gramEnd"/>
            <w:r w:rsidRPr="008577F0">
              <w:rPr>
                <w:kern w:val="1"/>
                <w:lang w:eastAsia="ar-SA"/>
              </w:rPr>
              <w:t xml:space="preserve"> Соглашение с министерством экологии Челябинской области №14 – 2020 от 27.02.2020 на </w:t>
            </w:r>
            <w:proofErr w:type="spellStart"/>
            <w:r w:rsidRPr="008577F0">
              <w:rPr>
                <w:kern w:val="1"/>
                <w:lang w:eastAsia="ar-SA"/>
              </w:rPr>
              <w:t>софинансирование</w:t>
            </w:r>
            <w:proofErr w:type="spellEnd"/>
            <w:r w:rsidRPr="008577F0">
              <w:rPr>
                <w:kern w:val="1"/>
                <w:lang w:eastAsia="ar-SA"/>
              </w:rPr>
              <w:t xml:space="preserve"> расходных обязательств расторгнуто в 2020 году. </w:t>
            </w:r>
            <w:proofErr w:type="gramStart"/>
            <w:r w:rsidRPr="008577F0">
              <w:rPr>
                <w:kern w:val="1"/>
                <w:lang w:eastAsia="ar-SA"/>
              </w:rPr>
              <w:t>Данные полномочия Министерство экологии осуществляют самостоятельно.</w:t>
            </w:r>
            <w:r>
              <w:rPr>
                <w:kern w:val="1"/>
                <w:lang w:eastAsia="ar-SA"/>
              </w:rPr>
              <w:t>)</w:t>
            </w:r>
            <w:proofErr w:type="gramEnd"/>
          </w:p>
        </w:tc>
        <w:tc>
          <w:tcPr>
            <w:tcW w:w="3828" w:type="dxa"/>
            <w:tcBorders>
              <w:top w:val="nil"/>
              <w:left w:val="single" w:sz="4" w:space="0" w:color="auto"/>
              <w:bottom w:val="single" w:sz="4" w:space="0" w:color="auto"/>
              <w:right w:val="single" w:sz="4" w:space="0" w:color="auto"/>
            </w:tcBorders>
            <w:shd w:val="clear" w:color="auto" w:fill="auto"/>
            <w:vAlign w:val="center"/>
          </w:tcPr>
          <w:p w:rsidR="00953E0B" w:rsidRPr="00FF759B" w:rsidRDefault="00953E0B" w:rsidP="008577F0">
            <w:pPr>
              <w:pStyle w:val="ad"/>
              <w:numPr>
                <w:ilvl w:val="0"/>
                <w:numId w:val="8"/>
              </w:numPr>
              <w:spacing w:line="276" w:lineRule="auto"/>
            </w:pP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6650ED" w:rsidRDefault="00953E0B" w:rsidP="00A2440E">
            <w:pPr>
              <w:spacing w:line="276" w:lineRule="auto"/>
            </w:pPr>
            <w:r w:rsidRPr="006650ED">
              <w:lastRenderedPageBreak/>
              <w:t>4.2.2</w:t>
            </w:r>
          </w:p>
        </w:tc>
        <w:tc>
          <w:tcPr>
            <w:tcW w:w="3774" w:type="dxa"/>
            <w:tcBorders>
              <w:top w:val="nil"/>
              <w:left w:val="nil"/>
              <w:bottom w:val="single" w:sz="4" w:space="0" w:color="auto"/>
              <w:right w:val="single" w:sz="4" w:space="0" w:color="auto"/>
            </w:tcBorders>
            <w:shd w:val="clear" w:color="auto" w:fill="auto"/>
            <w:vAlign w:val="center"/>
            <w:hideMark/>
          </w:tcPr>
          <w:p w:rsidR="00953E0B" w:rsidRPr="006650ED" w:rsidRDefault="00953E0B" w:rsidP="00A2440E">
            <w:pPr>
              <w:spacing w:line="276" w:lineRule="auto"/>
            </w:pPr>
            <w:r w:rsidRPr="006650ED">
              <w:t xml:space="preserve">Оснащение полигона ТКО г. </w:t>
            </w:r>
            <w:proofErr w:type="spellStart"/>
            <w:r w:rsidRPr="006650ED">
              <w:t>Сатки</w:t>
            </w:r>
            <w:proofErr w:type="spellEnd"/>
            <w:r w:rsidRPr="006650ED">
              <w:t xml:space="preserve"> мусоросортировочным комплексом</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6650ED" w:rsidRDefault="00953E0B" w:rsidP="00A2440E">
            <w:pPr>
              <w:spacing w:line="276" w:lineRule="auto"/>
            </w:pPr>
            <w:r w:rsidRPr="006650ED">
              <w:rPr>
                <w:lang w:eastAsia="en-US"/>
              </w:rPr>
              <w:t>1 этап: 2020-2022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6650ED" w:rsidRDefault="00953E0B" w:rsidP="00A2440E">
            <w:pPr>
              <w:spacing w:line="276" w:lineRule="auto"/>
            </w:pPr>
            <w:r w:rsidRPr="006650ED">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6650ED" w:rsidRDefault="00953E0B" w:rsidP="00A2440E">
            <w:pPr>
              <w:spacing w:line="276" w:lineRule="auto"/>
            </w:pPr>
            <w:r w:rsidRPr="006650ED">
              <w:t>Управление строительства и архитектуры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4.2.3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Разработка и реализация инвестиционного предложения по строительству мусороперерабатывающего завода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p w:rsidR="00953E0B" w:rsidRPr="0090204F" w:rsidRDefault="00953E0B" w:rsidP="00A2440E">
            <w:pPr>
              <w:spacing w:line="276" w:lineRule="auto"/>
            </w:pPr>
          </w:p>
        </w:tc>
      </w:tr>
      <w:tr w:rsidR="00953E0B" w:rsidRPr="0090204F" w:rsidTr="008577F0">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FF759B" w:rsidRDefault="00953E0B" w:rsidP="008577F0">
            <w:pPr>
              <w:spacing w:line="276" w:lineRule="auto"/>
            </w:pPr>
            <w:r w:rsidRPr="00FF759B">
              <w:t xml:space="preserve">4.2.4 </w:t>
            </w:r>
          </w:p>
        </w:tc>
        <w:tc>
          <w:tcPr>
            <w:tcW w:w="3774" w:type="dxa"/>
            <w:tcBorders>
              <w:top w:val="nil"/>
              <w:left w:val="nil"/>
              <w:bottom w:val="single" w:sz="4" w:space="0" w:color="auto"/>
              <w:right w:val="single" w:sz="4" w:space="0" w:color="auto"/>
            </w:tcBorders>
            <w:shd w:val="clear" w:color="auto" w:fill="auto"/>
            <w:vAlign w:val="center"/>
            <w:hideMark/>
          </w:tcPr>
          <w:p w:rsidR="00953E0B" w:rsidRPr="00FF759B" w:rsidRDefault="00953E0B" w:rsidP="00A2440E">
            <w:pPr>
              <w:spacing w:line="276" w:lineRule="auto"/>
            </w:pPr>
            <w:r w:rsidRPr="00FF759B">
              <w:t xml:space="preserve">Реконструкция (расширение) полигона твердых коммунальных отходов г. </w:t>
            </w:r>
            <w:proofErr w:type="spellStart"/>
            <w:r w:rsidRPr="00FF759B">
              <w:t>Сатки</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FF759B" w:rsidRDefault="00953E0B" w:rsidP="00A2440E">
            <w:pPr>
              <w:spacing w:line="276" w:lineRule="auto"/>
            </w:pPr>
            <w:r w:rsidRPr="00FF759B">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FF759B" w:rsidRDefault="008577F0" w:rsidP="00A2440E">
            <w:pPr>
              <w:spacing w:line="276" w:lineRule="auto"/>
            </w:pPr>
            <w:proofErr w:type="gramStart"/>
            <w:r>
              <w:rPr>
                <w:kern w:val="1"/>
                <w:lang w:eastAsia="ar-SA"/>
              </w:rPr>
              <w:t>Исключение мероприятия, Решение Собрания депутатов от 24.11.2021 №</w:t>
            </w:r>
            <w:r w:rsidR="00996E99">
              <w:rPr>
                <w:kern w:val="1"/>
                <w:lang w:eastAsia="ar-SA"/>
              </w:rPr>
              <w:t>157/28</w:t>
            </w:r>
            <w:r>
              <w:rPr>
                <w:kern w:val="1"/>
                <w:lang w:eastAsia="ar-SA"/>
              </w:rPr>
              <w:t xml:space="preserve"> </w:t>
            </w:r>
            <w:r w:rsidR="00996E99">
              <w:rPr>
                <w:kern w:val="1"/>
                <w:lang w:eastAsia="ar-SA"/>
              </w:rPr>
              <w:t>(</w:t>
            </w:r>
            <w:r w:rsidRPr="008577F0">
              <w:rPr>
                <w:kern w:val="1"/>
                <w:lang w:eastAsia="ar-SA"/>
              </w:rPr>
              <w:t>В соответствии с федеральным законодательством данные полномочия относятся к полномочиям субъекта Российской Федерации.</w:t>
            </w:r>
            <w:proofErr w:type="gramEnd"/>
            <w:r w:rsidRPr="008577F0">
              <w:rPr>
                <w:kern w:val="1"/>
                <w:lang w:eastAsia="ar-SA"/>
              </w:rPr>
              <w:t xml:space="preserve"> Соглашение с министерством экологии Челябинской области №14 – 2020 от 27.02.2020 на </w:t>
            </w:r>
            <w:proofErr w:type="spellStart"/>
            <w:r w:rsidRPr="008577F0">
              <w:rPr>
                <w:kern w:val="1"/>
                <w:lang w:eastAsia="ar-SA"/>
              </w:rPr>
              <w:t>софинансирование</w:t>
            </w:r>
            <w:proofErr w:type="spellEnd"/>
            <w:r w:rsidRPr="008577F0">
              <w:rPr>
                <w:kern w:val="1"/>
                <w:lang w:eastAsia="ar-SA"/>
              </w:rPr>
              <w:t xml:space="preserve"> расходных обязательств расторгнуто в 2020 году. </w:t>
            </w:r>
            <w:proofErr w:type="gramStart"/>
            <w:r w:rsidRPr="008577F0">
              <w:rPr>
                <w:kern w:val="1"/>
                <w:lang w:eastAsia="ar-SA"/>
              </w:rPr>
              <w:t>Данные полномочия Министерство эколо</w:t>
            </w:r>
            <w:r w:rsidR="00FF6604">
              <w:rPr>
                <w:kern w:val="1"/>
                <w:lang w:eastAsia="ar-SA"/>
              </w:rPr>
              <w:t>гии осуществляют самостоятельно</w:t>
            </w:r>
            <w:r w:rsidR="00996E99">
              <w:rPr>
                <w:kern w:val="1"/>
                <w:lang w:eastAsia="ar-SA"/>
              </w:rPr>
              <w:t>)</w:t>
            </w:r>
            <w:r>
              <w:rPr>
                <w:kern w:val="1"/>
                <w:lang w:eastAsia="ar-SA"/>
              </w:rPr>
              <w:t xml:space="preserve"> </w:t>
            </w:r>
            <w:proofErr w:type="gramEnd"/>
          </w:p>
        </w:tc>
        <w:tc>
          <w:tcPr>
            <w:tcW w:w="3828" w:type="dxa"/>
            <w:tcBorders>
              <w:top w:val="nil"/>
              <w:left w:val="single" w:sz="4" w:space="0" w:color="auto"/>
              <w:bottom w:val="single" w:sz="4" w:space="0" w:color="auto"/>
              <w:right w:val="single" w:sz="4" w:space="0" w:color="auto"/>
            </w:tcBorders>
            <w:shd w:val="clear" w:color="auto" w:fill="auto"/>
            <w:vAlign w:val="center"/>
          </w:tcPr>
          <w:p w:rsidR="00953E0B" w:rsidRPr="008577F0" w:rsidRDefault="00953E0B" w:rsidP="008577F0">
            <w:pPr>
              <w:pStyle w:val="ad"/>
              <w:numPr>
                <w:ilvl w:val="0"/>
                <w:numId w:val="7"/>
              </w:numPr>
              <w:spacing w:line="276" w:lineRule="auto"/>
              <w:rPr>
                <w:b/>
              </w:rPr>
            </w:pPr>
          </w:p>
        </w:tc>
      </w:tr>
      <w:tr w:rsidR="00953E0B" w:rsidRPr="0090204F" w:rsidTr="00996E99">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4.2.5</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Реализация проекта «Зеленый отвал» рекультивации отвалов пустой породы на территории </w:t>
            </w:r>
            <w:r w:rsidRPr="0090204F">
              <w:lastRenderedPageBreak/>
              <w:t xml:space="preserve">Саткинского городского поселения, высадка 1 </w:t>
            </w:r>
            <w:proofErr w:type="gramStart"/>
            <w:r w:rsidRPr="0090204F">
              <w:t>млн</w:t>
            </w:r>
            <w:proofErr w:type="gramEnd"/>
            <w:r w:rsidRPr="0090204F">
              <w:t xml:space="preserve"> деревьев</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ПАО «Комбинат Магнезит»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Управление строительства и архитектуры Администрации Саткинского муниципального </w:t>
            </w:r>
            <w:r w:rsidRPr="0090204F">
              <w:lastRenderedPageBreak/>
              <w:t>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4.2.6</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F37D9F">
              <w:rPr>
                <w:kern w:val="1"/>
                <w:lang w:eastAsia="ar-SA"/>
              </w:rPr>
              <w:t>Окончание горных работ на Березовском карьере. Проведение водной рекультивации</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ПАО «Комбинат Магнезит»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4.2.7</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Реализация проекта по осушению шламов для дальнейшего складирования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АО «СЧПЗ»</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4.2.8</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Разработка проекта по вовлечению в хозяйственный оборот отходов производства ферромарганца </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АО «СЧПЗ»</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4.2.9</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Мероприятия, направленные на создание и обустройство контейнерных площадок, ликвидацию свалок ТКО</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 Управление жилищно-коммунального хозяйства Администрации Саткинского муниципального района</w:t>
            </w:r>
          </w:p>
        </w:tc>
      </w:tr>
      <w:tr w:rsidR="00953E0B" w:rsidRPr="0090204F" w:rsidTr="00F94E18">
        <w:trPr>
          <w:cantSplit/>
          <w:trHeight w:hRule="exact" w:val="415"/>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5</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Цель 5. Активизация межмуниципального сотрудничества</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hRule="exact" w:val="422"/>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5.1</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Задача 1. Участие в региональном туристско-рекреационном кластере</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5.1.1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Разработка и обоснование предложений по развитию туристско-рекреационного кластера Челябинской области «Горный Урал» (НП «</w:t>
            </w:r>
            <w:proofErr w:type="spellStart"/>
            <w:r w:rsidRPr="0090204F">
              <w:t>Зюраткуль</w:t>
            </w:r>
            <w:proofErr w:type="spellEnd"/>
            <w:r w:rsidRPr="0090204F">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5.1.2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Создание объектов туристской инфраструктуры в рамках развития туристско-рекреационного кластера Челябинской области «Горный Урал» (НП «</w:t>
            </w:r>
            <w:proofErr w:type="spellStart"/>
            <w:r w:rsidRPr="0090204F">
              <w:t>Зюраткуль</w:t>
            </w:r>
            <w:proofErr w:type="spellEnd"/>
            <w:r w:rsidRPr="0090204F">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5.1.3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Межмуниципальное сотрудничество в сфере активного и экологического туризма. Разработка регламента совместных действий по обеспечению безопасности туристов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5.1.4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Организация обмена опытом по различным направлениям социокультурного развития Саткинского района с муниципальными образованиями Челябинской области в агломерации «Горный Урал», а </w:t>
            </w:r>
            <w:r w:rsidRPr="0090204F">
              <w:lastRenderedPageBreak/>
              <w:t>также с сопоставимыми муниципальными образованиями РФ и приграничными районами Республики Башкортостан</w:t>
            </w:r>
          </w:p>
        </w:tc>
        <w:tc>
          <w:tcPr>
            <w:tcW w:w="2268" w:type="dxa"/>
            <w:tcBorders>
              <w:top w:val="single" w:sz="4" w:space="0" w:color="auto"/>
              <w:left w:val="nil"/>
              <w:bottom w:val="single" w:sz="4" w:space="0" w:color="auto"/>
              <w:right w:val="single" w:sz="4" w:space="0" w:color="auto"/>
            </w:tcBorders>
            <w:shd w:val="clear" w:color="auto" w:fill="auto"/>
            <w:vAlign w:val="center"/>
          </w:tcPr>
          <w:p w:rsidR="00270924" w:rsidRDefault="00953E0B" w:rsidP="00A2440E">
            <w:pPr>
              <w:spacing w:line="276" w:lineRule="auto"/>
              <w:rPr>
                <w:lang w:eastAsia="en-US"/>
              </w:rPr>
            </w:pPr>
            <w:r w:rsidRPr="0090204F">
              <w:rPr>
                <w:lang w:eastAsia="en-US"/>
              </w:rPr>
              <w:lastRenderedPageBreak/>
              <w:t>1 этап: 2020-2024,</w:t>
            </w:r>
            <w:r w:rsidRPr="0090204F">
              <w:rPr>
                <w:lang w:eastAsia="en-US"/>
              </w:rPr>
              <w:br w:type="page"/>
            </w:r>
          </w:p>
          <w:p w:rsidR="00270924" w:rsidRDefault="00953E0B" w:rsidP="00A2440E">
            <w:pPr>
              <w:spacing w:line="276" w:lineRule="auto"/>
              <w:rPr>
                <w:lang w:eastAsia="en-US"/>
              </w:rPr>
            </w:pPr>
            <w:r w:rsidRPr="0090204F">
              <w:rPr>
                <w:lang w:eastAsia="en-US"/>
              </w:rPr>
              <w:t>2 этап: 2025-2029,</w:t>
            </w:r>
            <w:r w:rsidRPr="0090204F">
              <w:rPr>
                <w:lang w:eastAsia="en-US"/>
              </w:rPr>
              <w:br w:type="page"/>
            </w:r>
          </w:p>
          <w:p w:rsidR="00953E0B" w:rsidRPr="0090204F" w:rsidRDefault="00953E0B"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 xml:space="preserve">Муниципальное казенное учреждение «Управление образования» Саткинского муниципального района, Муниципальное казенное учреждение «Управление культуры» Саткинского муниципального района, Муниципальное бюджетное учреждение </w:t>
            </w:r>
            <w:r w:rsidRPr="0090204F">
              <w:lastRenderedPageBreak/>
              <w:t xml:space="preserve">«Центр туризма и гостеприимства»  Администрации Саткинского муниципального района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 xml:space="preserve">Муниципальное казенное учреждение «Управление образования» Саткинского муниципального района, Муниципальное казенное учреждение «Управление культуры» Саткинского </w:t>
            </w:r>
            <w:r w:rsidRPr="0090204F">
              <w:lastRenderedPageBreak/>
              <w:t xml:space="preserve">муниципального района, Муниципальное бюджетное учреждение «Центр туризма и гостеприимства»  Администрации Саткинского муниципального района  </w:t>
            </w:r>
          </w:p>
        </w:tc>
      </w:tr>
      <w:tr w:rsidR="00953E0B" w:rsidRPr="0090204F" w:rsidTr="00F94E18">
        <w:trPr>
          <w:cantSplit/>
          <w:trHeight w:hRule="exact" w:val="333"/>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lastRenderedPageBreak/>
              <w:t>5.2</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Задача 2. Повышение транспортной связанности агломерации «Горный Урал»</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5.2.1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Формирование меридиональной транспортной оси «М5 – Сатка – Бирск» (в границах агломерации «Горный Урал») в составе участков существующих и проектируемых автодорог общего пользования регионального или межмуниципального значения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Министерство строительства и инфраструктуры ЧО, Министерство дорожного хозяйства и транспорта ЧО,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5.2.2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Строительство платной автомобильной дороги от г. Сатка до г. Миасс (дублер федеральной автомобильной дороги М-5 «Урал»)</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Министерство строительства и инфраструктуры ЧО, Министерство дорожного хозяйства и транспорта ЧО,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5.2.3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Строительство автодороги общего пользования регионального или межмуниципального значения «</w:t>
            </w:r>
            <w:proofErr w:type="spellStart"/>
            <w:r w:rsidRPr="0090204F">
              <w:t>Тайнак</w:t>
            </w:r>
            <w:proofErr w:type="spellEnd"/>
            <w:r w:rsidRPr="0090204F">
              <w:t xml:space="preserve"> – Бердяуш» со строительством обхода р.п. Бердяуш</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Министерство строительства и инфраструктуры ЧО, Министерство дорожного хозяйства и транспорта ЧО</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5.2.4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Реконструкция участка существующей автодороги общего пользования регионального или межмуниципального значения «Сатка – рабочий поселок Бердяуш – Пороги» от М5 </w:t>
            </w:r>
            <w:proofErr w:type="gramStart"/>
            <w:r w:rsidRPr="0090204F">
              <w:t>до</w:t>
            </w:r>
            <w:proofErr w:type="gramEnd"/>
            <w:r w:rsidRPr="0090204F">
              <w:t xml:space="preserve"> с. Романовка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Министерство строительства и инфраструктуры ЧО, Министерство дорожного хозяйства и транспорта ЧО</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5.2.5</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Реконструкция существующей автодороги общего пользования регионального или межмуниципального значения «</w:t>
            </w:r>
            <w:proofErr w:type="spellStart"/>
            <w:r w:rsidRPr="0090204F">
              <w:t>Чулковка</w:t>
            </w:r>
            <w:proofErr w:type="spellEnd"/>
            <w:r w:rsidRPr="0090204F">
              <w:t xml:space="preserve"> – Романовка» </w:t>
            </w:r>
            <w:proofErr w:type="gramStart"/>
            <w:r w:rsidRPr="0090204F">
              <w:t>с</w:t>
            </w:r>
            <w:proofErr w:type="gramEnd"/>
            <w:r w:rsidRPr="0090204F">
              <w:t xml:space="preserve"> строительством обхода с. Романовка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Министерство строительства и инфраструктуры ЧО, Министерство дорожного хозяйства и транспорта ЧО</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5.2.6</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Реконструкция участка существующей автодороги общего пользования регионального или межмуниципального значения «Рабочий поселок Сулея – поселок </w:t>
            </w:r>
            <w:proofErr w:type="spellStart"/>
            <w:r w:rsidRPr="0090204F">
              <w:t>Единовер</w:t>
            </w:r>
            <w:proofErr w:type="spellEnd"/>
            <w:r w:rsidRPr="0090204F">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Министерство строительства и инфраструктуры ЧО, Министерство дорожного хозяйства и транспорта ЧО</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996E99">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5.2.7</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Строительство участка автомобильный подъезд до р.п. Сулея от существующей автодороги общего пользования </w:t>
            </w:r>
            <w:r w:rsidRPr="0090204F">
              <w:lastRenderedPageBreak/>
              <w:t xml:space="preserve">регионального или межмуниципального значения «Алексеевка – </w:t>
            </w:r>
            <w:proofErr w:type="spellStart"/>
            <w:r w:rsidRPr="0090204F">
              <w:t>Блиновка</w:t>
            </w:r>
            <w:proofErr w:type="spellEnd"/>
            <w:r w:rsidRPr="0090204F">
              <w:t xml:space="preserve"> – Покровка, участок </w:t>
            </w:r>
            <w:proofErr w:type="spellStart"/>
            <w:r w:rsidRPr="0090204F">
              <w:t>Кургазак</w:t>
            </w:r>
            <w:proofErr w:type="spellEnd"/>
            <w:r w:rsidRPr="0090204F">
              <w:t xml:space="preserve"> — Алексеевка»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Министерство строительства и инфраструктуры ЧО, Министерство дорожного хозяйства и транспорта ЧО</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5.2.8</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Реконструкция существующей автодороги общего пользования регионального или межмуниципального значения «Сатка – Бакал - автодорога М5 «Урал», в т.ч. строительство участка от г. Бакала до М5 в обход населенных пунктов </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Министерство строительства и инфраструктуры ЧО, Министерство дорожного хозяйства и транспорта ЧО</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5.2.9</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Реконструкция существующей автодороги общего пользования регионального или межмуниципального значения «Сатка – Сибирка – Средняя </w:t>
            </w:r>
            <w:proofErr w:type="spellStart"/>
            <w:r w:rsidRPr="0090204F">
              <w:t>Калагаза</w:t>
            </w:r>
            <w:proofErr w:type="spellEnd"/>
            <w:r w:rsidRPr="0090204F">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Министерство строительства и инфраструктуры ЧО, Министерство дорожного хозяйства и транспорта ЧО</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5.2.10</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Реконструкция существующей автодороги общего пользования регионального или межмуниципального значения «</w:t>
            </w:r>
            <w:proofErr w:type="spellStart"/>
            <w:r w:rsidRPr="0090204F">
              <w:t>Сатка</w:t>
            </w:r>
            <w:proofErr w:type="spellEnd"/>
            <w:r w:rsidRPr="0090204F">
              <w:t xml:space="preserve"> – озеро </w:t>
            </w:r>
            <w:proofErr w:type="spellStart"/>
            <w:r w:rsidRPr="0090204F">
              <w:t>Зюраткуль</w:t>
            </w:r>
            <w:proofErr w:type="spellEnd"/>
            <w:r w:rsidRPr="0090204F">
              <w:t xml:space="preserve">, участок </w:t>
            </w:r>
            <w:proofErr w:type="spellStart"/>
            <w:r w:rsidRPr="0090204F">
              <w:t>Сатка</w:t>
            </w:r>
            <w:proofErr w:type="spellEnd"/>
            <w:r w:rsidRPr="0090204F">
              <w:t xml:space="preserve"> - Магнитский»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Министерство строительства и инфраструктуры ЧО, Министерство дорожного хозяйства и транспорта ЧО</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3602FC">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5.2.11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Строительство автодороги общего пользования межмуниципального значения «Магнитский - Веселовка - Ленинск»</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Министерство строительства и инфраструктуры ЧО, Министерство дорожного хозяйства и транспорта ЧО</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hRule="exact" w:val="407"/>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6</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Цель 6. Инфраструктурное развитие территории</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hRule="exact" w:val="427"/>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6.1</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Задача 1. Развитие транспортной инфраструктуры поселений</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6.1.1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Модернизация железнодорожной станции Сатка для осуществления контейнерных перевозок</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ОАО «РЖД», АО «СЧПЗ»</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Комитет экономики Администрации Саткинского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6.1.2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Развитие железнодорожной станции Бердяуш с обустройством складского хозяйства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ОАО «РЖД»,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Администрация </w:t>
            </w:r>
            <w:proofErr w:type="spellStart"/>
            <w:r w:rsidRPr="0090204F">
              <w:t>Бердяушского</w:t>
            </w:r>
            <w:proofErr w:type="spellEnd"/>
            <w:r w:rsidRPr="0090204F">
              <w:t xml:space="preserve"> городского поселения</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6.1.3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Реконструкция путепровода со спиральным съездом в г. Бакале</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строительства и архитектуры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p w:rsidR="00953E0B" w:rsidRPr="0090204F" w:rsidRDefault="00953E0B" w:rsidP="005D5DFA">
            <w:r w:rsidRPr="0090204F">
              <w:t xml:space="preserve">Администрация </w:t>
            </w:r>
            <w:proofErr w:type="spellStart"/>
            <w:r w:rsidRPr="0090204F">
              <w:t>Бакальского</w:t>
            </w:r>
            <w:proofErr w:type="spellEnd"/>
            <w:r w:rsidRPr="0090204F">
              <w:t xml:space="preserve"> городского поселения</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6.1.4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Реконструкция путепровода </w:t>
            </w:r>
            <w:proofErr w:type="gramStart"/>
            <w:r w:rsidRPr="0090204F">
              <w:t>через ж</w:t>
            </w:r>
            <w:proofErr w:type="gramEnd"/>
            <w:r w:rsidRPr="0090204F">
              <w:t>/д в п. Бердяуш с устройством освещения, подъездных путей</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строительства и архитектуры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hRule="exact" w:val="284"/>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6.1.5</w:t>
            </w:r>
          </w:p>
        </w:tc>
        <w:tc>
          <w:tcPr>
            <w:tcW w:w="14264" w:type="dxa"/>
            <w:gridSpan w:val="4"/>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Строительство и реконструкция автомобильных дорог для обеспечения высоких темпов развития туризма</w:t>
            </w:r>
          </w:p>
          <w:p w:rsidR="00953E0B" w:rsidRPr="0090204F" w:rsidRDefault="00953E0B" w:rsidP="00A2440E">
            <w:pPr>
              <w:spacing w:line="276" w:lineRule="auto"/>
            </w:pPr>
            <w:r w:rsidRPr="0090204F">
              <w:rPr>
                <w:lang w:eastAsia="en-US"/>
              </w:rPr>
              <w:t> </w:t>
            </w:r>
          </w:p>
          <w:p w:rsidR="00953E0B" w:rsidRPr="0090204F" w:rsidRDefault="00953E0B" w:rsidP="00A2440E">
            <w:pPr>
              <w:spacing w:line="276" w:lineRule="auto"/>
            </w:pPr>
            <w:r w:rsidRPr="0090204F">
              <w:rPr>
                <w:lang w:eastAsia="en-US"/>
              </w:rPr>
              <w:t> </w:t>
            </w:r>
          </w:p>
          <w:p w:rsidR="00953E0B" w:rsidRPr="0090204F" w:rsidRDefault="00953E0B" w:rsidP="00A2440E">
            <w:pPr>
              <w:spacing w:line="276" w:lineRule="auto"/>
            </w:pPr>
            <w:r w:rsidRPr="0090204F">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6.1.5.1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Реконструкция автомобильной дороги </w:t>
            </w:r>
            <w:proofErr w:type="gramStart"/>
            <w:r w:rsidRPr="0090204F">
              <w:t>Бердяуш-Пороги</w:t>
            </w:r>
            <w:proofErr w:type="gramEnd"/>
            <w:r w:rsidRPr="0090204F">
              <w:t xml:space="preserve"> (асфальтовое покрытие - 20 км) </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2022-2023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53324" w:rsidRDefault="00953E0B" w:rsidP="00A2440E">
            <w:pPr>
              <w:spacing w:line="276" w:lineRule="auto"/>
            </w:pPr>
            <w:r w:rsidRPr="00953324">
              <w:rPr>
                <w:lang w:eastAsia="en-US"/>
              </w:rPr>
              <w:t>Министерство дорожного хозяйства и транспорта ЧО, Управление строительства и архитектуры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6.1.5.2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Реконструкция автомобильной дороги </w:t>
            </w:r>
            <w:proofErr w:type="spellStart"/>
            <w:r w:rsidRPr="0090204F">
              <w:t>Магнитный-Зюраткуль</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53324" w:rsidRDefault="00953E0B" w:rsidP="00A2440E">
            <w:pPr>
              <w:spacing w:line="276" w:lineRule="auto"/>
            </w:pPr>
            <w:r w:rsidRPr="00953324">
              <w:rPr>
                <w:lang w:eastAsia="en-US"/>
              </w:rPr>
              <w:t>Министерство дорожного хозяйства и транспорта ЧО, Управление строительства и архитектуры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6.1.6</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Строительство, реконструкция автомобильных дорог общего пользования местного значения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6.1.7</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Капитальный ремонт, ремонт и содержание автомобильных дорог общего пользования местного значения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6.1.8</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rPr>
                <w:color w:val="000000"/>
              </w:rPr>
            </w:pPr>
            <w:r w:rsidRPr="0090204F">
              <w:rPr>
                <w:color w:val="000000"/>
              </w:rPr>
              <w:t xml:space="preserve">Строительство сети велосипедных дорожек с разделением потоков пешеходов и велосипедистов. Создание </w:t>
            </w:r>
            <w:proofErr w:type="spellStart"/>
            <w:r w:rsidRPr="0090204F">
              <w:rPr>
                <w:color w:val="000000"/>
              </w:rPr>
              <w:t>велотранспортной</w:t>
            </w:r>
            <w:proofErr w:type="spellEnd"/>
            <w:r w:rsidRPr="0090204F">
              <w:rPr>
                <w:color w:val="000000"/>
              </w:rPr>
              <w:t xml:space="preserve"> инфраструктуры (пункты </w:t>
            </w:r>
            <w:proofErr w:type="spellStart"/>
            <w:r w:rsidRPr="0090204F">
              <w:rPr>
                <w:color w:val="000000"/>
              </w:rPr>
              <w:t>велопроката</w:t>
            </w:r>
            <w:proofErr w:type="spellEnd"/>
            <w:r w:rsidRPr="0090204F">
              <w:rPr>
                <w:color w:val="000000"/>
              </w:rPr>
              <w:t xml:space="preserve">, </w:t>
            </w:r>
            <w:proofErr w:type="spellStart"/>
            <w:r w:rsidRPr="0090204F">
              <w:rPr>
                <w:color w:val="000000"/>
              </w:rPr>
              <w:t>велопарковки</w:t>
            </w:r>
            <w:proofErr w:type="spellEnd"/>
            <w:r w:rsidRPr="0090204F">
              <w:rPr>
                <w:color w:val="000000"/>
              </w:rPr>
              <w:t xml:space="preserve">, </w:t>
            </w:r>
            <w:r w:rsidRPr="0090204F">
              <w:rPr>
                <w:color w:val="000000"/>
              </w:rPr>
              <w:lastRenderedPageBreak/>
              <w:t>станции подкачки шин)</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3602FC">
            <w:r w:rsidRPr="0090204F">
              <w:t>Управление жилищно-коммунального хозяйства Администрации Саткинского муниципального района,</w:t>
            </w:r>
          </w:p>
          <w:p w:rsidR="00953E0B" w:rsidRPr="0090204F" w:rsidRDefault="00953E0B" w:rsidP="00A2440E">
            <w:pPr>
              <w:spacing w:line="276" w:lineRule="auto"/>
            </w:pPr>
            <w:r w:rsidRPr="0090204F">
              <w:rPr>
                <w:lang w:eastAsia="en-US"/>
              </w:rPr>
              <w:t xml:space="preserve">Управление строительства и архитектуры Администрации Саткинского муниципального района, </w:t>
            </w:r>
            <w:r w:rsidRPr="0090204F">
              <w:rPr>
                <w:lang w:eastAsia="en-US"/>
              </w:rPr>
              <w:lastRenderedPageBreak/>
              <w:t>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3602FC">
            <w:r w:rsidRPr="0090204F">
              <w:lastRenderedPageBreak/>
              <w:t xml:space="preserve">Управление жилищно-коммунального хозяйства Администрации Саткинского муниципального района, </w:t>
            </w:r>
          </w:p>
          <w:p w:rsidR="00953E0B" w:rsidRPr="0090204F" w:rsidRDefault="00953E0B" w:rsidP="00A2440E">
            <w:pPr>
              <w:spacing w:line="276" w:lineRule="auto"/>
            </w:pPr>
            <w:r w:rsidRPr="0090204F">
              <w:t xml:space="preserve">главы поселений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6.1.9</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rPr>
                <w:color w:val="000000"/>
              </w:rPr>
            </w:pPr>
            <w:r w:rsidRPr="0090204F">
              <w:rPr>
                <w:color w:val="000000"/>
              </w:rPr>
              <w:t>Строительство пешеходных дорожек (тротуаров вдоль улично-дорожной сети поселений)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833562">
            <w:r w:rsidRPr="0090204F">
              <w:t>Управление жилищно-коммунального хозяйства Администрации Саткинского муниципального района,</w:t>
            </w:r>
          </w:p>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664611">
            <w:r w:rsidRPr="0090204F">
              <w:t xml:space="preserve">Управление жилищно-коммунального хозяйства Администрации Саткинского муниципального района, </w:t>
            </w:r>
          </w:p>
          <w:p w:rsidR="00953E0B" w:rsidRPr="0090204F" w:rsidRDefault="00953E0B" w:rsidP="00A2440E">
            <w:pPr>
              <w:spacing w:line="276" w:lineRule="auto"/>
            </w:pPr>
            <w:r w:rsidRPr="0090204F">
              <w:t xml:space="preserve">главы поселений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6.1.10</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Строительство парковок с целью доведения до нормативного уровня обеспеченности парковочными местами</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833562">
            <w:r w:rsidRPr="0090204F">
              <w:t>Управление жилищно-коммунального хозяйства Администрации Саткинского муниципального района,</w:t>
            </w:r>
          </w:p>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664611">
            <w:r w:rsidRPr="0090204F">
              <w:t xml:space="preserve">Управление жилищно-коммунального хозяйства Администрации Саткинского муниципального района, </w:t>
            </w:r>
          </w:p>
          <w:p w:rsidR="00953E0B" w:rsidRPr="0090204F" w:rsidRDefault="00953E0B" w:rsidP="00A2440E">
            <w:pPr>
              <w:spacing w:line="276" w:lineRule="auto"/>
            </w:pPr>
            <w:r w:rsidRPr="0090204F">
              <w:t xml:space="preserve">главы поселений Саткинского муниципального района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6.1.11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Строительство остановочных павильонов, в т.ч. теплых павильонов. Оборудование остановочных комплексов электронными табло</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833562">
            <w:r w:rsidRPr="0090204F">
              <w:t>Управление жилищно-коммунального хозяйства Администрации Саткинского муниципального района,</w:t>
            </w:r>
          </w:p>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664611">
            <w:r w:rsidRPr="0090204F">
              <w:t xml:space="preserve">Управление жилищно-коммунального хозяйства Администрации Саткинского муниципального района, </w:t>
            </w:r>
          </w:p>
          <w:p w:rsidR="00953E0B" w:rsidRPr="0090204F" w:rsidRDefault="00953E0B" w:rsidP="00A2440E">
            <w:pPr>
              <w:spacing w:line="276" w:lineRule="auto"/>
            </w:pPr>
            <w:r w:rsidRPr="0090204F">
              <w:t xml:space="preserve">главы поселений Саткинского муниципального района </w:t>
            </w:r>
          </w:p>
        </w:tc>
      </w:tr>
      <w:tr w:rsidR="00953E0B" w:rsidRPr="0090204F" w:rsidTr="00F94E18">
        <w:trPr>
          <w:cantSplit/>
          <w:trHeight w:hRule="exact" w:val="387"/>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6.1.12</w:t>
            </w:r>
          </w:p>
        </w:tc>
        <w:tc>
          <w:tcPr>
            <w:tcW w:w="14264" w:type="dxa"/>
            <w:gridSpan w:val="4"/>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Поддержка инвестиционных проектов и предложений по созданию (развитию) объектов придорожного сервиса</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6.1.12.1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Строительство объекта придорожного сервиса на участке платной дороги (дублера трассы М5), проходящем через Саткинский район</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Отдел координации потребительского рынка, организации торговли и услуг Администрация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6.1.12.2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Строительство объекта придорожного сервиса на территории </w:t>
            </w:r>
            <w:proofErr w:type="spellStart"/>
            <w:r w:rsidRPr="0090204F">
              <w:t>Бакальского</w:t>
            </w:r>
            <w:proofErr w:type="spellEnd"/>
            <w:r w:rsidRPr="0090204F">
              <w:t xml:space="preserve">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Администрация </w:t>
            </w:r>
            <w:proofErr w:type="spellStart"/>
            <w:r w:rsidRPr="0090204F">
              <w:rPr>
                <w:lang w:eastAsia="en-US"/>
              </w:rPr>
              <w:t>Бакальского</w:t>
            </w:r>
            <w:proofErr w:type="spellEnd"/>
            <w:r w:rsidRPr="0090204F">
              <w:rPr>
                <w:lang w:eastAsia="en-US"/>
              </w:rPr>
              <w:t xml:space="preserve"> городского поселения, потенциальные инвесторы, хозяйствующие субъекты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Администрация </w:t>
            </w:r>
            <w:proofErr w:type="spellStart"/>
            <w:r w:rsidRPr="0090204F">
              <w:t>Бакальского</w:t>
            </w:r>
            <w:proofErr w:type="spellEnd"/>
            <w:r w:rsidRPr="0090204F">
              <w:t xml:space="preserve"> городского поселения</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6.1.13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Реализация комплекса мер по передаче участка дороги местного значения в региональную собственность</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833562">
            <w:r w:rsidRPr="0090204F">
              <w:t>Управление земельными и имущественными отношениями Администрации Саткинского муниципального района,</w:t>
            </w:r>
          </w:p>
          <w:p w:rsidR="00953E0B" w:rsidRPr="0090204F" w:rsidRDefault="00953E0B" w:rsidP="00A2440E">
            <w:pPr>
              <w:spacing w:line="276" w:lineRule="auto"/>
            </w:pPr>
            <w:r w:rsidRPr="0090204F">
              <w:rPr>
                <w:lang w:eastAsia="en-US"/>
              </w:rPr>
              <w:t>Управление строительства и архитектуры Администрации Саткинского муниципального района, Министерство дорожного хозяйства и транспорта ЧО</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833562">
            <w:r w:rsidRPr="0090204F">
              <w:t>Управление земельными и имущественными отношениями Администрации Саткинского муниципального района</w:t>
            </w:r>
          </w:p>
          <w:p w:rsidR="00953E0B" w:rsidRPr="0090204F" w:rsidRDefault="00953E0B" w:rsidP="00A2440E">
            <w:pPr>
              <w:spacing w:line="276" w:lineRule="auto"/>
            </w:pPr>
          </w:p>
        </w:tc>
      </w:tr>
      <w:tr w:rsidR="00953E0B" w:rsidRPr="0090204F" w:rsidTr="00F94E18">
        <w:trPr>
          <w:cantSplit/>
          <w:trHeight w:hRule="exact" w:val="340"/>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6.2</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Задача 2. Развитие систем коммунальной инфраструктуры поселений</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Внесение изменений в Схему территориального планирования Саткинского района, генеральные планы городских и сельских поселений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2021-2024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hRule="exact" w:val="34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6.2.2</w:t>
            </w:r>
          </w:p>
        </w:tc>
        <w:tc>
          <w:tcPr>
            <w:tcW w:w="14264" w:type="dxa"/>
            <w:gridSpan w:val="4"/>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Реализация инвестиционных проектов в сфере электроснабжения</w:t>
            </w:r>
          </w:p>
          <w:p w:rsidR="00953E0B" w:rsidRPr="0090204F" w:rsidRDefault="00953E0B" w:rsidP="00A2440E">
            <w:pPr>
              <w:spacing w:line="276" w:lineRule="auto"/>
            </w:pPr>
            <w:r w:rsidRPr="0090204F">
              <w:rPr>
                <w:lang w:eastAsia="en-US"/>
              </w:rPr>
              <w:t> </w:t>
            </w:r>
          </w:p>
          <w:p w:rsidR="00953E0B" w:rsidRPr="0090204F" w:rsidRDefault="00953E0B" w:rsidP="00A2440E">
            <w:pPr>
              <w:spacing w:line="276" w:lineRule="auto"/>
            </w:pPr>
            <w:r w:rsidRPr="0090204F">
              <w:rPr>
                <w:lang w:eastAsia="en-US"/>
              </w:rPr>
              <w:t> </w:t>
            </w:r>
          </w:p>
          <w:p w:rsidR="00953E0B" w:rsidRPr="0090204F" w:rsidRDefault="00953E0B" w:rsidP="00A2440E">
            <w:pPr>
              <w:spacing w:line="276" w:lineRule="auto"/>
            </w:pPr>
            <w:r w:rsidRPr="0090204F">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6.2.2.1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Реконструкция подстанции 1Б поселка Межевой (35\10\6 кВ), п. Межевой, 4.0 МВт</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Министерство строительства и инфраструктуры ЧО,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6.2.2.2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Строительство и реконструкция </w:t>
            </w:r>
            <w:r w:rsidRPr="0090204F">
              <w:lastRenderedPageBreak/>
              <w:t>сетей электроснабжения в населенных пунктах Саткинского района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270924" w:rsidRDefault="00953E0B" w:rsidP="00A2440E">
            <w:pPr>
              <w:spacing w:line="276" w:lineRule="auto"/>
              <w:rPr>
                <w:lang w:eastAsia="en-US"/>
              </w:rPr>
            </w:pPr>
            <w:r w:rsidRPr="0090204F">
              <w:rPr>
                <w:lang w:eastAsia="en-US"/>
              </w:rPr>
              <w:lastRenderedPageBreak/>
              <w:t>1 этап: 2020-2024,</w:t>
            </w:r>
            <w:r w:rsidRPr="0090204F">
              <w:rPr>
                <w:lang w:eastAsia="en-US"/>
              </w:rPr>
              <w:br w:type="page"/>
            </w:r>
          </w:p>
          <w:p w:rsidR="00270924" w:rsidRDefault="00953E0B" w:rsidP="00A2440E">
            <w:pPr>
              <w:spacing w:line="276" w:lineRule="auto"/>
              <w:rPr>
                <w:lang w:eastAsia="en-US"/>
              </w:rPr>
            </w:pPr>
            <w:r w:rsidRPr="0090204F">
              <w:rPr>
                <w:lang w:eastAsia="en-US"/>
              </w:rPr>
              <w:lastRenderedPageBreak/>
              <w:t>2 этап: 2025-2029,</w:t>
            </w:r>
            <w:r w:rsidRPr="0090204F">
              <w:rPr>
                <w:lang w:eastAsia="en-US"/>
              </w:rPr>
              <w:br w:type="page"/>
            </w:r>
          </w:p>
          <w:p w:rsidR="00953E0B" w:rsidRPr="0090204F" w:rsidRDefault="00953E0B" w:rsidP="00A2440E">
            <w:pPr>
              <w:spacing w:line="276" w:lineRule="auto"/>
            </w:pPr>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 xml:space="preserve">Министерство строительства и </w:t>
            </w:r>
            <w:r w:rsidRPr="0090204F">
              <w:rPr>
                <w:lang w:eastAsia="en-US"/>
              </w:rPr>
              <w:lastRenderedPageBreak/>
              <w:t>инфраструктуры ЧО,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Управление жилищно-</w:t>
            </w:r>
            <w:r w:rsidRPr="0090204F">
              <w:lastRenderedPageBreak/>
              <w:t>коммунального хозяйства Администрации Саткинского муниципального района</w:t>
            </w:r>
          </w:p>
        </w:tc>
      </w:tr>
      <w:tr w:rsidR="00953E0B" w:rsidRPr="0090204F" w:rsidTr="00F94E18">
        <w:trPr>
          <w:cantSplit/>
          <w:trHeight w:hRule="exact" w:val="34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6.2.3</w:t>
            </w:r>
          </w:p>
        </w:tc>
        <w:tc>
          <w:tcPr>
            <w:tcW w:w="14264" w:type="dxa"/>
            <w:gridSpan w:val="4"/>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rPr>
                <w:color w:val="000000"/>
              </w:rPr>
            </w:pPr>
            <w:r w:rsidRPr="0090204F">
              <w:rPr>
                <w:color w:val="000000"/>
              </w:rPr>
              <w:t>Реализация инвестиционных проектов в сфере газоснабжения</w:t>
            </w:r>
          </w:p>
          <w:p w:rsidR="00953E0B" w:rsidRPr="0090204F" w:rsidRDefault="00953E0B" w:rsidP="00A2440E">
            <w:pPr>
              <w:spacing w:line="276" w:lineRule="auto"/>
            </w:pPr>
            <w:r w:rsidRPr="0090204F">
              <w:rPr>
                <w:lang w:eastAsia="en-US"/>
              </w:rPr>
              <w:t> </w:t>
            </w:r>
          </w:p>
          <w:p w:rsidR="00953E0B" w:rsidRPr="0090204F" w:rsidRDefault="00953E0B" w:rsidP="00A2440E">
            <w:pPr>
              <w:spacing w:line="276" w:lineRule="auto"/>
            </w:pPr>
            <w:r w:rsidRPr="0090204F">
              <w:rPr>
                <w:lang w:eastAsia="en-US"/>
              </w:rPr>
              <w:t> </w:t>
            </w:r>
          </w:p>
          <w:p w:rsidR="00953E0B" w:rsidRPr="0090204F" w:rsidRDefault="00953E0B" w:rsidP="00A2440E">
            <w:pPr>
              <w:spacing w:line="276" w:lineRule="auto"/>
            </w:pPr>
            <w:r w:rsidRPr="0090204F">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6.2.3.1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Строительство </w:t>
            </w:r>
            <w:proofErr w:type="gramStart"/>
            <w:r w:rsidRPr="0090204F">
              <w:t>новой</w:t>
            </w:r>
            <w:proofErr w:type="gramEnd"/>
            <w:r w:rsidRPr="0090204F">
              <w:t xml:space="preserve"> ГРС в районе п. Малый Бердяуш и магистральных сетей до р.п. Бердяуш</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Министерство строительства и инфраструктуры ЧО, газораспределительные организации ПАО «Газпром»,</w:t>
            </w:r>
            <w:r w:rsidRPr="0090204F">
              <w:t xml:space="preserve"> Управление строительства и архитектуры Администрации Саткинского муниципального района,</w:t>
            </w:r>
            <w:r w:rsidRPr="0090204F">
              <w:rPr>
                <w:lang w:eastAsia="en-US"/>
              </w:rPr>
              <w:t xml:space="preserve">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6.2.3.2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proofErr w:type="gramStart"/>
            <w:r w:rsidRPr="0090204F">
              <w:t>Газификация Саткинского городского поселения (газификация жилых домов, строительство сетей к новой БМК))</w:t>
            </w:r>
            <w:proofErr w:type="gramEnd"/>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Министерство строительства и инфраструктуры ЧО, газораспределительные организации ПАО «Газпром»,</w:t>
            </w:r>
            <w:r w:rsidRPr="0090204F">
              <w:t xml:space="preserve"> Управление строительства и архитектуры Администрации Саткинского муниципального района,</w:t>
            </w:r>
            <w:r w:rsidRPr="0090204F">
              <w:rPr>
                <w:lang w:eastAsia="en-US"/>
              </w:rPr>
              <w:t xml:space="preserve">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6.2.3.3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Газификация </w:t>
            </w:r>
            <w:proofErr w:type="spellStart"/>
            <w:r w:rsidRPr="0090204F">
              <w:t>Бакальского</w:t>
            </w:r>
            <w:proofErr w:type="spellEnd"/>
            <w:r w:rsidRPr="0090204F">
              <w:t xml:space="preserve"> </w:t>
            </w:r>
            <w:r w:rsidRPr="0090204F">
              <w:lastRenderedPageBreak/>
              <w:t xml:space="preserve">городского поселения (газификация жилых домов г. Бакал, частного сектора п. </w:t>
            </w:r>
            <w:proofErr w:type="spellStart"/>
            <w:r w:rsidRPr="0090204F">
              <w:t>Иркускан</w:t>
            </w:r>
            <w:proofErr w:type="spellEnd"/>
            <w:r w:rsidRPr="0090204F">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1 этап: 2020-2024,</w:t>
            </w:r>
            <w:r w:rsidRPr="0090204F">
              <w:rPr>
                <w:lang w:eastAsia="en-US"/>
              </w:rPr>
              <w:br/>
            </w:r>
            <w:r w:rsidRPr="0090204F">
              <w:rPr>
                <w:lang w:eastAsia="en-US"/>
              </w:rPr>
              <w:lastRenderedPageBreak/>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 xml:space="preserve">Министерство строительства и </w:t>
            </w:r>
            <w:r w:rsidRPr="0090204F">
              <w:rPr>
                <w:lang w:eastAsia="en-US"/>
              </w:rPr>
              <w:lastRenderedPageBreak/>
              <w:t xml:space="preserve">инфраструктуры ЧО, газораспределительные организации ПАО «Газпром», </w:t>
            </w:r>
            <w:r w:rsidRPr="0090204F">
              <w:t>Управление строительства и архитектуры Администрации Саткинского муниципального района,</w:t>
            </w:r>
            <w:r w:rsidRPr="0090204F">
              <w:rPr>
                <w:lang w:eastAsia="en-US"/>
              </w:rPr>
              <w:t xml:space="preserve">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 xml:space="preserve">Управление строительства и </w:t>
            </w:r>
            <w:r w:rsidRPr="0090204F">
              <w:lastRenderedPageBreak/>
              <w:t>архитектуры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6.2.3.4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proofErr w:type="gramStart"/>
            <w:r w:rsidRPr="0090204F">
              <w:t>Газификация Межевого городского поселения (газификация частного сектора в р.п.</w:t>
            </w:r>
            <w:proofErr w:type="gramEnd"/>
            <w:r w:rsidRPr="0090204F">
              <w:t xml:space="preserve"> </w:t>
            </w:r>
            <w:proofErr w:type="gramStart"/>
            <w:r w:rsidRPr="0090204F">
              <w:t xml:space="preserve">Межевой, д. </w:t>
            </w:r>
            <w:proofErr w:type="spellStart"/>
            <w:r w:rsidRPr="0090204F">
              <w:t>Ваняшкино</w:t>
            </w:r>
            <w:proofErr w:type="spellEnd"/>
            <w:r w:rsidRPr="0090204F">
              <w:t>)</w:t>
            </w:r>
            <w:proofErr w:type="gramEnd"/>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Министерство строительства и инфраструктуры ЧО, газораспределительные организации ПАО «Газпром»,</w:t>
            </w:r>
            <w:r w:rsidRPr="0090204F">
              <w:t xml:space="preserve"> Управление строительства и архитектуры Администрации Саткинского муниципального района,</w:t>
            </w:r>
            <w:r w:rsidRPr="0090204F">
              <w:rPr>
                <w:lang w:eastAsia="en-US"/>
              </w:rPr>
              <w:t xml:space="preserve">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6.2.3.5</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Газификация </w:t>
            </w:r>
            <w:proofErr w:type="spellStart"/>
            <w:r w:rsidRPr="0090204F">
              <w:t>Бердяушского</w:t>
            </w:r>
            <w:proofErr w:type="spellEnd"/>
            <w:r w:rsidRPr="0090204F">
              <w:t xml:space="preserve"> городского поселения (рабочий поселок Бердяуш, поселок </w:t>
            </w:r>
            <w:proofErr w:type="spellStart"/>
            <w:r w:rsidRPr="0090204F">
              <w:t>Жукатау</w:t>
            </w:r>
            <w:proofErr w:type="spellEnd"/>
            <w:r w:rsidRPr="0090204F">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Министерство строительства и инфраструктуры ЧО, газораспределительные организации ПАО «Газпром», </w:t>
            </w:r>
            <w:r w:rsidRPr="0090204F">
              <w:t>Управление строительства и архитектуры Администрации Саткинского муниципального района,</w:t>
            </w:r>
            <w:r w:rsidRPr="0090204F">
              <w:rPr>
                <w:lang w:eastAsia="en-US"/>
              </w:rPr>
              <w:t xml:space="preserve"> Управление </w:t>
            </w:r>
            <w:r w:rsidRPr="0090204F">
              <w:rPr>
                <w:lang w:eastAsia="en-US"/>
              </w:rPr>
              <w:lastRenderedPageBreak/>
              <w:t>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Управление строительства и архитектуры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6.2.3.6</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Газификация </w:t>
            </w:r>
            <w:proofErr w:type="spellStart"/>
            <w:r w:rsidRPr="0090204F">
              <w:t>Сулеинского</w:t>
            </w:r>
            <w:proofErr w:type="spellEnd"/>
            <w:r w:rsidRPr="0090204F">
              <w:t xml:space="preserve">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Министерство строительства и инфраструктуры ЧО, газораспределительные организации ПАО «Газпром», </w:t>
            </w:r>
            <w:r w:rsidRPr="0090204F">
              <w:t>Управление строительства и архитектуры Администрации Саткинского муниципального района,</w:t>
            </w:r>
            <w:r w:rsidRPr="0090204F">
              <w:rPr>
                <w:lang w:eastAsia="en-US"/>
              </w:rPr>
              <w:t xml:space="preserve">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6.2.3.7</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proofErr w:type="gramStart"/>
            <w:r w:rsidRPr="0090204F">
              <w:t xml:space="preserve">Газификация </w:t>
            </w:r>
            <w:proofErr w:type="spellStart"/>
            <w:r w:rsidRPr="0090204F">
              <w:t>Айлинского</w:t>
            </w:r>
            <w:proofErr w:type="spellEnd"/>
            <w:r w:rsidRPr="0090204F">
              <w:t xml:space="preserve"> сельского поселения (газификация с. </w:t>
            </w:r>
            <w:proofErr w:type="spellStart"/>
            <w:r w:rsidRPr="0090204F">
              <w:t>Айлино</w:t>
            </w:r>
            <w:proofErr w:type="spellEnd"/>
            <w:r w:rsidRPr="0090204F">
              <w:t xml:space="preserve">, д. </w:t>
            </w:r>
            <w:proofErr w:type="spellStart"/>
            <w:r w:rsidRPr="0090204F">
              <w:t>Петромихайловка</w:t>
            </w:r>
            <w:proofErr w:type="spellEnd"/>
            <w:r w:rsidRPr="0090204F">
              <w:t xml:space="preserve">, д. Верхний </w:t>
            </w:r>
            <w:proofErr w:type="spellStart"/>
            <w:r w:rsidRPr="0090204F">
              <w:t>Айск</w:t>
            </w:r>
            <w:proofErr w:type="spellEnd"/>
            <w:r w:rsidRPr="0090204F">
              <w:t xml:space="preserve">, д. Старая Пристань, д. Алексеевка, д. </w:t>
            </w:r>
            <w:proofErr w:type="spellStart"/>
            <w:r w:rsidRPr="0090204F">
              <w:t>Сикияз-Тамак</w:t>
            </w:r>
            <w:proofErr w:type="spellEnd"/>
            <w:r w:rsidRPr="0090204F">
              <w:t>)</w:t>
            </w:r>
            <w:proofErr w:type="gramEnd"/>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Министерство строительства и инфраструктуры ЧО, газораспределительные организации ПАО «Газпром», </w:t>
            </w:r>
            <w:r w:rsidRPr="0090204F">
              <w:t>Управление строительства и архитектуры Администрации Саткинского муниципального района,</w:t>
            </w:r>
            <w:r w:rsidRPr="0090204F">
              <w:rPr>
                <w:lang w:eastAsia="en-US"/>
              </w:rPr>
              <w:t xml:space="preserve">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6.2.3.8</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proofErr w:type="gramStart"/>
            <w:r w:rsidRPr="0090204F">
              <w:t xml:space="preserve">Газификация Романовского сельского поселения (с. Романовка, п. Пороги, п. </w:t>
            </w:r>
            <w:r w:rsidRPr="0090204F">
              <w:lastRenderedPageBreak/>
              <w:t xml:space="preserve">Тельмана, п. </w:t>
            </w:r>
            <w:proofErr w:type="spellStart"/>
            <w:r w:rsidRPr="0090204F">
              <w:t>Единовер</w:t>
            </w:r>
            <w:proofErr w:type="spellEnd"/>
            <w:r w:rsidRPr="0090204F">
              <w:t xml:space="preserve">, п. </w:t>
            </w:r>
            <w:proofErr w:type="spellStart"/>
            <w:r w:rsidRPr="0090204F">
              <w:t>Чулковка</w:t>
            </w:r>
            <w:proofErr w:type="spellEnd"/>
            <w:r w:rsidRPr="0090204F">
              <w:t>)</w:t>
            </w:r>
            <w:proofErr w:type="gramEnd"/>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1 этап: 2020-2024,</w:t>
            </w:r>
            <w:r w:rsidRPr="0090204F">
              <w:rPr>
                <w:lang w:eastAsia="en-US"/>
              </w:rPr>
              <w:b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Министерство строительства и инфраструктуры ЧО, газораспределительные организации </w:t>
            </w:r>
            <w:r w:rsidRPr="0090204F">
              <w:rPr>
                <w:lang w:eastAsia="en-US"/>
              </w:rPr>
              <w:lastRenderedPageBreak/>
              <w:t xml:space="preserve">ПАО «Газпром», </w:t>
            </w:r>
            <w:r w:rsidRPr="0090204F">
              <w:t>Управление строительства и архитектуры Администрации Саткинского муниципального района,</w:t>
            </w:r>
            <w:r w:rsidRPr="0090204F">
              <w:rPr>
                <w:lang w:eastAsia="en-US"/>
              </w:rPr>
              <w:t xml:space="preserve">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 xml:space="preserve">Управление строительства и архитектуры Администрации Саткинского муниципального </w:t>
            </w:r>
            <w:r w:rsidRPr="0090204F">
              <w:lastRenderedPageBreak/>
              <w:t>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6.2.4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rPr>
                <w:color w:val="000000"/>
              </w:rPr>
            </w:pPr>
            <w:r w:rsidRPr="0090204F">
              <w:rPr>
                <w:color w:val="000000"/>
              </w:rPr>
              <w:t>Реализация инвестиционных проектов в сфере водоснабжения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Министерство строительства и инфраструктуры ЧО,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6.2.4.1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Модернизация системы очистки питьевой воды на ОФС г. Бакал</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FF759B" w:rsidRDefault="00953E0B" w:rsidP="006650ED">
            <w:pPr>
              <w:spacing w:line="276" w:lineRule="auto"/>
            </w:pPr>
            <w:r w:rsidRPr="00FF759B">
              <w:rPr>
                <w:lang w:eastAsia="en-US"/>
              </w:rPr>
              <w:t>1 этап: 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6.2.4.2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Модернизация водозаборных сооружений г.п. Межевой</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FF759B" w:rsidRDefault="00953E0B" w:rsidP="00A2440E">
            <w:pPr>
              <w:spacing w:line="276" w:lineRule="auto"/>
            </w:pPr>
            <w:r w:rsidRPr="00FF759B">
              <w:rPr>
                <w:lang w:eastAsia="en-US"/>
              </w:rPr>
              <w:t>1 этап: 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6.2.4.3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Реконструкция и строительство новых водозаборных скважин </w:t>
            </w:r>
            <w:proofErr w:type="spellStart"/>
            <w:r w:rsidRPr="0090204F">
              <w:t>Айлинского</w:t>
            </w:r>
            <w:proofErr w:type="spellEnd"/>
            <w:r w:rsidRPr="0090204F">
              <w:t xml:space="preserve"> сельского поселения (д. Алексеевка, д. </w:t>
            </w:r>
            <w:proofErr w:type="spellStart"/>
            <w:r w:rsidRPr="0090204F">
              <w:t>Петромихайловка</w:t>
            </w:r>
            <w:proofErr w:type="spellEnd"/>
            <w:r w:rsidRPr="0090204F">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FF759B" w:rsidRDefault="00953E0B" w:rsidP="00A2440E">
            <w:pPr>
              <w:spacing w:line="276" w:lineRule="auto"/>
            </w:pPr>
            <w:r w:rsidRPr="00FF759B">
              <w:rPr>
                <w:lang w:eastAsia="en-US"/>
              </w:rPr>
              <w:t>1 этап: 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Министерство строительства и инфраструктуры ЧО,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6.2.4.4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Реконструкция и строительство </w:t>
            </w:r>
            <w:r w:rsidRPr="0090204F">
              <w:lastRenderedPageBreak/>
              <w:t xml:space="preserve">новых водозаборных скважин Романовского сельского поселения (п. </w:t>
            </w:r>
            <w:proofErr w:type="spellStart"/>
            <w:r w:rsidRPr="0090204F">
              <w:t>Чулковка</w:t>
            </w:r>
            <w:proofErr w:type="spellEnd"/>
            <w:r w:rsidRPr="0090204F">
              <w:t xml:space="preserve">, п. </w:t>
            </w:r>
            <w:proofErr w:type="spellStart"/>
            <w:r w:rsidRPr="0090204F">
              <w:t>Единовер</w:t>
            </w:r>
            <w:proofErr w:type="spellEnd"/>
            <w:r w:rsidRPr="0090204F">
              <w:t xml:space="preserve">, п. Тельмана, </w:t>
            </w:r>
            <w:proofErr w:type="gramStart"/>
            <w:r w:rsidRPr="0090204F">
              <w:t>с</w:t>
            </w:r>
            <w:proofErr w:type="gramEnd"/>
            <w:r w:rsidRPr="0090204F">
              <w:t>. Романовка)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1 этап: 2020-2024,</w:t>
            </w:r>
            <w:r w:rsidRPr="0090204F">
              <w:rPr>
                <w:lang w:eastAsia="en-US"/>
              </w:rPr>
              <w:br/>
            </w:r>
            <w:r w:rsidRPr="0090204F">
              <w:rPr>
                <w:lang w:eastAsia="en-US"/>
              </w:rPr>
              <w:lastRenderedPageBreak/>
              <w:t>2 этап: 2025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 xml:space="preserve">Министерство строительства и </w:t>
            </w:r>
            <w:r w:rsidRPr="0090204F">
              <w:rPr>
                <w:lang w:eastAsia="en-US"/>
              </w:rPr>
              <w:lastRenderedPageBreak/>
              <w:t>инфраструктуры ЧО,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Управление жилищно-</w:t>
            </w:r>
            <w:r w:rsidRPr="0090204F">
              <w:lastRenderedPageBreak/>
              <w:t>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6.2.4.5</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Строительство, реконструкция, модернизация и капитальный ремонт сетей водоснабжения в населенных пунктах Саткинского района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270924" w:rsidRDefault="00953E0B" w:rsidP="00A2440E">
            <w:pPr>
              <w:spacing w:line="276" w:lineRule="auto"/>
              <w:rPr>
                <w:lang w:eastAsia="en-US"/>
              </w:rPr>
            </w:pPr>
            <w:r w:rsidRPr="0090204F">
              <w:rPr>
                <w:lang w:eastAsia="en-US"/>
              </w:rPr>
              <w:t>1 этап: 2020-2024,</w:t>
            </w:r>
            <w:r w:rsidRPr="0090204F">
              <w:rPr>
                <w:lang w:eastAsia="en-US"/>
              </w:rPr>
              <w:br w:type="page"/>
            </w:r>
          </w:p>
          <w:p w:rsidR="00270924" w:rsidRDefault="00953E0B" w:rsidP="00A2440E">
            <w:pPr>
              <w:spacing w:line="276" w:lineRule="auto"/>
              <w:rPr>
                <w:lang w:eastAsia="en-US"/>
              </w:rPr>
            </w:pPr>
            <w:r w:rsidRPr="0090204F">
              <w:rPr>
                <w:lang w:eastAsia="en-US"/>
              </w:rPr>
              <w:t>2 этап: 2025-2029,</w:t>
            </w:r>
            <w:r w:rsidRPr="0090204F">
              <w:rPr>
                <w:lang w:eastAsia="en-US"/>
              </w:rPr>
              <w:br w:type="page"/>
            </w:r>
          </w:p>
          <w:p w:rsidR="00953E0B" w:rsidRPr="0090204F" w:rsidRDefault="00953E0B" w:rsidP="00A2440E">
            <w:pPr>
              <w:spacing w:line="276" w:lineRule="auto"/>
            </w:pPr>
            <w:bookmarkStart w:id="0" w:name="_GoBack"/>
            <w:bookmarkEnd w:id="0"/>
            <w:r w:rsidRPr="0090204F">
              <w:rPr>
                <w:lang w:eastAsia="en-US"/>
              </w:rP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6.2.5</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rPr>
                <w:color w:val="000000"/>
              </w:rPr>
            </w:pPr>
            <w:r w:rsidRPr="0090204F">
              <w:rPr>
                <w:color w:val="000000"/>
              </w:rPr>
              <w:t>Реализация инвестиционных проектов в сфере водоотведения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2021-2024,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6.2.5.1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Капитальный ремонт коллектора </w:t>
            </w:r>
            <w:proofErr w:type="spellStart"/>
            <w:r w:rsidRPr="0090204F">
              <w:t>хозфекальной</w:t>
            </w:r>
            <w:proofErr w:type="spellEnd"/>
            <w:r w:rsidRPr="0090204F">
              <w:t xml:space="preserve"> канализации Западного района г. Сатка (напорная часть  от КНС до колодца гасителя КГ-1)</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6.2.5.2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Реконструкция очистных сооружений г. Сатка: </w:t>
            </w:r>
            <w:r w:rsidRPr="0090204F">
              <w:br/>
              <w:t xml:space="preserve">- реконструкция здания биофильтров, </w:t>
            </w:r>
            <w:r w:rsidRPr="0090204F">
              <w:br/>
              <w:t xml:space="preserve">- замена песколовок, </w:t>
            </w:r>
            <w:r w:rsidRPr="0090204F">
              <w:br/>
              <w:t xml:space="preserve">- автоматизация выпуска ила с вторичных отстойников, </w:t>
            </w:r>
            <w:r w:rsidRPr="0090204F">
              <w:br/>
            </w:r>
            <w:r w:rsidRPr="0090204F">
              <w:lastRenderedPageBreak/>
              <w:t>- реконструкция первичных и вторичных отстойников</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1 этап: 2020-2023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6.2.5.3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Реконструкция канализационных насосных станций ЦКНС, КНС «Толстого», КНС «</w:t>
            </w:r>
            <w:proofErr w:type="spellStart"/>
            <w:r w:rsidRPr="0090204F">
              <w:t>Бакальская</w:t>
            </w:r>
            <w:proofErr w:type="spellEnd"/>
            <w:r w:rsidRPr="0090204F">
              <w:t xml:space="preserve">», КНС «Первомайская»/ ул. </w:t>
            </w:r>
            <w:proofErr w:type="spellStart"/>
            <w:r w:rsidRPr="0090204F">
              <w:t>Бочарова</w:t>
            </w:r>
            <w:proofErr w:type="spellEnd"/>
            <w:r w:rsidRPr="0090204F">
              <w:t xml:space="preserve">, 68А, ул. Заречная, 2, ул. </w:t>
            </w:r>
            <w:proofErr w:type="spellStart"/>
            <w:r w:rsidRPr="0090204F">
              <w:t>Бакальская</w:t>
            </w:r>
            <w:proofErr w:type="spellEnd"/>
            <w:r w:rsidRPr="0090204F">
              <w:t xml:space="preserve">, п. </w:t>
            </w:r>
            <w:proofErr w:type="gramStart"/>
            <w:r w:rsidRPr="0090204F">
              <w:t>Первомайский</w:t>
            </w:r>
            <w:proofErr w:type="gramEnd"/>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6.2.5.4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Реконструкция и капитальный ремонт сетей водоотведения Саткинского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2021-2024,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6.2.5.5</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Строительство сетей водоотведения в п. </w:t>
            </w:r>
            <w:proofErr w:type="gramStart"/>
            <w:r w:rsidRPr="0090204F">
              <w:t>Теплый</w:t>
            </w:r>
            <w:proofErr w:type="gramEnd"/>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6.2.5.6</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Строительство ливневой канализации на территории планируемой застройки под индивидуальное жилищное строительство г. Сатка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6.2.5.7</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Строительство станции очистки ливневых сточных вод на территории планируемой застройки под индивидуальное жилищное строительство г. Сатка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6.2.5.8</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Реконструкция канализационных сетей </w:t>
            </w:r>
            <w:proofErr w:type="spellStart"/>
            <w:r w:rsidRPr="0090204F">
              <w:t>Бакальского</w:t>
            </w:r>
            <w:proofErr w:type="spellEnd"/>
            <w:r w:rsidRPr="0090204F">
              <w:t xml:space="preserve">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6.2.5.9</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Модернизация очистных сооружений Межевого городского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FF759B" w:rsidRDefault="00953E0B" w:rsidP="00A2440E">
            <w:pPr>
              <w:spacing w:line="276" w:lineRule="auto"/>
            </w:pPr>
            <w:r w:rsidRPr="00FF759B">
              <w:rPr>
                <w:lang w:eastAsia="en-US"/>
              </w:rPr>
              <w:t>1 этап: 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6.2.5.10</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Реконструкция очистных сооружений р.п. Бердяуш, строительство сетей водоотведения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6.2.5.11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Реконструкция очистных сооружений р.п. Сулея, ремонт канализационных сетей</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6.2.5.12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Капитальный ремонт водоотведения </w:t>
            </w:r>
            <w:proofErr w:type="spellStart"/>
            <w:r w:rsidRPr="0090204F">
              <w:t>Айлинского</w:t>
            </w:r>
            <w:proofErr w:type="spellEnd"/>
            <w:r w:rsidRPr="0090204F">
              <w:t xml:space="preserve"> сельского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6.2.5.13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Реконструкция и модернизация станции очистки сточных вод Романовского сельского поселения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2021-2024,</w:t>
            </w:r>
            <w:r w:rsidRPr="0090204F">
              <w:rPr>
                <w:lang w:eastAsia="en-US"/>
              </w:rPr>
              <w:br/>
              <w:t>2 этап: 2025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6.2.5.14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Строительство канализационных сетей в новой части частного </w:t>
            </w:r>
            <w:r w:rsidRPr="0090204F">
              <w:lastRenderedPageBreak/>
              <w:t xml:space="preserve">сектора п. </w:t>
            </w:r>
            <w:proofErr w:type="spellStart"/>
            <w:r w:rsidRPr="0090204F">
              <w:t>Чулковка</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1 этап: 2020-2024,</w:t>
            </w:r>
            <w:r w:rsidRPr="0090204F">
              <w:rPr>
                <w:lang w:eastAsia="en-US"/>
              </w:rPr>
              <w:br/>
              <w:t>2 этап: 2025-2027</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 xml:space="preserve">Управление жилищно-коммунального хозяйства Администрации Саткинского </w:t>
            </w:r>
            <w:r w:rsidRPr="0090204F">
              <w:rPr>
                <w:lang w:eastAsia="en-US"/>
              </w:rPr>
              <w:lastRenderedPageBreak/>
              <w:t>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 xml:space="preserve">Управление жилищно-коммунального хозяйства </w:t>
            </w:r>
            <w:r w:rsidRPr="0090204F">
              <w:lastRenderedPageBreak/>
              <w:t>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6.2.6</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rPr>
                <w:color w:val="000000"/>
              </w:rPr>
            </w:pPr>
            <w:r w:rsidRPr="0090204F">
              <w:rPr>
                <w:color w:val="000000"/>
              </w:rPr>
              <w:t>Реализация инвестиционных проектов в сфере теплоснабжения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Министерство строительства и инфраструктуры ЧО,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6.2.6.1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Реконструкция системы теплоснабжения старой части г. Сатка. Строительство котельной мощностью 13,5 мВт. Переход на закрытую систему теплоснабжения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Министерство строительства и инфраструктуры ЧО, 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6.2.6.2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Реконструкция существующей котельной Западного района г. </w:t>
            </w:r>
            <w:proofErr w:type="spellStart"/>
            <w:r w:rsidRPr="0090204F">
              <w:t>Сатки</w:t>
            </w:r>
            <w:proofErr w:type="spellEnd"/>
            <w:r w:rsidRPr="0090204F">
              <w:t>, в т.ч. ПСД</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6.2.6.3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Реконструкция существующей центральной котельной г. </w:t>
            </w:r>
            <w:proofErr w:type="spellStart"/>
            <w:r w:rsidRPr="0090204F">
              <w:t>Сатки</w:t>
            </w:r>
            <w:proofErr w:type="spellEnd"/>
            <w:r w:rsidRPr="0090204F">
              <w:t xml:space="preserve"> с заменой изношенного оборудования, автоматики и учета на </w:t>
            </w:r>
            <w:proofErr w:type="gramStart"/>
            <w:r w:rsidRPr="0090204F">
              <w:t>современное</w:t>
            </w:r>
            <w:proofErr w:type="gramEnd"/>
            <w:r w:rsidRPr="0090204F">
              <w:t>, в т.ч. ПСД</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6.2.6.4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Строительство, реконструкция, модернизация и капитальный ремонт сетей теплоснабжения в населенных пунктах Саткинского </w:t>
            </w:r>
            <w:r w:rsidRPr="0090204F">
              <w:lastRenderedPageBreak/>
              <w:t>района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6.2.7</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Реализация мероприятий по энергосбережению и повышению энергетической эффективности в отношении объектов муниципального хозяйства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6.2.8</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Образование и просвещение населения и организаций в части энергосбережения и повышения </w:t>
            </w:r>
            <w:proofErr w:type="spellStart"/>
            <w:r w:rsidRPr="0090204F">
              <w:t>энергоэффективности</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6.2.9</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Поддержка развития садоводческих   некоммерческих и огороднических товариществ</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ype="page"/>
              <w:t>2 этап: 2025-2029,</w:t>
            </w:r>
            <w:r w:rsidRPr="0090204F">
              <w:rPr>
                <w:lang w:eastAsia="en-US"/>
              </w:rPr>
              <w:br w:type="page"/>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строительства и архитектуры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6.2.10</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Строительство крематория на территории Саткинского района с перспективой покрытия территории агломерации «Горный Урал»</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Управление жилищно-коммунального хозяйства Администрации Саткинского муниципального района, потенциальные инвесторы</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жилищно-коммунального хозяйства Администрации Саткинского муниципального района</w:t>
            </w:r>
          </w:p>
        </w:tc>
      </w:tr>
      <w:tr w:rsidR="00953E0B" w:rsidRPr="0090204F" w:rsidTr="00F94E18">
        <w:trPr>
          <w:cantSplit/>
          <w:trHeight w:hRule="exact" w:val="397"/>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7</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Цель 7. Совершенствование местного самоуправления</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hRule="exact" w:val="340"/>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7.1</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Задача 1. Повышение эффективности деятельности местного самоуправления</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7.1.1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Реализация и развитие подсистемы «Проведение опросов» автоматизированной системы «Портал </w:t>
            </w:r>
            <w:r w:rsidRPr="0090204F">
              <w:lastRenderedPageBreak/>
              <w:t>государственных и муниципальных услуг Челябинской области» («Активный житель 74»)</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делами и организационной работы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делами и организационной работы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lastRenderedPageBreak/>
              <w:t>7.1.2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Внедрение электронного документооборота</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делами и организационной работы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делами и организационной работы Администрации Саткинского муниципального района</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7.1.3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Снижение административных барьеров, повышение доступности и качества предоставления государственных и муниципальных услуг</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МАУ «Многофункциональный центр по оказанию государственных и муниципальных услуг»</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МАУ «Многофункциональный центр по оказанию государственных и муниципальных услуг»</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7.1.4</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Корректировка муниципальных программ с целью их интегрирования в структуру стратегического планирования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Ответственные исполнители муниципальных программ</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Ответственные исполнители муниципальных программ</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7.1.5</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Реализация комплекса мер по совершенствованию нормативной правовой базы в области охраны труда, реализация превентивных мер, направленных на улучшение условий труда работников, на снижение производственного травматизма и профессиональной заболеваемости, а также </w:t>
            </w:r>
            <w:r w:rsidRPr="0090204F">
              <w:lastRenderedPageBreak/>
              <w:t xml:space="preserve">информационное обеспечение и пропаганда охраны труда </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lastRenderedPageBreak/>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Межведомственная комиссия по охране труда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Главный специалист по охране труда Администрации Саткинского муниципального района</w:t>
            </w:r>
          </w:p>
        </w:tc>
      </w:tr>
      <w:tr w:rsidR="00953E0B" w:rsidRPr="0090204F" w:rsidTr="00F94E18">
        <w:trPr>
          <w:cantSplit/>
          <w:trHeight w:hRule="exact" w:val="481"/>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lastRenderedPageBreak/>
              <w:t>7.2</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Задача 2. Повышение эффективности использования муниципальной собственности</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7.2.1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Обеспечение эффективного управления, владения, пользования и распоряжения муниципальным имуществом, находящимся в муниципальной собственности, а также защита имущественных интересов муниципального образования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земельными и имущественными отношениями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земельными и имущественными отношениями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7.2.2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Обеспечение эффективного управления, владения, пользования и распоряжения земельными участками, находящимися в муниципальной собственности, а также защита имущественных интересов муниципального образования</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земельными и имущественными отношениями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земельными и имущественными отношениями Администрации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7.2.3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Обеспечение эффективного управления, владения, пользования и распоряжения земельными участками, находящимися в государственной неразграниченной собственности</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Управление земельными и имущественными отношениями Администрации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Управление земельными и имущественными отношениями Администрации Саткинского муниципального района</w:t>
            </w:r>
          </w:p>
        </w:tc>
      </w:tr>
      <w:tr w:rsidR="00953E0B" w:rsidRPr="0090204F" w:rsidTr="00F94E18">
        <w:trPr>
          <w:cantSplit/>
          <w:trHeight w:hRule="exact" w:val="340"/>
        </w:trPr>
        <w:tc>
          <w:tcPr>
            <w:tcW w:w="1012" w:type="dxa"/>
            <w:tcBorders>
              <w:top w:val="nil"/>
              <w:left w:val="single" w:sz="4" w:space="0" w:color="auto"/>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lastRenderedPageBreak/>
              <w:t>7.3</w:t>
            </w:r>
          </w:p>
        </w:tc>
        <w:tc>
          <w:tcPr>
            <w:tcW w:w="14264" w:type="dxa"/>
            <w:gridSpan w:val="4"/>
            <w:tcBorders>
              <w:top w:val="nil"/>
              <w:left w:val="nil"/>
              <w:bottom w:val="single" w:sz="4" w:space="0" w:color="auto"/>
              <w:right w:val="single" w:sz="4" w:space="0" w:color="auto"/>
            </w:tcBorders>
            <w:shd w:val="clear" w:color="auto" w:fill="F7CAAC" w:themeFill="accent2" w:themeFillTint="66"/>
            <w:vAlign w:val="center"/>
            <w:hideMark/>
          </w:tcPr>
          <w:p w:rsidR="00953E0B" w:rsidRPr="0090204F" w:rsidRDefault="00953E0B" w:rsidP="00A2440E">
            <w:pPr>
              <w:spacing w:line="276" w:lineRule="auto"/>
            </w:pPr>
            <w:r w:rsidRPr="0090204F">
              <w:t>Задача 3. Повышение эффективности управления муниципальными финансами</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lang w:eastAsia="en-US"/>
              </w:rPr>
              <w:t> </w:t>
            </w:r>
          </w:p>
          <w:p w:rsidR="00953E0B" w:rsidRPr="0090204F" w:rsidRDefault="00953E0B" w:rsidP="00A2440E">
            <w:pPr>
              <w:spacing w:line="276" w:lineRule="auto"/>
              <w:rPr>
                <w:color w:val="FF0000"/>
              </w:rPr>
            </w:pPr>
            <w:r w:rsidRPr="0090204F">
              <w:rPr>
                <w:color w:val="FF0000"/>
              </w:rPr>
              <w:t> </w:t>
            </w:r>
          </w:p>
        </w:tc>
      </w:tr>
      <w:tr w:rsidR="00953E0B" w:rsidRPr="0090204F"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7.3.1</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Подготовка прогнозов поступлений собственных доходов районного бюджета, мониторинг текущей ситуации, оперативное уточнение кассового плана. Формирование расходов районного бюджета в рамках муниципальных программ, на основе муниципальных заданий на оказание муниципальных услуг</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 xml:space="preserve"> Финансовое управление Администрация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 xml:space="preserve"> Финансовое управление Администрация Саткинского муниципального района</w:t>
            </w:r>
          </w:p>
        </w:tc>
      </w:tr>
      <w:tr w:rsidR="00953E0B" w:rsidRPr="0090204F" w:rsidTr="00FA4065">
        <w:trPr>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7.3.2</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Совершенствование методик распределения дотаций на выравнивание бюджетной обеспеченности поселений, мониторинг исполнения бюджетов поселений</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ype="page"/>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 xml:space="preserve"> Финансовое управление Администрация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Финансовое управление Администрация Саткинского муниципального района</w:t>
            </w:r>
          </w:p>
        </w:tc>
      </w:tr>
      <w:tr w:rsidR="00953E0B" w:rsidRPr="00F94E18" w:rsidTr="00F94E18">
        <w:trPr>
          <w:cantSplit/>
          <w:trHeight w:val="20"/>
        </w:trPr>
        <w:tc>
          <w:tcPr>
            <w:tcW w:w="1012" w:type="dxa"/>
            <w:tcBorders>
              <w:top w:val="nil"/>
              <w:left w:val="single" w:sz="4" w:space="0" w:color="auto"/>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7.3.3</w:t>
            </w:r>
          </w:p>
        </w:tc>
        <w:tc>
          <w:tcPr>
            <w:tcW w:w="3774" w:type="dxa"/>
            <w:tcBorders>
              <w:top w:val="nil"/>
              <w:left w:val="nil"/>
              <w:bottom w:val="single" w:sz="4" w:space="0" w:color="auto"/>
              <w:right w:val="single" w:sz="4" w:space="0" w:color="auto"/>
            </w:tcBorders>
            <w:shd w:val="clear" w:color="auto" w:fill="auto"/>
            <w:vAlign w:val="center"/>
            <w:hideMark/>
          </w:tcPr>
          <w:p w:rsidR="00953E0B" w:rsidRPr="0090204F" w:rsidRDefault="00953E0B" w:rsidP="00A2440E">
            <w:pPr>
              <w:spacing w:line="276" w:lineRule="auto"/>
            </w:pPr>
            <w:r w:rsidRPr="0090204F">
              <w:t>Реализация комплекса мер по обеспечению рационального использования бюджетных средств</w:t>
            </w:r>
          </w:p>
        </w:tc>
        <w:tc>
          <w:tcPr>
            <w:tcW w:w="2268" w:type="dxa"/>
            <w:tcBorders>
              <w:top w:val="single" w:sz="4" w:space="0" w:color="auto"/>
              <w:left w:val="nil"/>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rPr>
                <w:lang w:eastAsia="en-US"/>
              </w:rPr>
              <w:t>1 этап: 2020-2024,</w:t>
            </w:r>
            <w:r w:rsidRPr="0090204F">
              <w:rPr>
                <w:lang w:eastAsia="en-US"/>
              </w:rPr>
              <w:br/>
              <w:t>2 этап: 2025-2029,</w:t>
            </w:r>
            <w:r w:rsidRPr="0090204F">
              <w:rPr>
                <w:lang w:eastAsia="en-US"/>
              </w:rPr>
              <w:br/>
              <w:t>3 этап: 2030-2035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953E0B" w:rsidRPr="0090204F" w:rsidRDefault="00953E0B" w:rsidP="00A2440E">
            <w:pPr>
              <w:spacing w:line="276" w:lineRule="auto"/>
            </w:pPr>
            <w:r w:rsidRPr="0090204F">
              <w:t xml:space="preserve"> Управление материальных ресурсов Администрация Саткинского муниципального района</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953E0B" w:rsidRPr="00F94E18" w:rsidRDefault="00953E0B" w:rsidP="00A2440E">
            <w:pPr>
              <w:spacing w:line="276" w:lineRule="auto"/>
            </w:pPr>
            <w:r w:rsidRPr="0090204F">
              <w:t xml:space="preserve"> Управление материальных ресурсов Администрация Саткинского муниципального района</w:t>
            </w:r>
          </w:p>
        </w:tc>
      </w:tr>
    </w:tbl>
    <w:p w:rsidR="00780660" w:rsidRPr="00780660" w:rsidRDefault="00780660" w:rsidP="00780660">
      <w:pPr>
        <w:rPr>
          <w:highlight w:val="yellow"/>
        </w:rPr>
      </w:pPr>
    </w:p>
    <w:sectPr w:rsidR="00780660" w:rsidRPr="00780660" w:rsidSect="0092397F">
      <w:footerReference w:type="default" r:id="rId8"/>
      <w:pgSz w:w="16840" w:h="11907" w:orient="landscape"/>
      <w:pgMar w:top="1701" w:right="1134" w:bottom="851" w:left="1134" w:header="0" w:footer="56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2E6" w:rsidRDefault="00BA62E6" w:rsidP="00730AB7">
      <w:r>
        <w:separator/>
      </w:r>
    </w:p>
  </w:endnote>
  <w:endnote w:type="continuationSeparator" w:id="0">
    <w:p w:rsidR="00BA62E6" w:rsidRDefault="00BA62E6" w:rsidP="00730A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Helio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9317788"/>
      <w:docPartObj>
        <w:docPartGallery w:val="Page Numbers (Bottom of Page)"/>
        <w:docPartUnique/>
      </w:docPartObj>
    </w:sdtPr>
    <w:sdtContent>
      <w:p w:rsidR="008577F0" w:rsidRDefault="001B23B6">
        <w:pPr>
          <w:pStyle w:val="a9"/>
          <w:jc w:val="center"/>
        </w:pPr>
        <w:r>
          <w:fldChar w:fldCharType="begin"/>
        </w:r>
        <w:r w:rsidR="008577F0">
          <w:instrText>PAGE   \* MERGEFORMAT</w:instrText>
        </w:r>
        <w:r>
          <w:fldChar w:fldCharType="separate"/>
        </w:r>
        <w:r w:rsidR="00BD0593">
          <w:rPr>
            <w:noProof/>
          </w:rPr>
          <w:t>78</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2E6" w:rsidRDefault="00BA62E6" w:rsidP="00730AB7">
      <w:r>
        <w:separator/>
      </w:r>
    </w:p>
  </w:footnote>
  <w:footnote w:type="continuationSeparator" w:id="0">
    <w:p w:rsidR="00BA62E6" w:rsidRDefault="00BA62E6" w:rsidP="00730A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E2D2E"/>
    <w:multiLevelType w:val="multilevel"/>
    <w:tmpl w:val="5BA43C5C"/>
    <w:lvl w:ilvl="0">
      <w:start w:val="1"/>
      <w:numFmt w:val="decimal"/>
      <w:lvlText w:val="%1"/>
      <w:lvlJc w:val="left"/>
      <w:pPr>
        <w:ind w:left="4330" w:hanging="360"/>
      </w:pPr>
      <w:rPr>
        <w:rFonts w:hint="default"/>
      </w:rPr>
    </w:lvl>
    <w:lvl w:ilvl="1">
      <w:start w:val="1"/>
      <w:numFmt w:val="decimal"/>
      <w:isLgl/>
      <w:lvlText w:val="%1.%2"/>
      <w:lvlJc w:val="left"/>
      <w:pPr>
        <w:ind w:left="-1533" w:hanging="375"/>
      </w:pPr>
      <w:rPr>
        <w:rFonts w:hint="default"/>
        <w:b/>
      </w:rPr>
    </w:lvl>
    <w:lvl w:ilvl="2">
      <w:start w:val="1"/>
      <w:numFmt w:val="decimal"/>
      <w:isLgl/>
      <w:lvlText w:val="%1.%2.%3"/>
      <w:lvlJc w:val="left"/>
      <w:pPr>
        <w:ind w:left="-1188" w:hanging="720"/>
      </w:pPr>
      <w:rPr>
        <w:rFonts w:hint="default"/>
      </w:rPr>
    </w:lvl>
    <w:lvl w:ilvl="3">
      <w:start w:val="1"/>
      <w:numFmt w:val="decimal"/>
      <w:isLgl/>
      <w:lvlText w:val="%1.%2.%3.%4"/>
      <w:lvlJc w:val="left"/>
      <w:pPr>
        <w:ind w:left="-828" w:hanging="1080"/>
      </w:pPr>
      <w:rPr>
        <w:rFonts w:hint="default"/>
      </w:rPr>
    </w:lvl>
    <w:lvl w:ilvl="4">
      <w:start w:val="1"/>
      <w:numFmt w:val="decimal"/>
      <w:isLgl/>
      <w:lvlText w:val="%1.%2.%3.%4.%5"/>
      <w:lvlJc w:val="left"/>
      <w:pPr>
        <w:ind w:left="-828" w:hanging="1080"/>
      </w:pPr>
      <w:rPr>
        <w:rFonts w:hint="default"/>
      </w:rPr>
    </w:lvl>
    <w:lvl w:ilvl="5">
      <w:start w:val="1"/>
      <w:numFmt w:val="decimal"/>
      <w:isLgl/>
      <w:lvlText w:val="%1.%2.%3.%4.%5.%6"/>
      <w:lvlJc w:val="left"/>
      <w:pPr>
        <w:ind w:left="-468" w:hanging="1440"/>
      </w:pPr>
      <w:rPr>
        <w:rFonts w:hint="default"/>
      </w:rPr>
    </w:lvl>
    <w:lvl w:ilvl="6">
      <w:start w:val="1"/>
      <w:numFmt w:val="decimal"/>
      <w:isLgl/>
      <w:lvlText w:val="%1.%2.%3.%4.%5.%6.%7"/>
      <w:lvlJc w:val="left"/>
      <w:pPr>
        <w:ind w:left="-468" w:hanging="1440"/>
      </w:pPr>
      <w:rPr>
        <w:rFonts w:hint="default"/>
      </w:rPr>
    </w:lvl>
    <w:lvl w:ilvl="7">
      <w:start w:val="1"/>
      <w:numFmt w:val="decimal"/>
      <w:isLgl/>
      <w:lvlText w:val="%1.%2.%3.%4.%5.%6.%7.%8"/>
      <w:lvlJc w:val="left"/>
      <w:pPr>
        <w:ind w:left="-108" w:hanging="1800"/>
      </w:pPr>
      <w:rPr>
        <w:rFonts w:hint="default"/>
      </w:rPr>
    </w:lvl>
    <w:lvl w:ilvl="8">
      <w:start w:val="1"/>
      <w:numFmt w:val="decimal"/>
      <w:isLgl/>
      <w:lvlText w:val="%1.%2.%3.%4.%5.%6.%7.%8.%9"/>
      <w:lvlJc w:val="left"/>
      <w:pPr>
        <w:ind w:left="252" w:hanging="2160"/>
      </w:pPr>
      <w:rPr>
        <w:rFonts w:hint="default"/>
      </w:rPr>
    </w:lvl>
  </w:abstractNum>
  <w:abstractNum w:abstractNumId="1">
    <w:nsid w:val="4E392B02"/>
    <w:multiLevelType w:val="multilevel"/>
    <w:tmpl w:val="5F22026C"/>
    <w:lvl w:ilvl="0">
      <w:start w:val="1"/>
      <w:numFmt w:val="decimal"/>
      <w:lvlText w:val="%1."/>
      <w:lvlJc w:val="left"/>
      <w:pPr>
        <w:tabs>
          <w:tab w:val="num" w:pos="435"/>
        </w:tabs>
        <w:ind w:left="435" w:hanging="435"/>
      </w:pPr>
      <w:rPr>
        <w:b/>
      </w:rPr>
    </w:lvl>
    <w:lvl w:ilvl="1">
      <w:start w:val="1"/>
      <w:numFmt w:val="bullet"/>
      <w:lvlText w:val=""/>
      <w:lvlJc w:val="left"/>
      <w:pPr>
        <w:tabs>
          <w:tab w:val="num" w:pos="360"/>
        </w:tabs>
        <w:ind w:left="360" w:hanging="360"/>
      </w:pPr>
      <w:rPr>
        <w:rFonts w:ascii="Symbol" w:hAnsi="Symbol" w:hint="default"/>
        <w:b/>
      </w:rPr>
    </w:lvl>
    <w:lvl w:ilvl="2">
      <w:start w:val="1"/>
      <w:numFmt w:val="bullet"/>
      <w:lvlText w:val="-"/>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nsid w:val="4F484C6D"/>
    <w:multiLevelType w:val="hybridMultilevel"/>
    <w:tmpl w:val="847CEC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2CB7227"/>
    <w:multiLevelType w:val="multilevel"/>
    <w:tmpl w:val="D5F0EC96"/>
    <w:lvl w:ilvl="0">
      <w:start w:val="1"/>
      <w:numFmt w:val="decimal"/>
      <w:pStyle w:val="a"/>
      <w:lvlText w:val="%1."/>
      <w:lvlJc w:val="left"/>
      <w:pPr>
        <w:tabs>
          <w:tab w:val="num" w:pos="1191"/>
        </w:tabs>
        <w:ind w:left="0" w:firstLine="709"/>
      </w:pPr>
      <w:rPr>
        <w:rFonts w:ascii="Times New Roman" w:hAnsi="Times New Roman" w:hint="default"/>
        <w:b w:val="0"/>
        <w:i w:val="0"/>
        <w:color w:val="auto"/>
        <w:sz w:val="28"/>
        <w:szCs w:val="32"/>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5E813EE0"/>
    <w:multiLevelType w:val="hybridMultilevel"/>
    <w:tmpl w:val="CCFC7444"/>
    <w:lvl w:ilvl="0" w:tplc="1EBA29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51364BD"/>
    <w:multiLevelType w:val="hybridMultilevel"/>
    <w:tmpl w:val="EB1C2AD2"/>
    <w:lvl w:ilvl="0" w:tplc="1EBA29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4BB0C93"/>
    <w:multiLevelType w:val="hybridMultilevel"/>
    <w:tmpl w:val="30383222"/>
    <w:lvl w:ilvl="0" w:tplc="156043D4">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568750B"/>
    <w:multiLevelType w:val="hybridMultilevel"/>
    <w:tmpl w:val="F356D42C"/>
    <w:lvl w:ilvl="0" w:tplc="156043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7"/>
  </w:num>
  <w:num w:numId="6">
    <w:abstractNumId w:val="2"/>
  </w:num>
  <w:num w:numId="7">
    <w:abstractNumId w:val="4"/>
  </w:num>
  <w:num w:numId="8">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9"/>
  <w:characterSpacingControl w:val="doNotCompress"/>
  <w:hdrShapeDefaults>
    <o:shapedefaults v:ext="edit" spidmax="5122"/>
  </w:hdrShapeDefaults>
  <w:footnotePr>
    <w:footnote w:id="-1"/>
    <w:footnote w:id="0"/>
  </w:footnotePr>
  <w:endnotePr>
    <w:endnote w:id="-1"/>
    <w:endnote w:id="0"/>
  </w:endnotePr>
  <w:compat/>
  <w:rsids>
    <w:rsidRoot w:val="00730AB7"/>
    <w:rsid w:val="00002645"/>
    <w:rsid w:val="00002AFC"/>
    <w:rsid w:val="00003F15"/>
    <w:rsid w:val="00004657"/>
    <w:rsid w:val="00004B0A"/>
    <w:rsid w:val="00006235"/>
    <w:rsid w:val="00007AA5"/>
    <w:rsid w:val="00010A04"/>
    <w:rsid w:val="00010A9C"/>
    <w:rsid w:val="0001340A"/>
    <w:rsid w:val="0001493D"/>
    <w:rsid w:val="0001563D"/>
    <w:rsid w:val="00015813"/>
    <w:rsid w:val="00022683"/>
    <w:rsid w:val="00025080"/>
    <w:rsid w:val="0002616F"/>
    <w:rsid w:val="00026CDA"/>
    <w:rsid w:val="000270BF"/>
    <w:rsid w:val="000320E5"/>
    <w:rsid w:val="00032F09"/>
    <w:rsid w:val="00032FE4"/>
    <w:rsid w:val="00033C51"/>
    <w:rsid w:val="000340E9"/>
    <w:rsid w:val="0003471B"/>
    <w:rsid w:val="00034F0D"/>
    <w:rsid w:val="00035398"/>
    <w:rsid w:val="00035AFB"/>
    <w:rsid w:val="00036A4E"/>
    <w:rsid w:val="00037783"/>
    <w:rsid w:val="00040437"/>
    <w:rsid w:val="00042199"/>
    <w:rsid w:val="0004222C"/>
    <w:rsid w:val="00045281"/>
    <w:rsid w:val="0004531A"/>
    <w:rsid w:val="0004577F"/>
    <w:rsid w:val="000463FD"/>
    <w:rsid w:val="00046651"/>
    <w:rsid w:val="000467E6"/>
    <w:rsid w:val="00050386"/>
    <w:rsid w:val="000518C9"/>
    <w:rsid w:val="00051B83"/>
    <w:rsid w:val="00052175"/>
    <w:rsid w:val="00054878"/>
    <w:rsid w:val="00054B0D"/>
    <w:rsid w:val="00055161"/>
    <w:rsid w:val="00057650"/>
    <w:rsid w:val="00060266"/>
    <w:rsid w:val="0006246D"/>
    <w:rsid w:val="00063AF1"/>
    <w:rsid w:val="00065AED"/>
    <w:rsid w:val="00067235"/>
    <w:rsid w:val="00067D82"/>
    <w:rsid w:val="000706EF"/>
    <w:rsid w:val="000713E6"/>
    <w:rsid w:val="00072DDA"/>
    <w:rsid w:val="000757E8"/>
    <w:rsid w:val="00081463"/>
    <w:rsid w:val="0008385A"/>
    <w:rsid w:val="000875FD"/>
    <w:rsid w:val="00090921"/>
    <w:rsid w:val="00092A2B"/>
    <w:rsid w:val="000937C4"/>
    <w:rsid w:val="00093B6D"/>
    <w:rsid w:val="00093C23"/>
    <w:rsid w:val="000943FD"/>
    <w:rsid w:val="00094EDC"/>
    <w:rsid w:val="0009507F"/>
    <w:rsid w:val="000957F4"/>
    <w:rsid w:val="00096142"/>
    <w:rsid w:val="000968A5"/>
    <w:rsid w:val="00096F09"/>
    <w:rsid w:val="00097D83"/>
    <w:rsid w:val="000A00F3"/>
    <w:rsid w:val="000A0287"/>
    <w:rsid w:val="000A3687"/>
    <w:rsid w:val="000A3E44"/>
    <w:rsid w:val="000A446E"/>
    <w:rsid w:val="000A613C"/>
    <w:rsid w:val="000A61F3"/>
    <w:rsid w:val="000B116C"/>
    <w:rsid w:val="000B1E9F"/>
    <w:rsid w:val="000B38FC"/>
    <w:rsid w:val="000B40B9"/>
    <w:rsid w:val="000B4ECC"/>
    <w:rsid w:val="000B72E0"/>
    <w:rsid w:val="000B7C3F"/>
    <w:rsid w:val="000C00E2"/>
    <w:rsid w:val="000C060A"/>
    <w:rsid w:val="000C1900"/>
    <w:rsid w:val="000C4959"/>
    <w:rsid w:val="000C67E4"/>
    <w:rsid w:val="000C7CF5"/>
    <w:rsid w:val="000D04B5"/>
    <w:rsid w:val="000D1EDF"/>
    <w:rsid w:val="000D2458"/>
    <w:rsid w:val="000D2A8D"/>
    <w:rsid w:val="000D337A"/>
    <w:rsid w:val="000D3EA7"/>
    <w:rsid w:val="000D4207"/>
    <w:rsid w:val="000D458E"/>
    <w:rsid w:val="000D546C"/>
    <w:rsid w:val="000D6292"/>
    <w:rsid w:val="000E0922"/>
    <w:rsid w:val="000E4786"/>
    <w:rsid w:val="000E76A3"/>
    <w:rsid w:val="000F14B0"/>
    <w:rsid w:val="000F1947"/>
    <w:rsid w:val="000F38C8"/>
    <w:rsid w:val="000F3A5D"/>
    <w:rsid w:val="000F3BE1"/>
    <w:rsid w:val="000F4F37"/>
    <w:rsid w:val="000F5382"/>
    <w:rsid w:val="000F726F"/>
    <w:rsid w:val="000F7953"/>
    <w:rsid w:val="000F7C0F"/>
    <w:rsid w:val="00100710"/>
    <w:rsid w:val="00100988"/>
    <w:rsid w:val="001035F0"/>
    <w:rsid w:val="00103741"/>
    <w:rsid w:val="00103D5E"/>
    <w:rsid w:val="00104BD4"/>
    <w:rsid w:val="00105521"/>
    <w:rsid w:val="00106056"/>
    <w:rsid w:val="00106D27"/>
    <w:rsid w:val="00111AE2"/>
    <w:rsid w:val="00111E03"/>
    <w:rsid w:val="0011283F"/>
    <w:rsid w:val="00112A5E"/>
    <w:rsid w:val="00113837"/>
    <w:rsid w:val="00114185"/>
    <w:rsid w:val="00117172"/>
    <w:rsid w:val="00117C47"/>
    <w:rsid w:val="00120911"/>
    <w:rsid w:val="00121AA8"/>
    <w:rsid w:val="00121D91"/>
    <w:rsid w:val="00122472"/>
    <w:rsid w:val="00122ED4"/>
    <w:rsid w:val="001243EC"/>
    <w:rsid w:val="00124777"/>
    <w:rsid w:val="00126178"/>
    <w:rsid w:val="00127608"/>
    <w:rsid w:val="00130A75"/>
    <w:rsid w:val="001314ED"/>
    <w:rsid w:val="001317BA"/>
    <w:rsid w:val="0013225B"/>
    <w:rsid w:val="00140898"/>
    <w:rsid w:val="00140D4E"/>
    <w:rsid w:val="00145229"/>
    <w:rsid w:val="001460C9"/>
    <w:rsid w:val="0014664D"/>
    <w:rsid w:val="0014716E"/>
    <w:rsid w:val="001503CB"/>
    <w:rsid w:val="0015042B"/>
    <w:rsid w:val="00150BBE"/>
    <w:rsid w:val="001511F2"/>
    <w:rsid w:val="00151B29"/>
    <w:rsid w:val="00152EB8"/>
    <w:rsid w:val="00153CB0"/>
    <w:rsid w:val="001551F2"/>
    <w:rsid w:val="0015718D"/>
    <w:rsid w:val="001571AC"/>
    <w:rsid w:val="00157EE4"/>
    <w:rsid w:val="00160515"/>
    <w:rsid w:val="00162620"/>
    <w:rsid w:val="00162A70"/>
    <w:rsid w:val="00163E4B"/>
    <w:rsid w:val="0016517D"/>
    <w:rsid w:val="0016576A"/>
    <w:rsid w:val="0016695A"/>
    <w:rsid w:val="00167C87"/>
    <w:rsid w:val="00170957"/>
    <w:rsid w:val="001711EF"/>
    <w:rsid w:val="00172FB0"/>
    <w:rsid w:val="0018099B"/>
    <w:rsid w:val="00180ADE"/>
    <w:rsid w:val="00180FBD"/>
    <w:rsid w:val="00181F49"/>
    <w:rsid w:val="00182B78"/>
    <w:rsid w:val="0018348D"/>
    <w:rsid w:val="001836D5"/>
    <w:rsid w:val="001846C4"/>
    <w:rsid w:val="0018718F"/>
    <w:rsid w:val="001875CB"/>
    <w:rsid w:val="001878B9"/>
    <w:rsid w:val="00187EC5"/>
    <w:rsid w:val="00190342"/>
    <w:rsid w:val="00191319"/>
    <w:rsid w:val="00191E13"/>
    <w:rsid w:val="001929E7"/>
    <w:rsid w:val="00195956"/>
    <w:rsid w:val="0019622C"/>
    <w:rsid w:val="00196268"/>
    <w:rsid w:val="00197473"/>
    <w:rsid w:val="001977FA"/>
    <w:rsid w:val="00197AB1"/>
    <w:rsid w:val="001A0A29"/>
    <w:rsid w:val="001A0E7D"/>
    <w:rsid w:val="001A250D"/>
    <w:rsid w:val="001A2F04"/>
    <w:rsid w:val="001A38ED"/>
    <w:rsid w:val="001A3C7B"/>
    <w:rsid w:val="001B1754"/>
    <w:rsid w:val="001B1C9C"/>
    <w:rsid w:val="001B23B6"/>
    <w:rsid w:val="001B290B"/>
    <w:rsid w:val="001B306E"/>
    <w:rsid w:val="001B69F6"/>
    <w:rsid w:val="001C0177"/>
    <w:rsid w:val="001C0A0F"/>
    <w:rsid w:val="001C3933"/>
    <w:rsid w:val="001C496E"/>
    <w:rsid w:val="001C5C3A"/>
    <w:rsid w:val="001C5EA0"/>
    <w:rsid w:val="001D2055"/>
    <w:rsid w:val="001D28FD"/>
    <w:rsid w:val="001D3CC7"/>
    <w:rsid w:val="001E5B46"/>
    <w:rsid w:val="001E7423"/>
    <w:rsid w:val="001F0E82"/>
    <w:rsid w:val="001F1DB9"/>
    <w:rsid w:val="001F33FA"/>
    <w:rsid w:val="001F3DEA"/>
    <w:rsid w:val="001F5960"/>
    <w:rsid w:val="001F5C89"/>
    <w:rsid w:val="001F647E"/>
    <w:rsid w:val="001F6495"/>
    <w:rsid w:val="001F66FB"/>
    <w:rsid w:val="001F69B3"/>
    <w:rsid w:val="001F6D1A"/>
    <w:rsid w:val="00200489"/>
    <w:rsid w:val="00202178"/>
    <w:rsid w:val="0020539B"/>
    <w:rsid w:val="00206573"/>
    <w:rsid w:val="0020703C"/>
    <w:rsid w:val="00207104"/>
    <w:rsid w:val="00210EB8"/>
    <w:rsid w:val="00211A56"/>
    <w:rsid w:val="00212ADF"/>
    <w:rsid w:val="002133AF"/>
    <w:rsid w:val="00213A9D"/>
    <w:rsid w:val="00213EE9"/>
    <w:rsid w:val="00214244"/>
    <w:rsid w:val="00214461"/>
    <w:rsid w:val="0021609F"/>
    <w:rsid w:val="002165D3"/>
    <w:rsid w:val="00216878"/>
    <w:rsid w:val="00217050"/>
    <w:rsid w:val="00217066"/>
    <w:rsid w:val="002205F1"/>
    <w:rsid w:val="00221222"/>
    <w:rsid w:val="00222351"/>
    <w:rsid w:val="00222DE0"/>
    <w:rsid w:val="0022453D"/>
    <w:rsid w:val="00225435"/>
    <w:rsid w:val="00230B5F"/>
    <w:rsid w:val="00232F3E"/>
    <w:rsid w:val="00233084"/>
    <w:rsid w:val="0023350C"/>
    <w:rsid w:val="00236123"/>
    <w:rsid w:val="002376ED"/>
    <w:rsid w:val="0023773E"/>
    <w:rsid w:val="002420A9"/>
    <w:rsid w:val="00245199"/>
    <w:rsid w:val="00246DA9"/>
    <w:rsid w:val="00247322"/>
    <w:rsid w:val="002505FA"/>
    <w:rsid w:val="002516C7"/>
    <w:rsid w:val="00251DF3"/>
    <w:rsid w:val="002543D2"/>
    <w:rsid w:val="002558E8"/>
    <w:rsid w:val="00256FD6"/>
    <w:rsid w:val="00257D90"/>
    <w:rsid w:val="00260929"/>
    <w:rsid w:val="00261B8F"/>
    <w:rsid w:val="00262591"/>
    <w:rsid w:val="00265039"/>
    <w:rsid w:val="00265202"/>
    <w:rsid w:val="00265B1D"/>
    <w:rsid w:val="00265E48"/>
    <w:rsid w:val="002674F3"/>
    <w:rsid w:val="00270924"/>
    <w:rsid w:val="00270FCB"/>
    <w:rsid w:val="00273557"/>
    <w:rsid w:val="00275B5E"/>
    <w:rsid w:val="0027601E"/>
    <w:rsid w:val="00276428"/>
    <w:rsid w:val="002771BA"/>
    <w:rsid w:val="00277535"/>
    <w:rsid w:val="0027760D"/>
    <w:rsid w:val="00280699"/>
    <w:rsid w:val="00280F19"/>
    <w:rsid w:val="002813F6"/>
    <w:rsid w:val="00281F31"/>
    <w:rsid w:val="00286304"/>
    <w:rsid w:val="002874D6"/>
    <w:rsid w:val="0029230F"/>
    <w:rsid w:val="002937AA"/>
    <w:rsid w:val="00293CF0"/>
    <w:rsid w:val="00296893"/>
    <w:rsid w:val="002A05A0"/>
    <w:rsid w:val="002A0619"/>
    <w:rsid w:val="002A0DB0"/>
    <w:rsid w:val="002A10D9"/>
    <w:rsid w:val="002A1DEC"/>
    <w:rsid w:val="002A211B"/>
    <w:rsid w:val="002A32F4"/>
    <w:rsid w:val="002A63B9"/>
    <w:rsid w:val="002A735B"/>
    <w:rsid w:val="002B1672"/>
    <w:rsid w:val="002B21BE"/>
    <w:rsid w:val="002B21E1"/>
    <w:rsid w:val="002B3B6B"/>
    <w:rsid w:val="002B3C3D"/>
    <w:rsid w:val="002B41ED"/>
    <w:rsid w:val="002B4A00"/>
    <w:rsid w:val="002B536A"/>
    <w:rsid w:val="002B7823"/>
    <w:rsid w:val="002C008F"/>
    <w:rsid w:val="002C2880"/>
    <w:rsid w:val="002C30F9"/>
    <w:rsid w:val="002C79CF"/>
    <w:rsid w:val="002D0342"/>
    <w:rsid w:val="002D1073"/>
    <w:rsid w:val="002D18C7"/>
    <w:rsid w:val="002D20C5"/>
    <w:rsid w:val="002D25F7"/>
    <w:rsid w:val="002D2666"/>
    <w:rsid w:val="002D2F9C"/>
    <w:rsid w:val="002D309B"/>
    <w:rsid w:val="002D356A"/>
    <w:rsid w:val="002D35DA"/>
    <w:rsid w:val="002D3C23"/>
    <w:rsid w:val="002D3F7F"/>
    <w:rsid w:val="002D52A1"/>
    <w:rsid w:val="002D59BB"/>
    <w:rsid w:val="002D6A52"/>
    <w:rsid w:val="002D7013"/>
    <w:rsid w:val="002E26AD"/>
    <w:rsid w:val="002E38C5"/>
    <w:rsid w:val="002E4D91"/>
    <w:rsid w:val="002E7717"/>
    <w:rsid w:val="002F042D"/>
    <w:rsid w:val="002F06B9"/>
    <w:rsid w:val="002F0739"/>
    <w:rsid w:val="002F13D9"/>
    <w:rsid w:val="002F363C"/>
    <w:rsid w:val="002F3BA0"/>
    <w:rsid w:val="002F3BE5"/>
    <w:rsid w:val="002F3E52"/>
    <w:rsid w:val="002F64D9"/>
    <w:rsid w:val="003014B1"/>
    <w:rsid w:val="00301D52"/>
    <w:rsid w:val="0030343C"/>
    <w:rsid w:val="0030773B"/>
    <w:rsid w:val="00310372"/>
    <w:rsid w:val="00310391"/>
    <w:rsid w:val="00311CED"/>
    <w:rsid w:val="00312828"/>
    <w:rsid w:val="00312EAB"/>
    <w:rsid w:val="00313093"/>
    <w:rsid w:val="00313DD6"/>
    <w:rsid w:val="003142BD"/>
    <w:rsid w:val="003144D7"/>
    <w:rsid w:val="00315EB9"/>
    <w:rsid w:val="003211DC"/>
    <w:rsid w:val="003212CF"/>
    <w:rsid w:val="003228B3"/>
    <w:rsid w:val="003243A3"/>
    <w:rsid w:val="00325C08"/>
    <w:rsid w:val="00325D2B"/>
    <w:rsid w:val="0032760B"/>
    <w:rsid w:val="00327C82"/>
    <w:rsid w:val="00327DB1"/>
    <w:rsid w:val="0033037E"/>
    <w:rsid w:val="00331200"/>
    <w:rsid w:val="00331643"/>
    <w:rsid w:val="00331A6A"/>
    <w:rsid w:val="00332666"/>
    <w:rsid w:val="00333A41"/>
    <w:rsid w:val="00335D49"/>
    <w:rsid w:val="0033700F"/>
    <w:rsid w:val="003372BA"/>
    <w:rsid w:val="00341226"/>
    <w:rsid w:val="003422A3"/>
    <w:rsid w:val="00343004"/>
    <w:rsid w:val="00344A2C"/>
    <w:rsid w:val="00345008"/>
    <w:rsid w:val="00345287"/>
    <w:rsid w:val="00351134"/>
    <w:rsid w:val="00354136"/>
    <w:rsid w:val="003569D4"/>
    <w:rsid w:val="00360114"/>
    <w:rsid w:val="003602FC"/>
    <w:rsid w:val="00361843"/>
    <w:rsid w:val="00361AD9"/>
    <w:rsid w:val="00363ED2"/>
    <w:rsid w:val="00364FBE"/>
    <w:rsid w:val="003656C3"/>
    <w:rsid w:val="00367B83"/>
    <w:rsid w:val="00372941"/>
    <w:rsid w:val="00375C4D"/>
    <w:rsid w:val="00375E35"/>
    <w:rsid w:val="003808AD"/>
    <w:rsid w:val="00381995"/>
    <w:rsid w:val="00383E90"/>
    <w:rsid w:val="00386EFD"/>
    <w:rsid w:val="003870E5"/>
    <w:rsid w:val="00387B18"/>
    <w:rsid w:val="00393931"/>
    <w:rsid w:val="00393AE8"/>
    <w:rsid w:val="00393CA5"/>
    <w:rsid w:val="003945A2"/>
    <w:rsid w:val="0039496B"/>
    <w:rsid w:val="00394B2D"/>
    <w:rsid w:val="00394DD1"/>
    <w:rsid w:val="003955EA"/>
    <w:rsid w:val="00395BD5"/>
    <w:rsid w:val="00397B00"/>
    <w:rsid w:val="003A105F"/>
    <w:rsid w:val="003A19B9"/>
    <w:rsid w:val="003A5339"/>
    <w:rsid w:val="003A5A12"/>
    <w:rsid w:val="003B0936"/>
    <w:rsid w:val="003B0FD4"/>
    <w:rsid w:val="003B115B"/>
    <w:rsid w:val="003B3FA5"/>
    <w:rsid w:val="003B5595"/>
    <w:rsid w:val="003B55F4"/>
    <w:rsid w:val="003B56D3"/>
    <w:rsid w:val="003B5C95"/>
    <w:rsid w:val="003B63D6"/>
    <w:rsid w:val="003C1242"/>
    <w:rsid w:val="003C1489"/>
    <w:rsid w:val="003C15D2"/>
    <w:rsid w:val="003C2694"/>
    <w:rsid w:val="003C3303"/>
    <w:rsid w:val="003C4835"/>
    <w:rsid w:val="003C4A47"/>
    <w:rsid w:val="003C4CC0"/>
    <w:rsid w:val="003C5B5C"/>
    <w:rsid w:val="003C5CD9"/>
    <w:rsid w:val="003C7854"/>
    <w:rsid w:val="003D04EC"/>
    <w:rsid w:val="003D1245"/>
    <w:rsid w:val="003D1A9D"/>
    <w:rsid w:val="003D3A9B"/>
    <w:rsid w:val="003D6363"/>
    <w:rsid w:val="003E093B"/>
    <w:rsid w:val="003E34B4"/>
    <w:rsid w:val="003E3F7F"/>
    <w:rsid w:val="003E58CE"/>
    <w:rsid w:val="003E5B2B"/>
    <w:rsid w:val="003E616B"/>
    <w:rsid w:val="003E6F5E"/>
    <w:rsid w:val="003E72BA"/>
    <w:rsid w:val="003F02CC"/>
    <w:rsid w:val="003F0365"/>
    <w:rsid w:val="003F0660"/>
    <w:rsid w:val="003F134A"/>
    <w:rsid w:val="003F1A4B"/>
    <w:rsid w:val="003F3251"/>
    <w:rsid w:val="003F336A"/>
    <w:rsid w:val="003F5ADB"/>
    <w:rsid w:val="003F637D"/>
    <w:rsid w:val="003F6E28"/>
    <w:rsid w:val="003F7E5B"/>
    <w:rsid w:val="004017C2"/>
    <w:rsid w:val="0040386A"/>
    <w:rsid w:val="004063B2"/>
    <w:rsid w:val="00410E4F"/>
    <w:rsid w:val="004111BF"/>
    <w:rsid w:val="004134B2"/>
    <w:rsid w:val="00415182"/>
    <w:rsid w:val="00416ED1"/>
    <w:rsid w:val="004178ED"/>
    <w:rsid w:val="0042005B"/>
    <w:rsid w:val="00422F93"/>
    <w:rsid w:val="00423674"/>
    <w:rsid w:val="00425483"/>
    <w:rsid w:val="004254EA"/>
    <w:rsid w:val="00425617"/>
    <w:rsid w:val="00431448"/>
    <w:rsid w:val="004314D7"/>
    <w:rsid w:val="004322FE"/>
    <w:rsid w:val="00432FD5"/>
    <w:rsid w:val="004332FB"/>
    <w:rsid w:val="00433422"/>
    <w:rsid w:val="0043379D"/>
    <w:rsid w:val="00434CFE"/>
    <w:rsid w:val="004365E4"/>
    <w:rsid w:val="0044028B"/>
    <w:rsid w:val="004402B1"/>
    <w:rsid w:val="0044208E"/>
    <w:rsid w:val="0044461F"/>
    <w:rsid w:val="00445476"/>
    <w:rsid w:val="004479AC"/>
    <w:rsid w:val="0045223C"/>
    <w:rsid w:val="004524A6"/>
    <w:rsid w:val="00452619"/>
    <w:rsid w:val="004530F3"/>
    <w:rsid w:val="00453E64"/>
    <w:rsid w:val="0045424F"/>
    <w:rsid w:val="00454D6E"/>
    <w:rsid w:val="00456CD8"/>
    <w:rsid w:val="004576EF"/>
    <w:rsid w:val="00460839"/>
    <w:rsid w:val="00463E9B"/>
    <w:rsid w:val="0046460A"/>
    <w:rsid w:val="00464C9D"/>
    <w:rsid w:val="00465775"/>
    <w:rsid w:val="00466421"/>
    <w:rsid w:val="00466DBA"/>
    <w:rsid w:val="0046713C"/>
    <w:rsid w:val="00470993"/>
    <w:rsid w:val="00471F08"/>
    <w:rsid w:val="00472988"/>
    <w:rsid w:val="004729AC"/>
    <w:rsid w:val="0047428E"/>
    <w:rsid w:val="004742F2"/>
    <w:rsid w:val="004752D8"/>
    <w:rsid w:val="004753E0"/>
    <w:rsid w:val="004756BE"/>
    <w:rsid w:val="00476E86"/>
    <w:rsid w:val="004809EE"/>
    <w:rsid w:val="00481DA7"/>
    <w:rsid w:val="004841CE"/>
    <w:rsid w:val="00484332"/>
    <w:rsid w:val="00487DA3"/>
    <w:rsid w:val="00490140"/>
    <w:rsid w:val="00490647"/>
    <w:rsid w:val="00491A44"/>
    <w:rsid w:val="00492CDE"/>
    <w:rsid w:val="00495ADC"/>
    <w:rsid w:val="00495FA6"/>
    <w:rsid w:val="004962CB"/>
    <w:rsid w:val="004964E1"/>
    <w:rsid w:val="00496EC9"/>
    <w:rsid w:val="004973F2"/>
    <w:rsid w:val="004978B1"/>
    <w:rsid w:val="00497E71"/>
    <w:rsid w:val="004A3A84"/>
    <w:rsid w:val="004A53F6"/>
    <w:rsid w:val="004A6434"/>
    <w:rsid w:val="004A7816"/>
    <w:rsid w:val="004A7CC0"/>
    <w:rsid w:val="004B00CB"/>
    <w:rsid w:val="004B00D7"/>
    <w:rsid w:val="004B15DB"/>
    <w:rsid w:val="004B26F9"/>
    <w:rsid w:val="004B4714"/>
    <w:rsid w:val="004B67CE"/>
    <w:rsid w:val="004B6893"/>
    <w:rsid w:val="004B7464"/>
    <w:rsid w:val="004B78B5"/>
    <w:rsid w:val="004C04B7"/>
    <w:rsid w:val="004C21E3"/>
    <w:rsid w:val="004C3440"/>
    <w:rsid w:val="004C3ABE"/>
    <w:rsid w:val="004C3BCB"/>
    <w:rsid w:val="004C41AB"/>
    <w:rsid w:val="004C52B5"/>
    <w:rsid w:val="004C5FD1"/>
    <w:rsid w:val="004D163B"/>
    <w:rsid w:val="004D20A2"/>
    <w:rsid w:val="004D2463"/>
    <w:rsid w:val="004D2867"/>
    <w:rsid w:val="004D2D7E"/>
    <w:rsid w:val="004D41D9"/>
    <w:rsid w:val="004D4334"/>
    <w:rsid w:val="004D4783"/>
    <w:rsid w:val="004D6A0F"/>
    <w:rsid w:val="004D6A6C"/>
    <w:rsid w:val="004D77A2"/>
    <w:rsid w:val="004E053F"/>
    <w:rsid w:val="004E0E50"/>
    <w:rsid w:val="004E2471"/>
    <w:rsid w:val="004E5A33"/>
    <w:rsid w:val="004E63B1"/>
    <w:rsid w:val="004E7E1E"/>
    <w:rsid w:val="004F096D"/>
    <w:rsid w:val="004F23AE"/>
    <w:rsid w:val="004F2C70"/>
    <w:rsid w:val="004F3E20"/>
    <w:rsid w:val="004F4B1C"/>
    <w:rsid w:val="004F6F4B"/>
    <w:rsid w:val="004F7E87"/>
    <w:rsid w:val="00501DEF"/>
    <w:rsid w:val="00502631"/>
    <w:rsid w:val="00502719"/>
    <w:rsid w:val="00503097"/>
    <w:rsid w:val="00507A8B"/>
    <w:rsid w:val="005109FE"/>
    <w:rsid w:val="00516D66"/>
    <w:rsid w:val="00524402"/>
    <w:rsid w:val="00527458"/>
    <w:rsid w:val="0052757C"/>
    <w:rsid w:val="00530945"/>
    <w:rsid w:val="005309A3"/>
    <w:rsid w:val="00530C76"/>
    <w:rsid w:val="00530DC0"/>
    <w:rsid w:val="0053135D"/>
    <w:rsid w:val="00531F84"/>
    <w:rsid w:val="00535481"/>
    <w:rsid w:val="00535BD3"/>
    <w:rsid w:val="005368E7"/>
    <w:rsid w:val="00537910"/>
    <w:rsid w:val="00542115"/>
    <w:rsid w:val="00542F95"/>
    <w:rsid w:val="005432BE"/>
    <w:rsid w:val="00543C73"/>
    <w:rsid w:val="00544F34"/>
    <w:rsid w:val="005452FE"/>
    <w:rsid w:val="00546FCC"/>
    <w:rsid w:val="005514FA"/>
    <w:rsid w:val="00553BDB"/>
    <w:rsid w:val="00553C61"/>
    <w:rsid w:val="00553D11"/>
    <w:rsid w:val="005543A2"/>
    <w:rsid w:val="005561E2"/>
    <w:rsid w:val="00556346"/>
    <w:rsid w:val="00556687"/>
    <w:rsid w:val="005575C9"/>
    <w:rsid w:val="005603E9"/>
    <w:rsid w:val="005606DC"/>
    <w:rsid w:val="005621E0"/>
    <w:rsid w:val="0056285C"/>
    <w:rsid w:val="00562919"/>
    <w:rsid w:val="00562B64"/>
    <w:rsid w:val="0056357A"/>
    <w:rsid w:val="00563819"/>
    <w:rsid w:val="00563B90"/>
    <w:rsid w:val="00563CD5"/>
    <w:rsid w:val="005648E8"/>
    <w:rsid w:val="005679DF"/>
    <w:rsid w:val="00570D8C"/>
    <w:rsid w:val="00570E30"/>
    <w:rsid w:val="0057570F"/>
    <w:rsid w:val="00575861"/>
    <w:rsid w:val="00582B3D"/>
    <w:rsid w:val="00582E44"/>
    <w:rsid w:val="005837FB"/>
    <w:rsid w:val="005865BD"/>
    <w:rsid w:val="00587651"/>
    <w:rsid w:val="00590DEA"/>
    <w:rsid w:val="00593A9F"/>
    <w:rsid w:val="00595125"/>
    <w:rsid w:val="005A0E52"/>
    <w:rsid w:val="005A1EC9"/>
    <w:rsid w:val="005A3104"/>
    <w:rsid w:val="005A39B8"/>
    <w:rsid w:val="005A3A18"/>
    <w:rsid w:val="005A604B"/>
    <w:rsid w:val="005A6B97"/>
    <w:rsid w:val="005B085A"/>
    <w:rsid w:val="005B2E3A"/>
    <w:rsid w:val="005B46BC"/>
    <w:rsid w:val="005B46DA"/>
    <w:rsid w:val="005B63A1"/>
    <w:rsid w:val="005C14F4"/>
    <w:rsid w:val="005C188A"/>
    <w:rsid w:val="005C2590"/>
    <w:rsid w:val="005C55CE"/>
    <w:rsid w:val="005C56D5"/>
    <w:rsid w:val="005C77C3"/>
    <w:rsid w:val="005C7EE0"/>
    <w:rsid w:val="005D0694"/>
    <w:rsid w:val="005D0FB3"/>
    <w:rsid w:val="005D1027"/>
    <w:rsid w:val="005D155C"/>
    <w:rsid w:val="005D1B7A"/>
    <w:rsid w:val="005D2EBA"/>
    <w:rsid w:val="005D44E8"/>
    <w:rsid w:val="005D5DFA"/>
    <w:rsid w:val="005D61B7"/>
    <w:rsid w:val="005D65B0"/>
    <w:rsid w:val="005D6866"/>
    <w:rsid w:val="005D77AB"/>
    <w:rsid w:val="005D7D61"/>
    <w:rsid w:val="005E119E"/>
    <w:rsid w:val="005E17CF"/>
    <w:rsid w:val="005E1988"/>
    <w:rsid w:val="005E24C5"/>
    <w:rsid w:val="005E2D36"/>
    <w:rsid w:val="005E6062"/>
    <w:rsid w:val="005F0FBC"/>
    <w:rsid w:val="005F44F9"/>
    <w:rsid w:val="005F505A"/>
    <w:rsid w:val="005F7F50"/>
    <w:rsid w:val="0060156C"/>
    <w:rsid w:val="0060183B"/>
    <w:rsid w:val="00604D15"/>
    <w:rsid w:val="00604E86"/>
    <w:rsid w:val="0060511E"/>
    <w:rsid w:val="00605426"/>
    <w:rsid w:val="00606C67"/>
    <w:rsid w:val="0061107D"/>
    <w:rsid w:val="006120FA"/>
    <w:rsid w:val="00612DF0"/>
    <w:rsid w:val="006166A8"/>
    <w:rsid w:val="00621E1B"/>
    <w:rsid w:val="006237DF"/>
    <w:rsid w:val="00623AB7"/>
    <w:rsid w:val="00624E4B"/>
    <w:rsid w:val="006311A5"/>
    <w:rsid w:val="006349B9"/>
    <w:rsid w:val="00634A05"/>
    <w:rsid w:val="00635655"/>
    <w:rsid w:val="00637340"/>
    <w:rsid w:val="00640CB7"/>
    <w:rsid w:val="00640D76"/>
    <w:rsid w:val="00642AB8"/>
    <w:rsid w:val="00642FBD"/>
    <w:rsid w:val="006436F3"/>
    <w:rsid w:val="0064398E"/>
    <w:rsid w:val="00643B56"/>
    <w:rsid w:val="006453FA"/>
    <w:rsid w:val="0064605E"/>
    <w:rsid w:val="00646B46"/>
    <w:rsid w:val="006477CF"/>
    <w:rsid w:val="006478C9"/>
    <w:rsid w:val="006526A5"/>
    <w:rsid w:val="0065313D"/>
    <w:rsid w:val="00654438"/>
    <w:rsid w:val="00654FB5"/>
    <w:rsid w:val="006554E4"/>
    <w:rsid w:val="0066066E"/>
    <w:rsid w:val="00661FD1"/>
    <w:rsid w:val="006635FC"/>
    <w:rsid w:val="00663ED6"/>
    <w:rsid w:val="00664611"/>
    <w:rsid w:val="006647EC"/>
    <w:rsid w:val="006650ED"/>
    <w:rsid w:val="00666852"/>
    <w:rsid w:val="00666E9E"/>
    <w:rsid w:val="0066747E"/>
    <w:rsid w:val="00674187"/>
    <w:rsid w:val="00675767"/>
    <w:rsid w:val="00675921"/>
    <w:rsid w:val="00677BF7"/>
    <w:rsid w:val="00680FBC"/>
    <w:rsid w:val="00682411"/>
    <w:rsid w:val="0068398F"/>
    <w:rsid w:val="00683D8B"/>
    <w:rsid w:val="00683DD4"/>
    <w:rsid w:val="006841BA"/>
    <w:rsid w:val="00686A09"/>
    <w:rsid w:val="00686BF3"/>
    <w:rsid w:val="0068786C"/>
    <w:rsid w:val="00687C9E"/>
    <w:rsid w:val="00687E17"/>
    <w:rsid w:val="0069140F"/>
    <w:rsid w:val="006934ED"/>
    <w:rsid w:val="00695957"/>
    <w:rsid w:val="006963C3"/>
    <w:rsid w:val="00697A07"/>
    <w:rsid w:val="00697BF4"/>
    <w:rsid w:val="006A0A41"/>
    <w:rsid w:val="006A188B"/>
    <w:rsid w:val="006A1DD1"/>
    <w:rsid w:val="006A2442"/>
    <w:rsid w:val="006A28B5"/>
    <w:rsid w:val="006A41F7"/>
    <w:rsid w:val="006A4BDA"/>
    <w:rsid w:val="006A4FDE"/>
    <w:rsid w:val="006A518B"/>
    <w:rsid w:val="006A5A63"/>
    <w:rsid w:val="006A5DB9"/>
    <w:rsid w:val="006A68C9"/>
    <w:rsid w:val="006A78E6"/>
    <w:rsid w:val="006A7C21"/>
    <w:rsid w:val="006B0114"/>
    <w:rsid w:val="006B0EC4"/>
    <w:rsid w:val="006B2EB4"/>
    <w:rsid w:val="006B3472"/>
    <w:rsid w:val="006B3D59"/>
    <w:rsid w:val="006B75F6"/>
    <w:rsid w:val="006C3848"/>
    <w:rsid w:val="006C410F"/>
    <w:rsid w:val="006C4B9E"/>
    <w:rsid w:val="006D0EB1"/>
    <w:rsid w:val="006D1DB9"/>
    <w:rsid w:val="006D251A"/>
    <w:rsid w:val="006D360F"/>
    <w:rsid w:val="006D39B4"/>
    <w:rsid w:val="006D6070"/>
    <w:rsid w:val="006D69B0"/>
    <w:rsid w:val="006D6CCF"/>
    <w:rsid w:val="006D72CB"/>
    <w:rsid w:val="006D77BD"/>
    <w:rsid w:val="006D7BDC"/>
    <w:rsid w:val="006D7FA0"/>
    <w:rsid w:val="006E410F"/>
    <w:rsid w:val="006E44D4"/>
    <w:rsid w:val="006E69ED"/>
    <w:rsid w:val="006E75CA"/>
    <w:rsid w:val="006E7BF7"/>
    <w:rsid w:val="006F0B90"/>
    <w:rsid w:val="006F162C"/>
    <w:rsid w:val="006F1D1E"/>
    <w:rsid w:val="006F3926"/>
    <w:rsid w:val="006F4550"/>
    <w:rsid w:val="006F4728"/>
    <w:rsid w:val="006F5D00"/>
    <w:rsid w:val="006F7980"/>
    <w:rsid w:val="00700A71"/>
    <w:rsid w:val="007015C1"/>
    <w:rsid w:val="007021DD"/>
    <w:rsid w:val="0070310A"/>
    <w:rsid w:val="00703DA9"/>
    <w:rsid w:val="007069B9"/>
    <w:rsid w:val="00707101"/>
    <w:rsid w:val="00712900"/>
    <w:rsid w:val="00715865"/>
    <w:rsid w:val="007167BB"/>
    <w:rsid w:val="00720401"/>
    <w:rsid w:val="0072405E"/>
    <w:rsid w:val="00730AB7"/>
    <w:rsid w:val="007313FF"/>
    <w:rsid w:val="00732D96"/>
    <w:rsid w:val="007351AB"/>
    <w:rsid w:val="00736347"/>
    <w:rsid w:val="007379AF"/>
    <w:rsid w:val="007407B0"/>
    <w:rsid w:val="00740A5B"/>
    <w:rsid w:val="00745868"/>
    <w:rsid w:val="00747E1A"/>
    <w:rsid w:val="00747F42"/>
    <w:rsid w:val="00750709"/>
    <w:rsid w:val="0075158F"/>
    <w:rsid w:val="00751C67"/>
    <w:rsid w:val="00751EE3"/>
    <w:rsid w:val="007537CC"/>
    <w:rsid w:val="00754A4E"/>
    <w:rsid w:val="00754F04"/>
    <w:rsid w:val="0075516D"/>
    <w:rsid w:val="00756C00"/>
    <w:rsid w:val="00757257"/>
    <w:rsid w:val="007621A4"/>
    <w:rsid w:val="007621EC"/>
    <w:rsid w:val="00765BD8"/>
    <w:rsid w:val="00765E35"/>
    <w:rsid w:val="00766D68"/>
    <w:rsid w:val="007705E3"/>
    <w:rsid w:val="00770B65"/>
    <w:rsid w:val="00770DE9"/>
    <w:rsid w:val="0077131C"/>
    <w:rsid w:val="00773330"/>
    <w:rsid w:val="00773EE1"/>
    <w:rsid w:val="00775AA6"/>
    <w:rsid w:val="00776ECF"/>
    <w:rsid w:val="00777A74"/>
    <w:rsid w:val="007805DA"/>
    <w:rsid w:val="00780660"/>
    <w:rsid w:val="007816C1"/>
    <w:rsid w:val="00782775"/>
    <w:rsid w:val="00782DFF"/>
    <w:rsid w:val="00783168"/>
    <w:rsid w:val="00783A40"/>
    <w:rsid w:val="00784873"/>
    <w:rsid w:val="00784E04"/>
    <w:rsid w:val="007862B9"/>
    <w:rsid w:val="00787A8C"/>
    <w:rsid w:val="00790246"/>
    <w:rsid w:val="00790B56"/>
    <w:rsid w:val="00790C71"/>
    <w:rsid w:val="00790EDB"/>
    <w:rsid w:val="00794CC9"/>
    <w:rsid w:val="0079641B"/>
    <w:rsid w:val="00796D54"/>
    <w:rsid w:val="007A2BA5"/>
    <w:rsid w:val="007A56AF"/>
    <w:rsid w:val="007A5D7E"/>
    <w:rsid w:val="007A6711"/>
    <w:rsid w:val="007A7CA9"/>
    <w:rsid w:val="007B0F6F"/>
    <w:rsid w:val="007B123B"/>
    <w:rsid w:val="007B12E6"/>
    <w:rsid w:val="007B2939"/>
    <w:rsid w:val="007B32B9"/>
    <w:rsid w:val="007B33FB"/>
    <w:rsid w:val="007B4143"/>
    <w:rsid w:val="007B47A0"/>
    <w:rsid w:val="007B77AE"/>
    <w:rsid w:val="007C0EF5"/>
    <w:rsid w:val="007C1EE8"/>
    <w:rsid w:val="007C2C69"/>
    <w:rsid w:val="007C2DC8"/>
    <w:rsid w:val="007C44AA"/>
    <w:rsid w:val="007C5D04"/>
    <w:rsid w:val="007C6413"/>
    <w:rsid w:val="007C7AD3"/>
    <w:rsid w:val="007D0417"/>
    <w:rsid w:val="007D0C7A"/>
    <w:rsid w:val="007D0E11"/>
    <w:rsid w:val="007D1064"/>
    <w:rsid w:val="007D24B6"/>
    <w:rsid w:val="007D3637"/>
    <w:rsid w:val="007D3975"/>
    <w:rsid w:val="007D529B"/>
    <w:rsid w:val="007D52E7"/>
    <w:rsid w:val="007E022E"/>
    <w:rsid w:val="007E57C4"/>
    <w:rsid w:val="007E78A1"/>
    <w:rsid w:val="007F4E56"/>
    <w:rsid w:val="007F7564"/>
    <w:rsid w:val="00800BD2"/>
    <w:rsid w:val="0080139C"/>
    <w:rsid w:val="008017FF"/>
    <w:rsid w:val="008024FB"/>
    <w:rsid w:val="0080280C"/>
    <w:rsid w:val="00803DE8"/>
    <w:rsid w:val="00807397"/>
    <w:rsid w:val="00810C3A"/>
    <w:rsid w:val="0081125B"/>
    <w:rsid w:val="00815050"/>
    <w:rsid w:val="008153B2"/>
    <w:rsid w:val="00816E60"/>
    <w:rsid w:val="00817FBE"/>
    <w:rsid w:val="00820138"/>
    <w:rsid w:val="00821775"/>
    <w:rsid w:val="008230EE"/>
    <w:rsid w:val="00824056"/>
    <w:rsid w:val="00824632"/>
    <w:rsid w:val="00825BB5"/>
    <w:rsid w:val="008268C6"/>
    <w:rsid w:val="00827BBE"/>
    <w:rsid w:val="00827D17"/>
    <w:rsid w:val="00827F4E"/>
    <w:rsid w:val="008300E2"/>
    <w:rsid w:val="008319B9"/>
    <w:rsid w:val="008320EB"/>
    <w:rsid w:val="0083265E"/>
    <w:rsid w:val="00832EA6"/>
    <w:rsid w:val="00833562"/>
    <w:rsid w:val="00834AD9"/>
    <w:rsid w:val="00836028"/>
    <w:rsid w:val="00840A93"/>
    <w:rsid w:val="00840EA1"/>
    <w:rsid w:val="00844403"/>
    <w:rsid w:val="008447D3"/>
    <w:rsid w:val="00844809"/>
    <w:rsid w:val="0084573D"/>
    <w:rsid w:val="00845B9D"/>
    <w:rsid w:val="00845DCE"/>
    <w:rsid w:val="0084613A"/>
    <w:rsid w:val="008462BB"/>
    <w:rsid w:val="00846B08"/>
    <w:rsid w:val="00851185"/>
    <w:rsid w:val="008513A7"/>
    <w:rsid w:val="00854D55"/>
    <w:rsid w:val="00855983"/>
    <w:rsid w:val="00855FED"/>
    <w:rsid w:val="00856050"/>
    <w:rsid w:val="008572D2"/>
    <w:rsid w:val="008577F0"/>
    <w:rsid w:val="00857FB9"/>
    <w:rsid w:val="00860264"/>
    <w:rsid w:val="00860CFC"/>
    <w:rsid w:val="00861022"/>
    <w:rsid w:val="00865751"/>
    <w:rsid w:val="00866AC7"/>
    <w:rsid w:val="00867778"/>
    <w:rsid w:val="00867A32"/>
    <w:rsid w:val="0087262D"/>
    <w:rsid w:val="00872A6F"/>
    <w:rsid w:val="00872BFB"/>
    <w:rsid w:val="008734F0"/>
    <w:rsid w:val="008736A5"/>
    <w:rsid w:val="00873BFC"/>
    <w:rsid w:val="008740C1"/>
    <w:rsid w:val="00877582"/>
    <w:rsid w:val="00880919"/>
    <w:rsid w:val="00881E52"/>
    <w:rsid w:val="00881F82"/>
    <w:rsid w:val="00883B65"/>
    <w:rsid w:val="0088418D"/>
    <w:rsid w:val="00884466"/>
    <w:rsid w:val="0088498B"/>
    <w:rsid w:val="00884CA4"/>
    <w:rsid w:val="00884D0C"/>
    <w:rsid w:val="00887275"/>
    <w:rsid w:val="0088758B"/>
    <w:rsid w:val="00887F0D"/>
    <w:rsid w:val="0089102E"/>
    <w:rsid w:val="008958B1"/>
    <w:rsid w:val="00896C4F"/>
    <w:rsid w:val="008973A3"/>
    <w:rsid w:val="008975DD"/>
    <w:rsid w:val="008978EC"/>
    <w:rsid w:val="008A1252"/>
    <w:rsid w:val="008A1315"/>
    <w:rsid w:val="008A2DAE"/>
    <w:rsid w:val="008A3666"/>
    <w:rsid w:val="008A4C78"/>
    <w:rsid w:val="008A6044"/>
    <w:rsid w:val="008A60C8"/>
    <w:rsid w:val="008A77F3"/>
    <w:rsid w:val="008B1316"/>
    <w:rsid w:val="008B13A4"/>
    <w:rsid w:val="008B7663"/>
    <w:rsid w:val="008C07BD"/>
    <w:rsid w:val="008C0AFB"/>
    <w:rsid w:val="008C1CD3"/>
    <w:rsid w:val="008C1DE3"/>
    <w:rsid w:val="008C1F95"/>
    <w:rsid w:val="008C2E48"/>
    <w:rsid w:val="008C5F5D"/>
    <w:rsid w:val="008C67CB"/>
    <w:rsid w:val="008C6FCE"/>
    <w:rsid w:val="008D01AC"/>
    <w:rsid w:val="008D15EC"/>
    <w:rsid w:val="008D5DBA"/>
    <w:rsid w:val="008E4980"/>
    <w:rsid w:val="008F1713"/>
    <w:rsid w:val="008F20F0"/>
    <w:rsid w:val="008F36DC"/>
    <w:rsid w:val="008F455C"/>
    <w:rsid w:val="008F4E6E"/>
    <w:rsid w:val="008F58A1"/>
    <w:rsid w:val="008F6928"/>
    <w:rsid w:val="008F6A6F"/>
    <w:rsid w:val="008F78D7"/>
    <w:rsid w:val="0090062B"/>
    <w:rsid w:val="009012D8"/>
    <w:rsid w:val="0090204F"/>
    <w:rsid w:val="00902CD3"/>
    <w:rsid w:val="00902E1C"/>
    <w:rsid w:val="00903D75"/>
    <w:rsid w:val="009054FF"/>
    <w:rsid w:val="00905A33"/>
    <w:rsid w:val="00905EB4"/>
    <w:rsid w:val="00907431"/>
    <w:rsid w:val="00907BC5"/>
    <w:rsid w:val="00912ADF"/>
    <w:rsid w:val="009130BD"/>
    <w:rsid w:val="00913763"/>
    <w:rsid w:val="00913852"/>
    <w:rsid w:val="0091385A"/>
    <w:rsid w:val="00914A22"/>
    <w:rsid w:val="009154EB"/>
    <w:rsid w:val="00915A47"/>
    <w:rsid w:val="009166AD"/>
    <w:rsid w:val="0091786F"/>
    <w:rsid w:val="0092168F"/>
    <w:rsid w:val="00922C41"/>
    <w:rsid w:val="00923685"/>
    <w:rsid w:val="0092397F"/>
    <w:rsid w:val="00923AFA"/>
    <w:rsid w:val="00923BED"/>
    <w:rsid w:val="009252E8"/>
    <w:rsid w:val="00925680"/>
    <w:rsid w:val="00925C72"/>
    <w:rsid w:val="00925D1C"/>
    <w:rsid w:val="00930464"/>
    <w:rsid w:val="00931923"/>
    <w:rsid w:val="00932CC5"/>
    <w:rsid w:val="00932DA5"/>
    <w:rsid w:val="00932E2E"/>
    <w:rsid w:val="00933D6D"/>
    <w:rsid w:val="00933EFC"/>
    <w:rsid w:val="00934D38"/>
    <w:rsid w:val="00935155"/>
    <w:rsid w:val="00935AFF"/>
    <w:rsid w:val="00936663"/>
    <w:rsid w:val="0093693A"/>
    <w:rsid w:val="00937175"/>
    <w:rsid w:val="00940364"/>
    <w:rsid w:val="00941BB7"/>
    <w:rsid w:val="009427FB"/>
    <w:rsid w:val="009435F6"/>
    <w:rsid w:val="0094406C"/>
    <w:rsid w:val="0094411A"/>
    <w:rsid w:val="00944288"/>
    <w:rsid w:val="009443CB"/>
    <w:rsid w:val="00944B6F"/>
    <w:rsid w:val="009450DD"/>
    <w:rsid w:val="009453C8"/>
    <w:rsid w:val="00945B6C"/>
    <w:rsid w:val="0095066D"/>
    <w:rsid w:val="00950754"/>
    <w:rsid w:val="00952278"/>
    <w:rsid w:val="00953324"/>
    <w:rsid w:val="00953E0B"/>
    <w:rsid w:val="00954059"/>
    <w:rsid w:val="00954F25"/>
    <w:rsid w:val="0095687F"/>
    <w:rsid w:val="00956AB7"/>
    <w:rsid w:val="00956D49"/>
    <w:rsid w:val="009579C7"/>
    <w:rsid w:val="00961D93"/>
    <w:rsid w:val="009627A2"/>
    <w:rsid w:val="0096348D"/>
    <w:rsid w:val="0096707B"/>
    <w:rsid w:val="00967437"/>
    <w:rsid w:val="00973B58"/>
    <w:rsid w:val="00974E44"/>
    <w:rsid w:val="00974EAA"/>
    <w:rsid w:val="00975BCB"/>
    <w:rsid w:val="00977B92"/>
    <w:rsid w:val="00982946"/>
    <w:rsid w:val="00982BE9"/>
    <w:rsid w:val="009832C6"/>
    <w:rsid w:val="0098605F"/>
    <w:rsid w:val="0098625C"/>
    <w:rsid w:val="009862E0"/>
    <w:rsid w:val="00987E34"/>
    <w:rsid w:val="00990B8D"/>
    <w:rsid w:val="00992579"/>
    <w:rsid w:val="009932A7"/>
    <w:rsid w:val="0099450F"/>
    <w:rsid w:val="00994DF7"/>
    <w:rsid w:val="009968FC"/>
    <w:rsid w:val="00996E4B"/>
    <w:rsid w:val="00996E99"/>
    <w:rsid w:val="009972B2"/>
    <w:rsid w:val="00997AE5"/>
    <w:rsid w:val="00997F89"/>
    <w:rsid w:val="009A0DBA"/>
    <w:rsid w:val="009A160A"/>
    <w:rsid w:val="009A3AA5"/>
    <w:rsid w:val="009A3FA3"/>
    <w:rsid w:val="009A43C2"/>
    <w:rsid w:val="009A466D"/>
    <w:rsid w:val="009A668B"/>
    <w:rsid w:val="009A7171"/>
    <w:rsid w:val="009A795F"/>
    <w:rsid w:val="009B3455"/>
    <w:rsid w:val="009B35B6"/>
    <w:rsid w:val="009B43A4"/>
    <w:rsid w:val="009B4A0C"/>
    <w:rsid w:val="009B4A16"/>
    <w:rsid w:val="009B5C75"/>
    <w:rsid w:val="009B5DFE"/>
    <w:rsid w:val="009B7384"/>
    <w:rsid w:val="009B7B52"/>
    <w:rsid w:val="009C043E"/>
    <w:rsid w:val="009C1999"/>
    <w:rsid w:val="009C24B1"/>
    <w:rsid w:val="009C2A96"/>
    <w:rsid w:val="009C36B7"/>
    <w:rsid w:val="009C3C22"/>
    <w:rsid w:val="009C3EE4"/>
    <w:rsid w:val="009C4047"/>
    <w:rsid w:val="009C409D"/>
    <w:rsid w:val="009C539F"/>
    <w:rsid w:val="009C53DD"/>
    <w:rsid w:val="009C5504"/>
    <w:rsid w:val="009C5EA4"/>
    <w:rsid w:val="009C7E61"/>
    <w:rsid w:val="009D6AA6"/>
    <w:rsid w:val="009D78E1"/>
    <w:rsid w:val="009E0894"/>
    <w:rsid w:val="009E129F"/>
    <w:rsid w:val="009E5DDE"/>
    <w:rsid w:val="009E6101"/>
    <w:rsid w:val="009E6ED7"/>
    <w:rsid w:val="009F0F01"/>
    <w:rsid w:val="009F1F52"/>
    <w:rsid w:val="009F28D5"/>
    <w:rsid w:val="009F2AE8"/>
    <w:rsid w:val="009F3A59"/>
    <w:rsid w:val="009F3D49"/>
    <w:rsid w:val="009F547D"/>
    <w:rsid w:val="009F6270"/>
    <w:rsid w:val="00A00E10"/>
    <w:rsid w:val="00A01061"/>
    <w:rsid w:val="00A01F93"/>
    <w:rsid w:val="00A0283D"/>
    <w:rsid w:val="00A0357E"/>
    <w:rsid w:val="00A043A2"/>
    <w:rsid w:val="00A044AC"/>
    <w:rsid w:val="00A04595"/>
    <w:rsid w:val="00A051A6"/>
    <w:rsid w:val="00A05422"/>
    <w:rsid w:val="00A05F73"/>
    <w:rsid w:val="00A062CA"/>
    <w:rsid w:val="00A06C1C"/>
    <w:rsid w:val="00A06E91"/>
    <w:rsid w:val="00A10AD2"/>
    <w:rsid w:val="00A118CA"/>
    <w:rsid w:val="00A15280"/>
    <w:rsid w:val="00A155F6"/>
    <w:rsid w:val="00A15839"/>
    <w:rsid w:val="00A1624E"/>
    <w:rsid w:val="00A2072B"/>
    <w:rsid w:val="00A233B4"/>
    <w:rsid w:val="00A2440E"/>
    <w:rsid w:val="00A24D59"/>
    <w:rsid w:val="00A258BE"/>
    <w:rsid w:val="00A274BA"/>
    <w:rsid w:val="00A31B06"/>
    <w:rsid w:val="00A3466B"/>
    <w:rsid w:val="00A34884"/>
    <w:rsid w:val="00A37545"/>
    <w:rsid w:val="00A41078"/>
    <w:rsid w:val="00A41537"/>
    <w:rsid w:val="00A42183"/>
    <w:rsid w:val="00A436B1"/>
    <w:rsid w:val="00A436C4"/>
    <w:rsid w:val="00A43FBF"/>
    <w:rsid w:val="00A45968"/>
    <w:rsid w:val="00A463EC"/>
    <w:rsid w:val="00A50821"/>
    <w:rsid w:val="00A512D9"/>
    <w:rsid w:val="00A52410"/>
    <w:rsid w:val="00A54A60"/>
    <w:rsid w:val="00A56234"/>
    <w:rsid w:val="00A57EE2"/>
    <w:rsid w:val="00A6111B"/>
    <w:rsid w:val="00A63E10"/>
    <w:rsid w:val="00A65446"/>
    <w:rsid w:val="00A67B13"/>
    <w:rsid w:val="00A7126B"/>
    <w:rsid w:val="00A724D8"/>
    <w:rsid w:val="00A74FE7"/>
    <w:rsid w:val="00A763CA"/>
    <w:rsid w:val="00A76BCC"/>
    <w:rsid w:val="00A77A4F"/>
    <w:rsid w:val="00A8069D"/>
    <w:rsid w:val="00A8128E"/>
    <w:rsid w:val="00A81B5F"/>
    <w:rsid w:val="00A83BA1"/>
    <w:rsid w:val="00A859C4"/>
    <w:rsid w:val="00A86225"/>
    <w:rsid w:val="00A86BCB"/>
    <w:rsid w:val="00A8705F"/>
    <w:rsid w:val="00A87D75"/>
    <w:rsid w:val="00A90C96"/>
    <w:rsid w:val="00A919D3"/>
    <w:rsid w:val="00A94E05"/>
    <w:rsid w:val="00A9634F"/>
    <w:rsid w:val="00A964D0"/>
    <w:rsid w:val="00A96921"/>
    <w:rsid w:val="00AA0994"/>
    <w:rsid w:val="00AA15CD"/>
    <w:rsid w:val="00AA3A38"/>
    <w:rsid w:val="00AA5258"/>
    <w:rsid w:val="00AA78AC"/>
    <w:rsid w:val="00AB0390"/>
    <w:rsid w:val="00AB1D4D"/>
    <w:rsid w:val="00AB305B"/>
    <w:rsid w:val="00AB3EEA"/>
    <w:rsid w:val="00AB4D0B"/>
    <w:rsid w:val="00AB4D76"/>
    <w:rsid w:val="00AB4EC8"/>
    <w:rsid w:val="00AB5700"/>
    <w:rsid w:val="00AB71F4"/>
    <w:rsid w:val="00AB7776"/>
    <w:rsid w:val="00AB7790"/>
    <w:rsid w:val="00AC0396"/>
    <w:rsid w:val="00AC0BF5"/>
    <w:rsid w:val="00AC150E"/>
    <w:rsid w:val="00AC1F2A"/>
    <w:rsid w:val="00AC611B"/>
    <w:rsid w:val="00AD04C5"/>
    <w:rsid w:val="00AD0E99"/>
    <w:rsid w:val="00AD2D75"/>
    <w:rsid w:val="00AD43FB"/>
    <w:rsid w:val="00AD5383"/>
    <w:rsid w:val="00AD56D5"/>
    <w:rsid w:val="00AD5800"/>
    <w:rsid w:val="00AE01A2"/>
    <w:rsid w:val="00AE0CD7"/>
    <w:rsid w:val="00AE15DC"/>
    <w:rsid w:val="00AE39A6"/>
    <w:rsid w:val="00AE4693"/>
    <w:rsid w:val="00AE683E"/>
    <w:rsid w:val="00AE6D73"/>
    <w:rsid w:val="00AF01CC"/>
    <w:rsid w:val="00AF01F1"/>
    <w:rsid w:val="00AF0809"/>
    <w:rsid w:val="00AF1184"/>
    <w:rsid w:val="00AF13E1"/>
    <w:rsid w:val="00AF2F5B"/>
    <w:rsid w:val="00AF35D8"/>
    <w:rsid w:val="00AF3862"/>
    <w:rsid w:val="00AF48B6"/>
    <w:rsid w:val="00AF507B"/>
    <w:rsid w:val="00AF6039"/>
    <w:rsid w:val="00AF7FE3"/>
    <w:rsid w:val="00B00973"/>
    <w:rsid w:val="00B00B74"/>
    <w:rsid w:val="00B060DB"/>
    <w:rsid w:val="00B064D7"/>
    <w:rsid w:val="00B10252"/>
    <w:rsid w:val="00B115F6"/>
    <w:rsid w:val="00B11687"/>
    <w:rsid w:val="00B13CE8"/>
    <w:rsid w:val="00B13EE0"/>
    <w:rsid w:val="00B152B2"/>
    <w:rsid w:val="00B1653A"/>
    <w:rsid w:val="00B175A3"/>
    <w:rsid w:val="00B22299"/>
    <w:rsid w:val="00B228F9"/>
    <w:rsid w:val="00B23BA8"/>
    <w:rsid w:val="00B244A8"/>
    <w:rsid w:val="00B251EC"/>
    <w:rsid w:val="00B25C00"/>
    <w:rsid w:val="00B30935"/>
    <w:rsid w:val="00B30DBE"/>
    <w:rsid w:val="00B31898"/>
    <w:rsid w:val="00B324D6"/>
    <w:rsid w:val="00B35855"/>
    <w:rsid w:val="00B41B61"/>
    <w:rsid w:val="00B423A6"/>
    <w:rsid w:val="00B42993"/>
    <w:rsid w:val="00B42D4D"/>
    <w:rsid w:val="00B46179"/>
    <w:rsid w:val="00B50A21"/>
    <w:rsid w:val="00B51EDB"/>
    <w:rsid w:val="00B5299C"/>
    <w:rsid w:val="00B55FD1"/>
    <w:rsid w:val="00B5634D"/>
    <w:rsid w:val="00B563F9"/>
    <w:rsid w:val="00B57BB0"/>
    <w:rsid w:val="00B57F64"/>
    <w:rsid w:val="00B6213A"/>
    <w:rsid w:val="00B631D1"/>
    <w:rsid w:val="00B63265"/>
    <w:rsid w:val="00B63BED"/>
    <w:rsid w:val="00B648E0"/>
    <w:rsid w:val="00B65770"/>
    <w:rsid w:val="00B6649A"/>
    <w:rsid w:val="00B67A18"/>
    <w:rsid w:val="00B67F46"/>
    <w:rsid w:val="00B7255F"/>
    <w:rsid w:val="00B73F06"/>
    <w:rsid w:val="00B745C8"/>
    <w:rsid w:val="00B74ED1"/>
    <w:rsid w:val="00B74F4D"/>
    <w:rsid w:val="00B758E2"/>
    <w:rsid w:val="00B75D8E"/>
    <w:rsid w:val="00B80D2E"/>
    <w:rsid w:val="00B84939"/>
    <w:rsid w:val="00B86B3E"/>
    <w:rsid w:val="00B875CC"/>
    <w:rsid w:val="00B87BB2"/>
    <w:rsid w:val="00B91429"/>
    <w:rsid w:val="00B91A38"/>
    <w:rsid w:val="00B95E6F"/>
    <w:rsid w:val="00B9776D"/>
    <w:rsid w:val="00B97959"/>
    <w:rsid w:val="00BA13B1"/>
    <w:rsid w:val="00BA1464"/>
    <w:rsid w:val="00BA30A9"/>
    <w:rsid w:val="00BA5994"/>
    <w:rsid w:val="00BA5BFF"/>
    <w:rsid w:val="00BA62E6"/>
    <w:rsid w:val="00BA70B0"/>
    <w:rsid w:val="00BB0613"/>
    <w:rsid w:val="00BB1319"/>
    <w:rsid w:val="00BB14E0"/>
    <w:rsid w:val="00BB167D"/>
    <w:rsid w:val="00BB25CD"/>
    <w:rsid w:val="00BB30C8"/>
    <w:rsid w:val="00BB3CA0"/>
    <w:rsid w:val="00BB5FE3"/>
    <w:rsid w:val="00BB6497"/>
    <w:rsid w:val="00BB7863"/>
    <w:rsid w:val="00BB7E05"/>
    <w:rsid w:val="00BC125F"/>
    <w:rsid w:val="00BC3AFE"/>
    <w:rsid w:val="00BC66C2"/>
    <w:rsid w:val="00BD02BD"/>
    <w:rsid w:val="00BD0593"/>
    <w:rsid w:val="00BD0FE6"/>
    <w:rsid w:val="00BD1A44"/>
    <w:rsid w:val="00BD2157"/>
    <w:rsid w:val="00BD272F"/>
    <w:rsid w:val="00BD2A8D"/>
    <w:rsid w:val="00BD2AAA"/>
    <w:rsid w:val="00BD445D"/>
    <w:rsid w:val="00BD69DB"/>
    <w:rsid w:val="00BD6C9A"/>
    <w:rsid w:val="00BD7AB0"/>
    <w:rsid w:val="00BE1FF8"/>
    <w:rsid w:val="00BE20A4"/>
    <w:rsid w:val="00BE2EE6"/>
    <w:rsid w:val="00BE3902"/>
    <w:rsid w:val="00BE6854"/>
    <w:rsid w:val="00BF1762"/>
    <w:rsid w:val="00BF2D44"/>
    <w:rsid w:val="00BF6728"/>
    <w:rsid w:val="00BF6A0C"/>
    <w:rsid w:val="00BF7947"/>
    <w:rsid w:val="00C000D1"/>
    <w:rsid w:val="00C02C8D"/>
    <w:rsid w:val="00C046CD"/>
    <w:rsid w:val="00C0526A"/>
    <w:rsid w:val="00C05356"/>
    <w:rsid w:val="00C05662"/>
    <w:rsid w:val="00C06720"/>
    <w:rsid w:val="00C06A6C"/>
    <w:rsid w:val="00C07216"/>
    <w:rsid w:val="00C077FB"/>
    <w:rsid w:val="00C10BA3"/>
    <w:rsid w:val="00C10C36"/>
    <w:rsid w:val="00C1214B"/>
    <w:rsid w:val="00C12809"/>
    <w:rsid w:val="00C12C86"/>
    <w:rsid w:val="00C14572"/>
    <w:rsid w:val="00C15A47"/>
    <w:rsid w:val="00C15DD0"/>
    <w:rsid w:val="00C17031"/>
    <w:rsid w:val="00C21A04"/>
    <w:rsid w:val="00C23086"/>
    <w:rsid w:val="00C23858"/>
    <w:rsid w:val="00C23F61"/>
    <w:rsid w:val="00C24011"/>
    <w:rsid w:val="00C24ABA"/>
    <w:rsid w:val="00C252E6"/>
    <w:rsid w:val="00C25D24"/>
    <w:rsid w:val="00C26BBB"/>
    <w:rsid w:val="00C32190"/>
    <w:rsid w:val="00C32A10"/>
    <w:rsid w:val="00C3388C"/>
    <w:rsid w:val="00C33AC6"/>
    <w:rsid w:val="00C34BD2"/>
    <w:rsid w:val="00C35038"/>
    <w:rsid w:val="00C36D36"/>
    <w:rsid w:val="00C37BAF"/>
    <w:rsid w:val="00C40A9B"/>
    <w:rsid w:val="00C40DE3"/>
    <w:rsid w:val="00C41A89"/>
    <w:rsid w:val="00C430D0"/>
    <w:rsid w:val="00C43A6F"/>
    <w:rsid w:val="00C442ED"/>
    <w:rsid w:val="00C447A4"/>
    <w:rsid w:val="00C46337"/>
    <w:rsid w:val="00C47135"/>
    <w:rsid w:val="00C474CE"/>
    <w:rsid w:val="00C509BB"/>
    <w:rsid w:val="00C541AA"/>
    <w:rsid w:val="00C54324"/>
    <w:rsid w:val="00C547E5"/>
    <w:rsid w:val="00C5577A"/>
    <w:rsid w:val="00C557A0"/>
    <w:rsid w:val="00C62417"/>
    <w:rsid w:val="00C6278F"/>
    <w:rsid w:val="00C65F7F"/>
    <w:rsid w:val="00C663C8"/>
    <w:rsid w:val="00C66DE7"/>
    <w:rsid w:val="00C70511"/>
    <w:rsid w:val="00C72884"/>
    <w:rsid w:val="00C729EA"/>
    <w:rsid w:val="00C730FC"/>
    <w:rsid w:val="00C73DA6"/>
    <w:rsid w:val="00C7689A"/>
    <w:rsid w:val="00C77332"/>
    <w:rsid w:val="00C77B3D"/>
    <w:rsid w:val="00C817FC"/>
    <w:rsid w:val="00C81B0A"/>
    <w:rsid w:val="00C82C5F"/>
    <w:rsid w:val="00C844A9"/>
    <w:rsid w:val="00C84545"/>
    <w:rsid w:val="00C85E24"/>
    <w:rsid w:val="00C904F2"/>
    <w:rsid w:val="00C907A5"/>
    <w:rsid w:val="00C91784"/>
    <w:rsid w:val="00C91F32"/>
    <w:rsid w:val="00C93410"/>
    <w:rsid w:val="00C94E2C"/>
    <w:rsid w:val="00C9505A"/>
    <w:rsid w:val="00CA01C1"/>
    <w:rsid w:val="00CA136C"/>
    <w:rsid w:val="00CA2923"/>
    <w:rsid w:val="00CA2B65"/>
    <w:rsid w:val="00CA2DD5"/>
    <w:rsid w:val="00CA33BA"/>
    <w:rsid w:val="00CA4431"/>
    <w:rsid w:val="00CA6812"/>
    <w:rsid w:val="00CB3447"/>
    <w:rsid w:val="00CB3F77"/>
    <w:rsid w:val="00CB6CFE"/>
    <w:rsid w:val="00CB7911"/>
    <w:rsid w:val="00CC04DF"/>
    <w:rsid w:val="00CC3EF7"/>
    <w:rsid w:val="00CC684C"/>
    <w:rsid w:val="00CC786F"/>
    <w:rsid w:val="00CC7F59"/>
    <w:rsid w:val="00CD095B"/>
    <w:rsid w:val="00CD3C26"/>
    <w:rsid w:val="00CD4DEB"/>
    <w:rsid w:val="00CD4ED9"/>
    <w:rsid w:val="00CD654D"/>
    <w:rsid w:val="00CD745D"/>
    <w:rsid w:val="00CE0818"/>
    <w:rsid w:val="00CE1EBF"/>
    <w:rsid w:val="00CE431A"/>
    <w:rsid w:val="00CE5420"/>
    <w:rsid w:val="00CE5B09"/>
    <w:rsid w:val="00CE6323"/>
    <w:rsid w:val="00CE6BA7"/>
    <w:rsid w:val="00CE776D"/>
    <w:rsid w:val="00CE7C37"/>
    <w:rsid w:val="00CF0BC7"/>
    <w:rsid w:val="00CF2CFB"/>
    <w:rsid w:val="00CF3533"/>
    <w:rsid w:val="00CF3DB3"/>
    <w:rsid w:val="00CF53EC"/>
    <w:rsid w:val="00CF5C65"/>
    <w:rsid w:val="00CF738C"/>
    <w:rsid w:val="00D00025"/>
    <w:rsid w:val="00D000A1"/>
    <w:rsid w:val="00D00A52"/>
    <w:rsid w:val="00D02A33"/>
    <w:rsid w:val="00D03503"/>
    <w:rsid w:val="00D03D99"/>
    <w:rsid w:val="00D05550"/>
    <w:rsid w:val="00D066AC"/>
    <w:rsid w:val="00D1030A"/>
    <w:rsid w:val="00D108DF"/>
    <w:rsid w:val="00D10A30"/>
    <w:rsid w:val="00D10E16"/>
    <w:rsid w:val="00D119CB"/>
    <w:rsid w:val="00D11E97"/>
    <w:rsid w:val="00D135B5"/>
    <w:rsid w:val="00D14ED2"/>
    <w:rsid w:val="00D1674D"/>
    <w:rsid w:val="00D17E84"/>
    <w:rsid w:val="00D203D5"/>
    <w:rsid w:val="00D210E1"/>
    <w:rsid w:val="00D25CE8"/>
    <w:rsid w:val="00D277B9"/>
    <w:rsid w:val="00D320C1"/>
    <w:rsid w:val="00D32995"/>
    <w:rsid w:val="00D33F74"/>
    <w:rsid w:val="00D342F6"/>
    <w:rsid w:val="00D36A81"/>
    <w:rsid w:val="00D36D31"/>
    <w:rsid w:val="00D36F3A"/>
    <w:rsid w:val="00D3770F"/>
    <w:rsid w:val="00D4023D"/>
    <w:rsid w:val="00D40BA3"/>
    <w:rsid w:val="00D41E0F"/>
    <w:rsid w:val="00D43F77"/>
    <w:rsid w:val="00D4406C"/>
    <w:rsid w:val="00D4471E"/>
    <w:rsid w:val="00D448F5"/>
    <w:rsid w:val="00D44C65"/>
    <w:rsid w:val="00D464D3"/>
    <w:rsid w:val="00D46785"/>
    <w:rsid w:val="00D47385"/>
    <w:rsid w:val="00D51048"/>
    <w:rsid w:val="00D51A55"/>
    <w:rsid w:val="00D55419"/>
    <w:rsid w:val="00D577FC"/>
    <w:rsid w:val="00D6016D"/>
    <w:rsid w:val="00D60CE2"/>
    <w:rsid w:val="00D60D3B"/>
    <w:rsid w:val="00D63DD4"/>
    <w:rsid w:val="00D64087"/>
    <w:rsid w:val="00D65285"/>
    <w:rsid w:val="00D6644A"/>
    <w:rsid w:val="00D71604"/>
    <w:rsid w:val="00D72B05"/>
    <w:rsid w:val="00D72CD8"/>
    <w:rsid w:val="00D73498"/>
    <w:rsid w:val="00D73BC7"/>
    <w:rsid w:val="00D73CF3"/>
    <w:rsid w:val="00D73D0B"/>
    <w:rsid w:val="00D749A3"/>
    <w:rsid w:val="00D762E5"/>
    <w:rsid w:val="00D76B4A"/>
    <w:rsid w:val="00D76BC3"/>
    <w:rsid w:val="00D773A9"/>
    <w:rsid w:val="00D775D2"/>
    <w:rsid w:val="00D779E7"/>
    <w:rsid w:val="00D802FF"/>
    <w:rsid w:val="00D832AC"/>
    <w:rsid w:val="00D866AA"/>
    <w:rsid w:val="00D8727C"/>
    <w:rsid w:val="00D92900"/>
    <w:rsid w:val="00D92E4F"/>
    <w:rsid w:val="00D93787"/>
    <w:rsid w:val="00D93D27"/>
    <w:rsid w:val="00D944AC"/>
    <w:rsid w:val="00DA25DF"/>
    <w:rsid w:val="00DA43BA"/>
    <w:rsid w:val="00DA4ED5"/>
    <w:rsid w:val="00DA5481"/>
    <w:rsid w:val="00DA6697"/>
    <w:rsid w:val="00DA79BD"/>
    <w:rsid w:val="00DA7FEE"/>
    <w:rsid w:val="00DB01A1"/>
    <w:rsid w:val="00DB0785"/>
    <w:rsid w:val="00DB0DDC"/>
    <w:rsid w:val="00DB117B"/>
    <w:rsid w:val="00DB1365"/>
    <w:rsid w:val="00DB17E2"/>
    <w:rsid w:val="00DB6F83"/>
    <w:rsid w:val="00DC264D"/>
    <w:rsid w:val="00DC28A6"/>
    <w:rsid w:val="00DC442C"/>
    <w:rsid w:val="00DC4811"/>
    <w:rsid w:val="00DC7B5B"/>
    <w:rsid w:val="00DD1A1B"/>
    <w:rsid w:val="00DD236B"/>
    <w:rsid w:val="00DD5040"/>
    <w:rsid w:val="00DD61CE"/>
    <w:rsid w:val="00DD7ADB"/>
    <w:rsid w:val="00DE224D"/>
    <w:rsid w:val="00DE2766"/>
    <w:rsid w:val="00DE437C"/>
    <w:rsid w:val="00DE4DC7"/>
    <w:rsid w:val="00DE52BF"/>
    <w:rsid w:val="00DE554B"/>
    <w:rsid w:val="00DE57BD"/>
    <w:rsid w:val="00DE5CE6"/>
    <w:rsid w:val="00DE6F30"/>
    <w:rsid w:val="00DF0F52"/>
    <w:rsid w:val="00DF1B8C"/>
    <w:rsid w:val="00DF2059"/>
    <w:rsid w:val="00DF2369"/>
    <w:rsid w:val="00DF2A07"/>
    <w:rsid w:val="00DF2BF2"/>
    <w:rsid w:val="00DF364E"/>
    <w:rsid w:val="00DF396D"/>
    <w:rsid w:val="00DF4137"/>
    <w:rsid w:val="00DF5DFF"/>
    <w:rsid w:val="00DF7FBD"/>
    <w:rsid w:val="00E00CEF"/>
    <w:rsid w:val="00E01AD8"/>
    <w:rsid w:val="00E02930"/>
    <w:rsid w:val="00E03A42"/>
    <w:rsid w:val="00E05E30"/>
    <w:rsid w:val="00E065A3"/>
    <w:rsid w:val="00E11002"/>
    <w:rsid w:val="00E11DB2"/>
    <w:rsid w:val="00E12C9F"/>
    <w:rsid w:val="00E14664"/>
    <w:rsid w:val="00E14920"/>
    <w:rsid w:val="00E171C6"/>
    <w:rsid w:val="00E20011"/>
    <w:rsid w:val="00E203EE"/>
    <w:rsid w:val="00E22C20"/>
    <w:rsid w:val="00E23D5A"/>
    <w:rsid w:val="00E23D6F"/>
    <w:rsid w:val="00E26BA3"/>
    <w:rsid w:val="00E27116"/>
    <w:rsid w:val="00E27B93"/>
    <w:rsid w:val="00E3007A"/>
    <w:rsid w:val="00E30110"/>
    <w:rsid w:val="00E30A45"/>
    <w:rsid w:val="00E3120C"/>
    <w:rsid w:val="00E324F1"/>
    <w:rsid w:val="00E358CA"/>
    <w:rsid w:val="00E37E2E"/>
    <w:rsid w:val="00E406F3"/>
    <w:rsid w:val="00E41927"/>
    <w:rsid w:val="00E42240"/>
    <w:rsid w:val="00E4290E"/>
    <w:rsid w:val="00E432B8"/>
    <w:rsid w:val="00E436E2"/>
    <w:rsid w:val="00E4426D"/>
    <w:rsid w:val="00E447A7"/>
    <w:rsid w:val="00E465C6"/>
    <w:rsid w:val="00E47006"/>
    <w:rsid w:val="00E51B6B"/>
    <w:rsid w:val="00E52776"/>
    <w:rsid w:val="00E527D6"/>
    <w:rsid w:val="00E56030"/>
    <w:rsid w:val="00E57F39"/>
    <w:rsid w:val="00E60405"/>
    <w:rsid w:val="00E60EEB"/>
    <w:rsid w:val="00E6139B"/>
    <w:rsid w:val="00E61EC4"/>
    <w:rsid w:val="00E62192"/>
    <w:rsid w:val="00E635ED"/>
    <w:rsid w:val="00E641E2"/>
    <w:rsid w:val="00E6448F"/>
    <w:rsid w:val="00E65968"/>
    <w:rsid w:val="00E65F79"/>
    <w:rsid w:val="00E67A2E"/>
    <w:rsid w:val="00E67BEE"/>
    <w:rsid w:val="00E70B24"/>
    <w:rsid w:val="00E70B46"/>
    <w:rsid w:val="00E72F73"/>
    <w:rsid w:val="00E72FE3"/>
    <w:rsid w:val="00E73F4D"/>
    <w:rsid w:val="00E74241"/>
    <w:rsid w:val="00E76954"/>
    <w:rsid w:val="00E77290"/>
    <w:rsid w:val="00E775CB"/>
    <w:rsid w:val="00E77D38"/>
    <w:rsid w:val="00E77E89"/>
    <w:rsid w:val="00E82DA6"/>
    <w:rsid w:val="00E83AB7"/>
    <w:rsid w:val="00E83C2D"/>
    <w:rsid w:val="00E84229"/>
    <w:rsid w:val="00E84312"/>
    <w:rsid w:val="00E84C42"/>
    <w:rsid w:val="00E86A0C"/>
    <w:rsid w:val="00E87320"/>
    <w:rsid w:val="00E91F67"/>
    <w:rsid w:val="00E927CA"/>
    <w:rsid w:val="00E92A18"/>
    <w:rsid w:val="00E92D85"/>
    <w:rsid w:val="00E94DEC"/>
    <w:rsid w:val="00E96060"/>
    <w:rsid w:val="00E9798E"/>
    <w:rsid w:val="00EA09E1"/>
    <w:rsid w:val="00EA3F6D"/>
    <w:rsid w:val="00EA498D"/>
    <w:rsid w:val="00EA5742"/>
    <w:rsid w:val="00EA5E9E"/>
    <w:rsid w:val="00EA6BEC"/>
    <w:rsid w:val="00EB04BC"/>
    <w:rsid w:val="00EB0F03"/>
    <w:rsid w:val="00EB2203"/>
    <w:rsid w:val="00EB2F4E"/>
    <w:rsid w:val="00EB2FA0"/>
    <w:rsid w:val="00EB3A90"/>
    <w:rsid w:val="00EB3F6A"/>
    <w:rsid w:val="00EB519B"/>
    <w:rsid w:val="00EB5A20"/>
    <w:rsid w:val="00EB7C7E"/>
    <w:rsid w:val="00EC08F6"/>
    <w:rsid w:val="00EC1B74"/>
    <w:rsid w:val="00EC33EF"/>
    <w:rsid w:val="00ED15DE"/>
    <w:rsid w:val="00ED176B"/>
    <w:rsid w:val="00ED1B67"/>
    <w:rsid w:val="00ED2B2F"/>
    <w:rsid w:val="00ED323C"/>
    <w:rsid w:val="00ED5D73"/>
    <w:rsid w:val="00ED7884"/>
    <w:rsid w:val="00EE2F30"/>
    <w:rsid w:val="00EE3C8C"/>
    <w:rsid w:val="00EE551C"/>
    <w:rsid w:val="00EE55CE"/>
    <w:rsid w:val="00EE7E94"/>
    <w:rsid w:val="00EF13CB"/>
    <w:rsid w:val="00EF295C"/>
    <w:rsid w:val="00EF5FE3"/>
    <w:rsid w:val="00EF70A0"/>
    <w:rsid w:val="00F006AD"/>
    <w:rsid w:val="00F012A4"/>
    <w:rsid w:val="00F017FC"/>
    <w:rsid w:val="00F01C1B"/>
    <w:rsid w:val="00F05D00"/>
    <w:rsid w:val="00F05E2A"/>
    <w:rsid w:val="00F063BE"/>
    <w:rsid w:val="00F071A8"/>
    <w:rsid w:val="00F07ACF"/>
    <w:rsid w:val="00F1059D"/>
    <w:rsid w:val="00F10A19"/>
    <w:rsid w:val="00F1113E"/>
    <w:rsid w:val="00F1298E"/>
    <w:rsid w:val="00F12F27"/>
    <w:rsid w:val="00F1334A"/>
    <w:rsid w:val="00F13357"/>
    <w:rsid w:val="00F14357"/>
    <w:rsid w:val="00F14448"/>
    <w:rsid w:val="00F15F7B"/>
    <w:rsid w:val="00F1626F"/>
    <w:rsid w:val="00F20143"/>
    <w:rsid w:val="00F219F3"/>
    <w:rsid w:val="00F22D4A"/>
    <w:rsid w:val="00F22F1C"/>
    <w:rsid w:val="00F23982"/>
    <w:rsid w:val="00F23D10"/>
    <w:rsid w:val="00F25839"/>
    <w:rsid w:val="00F259CD"/>
    <w:rsid w:val="00F26470"/>
    <w:rsid w:val="00F264FB"/>
    <w:rsid w:val="00F2662F"/>
    <w:rsid w:val="00F2681E"/>
    <w:rsid w:val="00F27969"/>
    <w:rsid w:val="00F33D26"/>
    <w:rsid w:val="00F35A1D"/>
    <w:rsid w:val="00F36440"/>
    <w:rsid w:val="00F37D9F"/>
    <w:rsid w:val="00F409D5"/>
    <w:rsid w:val="00F42AB7"/>
    <w:rsid w:val="00F42E27"/>
    <w:rsid w:val="00F4457F"/>
    <w:rsid w:val="00F44861"/>
    <w:rsid w:val="00F4506B"/>
    <w:rsid w:val="00F454A7"/>
    <w:rsid w:val="00F46C78"/>
    <w:rsid w:val="00F522FB"/>
    <w:rsid w:val="00F532F9"/>
    <w:rsid w:val="00F5360F"/>
    <w:rsid w:val="00F5675F"/>
    <w:rsid w:val="00F613EA"/>
    <w:rsid w:val="00F61441"/>
    <w:rsid w:val="00F62532"/>
    <w:rsid w:val="00F6396D"/>
    <w:rsid w:val="00F65C5E"/>
    <w:rsid w:val="00F669CA"/>
    <w:rsid w:val="00F67802"/>
    <w:rsid w:val="00F70C39"/>
    <w:rsid w:val="00F73C0A"/>
    <w:rsid w:val="00F74C65"/>
    <w:rsid w:val="00F77793"/>
    <w:rsid w:val="00F80785"/>
    <w:rsid w:val="00F844D7"/>
    <w:rsid w:val="00F847F4"/>
    <w:rsid w:val="00F86C78"/>
    <w:rsid w:val="00F86F55"/>
    <w:rsid w:val="00F90E08"/>
    <w:rsid w:val="00F921D0"/>
    <w:rsid w:val="00F93985"/>
    <w:rsid w:val="00F94B60"/>
    <w:rsid w:val="00F94E18"/>
    <w:rsid w:val="00F976AB"/>
    <w:rsid w:val="00FA0B98"/>
    <w:rsid w:val="00FA148F"/>
    <w:rsid w:val="00FA15F9"/>
    <w:rsid w:val="00FA2BBE"/>
    <w:rsid w:val="00FA2FD3"/>
    <w:rsid w:val="00FA3CFA"/>
    <w:rsid w:val="00FA4065"/>
    <w:rsid w:val="00FA4F90"/>
    <w:rsid w:val="00FB279D"/>
    <w:rsid w:val="00FB3DD3"/>
    <w:rsid w:val="00FB43F9"/>
    <w:rsid w:val="00FB5BCA"/>
    <w:rsid w:val="00FC1EF5"/>
    <w:rsid w:val="00FC3E02"/>
    <w:rsid w:val="00FC4002"/>
    <w:rsid w:val="00FC7ABA"/>
    <w:rsid w:val="00FD116D"/>
    <w:rsid w:val="00FD17B4"/>
    <w:rsid w:val="00FD7A78"/>
    <w:rsid w:val="00FD7E38"/>
    <w:rsid w:val="00FD7F63"/>
    <w:rsid w:val="00FE0054"/>
    <w:rsid w:val="00FE03CC"/>
    <w:rsid w:val="00FE1233"/>
    <w:rsid w:val="00FE27E8"/>
    <w:rsid w:val="00FE3EA6"/>
    <w:rsid w:val="00FE47EB"/>
    <w:rsid w:val="00FE4E3D"/>
    <w:rsid w:val="00FE524F"/>
    <w:rsid w:val="00FE6041"/>
    <w:rsid w:val="00FF0AAA"/>
    <w:rsid w:val="00FF2449"/>
    <w:rsid w:val="00FF288E"/>
    <w:rsid w:val="00FF4918"/>
    <w:rsid w:val="00FF5D2D"/>
    <w:rsid w:val="00FF649C"/>
    <w:rsid w:val="00FF6604"/>
    <w:rsid w:val="00FF662D"/>
    <w:rsid w:val="00FF75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header" w:qFormat="1"/>
    <w:lsdException w:name="caption" w:uiPriority="0" w:qFormat="1"/>
    <w:lsdException w:name="page number"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Plain Text" w:qFormat="1"/>
    <w:lsdException w:name="Normal (Web)" w:qFormat="1"/>
    <w:lsdException w:name="HTML Preformatted" w:uiPriority="0"/>
    <w:lsdException w:name="Table Grid" w:semiHidden="0" w:uiPriority="3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30AB7"/>
    <w:pPr>
      <w:spacing w:after="0" w:line="240" w:lineRule="auto"/>
    </w:pPr>
    <w:rPr>
      <w:rFonts w:ascii="Times New Roman" w:eastAsia="Times New Roman" w:hAnsi="Times New Roman" w:cs="Times New Roman"/>
      <w:sz w:val="24"/>
      <w:szCs w:val="24"/>
      <w:lang w:eastAsia="ru-RU"/>
    </w:rPr>
  </w:style>
  <w:style w:type="paragraph" w:styleId="1">
    <w:name w:val="heading 1"/>
    <w:aliases w:val="Head 1,????????? 1"/>
    <w:basedOn w:val="a0"/>
    <w:next w:val="a0"/>
    <w:link w:val="10"/>
    <w:qFormat/>
    <w:rsid w:val="00730AB7"/>
    <w:pPr>
      <w:keepNext/>
      <w:jc w:val="center"/>
      <w:outlineLvl w:val="0"/>
    </w:pPr>
    <w:rPr>
      <w:b/>
      <w:sz w:val="22"/>
      <w:szCs w:val="20"/>
      <w:lang w:val="en-US"/>
    </w:rPr>
  </w:style>
  <w:style w:type="paragraph" w:styleId="2">
    <w:name w:val="heading 2"/>
    <w:aliases w:val="numbered indent 2,ni2,h2,Hanging 2 Indent,Header 2,Numbered indent 2,Заголовок 2 Знак Знак Знак,Заголовок 21,Заголовок 2 Знак Знак Знак Знак Знак Знак Знак,Заголовок 22,Заголовок 211,Заголовок 2 Знак Знак Знак1,Заголовок 2 Знак Зн"/>
    <w:basedOn w:val="a0"/>
    <w:next w:val="a0"/>
    <w:link w:val="20"/>
    <w:unhideWhenUsed/>
    <w:qFormat/>
    <w:rsid w:val="00730A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0"/>
    <w:unhideWhenUsed/>
    <w:qFormat/>
    <w:rsid w:val="00730AB7"/>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0"/>
    <w:next w:val="a0"/>
    <w:link w:val="40"/>
    <w:qFormat/>
    <w:rsid w:val="00180FBD"/>
    <w:pPr>
      <w:keepNext/>
      <w:spacing w:before="240" w:after="60"/>
      <w:outlineLvl w:val="3"/>
    </w:pPr>
    <w:rPr>
      <w:b/>
      <w:bCs/>
      <w:sz w:val="28"/>
      <w:szCs w:val="28"/>
      <w:lang w:val="en-US"/>
    </w:rPr>
  </w:style>
  <w:style w:type="paragraph" w:styleId="5">
    <w:name w:val="heading 5"/>
    <w:basedOn w:val="a0"/>
    <w:next w:val="a0"/>
    <w:link w:val="50"/>
    <w:qFormat/>
    <w:rsid w:val="00180FBD"/>
    <w:pPr>
      <w:spacing w:before="240" w:after="60"/>
      <w:outlineLvl w:val="4"/>
    </w:pPr>
    <w:rPr>
      <w:b/>
      <w:bCs/>
      <w:i/>
      <w:iCs/>
      <w:sz w:val="26"/>
      <w:szCs w:val="26"/>
      <w:lang w:val="en-US"/>
    </w:rPr>
  </w:style>
  <w:style w:type="paragraph" w:styleId="6">
    <w:name w:val="heading 6"/>
    <w:basedOn w:val="a0"/>
    <w:next w:val="a0"/>
    <w:link w:val="60"/>
    <w:qFormat/>
    <w:rsid w:val="00180FBD"/>
    <w:pPr>
      <w:spacing w:before="240" w:after="60"/>
      <w:outlineLvl w:val="5"/>
    </w:pPr>
    <w:rPr>
      <w:b/>
      <w:bCs/>
      <w:sz w:val="22"/>
      <w:szCs w:val="22"/>
      <w:lang w:val="en-US"/>
    </w:rPr>
  </w:style>
  <w:style w:type="paragraph" w:styleId="7">
    <w:name w:val="heading 7"/>
    <w:basedOn w:val="a0"/>
    <w:next w:val="a0"/>
    <w:link w:val="70"/>
    <w:uiPriority w:val="99"/>
    <w:qFormat/>
    <w:rsid w:val="00180FBD"/>
    <w:pPr>
      <w:keepNext/>
      <w:jc w:val="both"/>
      <w:outlineLvl w:val="6"/>
    </w:pPr>
    <w:rPr>
      <w:rFonts w:ascii="Bookman Old Style" w:hAnsi="Bookman Old Style"/>
      <w:b/>
      <w:bCs/>
      <w:sz w:val="26"/>
      <w:szCs w:val="20"/>
      <w:u w:val="single"/>
    </w:rPr>
  </w:style>
  <w:style w:type="paragraph" w:styleId="8">
    <w:name w:val="heading 8"/>
    <w:basedOn w:val="a0"/>
    <w:next w:val="a0"/>
    <w:link w:val="80"/>
    <w:uiPriority w:val="99"/>
    <w:qFormat/>
    <w:rsid w:val="00180FBD"/>
    <w:pPr>
      <w:spacing w:before="240" w:after="60"/>
      <w:outlineLvl w:val="7"/>
    </w:pPr>
    <w:rPr>
      <w:i/>
      <w:iCs/>
      <w:lang w:val="en-US"/>
    </w:rPr>
  </w:style>
  <w:style w:type="paragraph" w:styleId="9">
    <w:name w:val="heading 9"/>
    <w:basedOn w:val="a0"/>
    <w:next w:val="a0"/>
    <w:link w:val="90"/>
    <w:uiPriority w:val="99"/>
    <w:qFormat/>
    <w:rsid w:val="00180FBD"/>
    <w:pPr>
      <w:keepNext/>
      <w:spacing w:line="360" w:lineRule="auto"/>
      <w:ind w:left="2160" w:firstLine="720"/>
      <w:jc w:val="right"/>
      <w:outlineLvl w:val="8"/>
    </w:pPr>
    <w:rPr>
      <w:b/>
      <w:bCs/>
      <w:sz w:val="32"/>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ead 1 Знак,????????? 1 Знак"/>
    <w:basedOn w:val="a1"/>
    <w:link w:val="1"/>
    <w:rsid w:val="00730AB7"/>
    <w:rPr>
      <w:rFonts w:ascii="Times New Roman" w:eastAsia="Times New Roman" w:hAnsi="Times New Roman" w:cs="Times New Roman"/>
      <w:b/>
      <w:szCs w:val="20"/>
      <w:lang w:val="en-US" w:eastAsia="ru-RU"/>
    </w:rPr>
  </w:style>
  <w:style w:type="character" w:customStyle="1" w:styleId="20">
    <w:name w:val="Заголовок 2 Знак"/>
    <w:aliases w:val="numbered indent 2 Знак1,ni2 Знак1,h2 Знак1,Hanging 2 Indent Знак1,Header 2 Знак1,Numbered indent 2 Знак1,Заголовок 2 Знак Знак Знак Знак1,Заголовок 21 Знак1,Заголовок 2 Знак Знак Знак Знак Знак Знак Знак Знак1,Заголовок 22 Знак1"/>
    <w:basedOn w:val="a1"/>
    <w:link w:val="2"/>
    <w:rsid w:val="00730AB7"/>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1"/>
    <w:link w:val="3"/>
    <w:rsid w:val="00730AB7"/>
    <w:rPr>
      <w:rFonts w:asciiTheme="majorHAnsi" w:eastAsiaTheme="majorEastAsia" w:hAnsiTheme="majorHAnsi" w:cstheme="majorBidi"/>
      <w:color w:val="1F3763" w:themeColor="accent1" w:themeShade="7F"/>
      <w:sz w:val="24"/>
      <w:szCs w:val="24"/>
      <w:lang w:eastAsia="ru-RU"/>
    </w:rPr>
  </w:style>
  <w:style w:type="character" w:customStyle="1" w:styleId="40">
    <w:name w:val="Заголовок 4 Знак"/>
    <w:basedOn w:val="a1"/>
    <w:link w:val="4"/>
    <w:rsid w:val="00180FBD"/>
    <w:rPr>
      <w:rFonts w:ascii="Times New Roman" w:eastAsia="Times New Roman" w:hAnsi="Times New Roman" w:cs="Times New Roman"/>
      <w:b/>
      <w:bCs/>
      <w:sz w:val="28"/>
      <w:szCs w:val="28"/>
      <w:lang w:val="en-US" w:eastAsia="ru-RU"/>
    </w:rPr>
  </w:style>
  <w:style w:type="character" w:customStyle="1" w:styleId="50">
    <w:name w:val="Заголовок 5 Знак"/>
    <w:basedOn w:val="a1"/>
    <w:link w:val="5"/>
    <w:rsid w:val="00180FBD"/>
    <w:rPr>
      <w:rFonts w:ascii="Times New Roman" w:eastAsia="Times New Roman" w:hAnsi="Times New Roman" w:cs="Times New Roman"/>
      <w:b/>
      <w:bCs/>
      <w:i/>
      <w:iCs/>
      <w:sz w:val="26"/>
      <w:szCs w:val="26"/>
      <w:lang w:val="en-US" w:eastAsia="ru-RU"/>
    </w:rPr>
  </w:style>
  <w:style w:type="character" w:customStyle="1" w:styleId="60">
    <w:name w:val="Заголовок 6 Знак"/>
    <w:basedOn w:val="a1"/>
    <w:link w:val="6"/>
    <w:rsid w:val="00180FBD"/>
    <w:rPr>
      <w:rFonts w:ascii="Times New Roman" w:eastAsia="Times New Roman" w:hAnsi="Times New Roman" w:cs="Times New Roman"/>
      <w:b/>
      <w:bCs/>
      <w:lang w:val="en-US" w:eastAsia="ru-RU"/>
    </w:rPr>
  </w:style>
  <w:style w:type="character" w:customStyle="1" w:styleId="70">
    <w:name w:val="Заголовок 7 Знак"/>
    <w:basedOn w:val="a1"/>
    <w:link w:val="7"/>
    <w:uiPriority w:val="99"/>
    <w:rsid w:val="00180FBD"/>
    <w:rPr>
      <w:rFonts w:ascii="Bookman Old Style" w:eastAsia="Times New Roman" w:hAnsi="Bookman Old Style" w:cs="Times New Roman"/>
      <w:b/>
      <w:bCs/>
      <w:sz w:val="26"/>
      <w:szCs w:val="20"/>
      <w:u w:val="single"/>
      <w:lang w:eastAsia="ru-RU"/>
    </w:rPr>
  </w:style>
  <w:style w:type="character" w:customStyle="1" w:styleId="80">
    <w:name w:val="Заголовок 8 Знак"/>
    <w:basedOn w:val="a1"/>
    <w:link w:val="8"/>
    <w:uiPriority w:val="99"/>
    <w:rsid w:val="00180FBD"/>
    <w:rPr>
      <w:rFonts w:ascii="Times New Roman" w:eastAsia="Times New Roman" w:hAnsi="Times New Roman" w:cs="Times New Roman"/>
      <w:i/>
      <w:iCs/>
      <w:sz w:val="24"/>
      <w:szCs w:val="24"/>
      <w:lang w:val="en-US" w:eastAsia="ru-RU"/>
    </w:rPr>
  </w:style>
  <w:style w:type="character" w:customStyle="1" w:styleId="90">
    <w:name w:val="Заголовок 9 Знак"/>
    <w:basedOn w:val="a1"/>
    <w:link w:val="9"/>
    <w:uiPriority w:val="99"/>
    <w:rsid w:val="00180FBD"/>
    <w:rPr>
      <w:rFonts w:ascii="Times New Roman" w:eastAsia="Times New Roman" w:hAnsi="Times New Roman" w:cs="Times New Roman"/>
      <w:b/>
      <w:bCs/>
      <w:sz w:val="32"/>
      <w:szCs w:val="20"/>
      <w:lang w:eastAsia="ru-RU"/>
    </w:rPr>
  </w:style>
  <w:style w:type="paragraph" w:customStyle="1" w:styleId="just">
    <w:name w:val="just"/>
    <w:basedOn w:val="a0"/>
    <w:rsid w:val="00730AB7"/>
    <w:pPr>
      <w:spacing w:before="100" w:beforeAutospacing="1" w:after="100" w:afterAutospacing="1"/>
    </w:pPr>
  </w:style>
  <w:style w:type="paragraph" w:styleId="a4">
    <w:name w:val="Body Text Indent"/>
    <w:aliases w:val="Основной текст 1,Нумерованный список !!,Основной текст без отступа"/>
    <w:basedOn w:val="a0"/>
    <w:link w:val="a5"/>
    <w:rsid w:val="00730AB7"/>
    <w:pPr>
      <w:spacing w:after="120"/>
      <w:ind w:left="283"/>
    </w:pPr>
    <w:rPr>
      <w:sz w:val="20"/>
      <w:szCs w:val="20"/>
      <w:lang w:val="en-US"/>
    </w:rPr>
  </w:style>
  <w:style w:type="character" w:customStyle="1" w:styleId="a5">
    <w:name w:val="Основной текст с отступом Знак"/>
    <w:aliases w:val="Основной текст 1 Знак,Нумерованный список !! Знак,Основной текст без отступа Знак"/>
    <w:basedOn w:val="a1"/>
    <w:link w:val="a4"/>
    <w:rsid w:val="00730AB7"/>
    <w:rPr>
      <w:rFonts w:ascii="Times New Roman" w:eastAsia="Times New Roman" w:hAnsi="Times New Roman" w:cs="Times New Roman"/>
      <w:sz w:val="20"/>
      <w:szCs w:val="20"/>
      <w:lang w:val="en-US" w:eastAsia="ru-RU"/>
    </w:rPr>
  </w:style>
  <w:style w:type="paragraph" w:styleId="a6">
    <w:name w:val="List"/>
    <w:basedOn w:val="a0"/>
    <w:uiPriority w:val="99"/>
    <w:rsid w:val="00730AB7"/>
    <w:pPr>
      <w:widowControl w:val="0"/>
      <w:ind w:left="283" w:hanging="283"/>
      <w:jc w:val="both"/>
    </w:pPr>
    <w:rPr>
      <w:sz w:val="20"/>
      <w:szCs w:val="20"/>
    </w:rPr>
  </w:style>
  <w:style w:type="paragraph" w:customStyle="1" w:styleId="S">
    <w:name w:val="S_Маркированный"/>
    <w:basedOn w:val="a0"/>
    <w:link w:val="S1"/>
    <w:autoRedefine/>
    <w:qFormat/>
    <w:rsid w:val="00730AB7"/>
    <w:pPr>
      <w:tabs>
        <w:tab w:val="left" w:pos="0"/>
      </w:tabs>
      <w:suppressAutoHyphens/>
      <w:jc w:val="center"/>
    </w:pPr>
    <w:rPr>
      <w:bCs/>
      <w:iCs/>
      <w:sz w:val="28"/>
      <w:szCs w:val="28"/>
      <w:lang w:eastAsia="ar-SA"/>
    </w:rPr>
  </w:style>
  <w:style w:type="character" w:customStyle="1" w:styleId="S1">
    <w:name w:val="S_Маркированный Знак1"/>
    <w:link w:val="S"/>
    <w:locked/>
    <w:rsid w:val="00730AB7"/>
    <w:rPr>
      <w:rFonts w:ascii="Times New Roman" w:eastAsia="Times New Roman" w:hAnsi="Times New Roman" w:cs="Times New Roman"/>
      <w:bCs/>
      <w:iCs/>
      <w:sz w:val="28"/>
      <w:szCs w:val="28"/>
      <w:lang w:eastAsia="ar-SA"/>
    </w:rPr>
  </w:style>
  <w:style w:type="paragraph" w:styleId="a7">
    <w:name w:val="header"/>
    <w:aliases w:val="Верхний колонтитул Знак Знак,Верхний колонтитул Знак1,ВерхКолонтитул"/>
    <w:basedOn w:val="a0"/>
    <w:link w:val="a8"/>
    <w:uiPriority w:val="99"/>
    <w:unhideWhenUsed/>
    <w:qFormat/>
    <w:rsid w:val="00730AB7"/>
    <w:pPr>
      <w:tabs>
        <w:tab w:val="center" w:pos="4677"/>
        <w:tab w:val="right" w:pos="9355"/>
      </w:tabs>
    </w:pPr>
  </w:style>
  <w:style w:type="character" w:customStyle="1" w:styleId="a8">
    <w:name w:val="Верхний колонтитул Знак"/>
    <w:aliases w:val="Верхний колонтитул Знак Знак Знак1,Верхний колонтитул Знак1 Знак1,ВерхКолонтитул Знак"/>
    <w:basedOn w:val="a1"/>
    <w:link w:val="a7"/>
    <w:uiPriority w:val="99"/>
    <w:rsid w:val="00730AB7"/>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730AB7"/>
    <w:pPr>
      <w:tabs>
        <w:tab w:val="center" w:pos="4677"/>
        <w:tab w:val="right" w:pos="9355"/>
      </w:tabs>
    </w:pPr>
  </w:style>
  <w:style w:type="character" w:customStyle="1" w:styleId="aa">
    <w:name w:val="Нижний колонтитул Знак"/>
    <w:basedOn w:val="a1"/>
    <w:link w:val="a9"/>
    <w:uiPriority w:val="99"/>
    <w:rsid w:val="00730AB7"/>
    <w:rPr>
      <w:rFonts w:ascii="Times New Roman" w:eastAsia="Times New Roman" w:hAnsi="Times New Roman" w:cs="Times New Roman"/>
      <w:sz w:val="24"/>
      <w:szCs w:val="24"/>
      <w:lang w:eastAsia="ru-RU"/>
    </w:rPr>
  </w:style>
  <w:style w:type="character" w:styleId="ab">
    <w:name w:val="Hyperlink"/>
    <w:uiPriority w:val="99"/>
    <w:rsid w:val="00730AB7"/>
    <w:rPr>
      <w:color w:val="0000FF"/>
      <w:u w:val="single"/>
    </w:rPr>
  </w:style>
  <w:style w:type="paragraph" w:styleId="11">
    <w:name w:val="toc 1"/>
    <w:basedOn w:val="a0"/>
    <w:next w:val="a0"/>
    <w:autoRedefine/>
    <w:uiPriority w:val="39"/>
    <w:rsid w:val="000B7C3F"/>
    <w:pPr>
      <w:tabs>
        <w:tab w:val="right" w:leader="dot" w:pos="9638"/>
      </w:tabs>
      <w:spacing w:after="60"/>
    </w:pPr>
    <w:rPr>
      <w:b/>
      <w:caps/>
      <w:noProof/>
      <w:szCs w:val="28"/>
    </w:rPr>
  </w:style>
  <w:style w:type="paragraph" w:styleId="21">
    <w:name w:val="toc 2"/>
    <w:basedOn w:val="a0"/>
    <w:next w:val="a0"/>
    <w:link w:val="22"/>
    <w:autoRedefine/>
    <w:uiPriority w:val="39"/>
    <w:rsid w:val="000B7C3F"/>
    <w:pPr>
      <w:spacing w:after="60"/>
      <w:ind w:left="198" w:hanging="198"/>
    </w:pPr>
    <w:rPr>
      <w:b/>
      <w:bCs/>
      <w:noProof/>
      <w:szCs w:val="28"/>
      <w:lang w:val="en-US"/>
    </w:rPr>
  </w:style>
  <w:style w:type="character" w:customStyle="1" w:styleId="22">
    <w:name w:val="Оглавление 2 Знак"/>
    <w:basedOn w:val="a1"/>
    <w:link w:val="21"/>
    <w:uiPriority w:val="39"/>
    <w:rsid w:val="000B7C3F"/>
    <w:rPr>
      <w:rFonts w:ascii="Times New Roman" w:eastAsia="Times New Roman" w:hAnsi="Times New Roman" w:cs="Times New Roman"/>
      <w:b/>
      <w:bCs/>
      <w:noProof/>
      <w:sz w:val="24"/>
      <w:szCs w:val="28"/>
      <w:lang w:val="en-US" w:eastAsia="ru-RU"/>
    </w:rPr>
  </w:style>
  <w:style w:type="paragraph" w:styleId="31">
    <w:name w:val="toc 3"/>
    <w:basedOn w:val="a0"/>
    <w:next w:val="a0"/>
    <w:autoRedefine/>
    <w:uiPriority w:val="39"/>
    <w:rsid w:val="000B7C3F"/>
    <w:pPr>
      <w:tabs>
        <w:tab w:val="right" w:leader="dot" w:pos="9639"/>
      </w:tabs>
      <w:spacing w:after="60"/>
      <w:ind w:left="403" w:right="692"/>
      <w:jc w:val="both"/>
    </w:pPr>
    <w:rPr>
      <w:b/>
      <w:szCs w:val="20"/>
      <w:lang w:val="en-US"/>
    </w:rPr>
  </w:style>
  <w:style w:type="table" w:styleId="ac">
    <w:name w:val="Table Grid"/>
    <w:basedOn w:val="a2"/>
    <w:uiPriority w:val="39"/>
    <w:rsid w:val="00730AB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center">
    <w:name w:val="pcenter"/>
    <w:basedOn w:val="a0"/>
    <w:rsid w:val="00730AB7"/>
    <w:pPr>
      <w:spacing w:before="100" w:beforeAutospacing="1" w:after="100" w:afterAutospacing="1"/>
    </w:pPr>
  </w:style>
  <w:style w:type="paragraph" w:customStyle="1" w:styleId="pboth">
    <w:name w:val="pboth"/>
    <w:basedOn w:val="a0"/>
    <w:rsid w:val="00730AB7"/>
    <w:pPr>
      <w:spacing w:before="100" w:beforeAutospacing="1" w:after="100" w:afterAutospacing="1"/>
    </w:pPr>
  </w:style>
  <w:style w:type="paragraph" w:styleId="ad">
    <w:name w:val="List Paragraph"/>
    <w:aliases w:val="it_List1,Ненумерованный список,основной диплом,Абзац списка11,ПАРАГРАФ,Абзац списка для документа,Варианты ответов,Введение,Bullet List,FooterText,numbered,список 1,Таблицы нейминг,List Paragraph,Список_маркированный,Список_маркированный1"/>
    <w:basedOn w:val="a0"/>
    <w:link w:val="ae"/>
    <w:uiPriority w:val="34"/>
    <w:qFormat/>
    <w:rsid w:val="00730AB7"/>
    <w:pPr>
      <w:autoSpaceDE w:val="0"/>
      <w:autoSpaceDN w:val="0"/>
      <w:ind w:left="720"/>
    </w:pPr>
    <w:rPr>
      <w:rFonts w:eastAsia="Calibri"/>
      <w:sz w:val="20"/>
      <w:szCs w:val="20"/>
    </w:rPr>
  </w:style>
  <w:style w:type="character" w:customStyle="1" w:styleId="ae">
    <w:name w:val="Абзац списка Знак"/>
    <w:aliases w:val="it_List1 Знак,Ненумерованный список Знак,основной диплом Знак,Абзац списка11 Знак,ПАРАГРАФ Знак,Абзац списка для документа Знак,Варианты ответов Знак,Введение Знак,Bullet List Знак,FooterText Знак,numbered Знак,список 1 Знак"/>
    <w:link w:val="ad"/>
    <w:uiPriority w:val="34"/>
    <w:qFormat/>
    <w:rsid w:val="00730AB7"/>
    <w:rPr>
      <w:rFonts w:ascii="Times New Roman" w:eastAsia="Calibri" w:hAnsi="Times New Roman" w:cs="Times New Roman"/>
      <w:sz w:val="20"/>
      <w:szCs w:val="20"/>
      <w:lang w:eastAsia="ru-RU"/>
    </w:rPr>
  </w:style>
  <w:style w:type="character" w:styleId="af">
    <w:name w:val="footnote reference"/>
    <w:aliases w:val="Знак сноски-FN,Ciae niinee-FN,Знак сноски 1,Referencia nota al pie"/>
    <w:uiPriority w:val="99"/>
    <w:unhideWhenUsed/>
    <w:rsid w:val="00730AB7"/>
    <w:rPr>
      <w:vertAlign w:val="superscript"/>
    </w:rPr>
  </w:style>
  <w:style w:type="paragraph" w:styleId="af0">
    <w:name w:val="caption"/>
    <w:aliases w:val=" Знак,Знак,Знак1, Знак1,Знак1 Знак Знак Знак,Знак1 Знак Знак,Таблица - Название объекта,!! Object Novogor !!,Caption Char,Caption Char1 Char1 Char Char,Caption Char Char2 Char1 Char Char,Caption Char Char Char1 Char Char Char, Знак13"/>
    <w:basedOn w:val="a0"/>
    <w:next w:val="a0"/>
    <w:link w:val="af1"/>
    <w:qFormat/>
    <w:rsid w:val="00730AB7"/>
    <w:rPr>
      <w:b/>
      <w:bCs/>
      <w:sz w:val="20"/>
      <w:szCs w:val="20"/>
      <w:lang w:val="en-US"/>
    </w:rPr>
  </w:style>
  <w:style w:type="character" w:customStyle="1" w:styleId="af1">
    <w:name w:val="Название объекта Знак"/>
    <w:aliases w:val=" Знак Знак,Знак Знак,Знак1 Знак, Знак1 Знак,Знак1 Знак Знак Знак Знак,Знак1 Знак Знак Знак1,Таблица - Название объекта Знак,!! Object Novogor !! Знак,Caption Char Знак,Caption Char1 Char1 Char Char Знак, Знак13 Знак"/>
    <w:link w:val="af0"/>
    <w:rsid w:val="00730AB7"/>
    <w:rPr>
      <w:rFonts w:ascii="Times New Roman" w:eastAsia="Times New Roman" w:hAnsi="Times New Roman" w:cs="Times New Roman"/>
      <w:b/>
      <w:bCs/>
      <w:sz w:val="20"/>
      <w:szCs w:val="20"/>
      <w:lang w:val="en-US" w:eastAsia="ru-RU"/>
    </w:rPr>
  </w:style>
  <w:style w:type="paragraph" w:styleId="af2">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3"/>
    <w:uiPriority w:val="99"/>
    <w:qFormat/>
    <w:rsid w:val="00730AB7"/>
    <w:rPr>
      <w:sz w:val="20"/>
      <w:szCs w:val="20"/>
    </w:rPr>
  </w:style>
  <w:style w:type="character" w:customStyle="1" w:styleId="af3">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basedOn w:val="a1"/>
    <w:link w:val="af2"/>
    <w:uiPriority w:val="99"/>
    <w:rsid w:val="00730AB7"/>
    <w:rPr>
      <w:rFonts w:ascii="Times New Roman" w:eastAsia="Times New Roman" w:hAnsi="Times New Roman" w:cs="Times New Roman"/>
      <w:sz w:val="20"/>
      <w:szCs w:val="20"/>
      <w:lang w:eastAsia="ru-RU"/>
    </w:rPr>
  </w:style>
  <w:style w:type="paragraph" w:styleId="23">
    <w:name w:val="Body Text 2"/>
    <w:aliases w:val="Основной текст сноска под таблицу"/>
    <w:basedOn w:val="a0"/>
    <w:link w:val="24"/>
    <w:unhideWhenUsed/>
    <w:rsid w:val="00730AB7"/>
    <w:pPr>
      <w:spacing w:after="120" w:line="480" w:lineRule="auto"/>
    </w:pPr>
  </w:style>
  <w:style w:type="character" w:customStyle="1" w:styleId="24">
    <w:name w:val="Основной текст 2 Знак"/>
    <w:aliases w:val="Основной текст сноска под таблицу Знак"/>
    <w:basedOn w:val="a1"/>
    <w:link w:val="23"/>
    <w:rsid w:val="00730AB7"/>
    <w:rPr>
      <w:rFonts w:ascii="Times New Roman" w:eastAsia="Times New Roman" w:hAnsi="Times New Roman" w:cs="Times New Roman"/>
      <w:sz w:val="24"/>
      <w:szCs w:val="24"/>
      <w:lang w:eastAsia="ru-RU"/>
    </w:rPr>
  </w:style>
  <w:style w:type="paragraph" w:styleId="af4">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bt,Òàáë òåêñò"/>
    <w:basedOn w:val="a0"/>
    <w:link w:val="af5"/>
    <w:unhideWhenUsed/>
    <w:qFormat/>
    <w:rsid w:val="00730AB7"/>
    <w:pPr>
      <w:spacing w:after="120"/>
    </w:pPr>
  </w:style>
  <w:style w:type="character" w:customStyle="1" w:styleId="af5">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bt Знак,Òàáë òåêñò Знак"/>
    <w:basedOn w:val="a1"/>
    <w:link w:val="af4"/>
    <w:rsid w:val="00730AB7"/>
    <w:rPr>
      <w:rFonts w:ascii="Times New Roman" w:eastAsia="Times New Roman" w:hAnsi="Times New Roman" w:cs="Times New Roman"/>
      <w:sz w:val="24"/>
      <w:szCs w:val="24"/>
      <w:lang w:eastAsia="ru-RU"/>
    </w:rPr>
  </w:style>
  <w:style w:type="character" w:styleId="af6">
    <w:name w:val="page number"/>
    <w:basedOn w:val="a1"/>
    <w:rsid w:val="00730AB7"/>
  </w:style>
  <w:style w:type="character" w:customStyle="1" w:styleId="apple-converted-space">
    <w:name w:val="apple-converted-space"/>
    <w:basedOn w:val="a1"/>
    <w:rsid w:val="00730AB7"/>
  </w:style>
  <w:style w:type="paragraph" w:styleId="af7">
    <w:name w:val="No Spacing"/>
    <w:link w:val="af8"/>
    <w:uiPriority w:val="1"/>
    <w:qFormat/>
    <w:rsid w:val="00730AB7"/>
    <w:pPr>
      <w:spacing w:after="0" w:line="240" w:lineRule="auto"/>
    </w:pPr>
    <w:rPr>
      <w:rFonts w:ascii="Calibri" w:eastAsia="Calibri" w:hAnsi="Calibri" w:cs="Times New Roman"/>
    </w:rPr>
  </w:style>
  <w:style w:type="character" w:customStyle="1" w:styleId="af8">
    <w:name w:val="Без интервала Знак"/>
    <w:link w:val="af7"/>
    <w:uiPriority w:val="1"/>
    <w:rsid w:val="00730AB7"/>
    <w:rPr>
      <w:rFonts w:ascii="Calibri" w:eastAsia="Calibri" w:hAnsi="Calibri" w:cs="Times New Roman"/>
    </w:rPr>
  </w:style>
  <w:style w:type="paragraph" w:styleId="32">
    <w:name w:val="Body Text 3"/>
    <w:basedOn w:val="a0"/>
    <w:link w:val="33"/>
    <w:uiPriority w:val="99"/>
    <w:rsid w:val="00531F84"/>
    <w:pPr>
      <w:spacing w:after="120"/>
    </w:pPr>
    <w:rPr>
      <w:sz w:val="16"/>
      <w:szCs w:val="16"/>
      <w:lang w:val="en-US"/>
    </w:rPr>
  </w:style>
  <w:style w:type="character" w:customStyle="1" w:styleId="33">
    <w:name w:val="Основной текст 3 Знак"/>
    <w:basedOn w:val="a1"/>
    <w:link w:val="32"/>
    <w:uiPriority w:val="99"/>
    <w:rsid w:val="00531F84"/>
    <w:rPr>
      <w:rFonts w:ascii="Times New Roman" w:eastAsia="Times New Roman" w:hAnsi="Times New Roman" w:cs="Times New Roman"/>
      <w:sz w:val="16"/>
      <w:szCs w:val="16"/>
      <w:lang w:val="en-US" w:eastAsia="ru-RU"/>
    </w:rPr>
  </w:style>
  <w:style w:type="paragraph" w:styleId="af9">
    <w:name w:val="Plain Text"/>
    <w:aliases w:val=" Знак3,Знак3"/>
    <w:basedOn w:val="a0"/>
    <w:link w:val="afa"/>
    <w:uiPriority w:val="99"/>
    <w:qFormat/>
    <w:rsid w:val="00531F84"/>
    <w:rPr>
      <w:rFonts w:ascii="Courier New" w:hAnsi="Courier New" w:cs="Courier New"/>
      <w:sz w:val="20"/>
      <w:szCs w:val="20"/>
      <w:lang w:val="en-US" w:eastAsia="en-US"/>
    </w:rPr>
  </w:style>
  <w:style w:type="character" w:customStyle="1" w:styleId="afa">
    <w:name w:val="Текст Знак"/>
    <w:aliases w:val=" Знак3 Знак1,Знак3 Знак1"/>
    <w:basedOn w:val="a1"/>
    <w:link w:val="af9"/>
    <w:uiPriority w:val="99"/>
    <w:rsid w:val="00531F84"/>
    <w:rPr>
      <w:rFonts w:ascii="Courier New" w:eastAsia="Times New Roman" w:hAnsi="Courier New" w:cs="Courier New"/>
      <w:sz w:val="20"/>
      <w:szCs w:val="20"/>
      <w:lang w:val="en-US"/>
    </w:rPr>
  </w:style>
  <w:style w:type="paragraph" w:styleId="afb">
    <w:name w:val="Balloon Text"/>
    <w:basedOn w:val="a0"/>
    <w:link w:val="afc"/>
    <w:uiPriority w:val="99"/>
    <w:unhideWhenUsed/>
    <w:rsid w:val="00F73C0A"/>
    <w:rPr>
      <w:rFonts w:ascii="Segoe UI" w:hAnsi="Segoe UI" w:cs="Segoe UI"/>
      <w:sz w:val="18"/>
      <w:szCs w:val="18"/>
    </w:rPr>
  </w:style>
  <w:style w:type="character" w:customStyle="1" w:styleId="afc">
    <w:name w:val="Текст выноски Знак"/>
    <w:basedOn w:val="a1"/>
    <w:link w:val="afb"/>
    <w:uiPriority w:val="99"/>
    <w:rsid w:val="00F73C0A"/>
    <w:rPr>
      <w:rFonts w:ascii="Segoe UI" w:eastAsia="Times New Roman" w:hAnsi="Segoe UI" w:cs="Segoe UI"/>
      <w:sz w:val="18"/>
      <w:szCs w:val="18"/>
      <w:lang w:eastAsia="ru-RU"/>
    </w:rPr>
  </w:style>
  <w:style w:type="paragraph" w:styleId="afd">
    <w:name w:val="Normal (Web)"/>
    <w:aliases w:val="Title1,Обычный (веб) Знак1,Обычный (веб) Знак Знак,Обычный (веб)1,Обычный (веб)11, Знак Знак10,Знак Знак10,Обычный (веб) Знак1 Знак Знак,Обычный (веб) Знак Знак Знак Знак"/>
    <w:basedOn w:val="a0"/>
    <w:link w:val="afe"/>
    <w:uiPriority w:val="99"/>
    <w:unhideWhenUsed/>
    <w:qFormat/>
    <w:rsid w:val="00BB6497"/>
    <w:pPr>
      <w:spacing w:before="100" w:beforeAutospacing="1" w:after="100" w:afterAutospacing="1"/>
    </w:pPr>
  </w:style>
  <w:style w:type="character" w:customStyle="1" w:styleId="afe">
    <w:name w:val="Обычный (веб) Знак"/>
    <w:aliases w:val="Title1 Знак,Обычный (веб) Знак1 Знак,Обычный (веб) Знак Знак Знак,Обычный (веб)1 Знак,Обычный (веб)11 Знак, Знак Знак10 Знак,Знак Знак10 Знак,Обычный (веб) Знак1 Знак Знак Знак,Обычный (веб) Знак Знак Знак Знак Знак"/>
    <w:link w:val="afd"/>
    <w:uiPriority w:val="99"/>
    <w:rsid w:val="00180FBD"/>
    <w:rPr>
      <w:rFonts w:ascii="Times New Roman" w:eastAsia="Times New Roman" w:hAnsi="Times New Roman" w:cs="Times New Roman"/>
      <w:sz w:val="24"/>
      <w:szCs w:val="24"/>
      <w:lang w:eastAsia="ru-RU"/>
    </w:rPr>
  </w:style>
  <w:style w:type="paragraph" w:customStyle="1" w:styleId="xl65">
    <w:name w:val="xl65"/>
    <w:basedOn w:val="a0"/>
    <w:rsid w:val="00180FBD"/>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rPr>
  </w:style>
  <w:style w:type="paragraph" w:customStyle="1" w:styleId="xl58">
    <w:name w:val="xl58"/>
    <w:basedOn w:val="a0"/>
    <w:uiPriority w:val="99"/>
    <w:rsid w:val="00180FBD"/>
    <w:pPr>
      <w:pBdr>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aff">
    <w:name w:val="текст сноски"/>
    <w:uiPriority w:val="99"/>
    <w:rsid w:val="00180FBD"/>
    <w:pPr>
      <w:keepLines/>
      <w:spacing w:after="120" w:line="240" w:lineRule="auto"/>
      <w:jc w:val="both"/>
    </w:pPr>
    <w:rPr>
      <w:rFonts w:ascii="Times New Roman" w:eastAsia="Times New Roman" w:hAnsi="Times New Roman" w:cs="Times New Roman"/>
      <w:sz w:val="24"/>
      <w:szCs w:val="20"/>
    </w:rPr>
  </w:style>
  <w:style w:type="paragraph" w:styleId="34">
    <w:name w:val="Body Text Indent 3"/>
    <w:basedOn w:val="a0"/>
    <w:link w:val="35"/>
    <w:uiPriority w:val="99"/>
    <w:rsid w:val="00180FBD"/>
    <w:pPr>
      <w:ind w:firstLine="360"/>
      <w:jc w:val="both"/>
    </w:pPr>
    <w:rPr>
      <w:sz w:val="28"/>
      <w:szCs w:val="20"/>
    </w:rPr>
  </w:style>
  <w:style w:type="character" w:customStyle="1" w:styleId="35">
    <w:name w:val="Основной текст с отступом 3 Знак"/>
    <w:basedOn w:val="a1"/>
    <w:link w:val="34"/>
    <w:uiPriority w:val="99"/>
    <w:rsid w:val="00180FBD"/>
    <w:rPr>
      <w:rFonts w:ascii="Times New Roman" w:eastAsia="Times New Roman" w:hAnsi="Times New Roman" w:cs="Times New Roman"/>
      <w:sz w:val="28"/>
      <w:szCs w:val="20"/>
      <w:lang w:eastAsia="ru-RU"/>
    </w:rPr>
  </w:style>
  <w:style w:type="paragraph" w:customStyle="1" w:styleId="xl53">
    <w:name w:val="xl53"/>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eastAsia="Arial Unicode MS"/>
      <w:b/>
      <w:bCs/>
    </w:rPr>
  </w:style>
  <w:style w:type="character" w:styleId="aff0">
    <w:name w:val="Strong"/>
    <w:uiPriority w:val="22"/>
    <w:qFormat/>
    <w:rsid w:val="00180FBD"/>
    <w:rPr>
      <w:b/>
      <w:bCs/>
    </w:rPr>
  </w:style>
  <w:style w:type="paragraph" w:styleId="41">
    <w:name w:val="toc 4"/>
    <w:basedOn w:val="a0"/>
    <w:next w:val="a0"/>
    <w:autoRedefine/>
    <w:uiPriority w:val="39"/>
    <w:rsid w:val="00180FBD"/>
    <w:pPr>
      <w:tabs>
        <w:tab w:val="right" w:leader="dot" w:pos="10230"/>
      </w:tabs>
      <w:ind w:left="600" w:right="581"/>
    </w:pPr>
    <w:rPr>
      <w:b/>
      <w:sz w:val="28"/>
      <w:szCs w:val="20"/>
      <w:lang w:val="en-US"/>
    </w:rPr>
  </w:style>
  <w:style w:type="paragraph" w:styleId="25">
    <w:name w:val="Body Text Indent 2"/>
    <w:basedOn w:val="a0"/>
    <w:link w:val="26"/>
    <w:uiPriority w:val="99"/>
    <w:rsid w:val="00180FBD"/>
    <w:pPr>
      <w:spacing w:after="120" w:line="480" w:lineRule="auto"/>
      <w:ind w:left="283"/>
    </w:pPr>
    <w:rPr>
      <w:sz w:val="20"/>
      <w:szCs w:val="20"/>
      <w:lang w:val="en-US"/>
    </w:rPr>
  </w:style>
  <w:style w:type="character" w:customStyle="1" w:styleId="26">
    <w:name w:val="Основной текст с отступом 2 Знак"/>
    <w:basedOn w:val="a1"/>
    <w:link w:val="25"/>
    <w:uiPriority w:val="99"/>
    <w:rsid w:val="00180FBD"/>
    <w:rPr>
      <w:rFonts w:ascii="Times New Roman" w:eastAsia="Times New Roman" w:hAnsi="Times New Roman" w:cs="Times New Roman"/>
      <w:sz w:val="20"/>
      <w:szCs w:val="20"/>
      <w:lang w:val="en-US" w:eastAsia="ru-RU"/>
    </w:rPr>
  </w:style>
  <w:style w:type="paragraph" w:customStyle="1" w:styleId="main">
    <w:name w:val="main"/>
    <w:basedOn w:val="a0"/>
    <w:uiPriority w:val="99"/>
    <w:rsid w:val="00180FBD"/>
    <w:pPr>
      <w:ind w:left="150" w:right="150" w:firstLine="300"/>
      <w:textAlignment w:val="top"/>
    </w:pPr>
    <w:rPr>
      <w:rFonts w:ascii="Arial" w:eastAsia="Arial Unicode MS" w:hAnsi="Arial" w:cs="Arial"/>
      <w:color w:val="000000"/>
      <w:sz w:val="18"/>
      <w:szCs w:val="18"/>
    </w:rPr>
  </w:style>
  <w:style w:type="paragraph" w:styleId="aff1">
    <w:name w:val="Title"/>
    <w:basedOn w:val="a0"/>
    <w:link w:val="aff2"/>
    <w:uiPriority w:val="10"/>
    <w:qFormat/>
    <w:rsid w:val="00180FBD"/>
    <w:pPr>
      <w:ind w:firstLine="720"/>
      <w:jc w:val="center"/>
    </w:pPr>
    <w:rPr>
      <w:b/>
      <w:bCs/>
      <w:sz w:val="28"/>
    </w:rPr>
  </w:style>
  <w:style w:type="character" w:customStyle="1" w:styleId="aff2">
    <w:name w:val="Название Знак"/>
    <w:basedOn w:val="a1"/>
    <w:link w:val="aff1"/>
    <w:uiPriority w:val="10"/>
    <w:rsid w:val="00180FBD"/>
    <w:rPr>
      <w:rFonts w:ascii="Times New Roman" w:eastAsia="Times New Roman" w:hAnsi="Times New Roman" w:cs="Times New Roman"/>
      <w:b/>
      <w:bCs/>
      <w:sz w:val="28"/>
      <w:szCs w:val="24"/>
      <w:lang w:eastAsia="ru-RU"/>
    </w:rPr>
  </w:style>
  <w:style w:type="paragraph" w:customStyle="1" w:styleId="xl30">
    <w:name w:val="xl30"/>
    <w:basedOn w:val="a0"/>
    <w:uiPriority w:val="99"/>
    <w:rsid w:val="00180FBD"/>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aff3">
    <w:name w:val="табл"/>
    <w:basedOn w:val="a0"/>
    <w:uiPriority w:val="99"/>
    <w:rsid w:val="00180FBD"/>
    <w:pPr>
      <w:spacing w:after="120"/>
      <w:jc w:val="right"/>
    </w:pPr>
    <w:rPr>
      <w:rFonts w:ascii="Arial" w:hAnsi="Arial"/>
      <w:spacing w:val="60"/>
      <w:szCs w:val="20"/>
    </w:rPr>
  </w:style>
  <w:style w:type="paragraph" w:customStyle="1" w:styleId="xl31">
    <w:name w:val="xl31"/>
    <w:basedOn w:val="a0"/>
    <w:uiPriority w:val="99"/>
    <w:rsid w:val="00180FBD"/>
    <w:pPr>
      <w:pBdr>
        <w:bottom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aff4">
    <w:name w:val="Вставка"/>
    <w:basedOn w:val="a0"/>
    <w:uiPriority w:val="99"/>
    <w:semiHidden/>
    <w:rsid w:val="00180FBD"/>
    <w:pPr>
      <w:spacing w:before="60" w:after="60"/>
      <w:ind w:left="1134"/>
      <w:jc w:val="both"/>
    </w:pPr>
    <w:rPr>
      <w:rFonts w:ascii="Verdana" w:hAnsi="Verdana"/>
      <w:sz w:val="16"/>
      <w:szCs w:val="20"/>
    </w:rPr>
  </w:style>
  <w:style w:type="paragraph" w:customStyle="1" w:styleId="main0">
    <w:name w:val="main Знак"/>
    <w:basedOn w:val="a0"/>
    <w:link w:val="main1"/>
    <w:rsid w:val="00180FBD"/>
    <w:pPr>
      <w:spacing w:before="100" w:beforeAutospacing="1"/>
    </w:pPr>
    <w:rPr>
      <w:rFonts w:ascii="Verdana" w:hAnsi="Verdana"/>
      <w:sz w:val="19"/>
      <w:szCs w:val="19"/>
    </w:rPr>
  </w:style>
  <w:style w:type="character" w:customStyle="1" w:styleId="main1">
    <w:name w:val="main Знак Знак"/>
    <w:link w:val="main0"/>
    <w:rsid w:val="00180FBD"/>
    <w:rPr>
      <w:rFonts w:ascii="Verdana" w:eastAsia="Times New Roman" w:hAnsi="Verdana" w:cs="Times New Roman"/>
      <w:sz w:val="19"/>
      <w:szCs w:val="19"/>
      <w:lang w:eastAsia="ru-RU"/>
    </w:rPr>
  </w:style>
  <w:style w:type="character" w:customStyle="1" w:styleId="body">
    <w:name w:val="body"/>
    <w:basedOn w:val="a1"/>
    <w:rsid w:val="00180FBD"/>
  </w:style>
  <w:style w:type="paragraph" w:customStyle="1" w:styleId="xl37">
    <w:name w:val="xl37"/>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styleId="aff5">
    <w:name w:val="FollowedHyperlink"/>
    <w:uiPriority w:val="99"/>
    <w:rsid w:val="00180FBD"/>
    <w:rPr>
      <w:color w:val="800080"/>
      <w:u w:val="single"/>
    </w:rPr>
  </w:style>
  <w:style w:type="paragraph" w:customStyle="1" w:styleId="news">
    <w:name w:val="news"/>
    <w:basedOn w:val="a0"/>
    <w:uiPriority w:val="99"/>
    <w:rsid w:val="00180FBD"/>
    <w:pPr>
      <w:spacing w:before="100" w:beforeAutospacing="1" w:after="100" w:afterAutospacing="1"/>
    </w:pPr>
    <w:rPr>
      <w:rFonts w:ascii="Tahoma" w:hAnsi="Tahoma" w:cs="Tahoma"/>
      <w:color w:val="000000"/>
      <w:sz w:val="17"/>
      <w:szCs w:val="17"/>
    </w:rPr>
  </w:style>
  <w:style w:type="paragraph" w:styleId="HTML">
    <w:name w:val="HTML Preformatted"/>
    <w:basedOn w:val="a0"/>
    <w:link w:val="HTML0"/>
    <w:rsid w:val="00180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180FBD"/>
    <w:rPr>
      <w:rFonts w:ascii="Courier New" w:eastAsia="Times New Roman" w:hAnsi="Courier New" w:cs="Courier New"/>
      <w:sz w:val="20"/>
      <w:szCs w:val="20"/>
      <w:lang w:eastAsia="ru-RU"/>
    </w:rPr>
  </w:style>
  <w:style w:type="character" w:customStyle="1" w:styleId="rvts314518">
    <w:name w:val="rvts314518"/>
    <w:rsid w:val="00180FBD"/>
    <w:rPr>
      <w:rFonts w:ascii="Verdana" w:hAnsi="Verdana" w:hint="default"/>
      <w:b w:val="0"/>
      <w:bCs w:val="0"/>
      <w:i w:val="0"/>
      <w:iCs w:val="0"/>
      <w:strike w:val="0"/>
      <w:dstrike w:val="0"/>
      <w:color w:val="000000"/>
      <w:sz w:val="16"/>
      <w:szCs w:val="16"/>
      <w:u w:val="none"/>
      <w:effect w:val="none"/>
      <w:shd w:val="clear" w:color="auto" w:fill="auto"/>
    </w:rPr>
  </w:style>
  <w:style w:type="character" w:customStyle="1" w:styleId="news1">
    <w:name w:val="news1"/>
    <w:rsid w:val="00180FBD"/>
    <w:rPr>
      <w:rFonts w:ascii="Verdana" w:hAnsi="Verdana" w:hint="default"/>
      <w:sz w:val="15"/>
      <w:szCs w:val="15"/>
    </w:rPr>
  </w:style>
  <w:style w:type="paragraph" w:customStyle="1" w:styleId="text">
    <w:name w:val="text"/>
    <w:basedOn w:val="a0"/>
    <w:uiPriority w:val="99"/>
    <w:rsid w:val="00180FBD"/>
    <w:rPr>
      <w:sz w:val="19"/>
      <w:szCs w:val="19"/>
    </w:rPr>
  </w:style>
  <w:style w:type="paragraph" w:customStyle="1" w:styleId="smallwhite">
    <w:name w:val="small white"/>
    <w:basedOn w:val="a0"/>
    <w:uiPriority w:val="99"/>
    <w:rsid w:val="00180FBD"/>
    <w:pPr>
      <w:spacing w:before="200" w:after="200"/>
    </w:pPr>
  </w:style>
  <w:style w:type="paragraph" w:styleId="51">
    <w:name w:val="toc 5"/>
    <w:basedOn w:val="a0"/>
    <w:next w:val="a0"/>
    <w:autoRedefine/>
    <w:uiPriority w:val="39"/>
    <w:rsid w:val="00180FBD"/>
    <w:pPr>
      <w:tabs>
        <w:tab w:val="right" w:leader="dot" w:pos="10251"/>
      </w:tabs>
      <w:ind w:left="800"/>
    </w:pPr>
    <w:rPr>
      <w:b/>
      <w:szCs w:val="18"/>
      <w:lang w:val="en-US"/>
    </w:rPr>
  </w:style>
  <w:style w:type="paragraph" w:styleId="61">
    <w:name w:val="toc 6"/>
    <w:basedOn w:val="a0"/>
    <w:next w:val="a0"/>
    <w:autoRedefine/>
    <w:uiPriority w:val="39"/>
    <w:rsid w:val="00180FBD"/>
    <w:pPr>
      <w:ind w:left="1000"/>
    </w:pPr>
    <w:rPr>
      <w:sz w:val="18"/>
      <w:szCs w:val="18"/>
      <w:lang w:val="en-US"/>
    </w:rPr>
  </w:style>
  <w:style w:type="paragraph" w:styleId="71">
    <w:name w:val="toc 7"/>
    <w:basedOn w:val="a0"/>
    <w:next w:val="a0"/>
    <w:autoRedefine/>
    <w:uiPriority w:val="39"/>
    <w:rsid w:val="00180FBD"/>
    <w:pPr>
      <w:ind w:left="1200"/>
    </w:pPr>
    <w:rPr>
      <w:sz w:val="18"/>
      <w:szCs w:val="18"/>
      <w:lang w:val="en-US"/>
    </w:rPr>
  </w:style>
  <w:style w:type="paragraph" w:styleId="81">
    <w:name w:val="toc 8"/>
    <w:basedOn w:val="a0"/>
    <w:next w:val="a0"/>
    <w:autoRedefine/>
    <w:uiPriority w:val="39"/>
    <w:rsid w:val="00180FBD"/>
    <w:pPr>
      <w:ind w:left="1400"/>
    </w:pPr>
    <w:rPr>
      <w:sz w:val="18"/>
      <w:szCs w:val="18"/>
      <w:lang w:val="en-US"/>
    </w:rPr>
  </w:style>
  <w:style w:type="paragraph" w:styleId="91">
    <w:name w:val="toc 9"/>
    <w:basedOn w:val="a0"/>
    <w:next w:val="a0"/>
    <w:autoRedefine/>
    <w:uiPriority w:val="39"/>
    <w:rsid w:val="00180FBD"/>
    <w:pPr>
      <w:ind w:left="1600"/>
    </w:pPr>
    <w:rPr>
      <w:sz w:val="18"/>
      <w:szCs w:val="18"/>
      <w:lang w:val="en-US"/>
    </w:rPr>
  </w:style>
  <w:style w:type="table" w:styleId="aff6">
    <w:name w:val="Table Theme"/>
    <w:basedOn w:val="a2"/>
    <w:rsid w:val="00180FB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1">
    <w:name w:val="Обычный (Web)1"/>
    <w:basedOn w:val="a0"/>
    <w:uiPriority w:val="99"/>
    <w:rsid w:val="00180FBD"/>
    <w:pPr>
      <w:spacing w:after="100" w:afterAutospacing="1"/>
    </w:pPr>
    <w:rPr>
      <w:rFonts w:ascii="Arial" w:eastAsia="Arial Unicode MS" w:hAnsi="Arial" w:cs="Arial"/>
      <w:sz w:val="20"/>
      <w:szCs w:val="20"/>
    </w:rPr>
  </w:style>
  <w:style w:type="paragraph" w:styleId="aff7">
    <w:name w:val="Subtitle"/>
    <w:basedOn w:val="a0"/>
    <w:link w:val="aff8"/>
    <w:uiPriority w:val="99"/>
    <w:qFormat/>
    <w:rsid w:val="00180FBD"/>
    <w:pPr>
      <w:jc w:val="center"/>
    </w:pPr>
    <w:rPr>
      <w:b/>
      <w:bCs/>
    </w:rPr>
  </w:style>
  <w:style w:type="character" w:customStyle="1" w:styleId="aff8">
    <w:name w:val="Подзаголовок Знак"/>
    <w:basedOn w:val="a1"/>
    <w:link w:val="aff7"/>
    <w:uiPriority w:val="99"/>
    <w:rsid w:val="00180FBD"/>
    <w:rPr>
      <w:rFonts w:ascii="Times New Roman" w:eastAsia="Times New Roman" w:hAnsi="Times New Roman" w:cs="Times New Roman"/>
      <w:b/>
      <w:bCs/>
      <w:sz w:val="24"/>
      <w:szCs w:val="24"/>
      <w:lang w:eastAsia="ru-RU"/>
    </w:rPr>
  </w:style>
  <w:style w:type="paragraph" w:customStyle="1" w:styleId="aff9">
    <w:name w:val="Абзац"/>
    <w:basedOn w:val="a0"/>
    <w:link w:val="affa"/>
    <w:uiPriority w:val="99"/>
    <w:qFormat/>
    <w:rsid w:val="00180FBD"/>
    <w:pPr>
      <w:spacing w:after="120" w:line="340" w:lineRule="exact"/>
      <w:ind w:firstLine="539"/>
      <w:jc w:val="both"/>
    </w:pPr>
    <w:rPr>
      <w:rFonts w:ascii="Arial" w:hAnsi="Arial"/>
      <w:sz w:val="26"/>
      <w:szCs w:val="20"/>
    </w:rPr>
  </w:style>
  <w:style w:type="character" w:customStyle="1" w:styleId="affa">
    <w:name w:val="Абзац Знак"/>
    <w:link w:val="aff9"/>
    <w:uiPriority w:val="99"/>
    <w:locked/>
    <w:rsid w:val="001875CB"/>
    <w:rPr>
      <w:rFonts w:ascii="Arial" w:eastAsia="Times New Roman" w:hAnsi="Arial" w:cs="Times New Roman"/>
      <w:sz w:val="26"/>
      <w:szCs w:val="20"/>
      <w:lang w:eastAsia="ru-RU"/>
    </w:rPr>
  </w:style>
  <w:style w:type="paragraph" w:customStyle="1" w:styleId="xl24">
    <w:name w:val="xl24"/>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5">
    <w:name w:val="xl25"/>
    <w:basedOn w:val="a0"/>
    <w:uiPriority w:val="99"/>
    <w:rsid w:val="00180FBD"/>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6">
    <w:name w:val="xl26"/>
    <w:basedOn w:val="a0"/>
    <w:uiPriority w:val="99"/>
    <w:rsid w:val="00180FBD"/>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7">
    <w:name w:val="xl27"/>
    <w:basedOn w:val="a0"/>
    <w:uiPriority w:val="99"/>
    <w:rsid w:val="00180FBD"/>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8">
    <w:name w:val="xl28"/>
    <w:basedOn w:val="a0"/>
    <w:uiPriority w:val="99"/>
    <w:rsid w:val="00180FBD"/>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9">
    <w:name w:val="xl29"/>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2">
    <w:name w:val="xl32"/>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3">
    <w:name w:val="xl33"/>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4">
    <w:name w:val="xl34"/>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5">
    <w:name w:val="xl35"/>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6">
    <w:name w:val="xl36"/>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xl38">
    <w:name w:val="xl38"/>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affb">
    <w:name w:val="Рис"/>
    <w:basedOn w:val="a0"/>
    <w:uiPriority w:val="99"/>
    <w:rsid w:val="00180FBD"/>
    <w:pPr>
      <w:spacing w:after="240"/>
      <w:jc w:val="center"/>
    </w:pPr>
    <w:rPr>
      <w:rFonts w:ascii="Arial" w:hAnsi="Arial"/>
      <w:b/>
      <w:szCs w:val="20"/>
    </w:rPr>
  </w:style>
  <w:style w:type="paragraph" w:customStyle="1" w:styleId="36">
    <w:name w:val="заголовок 3"/>
    <w:basedOn w:val="a0"/>
    <w:next w:val="a0"/>
    <w:uiPriority w:val="99"/>
    <w:rsid w:val="00180FBD"/>
    <w:pPr>
      <w:keepNext/>
      <w:spacing w:before="60" w:after="120"/>
      <w:ind w:left="357" w:hanging="357"/>
    </w:pPr>
    <w:rPr>
      <w:rFonts w:ascii="Arial" w:hAnsi="Arial"/>
      <w:sz w:val="26"/>
      <w:szCs w:val="20"/>
    </w:rPr>
  </w:style>
  <w:style w:type="paragraph" w:customStyle="1" w:styleId="norm">
    <w:name w:val="norm"/>
    <w:basedOn w:val="a0"/>
    <w:uiPriority w:val="99"/>
    <w:rsid w:val="00180FBD"/>
    <w:pPr>
      <w:spacing w:before="45" w:after="45"/>
      <w:ind w:left="150" w:right="150"/>
      <w:jc w:val="both"/>
    </w:pPr>
    <w:rPr>
      <w:rFonts w:ascii="Arial" w:eastAsia="Arial Unicode MS" w:hAnsi="Arial" w:cs="Arial"/>
      <w:sz w:val="16"/>
      <w:szCs w:val="16"/>
    </w:rPr>
  </w:style>
  <w:style w:type="paragraph" w:customStyle="1" w:styleId="Web">
    <w:name w:val="Обычный (Web)"/>
    <w:basedOn w:val="a0"/>
    <w:qFormat/>
    <w:rsid w:val="00180FBD"/>
    <w:pPr>
      <w:spacing w:before="100" w:after="100"/>
      <w:jc w:val="both"/>
    </w:pPr>
    <w:rPr>
      <w:rFonts w:ascii="Verdana" w:hAnsi="Verdana"/>
      <w:color w:val="000000"/>
      <w:szCs w:val="20"/>
    </w:rPr>
  </w:style>
  <w:style w:type="paragraph" w:customStyle="1" w:styleId="12">
    <w:name w:val="текст таблицы 1"/>
    <w:basedOn w:val="af4"/>
    <w:uiPriority w:val="99"/>
    <w:rsid w:val="00180FBD"/>
    <w:pPr>
      <w:spacing w:after="0" w:line="264" w:lineRule="auto"/>
    </w:pPr>
    <w:rPr>
      <w:snapToGrid w:val="0"/>
      <w:szCs w:val="20"/>
    </w:rPr>
  </w:style>
  <w:style w:type="paragraph" w:customStyle="1" w:styleId="12pt">
    <w:name w:val="Стиль 12 pt по ширине"/>
    <w:basedOn w:val="a0"/>
    <w:uiPriority w:val="99"/>
    <w:rsid w:val="00180FBD"/>
    <w:pPr>
      <w:spacing w:line="264" w:lineRule="auto"/>
      <w:ind w:firstLine="709"/>
      <w:jc w:val="both"/>
    </w:pPr>
    <w:rPr>
      <w:szCs w:val="20"/>
    </w:rPr>
  </w:style>
  <w:style w:type="character" w:styleId="affc">
    <w:name w:val="Emphasis"/>
    <w:uiPriority w:val="20"/>
    <w:qFormat/>
    <w:rsid w:val="00180FBD"/>
    <w:rPr>
      <w:i/>
      <w:iCs/>
    </w:rPr>
  </w:style>
  <w:style w:type="paragraph" w:customStyle="1" w:styleId="newstext2">
    <w:name w:val="newstext2"/>
    <w:basedOn w:val="a0"/>
    <w:uiPriority w:val="99"/>
    <w:rsid w:val="00180FBD"/>
    <w:pPr>
      <w:spacing w:before="100" w:beforeAutospacing="1" w:after="100" w:afterAutospacing="1"/>
      <w:ind w:left="100" w:right="100"/>
      <w:jc w:val="both"/>
    </w:pPr>
    <w:rPr>
      <w:rFonts w:ascii="Arial" w:hAnsi="Arial" w:cs="Arial"/>
      <w:color w:val="000000"/>
      <w:sz w:val="20"/>
      <w:szCs w:val="20"/>
    </w:rPr>
  </w:style>
  <w:style w:type="character" w:customStyle="1" w:styleId="affd">
    <w:name w:val="Знак Знак Знак"/>
    <w:rsid w:val="00180FBD"/>
    <w:rPr>
      <w:b/>
      <w:bCs/>
      <w:lang w:val="en-US" w:eastAsia="ru-RU" w:bidi="ar-SA"/>
    </w:rPr>
  </w:style>
  <w:style w:type="paragraph" w:customStyle="1" w:styleId="BodyTextIndent32">
    <w:name w:val="Body Text Indent 32"/>
    <w:basedOn w:val="a0"/>
    <w:uiPriority w:val="99"/>
    <w:rsid w:val="00180FBD"/>
    <w:pPr>
      <w:spacing w:line="360" w:lineRule="atLeast"/>
      <w:ind w:firstLine="709"/>
      <w:jc w:val="both"/>
    </w:pPr>
    <w:rPr>
      <w:snapToGrid w:val="0"/>
      <w:szCs w:val="20"/>
    </w:rPr>
  </w:style>
  <w:style w:type="paragraph" w:customStyle="1" w:styleId="p2">
    <w:name w:val="p2"/>
    <w:basedOn w:val="a0"/>
    <w:uiPriority w:val="99"/>
    <w:rsid w:val="00180FBD"/>
    <w:pPr>
      <w:spacing w:before="60" w:after="60"/>
      <w:ind w:firstLine="375"/>
      <w:jc w:val="both"/>
    </w:pPr>
    <w:rPr>
      <w:rFonts w:ascii="Tahoma" w:hAnsi="Tahoma" w:cs="Tahoma"/>
      <w:sz w:val="16"/>
      <w:szCs w:val="16"/>
    </w:rPr>
  </w:style>
  <w:style w:type="paragraph" w:customStyle="1" w:styleId="p3">
    <w:name w:val="p3"/>
    <w:basedOn w:val="a0"/>
    <w:uiPriority w:val="99"/>
    <w:rsid w:val="00180FBD"/>
    <w:pPr>
      <w:ind w:firstLine="375"/>
      <w:jc w:val="both"/>
    </w:pPr>
    <w:rPr>
      <w:rFonts w:ascii="Tahoma" w:hAnsi="Tahoma" w:cs="Tahoma"/>
      <w:sz w:val="16"/>
      <w:szCs w:val="16"/>
    </w:rPr>
  </w:style>
  <w:style w:type="paragraph" w:customStyle="1" w:styleId="13">
    <w:name w:val="Стиль1"/>
    <w:basedOn w:val="a0"/>
    <w:uiPriority w:val="99"/>
    <w:rsid w:val="00180FBD"/>
    <w:pPr>
      <w:spacing w:line="264" w:lineRule="auto"/>
      <w:ind w:firstLine="709"/>
      <w:jc w:val="both"/>
    </w:pPr>
    <w:rPr>
      <w:color w:val="000000"/>
      <w:sz w:val="28"/>
      <w:szCs w:val="20"/>
    </w:rPr>
  </w:style>
  <w:style w:type="paragraph" w:customStyle="1" w:styleId="312pt">
    <w:name w:val="Стиль Заголовок 3 + 12 pt полужирный подчеркивание"/>
    <w:basedOn w:val="a0"/>
    <w:uiPriority w:val="99"/>
    <w:rsid w:val="00180FBD"/>
    <w:pPr>
      <w:spacing w:before="120" w:after="120" w:line="264" w:lineRule="auto"/>
      <w:ind w:firstLine="720"/>
    </w:pPr>
    <w:rPr>
      <w:b/>
      <w:bCs/>
    </w:rPr>
  </w:style>
  <w:style w:type="paragraph" w:customStyle="1" w:styleId="002">
    <w:name w:val="00_Загол_2"/>
    <w:basedOn w:val="a0"/>
    <w:uiPriority w:val="99"/>
    <w:rsid w:val="00180FBD"/>
    <w:pPr>
      <w:tabs>
        <w:tab w:val="center" w:pos="6634"/>
      </w:tabs>
      <w:spacing w:after="120"/>
      <w:jc w:val="center"/>
    </w:pPr>
    <w:rPr>
      <w:sz w:val="18"/>
      <w:szCs w:val="20"/>
    </w:rPr>
  </w:style>
  <w:style w:type="paragraph" w:customStyle="1" w:styleId="14">
    <w:name w:val="КДЗаг1"/>
    <w:uiPriority w:val="99"/>
    <w:rsid w:val="00180FBD"/>
    <w:pPr>
      <w:spacing w:after="0" w:line="240" w:lineRule="auto"/>
      <w:jc w:val="center"/>
    </w:pPr>
    <w:rPr>
      <w:rFonts w:ascii="Arial" w:eastAsia="Times New Roman" w:hAnsi="Arial" w:cs="Times New Roman"/>
      <w:b/>
      <w:caps/>
      <w:noProof/>
      <w:szCs w:val="20"/>
      <w:lang w:eastAsia="ru-RU"/>
    </w:rPr>
  </w:style>
  <w:style w:type="character" w:customStyle="1" w:styleId="dsubtitle">
    <w:name w:val="d_subtitle"/>
    <w:rsid w:val="00180FBD"/>
    <w:rPr>
      <w:b w:val="0"/>
      <w:bCs w:val="0"/>
      <w:sz w:val="28"/>
      <w:szCs w:val="28"/>
    </w:rPr>
  </w:style>
  <w:style w:type="paragraph" w:styleId="affe">
    <w:name w:val="Normal Indent"/>
    <w:basedOn w:val="a0"/>
    <w:rsid w:val="00180FBD"/>
    <w:pPr>
      <w:ind w:left="708"/>
    </w:pPr>
  </w:style>
  <w:style w:type="character" w:customStyle="1" w:styleId="19">
    <w:name w:val="Знак Знак19"/>
    <w:locked/>
    <w:rsid w:val="00180FBD"/>
    <w:rPr>
      <w:rFonts w:ascii="Arial" w:hAnsi="Arial" w:cs="Arial"/>
      <w:b/>
      <w:bCs/>
      <w:sz w:val="26"/>
      <w:szCs w:val="26"/>
      <w:lang w:val="en-US" w:eastAsia="ru-RU" w:bidi="ar-SA"/>
    </w:rPr>
  </w:style>
  <w:style w:type="paragraph" w:customStyle="1" w:styleId="Pa8">
    <w:name w:val="Pa8"/>
    <w:basedOn w:val="a0"/>
    <w:next w:val="a0"/>
    <w:uiPriority w:val="99"/>
    <w:rsid w:val="00180FBD"/>
    <w:pPr>
      <w:autoSpaceDE w:val="0"/>
      <w:autoSpaceDN w:val="0"/>
      <w:adjustRightInd w:val="0"/>
      <w:spacing w:before="100" w:line="281" w:lineRule="atLeast"/>
    </w:pPr>
    <w:rPr>
      <w:rFonts w:eastAsia="Calibri"/>
    </w:rPr>
  </w:style>
  <w:style w:type="paragraph" w:customStyle="1" w:styleId="ConsPlusNormal">
    <w:name w:val="ConsPlusNormal"/>
    <w:link w:val="ConsPlusNormal0"/>
    <w:qFormat/>
    <w:rsid w:val="00180FB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180FBD"/>
    <w:rPr>
      <w:rFonts w:ascii="Arial" w:eastAsia="Times New Roman" w:hAnsi="Arial" w:cs="Arial"/>
      <w:sz w:val="20"/>
      <w:szCs w:val="20"/>
      <w:lang w:eastAsia="ru-RU"/>
    </w:rPr>
  </w:style>
  <w:style w:type="paragraph" w:customStyle="1" w:styleId="BodyText24">
    <w:name w:val="Body Text 24"/>
    <w:basedOn w:val="a0"/>
    <w:uiPriority w:val="99"/>
    <w:rsid w:val="00180FBD"/>
    <w:pPr>
      <w:widowControl w:val="0"/>
      <w:spacing w:before="120" w:line="336" w:lineRule="auto"/>
      <w:ind w:firstLine="720"/>
      <w:jc w:val="both"/>
    </w:pPr>
    <w:rPr>
      <w:sz w:val="28"/>
      <w:szCs w:val="20"/>
    </w:rPr>
  </w:style>
  <w:style w:type="paragraph" w:customStyle="1" w:styleId="afff">
    <w:name w:val="Таблица"/>
    <w:basedOn w:val="a0"/>
    <w:uiPriority w:val="99"/>
    <w:rsid w:val="00180FBD"/>
    <w:pPr>
      <w:widowControl w:val="0"/>
      <w:spacing w:line="264" w:lineRule="auto"/>
      <w:jc w:val="both"/>
    </w:pPr>
    <w:rPr>
      <w:szCs w:val="20"/>
    </w:rPr>
  </w:style>
  <w:style w:type="paragraph" w:styleId="afff0">
    <w:name w:val="Document Map"/>
    <w:basedOn w:val="a0"/>
    <w:link w:val="afff1"/>
    <w:uiPriority w:val="99"/>
    <w:rsid w:val="00180FBD"/>
    <w:pPr>
      <w:shd w:val="clear" w:color="auto" w:fill="000080"/>
    </w:pPr>
    <w:rPr>
      <w:rFonts w:ascii="Tahoma" w:hAnsi="Tahoma" w:cs="Tahoma"/>
    </w:rPr>
  </w:style>
  <w:style w:type="character" w:customStyle="1" w:styleId="afff1">
    <w:name w:val="Схема документа Знак"/>
    <w:basedOn w:val="a1"/>
    <w:link w:val="afff0"/>
    <w:uiPriority w:val="99"/>
    <w:rsid w:val="00180FBD"/>
    <w:rPr>
      <w:rFonts w:ascii="Tahoma" w:eastAsia="Times New Roman" w:hAnsi="Tahoma" w:cs="Tahoma"/>
      <w:sz w:val="24"/>
      <w:szCs w:val="24"/>
      <w:shd w:val="clear" w:color="auto" w:fill="000080"/>
      <w:lang w:eastAsia="ru-RU"/>
    </w:rPr>
  </w:style>
  <w:style w:type="paragraph" w:customStyle="1" w:styleId="-">
    <w:name w:val="- Список"/>
    <w:basedOn w:val="a0"/>
    <w:uiPriority w:val="99"/>
    <w:rsid w:val="00180FBD"/>
    <w:pPr>
      <w:tabs>
        <w:tab w:val="num" w:pos="360"/>
        <w:tab w:val="left" w:pos="2964"/>
        <w:tab w:val="right" w:pos="8208"/>
      </w:tabs>
      <w:adjustRightInd w:val="0"/>
      <w:spacing w:after="120" w:line="288" w:lineRule="auto"/>
      <w:ind w:left="2964" w:hanging="398"/>
      <w:jc w:val="both"/>
      <w:textAlignment w:val="baseline"/>
    </w:pPr>
    <w:rPr>
      <w:rFonts w:ascii="Georgia" w:hAnsi="Georgia"/>
      <w:sz w:val="22"/>
      <w:szCs w:val="20"/>
    </w:rPr>
  </w:style>
  <w:style w:type="paragraph" w:styleId="afff2">
    <w:name w:val="Block Text"/>
    <w:basedOn w:val="a0"/>
    <w:uiPriority w:val="99"/>
    <w:rsid w:val="00180FBD"/>
    <w:pPr>
      <w:ind w:left="1800" w:right="-185"/>
      <w:jc w:val="both"/>
    </w:pPr>
    <w:rPr>
      <w:i/>
      <w:iCs/>
    </w:rPr>
  </w:style>
  <w:style w:type="paragraph" w:customStyle="1" w:styleId="xl22">
    <w:name w:val="xl22"/>
    <w:basedOn w:val="a0"/>
    <w:uiPriority w:val="99"/>
    <w:rsid w:val="00180FBD"/>
    <w:pPr>
      <w:spacing w:before="100" w:beforeAutospacing="1" w:after="100" w:afterAutospacing="1"/>
    </w:pPr>
    <w:rPr>
      <w:rFonts w:eastAsia="Arial Unicode MS"/>
    </w:rPr>
  </w:style>
  <w:style w:type="paragraph" w:customStyle="1" w:styleId="afff3">
    <w:name w:val="шапка"/>
    <w:basedOn w:val="a0"/>
    <w:uiPriority w:val="99"/>
    <w:rsid w:val="00180FBD"/>
    <w:pPr>
      <w:autoSpaceDE w:val="0"/>
      <w:autoSpaceDN w:val="0"/>
      <w:spacing w:before="40" w:after="80"/>
    </w:pPr>
    <w:rPr>
      <w:rFonts w:ascii="Arial" w:hAnsi="Arial" w:cs="Arial"/>
      <w:sz w:val="22"/>
      <w:szCs w:val="22"/>
    </w:rPr>
  </w:style>
  <w:style w:type="paragraph" w:customStyle="1" w:styleId="ConsNormal">
    <w:name w:val="ConsNormal"/>
    <w:uiPriority w:val="99"/>
    <w:rsid w:val="00180FB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f4">
    <w:name w:val="лист"/>
    <w:basedOn w:val="a0"/>
    <w:uiPriority w:val="99"/>
    <w:rsid w:val="00180FBD"/>
    <w:pPr>
      <w:ind w:firstLine="720"/>
      <w:jc w:val="both"/>
    </w:pPr>
    <w:rPr>
      <w:szCs w:val="20"/>
    </w:rPr>
  </w:style>
  <w:style w:type="paragraph" w:customStyle="1" w:styleId="MainTitle">
    <w:name w:val="Main Title"/>
    <w:basedOn w:val="a0"/>
    <w:uiPriority w:val="99"/>
    <w:rsid w:val="00180FBD"/>
    <w:pPr>
      <w:jc w:val="center"/>
    </w:pPr>
    <w:rPr>
      <w:rFonts w:ascii="Verdana" w:hAnsi="Verdana"/>
      <w:b/>
      <w:bCs/>
      <w:color w:val="008000"/>
      <w:sz w:val="56"/>
      <w:szCs w:val="56"/>
    </w:rPr>
  </w:style>
  <w:style w:type="paragraph" w:customStyle="1" w:styleId="afff5">
    <w:name w:val="Основной"/>
    <w:basedOn w:val="a0"/>
    <w:link w:val="afff6"/>
    <w:autoRedefine/>
    <w:qFormat/>
    <w:rsid w:val="00F23D10"/>
    <w:pPr>
      <w:spacing w:before="120"/>
      <w:ind w:firstLine="709"/>
      <w:jc w:val="both"/>
    </w:pPr>
    <w:rPr>
      <w:sz w:val="28"/>
      <w:szCs w:val="28"/>
    </w:rPr>
  </w:style>
  <w:style w:type="character" w:customStyle="1" w:styleId="afff6">
    <w:name w:val="Основной Знак"/>
    <w:link w:val="afff5"/>
    <w:rsid w:val="00F23D10"/>
    <w:rPr>
      <w:rFonts w:ascii="Times New Roman" w:eastAsia="Times New Roman" w:hAnsi="Times New Roman" w:cs="Times New Roman"/>
      <w:sz w:val="28"/>
      <w:szCs w:val="28"/>
      <w:lang w:eastAsia="ru-RU"/>
    </w:rPr>
  </w:style>
  <w:style w:type="character" w:customStyle="1" w:styleId="text1">
    <w:name w:val="text1"/>
    <w:rsid w:val="00180FBD"/>
    <w:rPr>
      <w:rFonts w:ascii="Verdana" w:hAnsi="Verdana" w:hint="default"/>
      <w:color w:val="333333"/>
      <w:sz w:val="18"/>
      <w:szCs w:val="18"/>
    </w:rPr>
  </w:style>
  <w:style w:type="character" w:customStyle="1" w:styleId="apple-style-span">
    <w:name w:val="apple-style-span"/>
    <w:basedOn w:val="a1"/>
    <w:rsid w:val="00180FBD"/>
  </w:style>
  <w:style w:type="paragraph" w:customStyle="1" w:styleId="afff7">
    <w:name w:val="Знак Знак Знак Знак Знак Знак"/>
    <w:basedOn w:val="a0"/>
    <w:uiPriority w:val="99"/>
    <w:rsid w:val="00180FBD"/>
    <w:rPr>
      <w:rFonts w:ascii="Verdana" w:hAnsi="Verdana" w:cs="Verdana"/>
      <w:sz w:val="20"/>
      <w:szCs w:val="20"/>
      <w:lang w:val="en-US" w:eastAsia="en-US"/>
    </w:rPr>
  </w:style>
  <w:style w:type="paragraph" w:customStyle="1" w:styleId="afff8">
    <w:name w:val="Таблицы (моноширинный)"/>
    <w:basedOn w:val="a0"/>
    <w:next w:val="a0"/>
    <w:uiPriority w:val="99"/>
    <w:rsid w:val="00180FBD"/>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uiPriority w:val="99"/>
    <w:rsid w:val="00180FB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0">
    <w:name w:val="S_Обычный"/>
    <w:basedOn w:val="a0"/>
    <w:link w:val="S2"/>
    <w:autoRedefine/>
    <w:qFormat/>
    <w:rsid w:val="00180FBD"/>
    <w:pPr>
      <w:suppressAutoHyphens/>
      <w:ind w:firstLine="709"/>
      <w:jc w:val="both"/>
    </w:pPr>
    <w:rPr>
      <w:bCs/>
      <w:sz w:val="28"/>
      <w:szCs w:val="28"/>
      <w:lang w:eastAsia="ar-SA"/>
    </w:rPr>
  </w:style>
  <w:style w:type="character" w:customStyle="1" w:styleId="S2">
    <w:name w:val="S_Обычный Знак"/>
    <w:link w:val="S0"/>
    <w:rsid w:val="00D33F74"/>
    <w:rPr>
      <w:rFonts w:ascii="Times New Roman" w:eastAsia="Times New Roman" w:hAnsi="Times New Roman" w:cs="Times New Roman"/>
      <w:bCs/>
      <w:sz w:val="28"/>
      <w:szCs w:val="28"/>
      <w:lang w:eastAsia="ar-SA"/>
    </w:rPr>
  </w:style>
  <w:style w:type="paragraph" w:customStyle="1" w:styleId="211">
    <w:name w:val="Знак2 Знак Знак1 Знак1 Знак Знак Знак Знак Знак Знак Знак Знак Знак Знак Знак Знак"/>
    <w:basedOn w:val="a0"/>
    <w:uiPriority w:val="99"/>
    <w:rsid w:val="00180FBD"/>
    <w:pPr>
      <w:spacing w:after="160" w:line="240" w:lineRule="exact"/>
    </w:pPr>
    <w:rPr>
      <w:rFonts w:ascii="Verdana" w:hAnsi="Verdana"/>
      <w:sz w:val="20"/>
      <w:szCs w:val="20"/>
      <w:lang w:val="en-US" w:eastAsia="en-US"/>
    </w:rPr>
  </w:style>
  <w:style w:type="paragraph" w:styleId="afff9">
    <w:name w:val="TOC Heading"/>
    <w:basedOn w:val="1"/>
    <w:next w:val="a0"/>
    <w:uiPriority w:val="39"/>
    <w:semiHidden/>
    <w:unhideWhenUsed/>
    <w:qFormat/>
    <w:rsid w:val="00180FBD"/>
    <w:pPr>
      <w:keepLines/>
      <w:spacing w:before="480" w:line="276" w:lineRule="auto"/>
      <w:jc w:val="left"/>
      <w:outlineLvl w:val="9"/>
    </w:pPr>
    <w:rPr>
      <w:rFonts w:ascii="Cambria" w:hAnsi="Cambria"/>
      <w:bCs/>
      <w:color w:val="365F91"/>
      <w:sz w:val="28"/>
      <w:szCs w:val="28"/>
      <w:lang w:val="ru-RU" w:eastAsia="en-US"/>
    </w:rPr>
  </w:style>
  <w:style w:type="character" w:customStyle="1" w:styleId="mw-headline">
    <w:name w:val="mw-headline"/>
    <w:basedOn w:val="a1"/>
    <w:rsid w:val="00180FBD"/>
  </w:style>
  <w:style w:type="character" w:customStyle="1" w:styleId="editsection">
    <w:name w:val="editsection"/>
    <w:basedOn w:val="a1"/>
    <w:rsid w:val="00180FBD"/>
  </w:style>
  <w:style w:type="paragraph" w:customStyle="1" w:styleId="732">
    <w:name w:val="7.32 Абзац"/>
    <w:basedOn w:val="a0"/>
    <w:uiPriority w:val="99"/>
    <w:rsid w:val="00180FBD"/>
    <w:pPr>
      <w:spacing w:before="60" w:after="60"/>
      <w:ind w:firstLine="709"/>
      <w:jc w:val="both"/>
    </w:pPr>
    <w:rPr>
      <w:szCs w:val="20"/>
      <w:lang w:val="en-US" w:eastAsia="en-US" w:bidi="en-US"/>
    </w:rPr>
  </w:style>
  <w:style w:type="character" w:customStyle="1" w:styleId="la">
    <w:name w:val="la"/>
    <w:rsid w:val="00180FBD"/>
    <w:rPr>
      <w:rFonts w:ascii="Arial" w:hAnsi="Arial" w:cs="Arial" w:hint="default"/>
    </w:rPr>
  </w:style>
  <w:style w:type="character" w:customStyle="1" w:styleId="sla">
    <w:name w:val="sla"/>
    <w:rsid w:val="00180FBD"/>
    <w:rPr>
      <w:rFonts w:ascii="Arial" w:hAnsi="Arial" w:cs="Arial" w:hint="default"/>
    </w:rPr>
  </w:style>
  <w:style w:type="paragraph" w:customStyle="1" w:styleId="consplusnormal1">
    <w:name w:val="consplusnormal1"/>
    <w:basedOn w:val="a0"/>
    <w:uiPriority w:val="99"/>
    <w:rsid w:val="00180FBD"/>
    <w:pPr>
      <w:autoSpaceDE w:val="0"/>
      <w:ind w:firstLine="720"/>
    </w:pPr>
    <w:rPr>
      <w:rFonts w:ascii="Arial" w:hAnsi="Arial" w:cs="Arial"/>
      <w:sz w:val="20"/>
      <w:szCs w:val="20"/>
    </w:rPr>
  </w:style>
  <w:style w:type="paragraph" w:customStyle="1" w:styleId="ConsPlusTitle">
    <w:name w:val="ConsPlusTitle"/>
    <w:uiPriority w:val="99"/>
    <w:rsid w:val="00180FBD"/>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15">
    <w:name w:val="Знак Знак Знак1 Знак"/>
    <w:basedOn w:val="a0"/>
    <w:uiPriority w:val="99"/>
    <w:rsid w:val="00180FBD"/>
    <w:pPr>
      <w:spacing w:after="160" w:line="240" w:lineRule="exact"/>
    </w:pPr>
    <w:rPr>
      <w:rFonts w:ascii="Arial" w:hAnsi="Arial" w:cs="Arial"/>
      <w:sz w:val="20"/>
      <w:szCs w:val="20"/>
      <w:lang w:val="en-US" w:eastAsia="en-US"/>
    </w:rPr>
  </w:style>
  <w:style w:type="paragraph" w:customStyle="1" w:styleId="afffa">
    <w:name w:val="Знак Знак Знак Знак"/>
    <w:basedOn w:val="a0"/>
    <w:rsid w:val="00180FBD"/>
    <w:pPr>
      <w:spacing w:before="100" w:beforeAutospacing="1" w:after="100" w:afterAutospacing="1"/>
      <w:jc w:val="both"/>
    </w:pPr>
    <w:rPr>
      <w:rFonts w:ascii="Tahoma" w:hAnsi="Tahoma"/>
      <w:sz w:val="20"/>
      <w:szCs w:val="20"/>
      <w:lang w:val="en-US" w:eastAsia="en-US"/>
    </w:rPr>
  </w:style>
  <w:style w:type="paragraph" w:customStyle="1" w:styleId="mag">
    <w:name w:val="mag"/>
    <w:basedOn w:val="a0"/>
    <w:uiPriority w:val="99"/>
    <w:rsid w:val="00180FBD"/>
  </w:style>
  <w:style w:type="paragraph" w:customStyle="1" w:styleId="artx">
    <w:name w:val="artx"/>
    <w:basedOn w:val="a0"/>
    <w:uiPriority w:val="99"/>
    <w:rsid w:val="00180FBD"/>
    <w:pPr>
      <w:spacing w:before="100" w:beforeAutospacing="1" w:after="100" w:afterAutospacing="1"/>
    </w:pPr>
  </w:style>
  <w:style w:type="character" w:customStyle="1" w:styleId="company-subtitle">
    <w:name w:val="company-subtitle"/>
    <w:basedOn w:val="a1"/>
    <w:rsid w:val="00180FBD"/>
  </w:style>
  <w:style w:type="character" w:customStyle="1" w:styleId="pay-require">
    <w:name w:val="pay-require"/>
    <w:basedOn w:val="a1"/>
    <w:rsid w:val="00180FBD"/>
  </w:style>
  <w:style w:type="paragraph" w:customStyle="1" w:styleId="font10">
    <w:name w:val="font10"/>
    <w:basedOn w:val="a0"/>
    <w:uiPriority w:val="99"/>
    <w:rsid w:val="00180FBD"/>
    <w:pPr>
      <w:spacing w:before="100" w:beforeAutospacing="1" w:after="100" w:afterAutospacing="1"/>
    </w:pPr>
  </w:style>
  <w:style w:type="character" w:customStyle="1" w:styleId="cline">
    <w:name w:val="cline"/>
    <w:basedOn w:val="a1"/>
    <w:rsid w:val="00180FBD"/>
  </w:style>
  <w:style w:type="character" w:customStyle="1" w:styleId="noaccess">
    <w:name w:val="noaccess"/>
    <w:basedOn w:val="a1"/>
    <w:rsid w:val="00180FBD"/>
  </w:style>
  <w:style w:type="character" w:customStyle="1" w:styleId="margin-left5">
    <w:name w:val="margin-left5"/>
    <w:basedOn w:val="a1"/>
    <w:rsid w:val="00180FBD"/>
  </w:style>
  <w:style w:type="paragraph" w:customStyle="1" w:styleId="grey">
    <w:name w:val="grey"/>
    <w:basedOn w:val="a0"/>
    <w:uiPriority w:val="99"/>
    <w:rsid w:val="00180FBD"/>
    <w:pPr>
      <w:spacing w:before="100" w:beforeAutospacing="1" w:after="100" w:afterAutospacing="1"/>
    </w:pPr>
  </w:style>
  <w:style w:type="character" w:customStyle="1" w:styleId="y5black">
    <w:name w:val="y5_black"/>
    <w:basedOn w:val="a1"/>
    <w:rsid w:val="00180FBD"/>
  </w:style>
  <w:style w:type="character" w:customStyle="1" w:styleId="url">
    <w:name w:val="url"/>
    <w:basedOn w:val="a1"/>
    <w:rsid w:val="00180FBD"/>
  </w:style>
  <w:style w:type="character" w:customStyle="1" w:styleId="url48466191">
    <w:name w:val="url_48466191"/>
    <w:basedOn w:val="a1"/>
    <w:rsid w:val="00180FBD"/>
  </w:style>
  <w:style w:type="paragraph" w:customStyle="1" w:styleId="style1">
    <w:name w:val="style1"/>
    <w:basedOn w:val="a0"/>
    <w:uiPriority w:val="99"/>
    <w:rsid w:val="00180FBD"/>
    <w:pPr>
      <w:spacing w:before="100" w:beforeAutospacing="1" w:after="100" w:afterAutospacing="1"/>
    </w:pPr>
  </w:style>
  <w:style w:type="paragraph" w:styleId="z-">
    <w:name w:val="HTML Top of Form"/>
    <w:basedOn w:val="a0"/>
    <w:next w:val="a0"/>
    <w:link w:val="z-0"/>
    <w:hidden/>
    <w:uiPriority w:val="99"/>
    <w:unhideWhenUsed/>
    <w:rsid w:val="00180FBD"/>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uiPriority w:val="99"/>
    <w:rsid w:val="00180FBD"/>
    <w:rPr>
      <w:rFonts w:ascii="Arial" w:eastAsia="Times New Roman" w:hAnsi="Arial" w:cs="Arial"/>
      <w:vanish/>
      <w:sz w:val="16"/>
      <w:szCs w:val="16"/>
      <w:lang w:eastAsia="ru-RU"/>
    </w:rPr>
  </w:style>
  <w:style w:type="paragraph" w:styleId="z-1">
    <w:name w:val="HTML Bottom of Form"/>
    <w:basedOn w:val="a0"/>
    <w:next w:val="a0"/>
    <w:link w:val="z-2"/>
    <w:hidden/>
    <w:uiPriority w:val="99"/>
    <w:unhideWhenUsed/>
    <w:rsid w:val="00180FBD"/>
    <w:pPr>
      <w:pBdr>
        <w:top w:val="single" w:sz="6" w:space="1" w:color="auto"/>
      </w:pBdr>
      <w:jc w:val="center"/>
    </w:pPr>
    <w:rPr>
      <w:rFonts w:ascii="Arial" w:hAnsi="Arial" w:cs="Arial"/>
      <w:vanish/>
      <w:sz w:val="16"/>
      <w:szCs w:val="16"/>
    </w:rPr>
  </w:style>
  <w:style w:type="character" w:customStyle="1" w:styleId="z-2">
    <w:name w:val="z-Конец формы Знак"/>
    <w:basedOn w:val="a1"/>
    <w:link w:val="z-1"/>
    <w:uiPriority w:val="99"/>
    <w:rsid w:val="00180FBD"/>
    <w:rPr>
      <w:rFonts w:ascii="Arial" w:eastAsia="Times New Roman" w:hAnsi="Arial" w:cs="Arial"/>
      <w:vanish/>
      <w:sz w:val="16"/>
      <w:szCs w:val="16"/>
      <w:lang w:eastAsia="ru-RU"/>
    </w:rPr>
  </w:style>
  <w:style w:type="paragraph" w:styleId="afffb">
    <w:name w:val="endnote text"/>
    <w:basedOn w:val="a0"/>
    <w:link w:val="afffc"/>
    <w:uiPriority w:val="99"/>
    <w:unhideWhenUsed/>
    <w:rsid w:val="00180FBD"/>
    <w:rPr>
      <w:rFonts w:ascii="Calibri" w:eastAsia="Calibri" w:hAnsi="Calibri"/>
      <w:sz w:val="20"/>
      <w:szCs w:val="20"/>
      <w:lang w:eastAsia="en-US"/>
    </w:rPr>
  </w:style>
  <w:style w:type="character" w:customStyle="1" w:styleId="afffc">
    <w:name w:val="Текст концевой сноски Знак"/>
    <w:basedOn w:val="a1"/>
    <w:link w:val="afffb"/>
    <w:uiPriority w:val="99"/>
    <w:rsid w:val="00180FBD"/>
    <w:rPr>
      <w:rFonts w:ascii="Calibri" w:eastAsia="Calibri" w:hAnsi="Calibri" w:cs="Times New Roman"/>
      <w:sz w:val="20"/>
      <w:szCs w:val="20"/>
    </w:rPr>
  </w:style>
  <w:style w:type="paragraph" w:customStyle="1" w:styleId="afffd">
    <w:name w:val="Стиль Список без номера"/>
    <w:basedOn w:val="a0"/>
    <w:uiPriority w:val="99"/>
    <w:rsid w:val="00180FBD"/>
    <w:pPr>
      <w:overflowPunct w:val="0"/>
      <w:autoSpaceDE w:val="0"/>
      <w:autoSpaceDN w:val="0"/>
      <w:adjustRightInd w:val="0"/>
      <w:spacing w:line="360" w:lineRule="auto"/>
      <w:ind w:left="708" w:hanging="425"/>
      <w:jc w:val="both"/>
      <w:textAlignment w:val="baseline"/>
    </w:pPr>
    <w:rPr>
      <w:sz w:val="28"/>
      <w:szCs w:val="20"/>
    </w:rPr>
  </w:style>
  <w:style w:type="paragraph" w:customStyle="1" w:styleId="16">
    <w:name w:val="Основной текст1"/>
    <w:basedOn w:val="a0"/>
    <w:uiPriority w:val="99"/>
    <w:rsid w:val="00180FBD"/>
    <w:pPr>
      <w:spacing w:before="120"/>
      <w:ind w:firstLine="567"/>
      <w:jc w:val="both"/>
    </w:pPr>
    <w:rPr>
      <w:sz w:val="28"/>
      <w:szCs w:val="20"/>
    </w:rPr>
  </w:style>
  <w:style w:type="paragraph" w:customStyle="1" w:styleId="17">
    <w:name w:val="1"/>
    <w:basedOn w:val="a0"/>
    <w:uiPriority w:val="99"/>
    <w:rsid w:val="00180FBD"/>
    <w:pPr>
      <w:ind w:firstLine="851"/>
      <w:jc w:val="both"/>
    </w:pPr>
    <w:rPr>
      <w:rFonts w:ascii="Arial" w:hAnsi="Arial"/>
      <w:szCs w:val="20"/>
    </w:rPr>
  </w:style>
  <w:style w:type="paragraph" w:customStyle="1" w:styleId="Default">
    <w:name w:val="Default"/>
    <w:rsid w:val="00180FB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Pa13">
    <w:name w:val="Pa13"/>
    <w:basedOn w:val="Default"/>
    <w:next w:val="Default"/>
    <w:uiPriority w:val="99"/>
    <w:rsid w:val="00180FBD"/>
    <w:pPr>
      <w:spacing w:line="241" w:lineRule="atLeast"/>
    </w:pPr>
    <w:rPr>
      <w:color w:val="auto"/>
    </w:rPr>
  </w:style>
  <w:style w:type="character" w:customStyle="1" w:styleId="A10">
    <w:name w:val="A1"/>
    <w:uiPriority w:val="99"/>
    <w:rsid w:val="00180FBD"/>
    <w:rPr>
      <w:color w:val="000000"/>
      <w:sz w:val="20"/>
      <w:szCs w:val="20"/>
    </w:rPr>
  </w:style>
  <w:style w:type="paragraph" w:customStyle="1" w:styleId="bb-justify">
    <w:name w:val="bb-justify"/>
    <w:basedOn w:val="a0"/>
    <w:uiPriority w:val="99"/>
    <w:rsid w:val="00180FBD"/>
    <w:pPr>
      <w:spacing w:before="100" w:beforeAutospacing="1" w:after="100" w:afterAutospacing="1"/>
      <w:jc w:val="both"/>
    </w:pPr>
  </w:style>
  <w:style w:type="paragraph" w:customStyle="1" w:styleId="ConsPlusCell">
    <w:name w:val="ConsPlusCell"/>
    <w:uiPriority w:val="99"/>
    <w:rsid w:val="00180FBD"/>
    <w:pPr>
      <w:autoSpaceDE w:val="0"/>
      <w:autoSpaceDN w:val="0"/>
      <w:adjustRightInd w:val="0"/>
      <w:spacing w:after="0" w:line="240" w:lineRule="auto"/>
    </w:pPr>
    <w:rPr>
      <w:rFonts w:ascii="Arial" w:eastAsia="Calibri" w:hAnsi="Arial" w:cs="Arial"/>
      <w:sz w:val="20"/>
      <w:szCs w:val="20"/>
    </w:rPr>
  </w:style>
  <w:style w:type="paragraph" w:customStyle="1" w:styleId="rvps1401">
    <w:name w:val="rvps1401"/>
    <w:basedOn w:val="a0"/>
    <w:uiPriority w:val="99"/>
    <w:rsid w:val="00180FBD"/>
    <w:pPr>
      <w:spacing w:after="281"/>
    </w:pPr>
    <w:rPr>
      <w:rFonts w:ascii="Arial" w:hAnsi="Arial" w:cs="Arial"/>
      <w:color w:val="000000"/>
      <w:sz w:val="22"/>
      <w:szCs w:val="22"/>
    </w:rPr>
  </w:style>
  <w:style w:type="paragraph" w:customStyle="1" w:styleId="312">
    <w:name w:val="312"/>
    <w:basedOn w:val="a0"/>
    <w:uiPriority w:val="99"/>
    <w:rsid w:val="00180FBD"/>
    <w:pPr>
      <w:spacing w:before="107" w:after="107"/>
    </w:pPr>
    <w:rPr>
      <w:rFonts w:ascii="Arial" w:hAnsi="Arial" w:cs="Arial"/>
      <w:color w:val="000000"/>
      <w:sz w:val="20"/>
      <w:szCs w:val="20"/>
    </w:rPr>
  </w:style>
  <w:style w:type="paragraph" w:customStyle="1" w:styleId="afffe">
    <w:name w:val="Заголовок статьи"/>
    <w:basedOn w:val="a0"/>
    <w:next w:val="a0"/>
    <w:uiPriority w:val="99"/>
    <w:rsid w:val="00180FBD"/>
    <w:pPr>
      <w:widowControl w:val="0"/>
      <w:autoSpaceDE w:val="0"/>
      <w:autoSpaceDN w:val="0"/>
      <w:adjustRightInd w:val="0"/>
      <w:ind w:left="1612" w:hanging="892"/>
      <w:jc w:val="both"/>
    </w:pPr>
    <w:rPr>
      <w:rFonts w:ascii="Arial" w:hAnsi="Arial" w:cs="Arial"/>
      <w:sz w:val="20"/>
      <w:szCs w:val="20"/>
    </w:rPr>
  </w:style>
  <w:style w:type="paragraph" w:customStyle="1" w:styleId="affff">
    <w:name w:val="Комментарий"/>
    <w:basedOn w:val="a0"/>
    <w:next w:val="a0"/>
    <w:uiPriority w:val="99"/>
    <w:rsid w:val="00180FBD"/>
    <w:pPr>
      <w:widowControl w:val="0"/>
      <w:autoSpaceDE w:val="0"/>
      <w:autoSpaceDN w:val="0"/>
      <w:adjustRightInd w:val="0"/>
      <w:ind w:left="170"/>
      <w:jc w:val="both"/>
    </w:pPr>
    <w:rPr>
      <w:rFonts w:ascii="Arial" w:hAnsi="Arial" w:cs="Arial"/>
      <w:i/>
      <w:iCs/>
      <w:color w:val="800080"/>
      <w:sz w:val="20"/>
      <w:szCs w:val="20"/>
    </w:rPr>
  </w:style>
  <w:style w:type="paragraph" w:customStyle="1" w:styleId="a">
    <w:name w:val="Ц"/>
    <w:basedOn w:val="a0"/>
    <w:uiPriority w:val="99"/>
    <w:rsid w:val="00180FBD"/>
    <w:pPr>
      <w:numPr>
        <w:numId w:val="2"/>
      </w:numPr>
      <w:spacing w:line="276" w:lineRule="auto"/>
      <w:jc w:val="both"/>
    </w:pPr>
    <w:rPr>
      <w:rFonts w:cs="Calibri"/>
      <w:spacing w:val="20"/>
      <w:sz w:val="28"/>
      <w:szCs w:val="28"/>
      <w:lang w:val="fr-FR"/>
    </w:rPr>
  </w:style>
  <w:style w:type="paragraph" w:customStyle="1" w:styleId="newstext">
    <w:name w:val="newstext"/>
    <w:basedOn w:val="a0"/>
    <w:uiPriority w:val="99"/>
    <w:rsid w:val="00180FBD"/>
    <w:rPr>
      <w:rFonts w:ascii="Arial" w:hAnsi="Arial" w:cs="Arial"/>
      <w:sz w:val="29"/>
      <w:szCs w:val="29"/>
    </w:rPr>
  </w:style>
  <w:style w:type="paragraph" w:customStyle="1" w:styleId="100">
    <w:name w:val="Текст 10"/>
    <w:basedOn w:val="a0"/>
    <w:uiPriority w:val="99"/>
    <w:rsid w:val="00180FBD"/>
    <w:pPr>
      <w:spacing w:before="40" w:line="360" w:lineRule="auto"/>
      <w:jc w:val="both"/>
    </w:pPr>
    <w:rPr>
      <w:kern w:val="28"/>
      <w:sz w:val="20"/>
      <w:szCs w:val="20"/>
    </w:rPr>
  </w:style>
  <w:style w:type="paragraph" w:customStyle="1" w:styleId="xl99">
    <w:name w:val="xl99"/>
    <w:basedOn w:val="a0"/>
    <w:rsid w:val="00180FBD"/>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CharChar">
    <w:name w:val="Char Char"/>
    <w:basedOn w:val="a0"/>
    <w:uiPriority w:val="99"/>
    <w:rsid w:val="00180FBD"/>
    <w:pPr>
      <w:spacing w:after="160" w:line="240" w:lineRule="exact"/>
    </w:pPr>
    <w:rPr>
      <w:rFonts w:ascii="Verdana" w:hAnsi="Verdana" w:cs="Verdana"/>
      <w:sz w:val="20"/>
      <w:szCs w:val="20"/>
      <w:lang w:val="en-US" w:eastAsia="en-US"/>
    </w:rPr>
  </w:style>
  <w:style w:type="paragraph" w:customStyle="1" w:styleId="37">
    <w:name w:val="Знак3 Знак Знак Знак Знак Знак Знак Знак Знак Знак"/>
    <w:basedOn w:val="a0"/>
    <w:uiPriority w:val="99"/>
    <w:rsid w:val="00180FBD"/>
    <w:pPr>
      <w:spacing w:after="160" w:line="240" w:lineRule="exact"/>
    </w:pPr>
    <w:rPr>
      <w:rFonts w:ascii="Verdana" w:hAnsi="Verdana"/>
      <w:sz w:val="20"/>
      <w:szCs w:val="20"/>
      <w:lang w:val="en-US" w:eastAsia="en-US"/>
    </w:rPr>
  </w:style>
  <w:style w:type="paragraph" w:customStyle="1" w:styleId="font5">
    <w:name w:val="font5"/>
    <w:basedOn w:val="a0"/>
    <w:rsid w:val="00180FBD"/>
    <w:pPr>
      <w:spacing w:before="100" w:beforeAutospacing="1" w:after="100" w:afterAutospacing="1"/>
    </w:pPr>
    <w:rPr>
      <w:rFonts w:ascii="Tahoma" w:hAnsi="Tahoma" w:cs="Tahoma"/>
      <w:color w:val="000000"/>
      <w:sz w:val="16"/>
      <w:szCs w:val="16"/>
    </w:rPr>
  </w:style>
  <w:style w:type="paragraph" w:customStyle="1" w:styleId="font6">
    <w:name w:val="font6"/>
    <w:basedOn w:val="a0"/>
    <w:rsid w:val="00180FBD"/>
    <w:pPr>
      <w:spacing w:before="100" w:beforeAutospacing="1" w:after="100" w:afterAutospacing="1"/>
    </w:pPr>
    <w:rPr>
      <w:rFonts w:ascii="Tahoma" w:hAnsi="Tahoma" w:cs="Tahoma"/>
      <w:b/>
      <w:bCs/>
      <w:color w:val="000000"/>
      <w:sz w:val="16"/>
      <w:szCs w:val="16"/>
    </w:rPr>
  </w:style>
  <w:style w:type="paragraph" w:customStyle="1" w:styleId="xl71">
    <w:name w:val="xl71"/>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4">
    <w:name w:val="xl74"/>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
    <w:name w:val="xl7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8">
    <w:name w:val="xl78"/>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9">
    <w:name w:val="xl79"/>
    <w:basedOn w:val="a0"/>
    <w:rsid w:val="00180FBD"/>
    <w:pPr>
      <w:shd w:val="clear" w:color="000000" w:fill="FFFFFF"/>
      <w:spacing w:before="100" w:beforeAutospacing="1" w:after="100" w:afterAutospacing="1"/>
      <w:jc w:val="center"/>
      <w:textAlignment w:val="center"/>
    </w:pPr>
  </w:style>
  <w:style w:type="paragraph" w:customStyle="1" w:styleId="xl80">
    <w:name w:val="xl8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0"/>
    <w:rsid w:val="00180FBD"/>
    <w:pPr>
      <w:spacing w:before="100" w:beforeAutospacing="1" w:after="100" w:afterAutospacing="1"/>
      <w:textAlignment w:val="center"/>
    </w:pPr>
  </w:style>
  <w:style w:type="paragraph" w:customStyle="1" w:styleId="xl82">
    <w:name w:val="xl82"/>
    <w:basedOn w:val="a0"/>
    <w:rsid w:val="00180FBD"/>
    <w:pPr>
      <w:shd w:val="clear" w:color="000000" w:fill="B8CCE4"/>
      <w:spacing w:before="100" w:beforeAutospacing="1" w:after="100" w:afterAutospacing="1"/>
      <w:textAlignment w:val="center"/>
    </w:pPr>
  </w:style>
  <w:style w:type="paragraph" w:customStyle="1" w:styleId="xl83">
    <w:name w:val="xl83"/>
    <w:basedOn w:val="a0"/>
    <w:rsid w:val="00180FBD"/>
    <w:pPr>
      <w:shd w:val="clear" w:color="000000" w:fill="FDE9D9"/>
      <w:spacing w:before="100" w:beforeAutospacing="1" w:after="100" w:afterAutospacing="1"/>
      <w:textAlignment w:val="center"/>
    </w:pPr>
  </w:style>
  <w:style w:type="paragraph" w:customStyle="1" w:styleId="xl84">
    <w:name w:val="xl84"/>
    <w:basedOn w:val="a0"/>
    <w:rsid w:val="00180FBD"/>
    <w:pPr>
      <w:shd w:val="clear" w:color="000000" w:fill="FFFFFF"/>
      <w:spacing w:before="100" w:beforeAutospacing="1" w:after="100" w:afterAutospacing="1"/>
      <w:textAlignment w:val="center"/>
    </w:pPr>
  </w:style>
  <w:style w:type="paragraph" w:customStyle="1" w:styleId="xl85">
    <w:name w:val="xl85"/>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6">
    <w:name w:val="xl8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87">
    <w:name w:val="xl87"/>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8">
    <w:name w:val="xl88"/>
    <w:basedOn w:val="a0"/>
    <w:rsid w:val="00180FB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9">
    <w:name w:val="xl89"/>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rPr>
  </w:style>
  <w:style w:type="paragraph" w:customStyle="1" w:styleId="xl90">
    <w:name w:val="xl9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91">
    <w:name w:val="xl91"/>
    <w:basedOn w:val="a0"/>
    <w:rsid w:val="00180FBD"/>
    <w:pPr>
      <w:spacing w:before="100" w:beforeAutospacing="1" w:after="100" w:afterAutospacing="1"/>
      <w:textAlignment w:val="center"/>
    </w:pPr>
    <w:rPr>
      <w:b/>
      <w:bCs/>
    </w:rPr>
  </w:style>
  <w:style w:type="paragraph" w:customStyle="1" w:styleId="xl92">
    <w:name w:val="xl92"/>
    <w:basedOn w:val="a0"/>
    <w:rsid w:val="00180FB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b/>
      <w:bCs/>
    </w:rPr>
  </w:style>
  <w:style w:type="paragraph" w:customStyle="1" w:styleId="xl93">
    <w:name w:val="xl93"/>
    <w:basedOn w:val="a0"/>
    <w:rsid w:val="00180FBD"/>
    <w:pPr>
      <w:shd w:val="clear" w:color="000000" w:fill="EAF1DD"/>
      <w:spacing w:before="100" w:beforeAutospacing="1" w:after="100" w:afterAutospacing="1"/>
      <w:textAlignment w:val="center"/>
    </w:pPr>
  </w:style>
  <w:style w:type="paragraph" w:customStyle="1" w:styleId="xl94">
    <w:name w:val="xl94"/>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5">
    <w:name w:val="xl95"/>
    <w:basedOn w:val="a0"/>
    <w:rsid w:val="00180FB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6">
    <w:name w:val="xl9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97">
    <w:name w:val="xl97"/>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98">
    <w:name w:val="xl98"/>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0"/>
    <w:rsid w:val="00180FBD"/>
    <w:pPr>
      <w:shd w:val="clear" w:color="000000" w:fill="FFFFFF"/>
      <w:spacing w:before="100" w:beforeAutospacing="1" w:after="100" w:afterAutospacing="1"/>
      <w:jc w:val="center"/>
      <w:textAlignment w:val="center"/>
    </w:pPr>
    <w:rPr>
      <w:sz w:val="18"/>
      <w:szCs w:val="18"/>
    </w:rPr>
  </w:style>
  <w:style w:type="paragraph" w:customStyle="1" w:styleId="xl101">
    <w:name w:val="xl101"/>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2">
    <w:name w:val="xl102"/>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3">
    <w:name w:val="xl103"/>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04">
    <w:name w:val="xl104"/>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5">
    <w:name w:val="xl105"/>
    <w:basedOn w:val="a0"/>
    <w:rsid w:val="00180FBD"/>
    <w:pPr>
      <w:spacing w:before="100" w:beforeAutospacing="1" w:after="100" w:afterAutospacing="1"/>
      <w:textAlignment w:val="center"/>
    </w:pPr>
    <w:rPr>
      <w:b/>
      <w:bCs/>
    </w:rPr>
  </w:style>
  <w:style w:type="paragraph" w:customStyle="1" w:styleId="xl106">
    <w:name w:val="xl106"/>
    <w:basedOn w:val="a0"/>
    <w:rsid w:val="00180FBD"/>
    <w:pPr>
      <w:shd w:val="clear" w:color="000000" w:fill="FFFFFF"/>
      <w:spacing w:before="100" w:beforeAutospacing="1" w:after="100" w:afterAutospacing="1"/>
      <w:textAlignment w:val="center"/>
    </w:pPr>
    <w:rPr>
      <w:sz w:val="16"/>
      <w:szCs w:val="16"/>
    </w:rPr>
  </w:style>
  <w:style w:type="paragraph" w:customStyle="1" w:styleId="xl107">
    <w:name w:val="xl107"/>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08">
    <w:name w:val="xl108"/>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109">
    <w:name w:val="xl109"/>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10">
    <w:name w:val="xl11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rPr>
  </w:style>
  <w:style w:type="paragraph" w:customStyle="1" w:styleId="xl111">
    <w:name w:val="xl111"/>
    <w:basedOn w:val="a0"/>
    <w:rsid w:val="00180FBD"/>
    <w:pPr>
      <w:shd w:val="clear" w:color="000000" w:fill="FFFFFF"/>
      <w:spacing w:before="100" w:beforeAutospacing="1" w:after="100" w:afterAutospacing="1"/>
      <w:textAlignment w:val="center"/>
    </w:pPr>
    <w:rPr>
      <w:i/>
      <w:iCs/>
    </w:rPr>
  </w:style>
  <w:style w:type="paragraph" w:customStyle="1" w:styleId="xl112">
    <w:name w:val="xl112"/>
    <w:basedOn w:val="a0"/>
    <w:rsid w:val="00180FBD"/>
    <w:pPr>
      <w:shd w:val="clear" w:color="000000" w:fill="FFFFFF"/>
      <w:spacing w:before="100" w:beforeAutospacing="1" w:after="100" w:afterAutospacing="1"/>
      <w:textAlignment w:val="center"/>
    </w:pPr>
    <w:rPr>
      <w:b/>
      <w:bCs/>
    </w:rPr>
  </w:style>
  <w:style w:type="paragraph" w:customStyle="1" w:styleId="xl113">
    <w:name w:val="xl113"/>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4">
    <w:name w:val="xl114"/>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5">
    <w:name w:val="xl115"/>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6">
    <w:name w:val="xl116"/>
    <w:basedOn w:val="a0"/>
    <w:rsid w:val="00180FBD"/>
    <w:pPr>
      <w:shd w:val="clear" w:color="000000" w:fill="C5D9F1"/>
      <w:spacing w:before="100" w:beforeAutospacing="1" w:after="100" w:afterAutospacing="1"/>
      <w:jc w:val="center"/>
      <w:textAlignment w:val="center"/>
    </w:pPr>
    <w:rPr>
      <w:b/>
      <w:bCs/>
    </w:rPr>
  </w:style>
  <w:style w:type="paragraph" w:customStyle="1" w:styleId="xl117">
    <w:name w:val="xl117"/>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8">
    <w:name w:val="xl118"/>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9">
    <w:name w:val="xl119"/>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20">
    <w:name w:val="xl120"/>
    <w:basedOn w:val="a0"/>
    <w:rsid w:val="00180FBD"/>
    <w:pPr>
      <w:pBdr>
        <w:left w:val="single" w:sz="4" w:space="0" w:color="auto"/>
      </w:pBdr>
      <w:shd w:val="clear" w:color="000000" w:fill="8DB4E3"/>
      <w:spacing w:before="100" w:beforeAutospacing="1" w:after="100" w:afterAutospacing="1"/>
      <w:jc w:val="center"/>
      <w:textAlignment w:val="center"/>
    </w:pPr>
    <w:rPr>
      <w:b/>
      <w:bCs/>
      <w:sz w:val="28"/>
      <w:szCs w:val="28"/>
    </w:rPr>
  </w:style>
  <w:style w:type="paragraph" w:customStyle="1" w:styleId="xl121">
    <w:name w:val="xl121"/>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sz w:val="18"/>
      <w:szCs w:val="18"/>
    </w:rPr>
  </w:style>
  <w:style w:type="paragraph" w:customStyle="1" w:styleId="xl122">
    <w:name w:val="xl122"/>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3">
    <w:name w:val="xl123"/>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4">
    <w:name w:val="xl124"/>
    <w:basedOn w:val="a0"/>
    <w:rsid w:val="00180FBD"/>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rPr>
  </w:style>
  <w:style w:type="paragraph" w:customStyle="1" w:styleId="xl125">
    <w:name w:val="xl125"/>
    <w:basedOn w:val="a0"/>
    <w:rsid w:val="00180FB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rPr>
  </w:style>
  <w:style w:type="paragraph" w:customStyle="1" w:styleId="xl126">
    <w:name w:val="xl126"/>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6"/>
      <w:szCs w:val="16"/>
    </w:rPr>
  </w:style>
  <w:style w:type="paragraph" w:customStyle="1" w:styleId="xl127">
    <w:name w:val="xl127"/>
    <w:basedOn w:val="a0"/>
    <w:rsid w:val="00180FBD"/>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8">
    <w:name w:val="xl128"/>
    <w:basedOn w:val="a0"/>
    <w:rsid w:val="00180FBD"/>
    <w:pPr>
      <w:pBdr>
        <w:top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9">
    <w:name w:val="xl129"/>
    <w:basedOn w:val="a0"/>
    <w:rsid w:val="00180FBD"/>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30">
    <w:name w:val="xl130"/>
    <w:basedOn w:val="a0"/>
    <w:rsid w:val="00180FB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b/>
      <w:bCs/>
    </w:rPr>
  </w:style>
  <w:style w:type="paragraph" w:customStyle="1" w:styleId="xl131">
    <w:name w:val="xl131"/>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32">
    <w:name w:val="xl132"/>
    <w:basedOn w:val="a0"/>
    <w:rsid w:val="00180FBD"/>
    <w:pPr>
      <w:pBdr>
        <w:left w:val="single" w:sz="4" w:space="0" w:color="auto"/>
      </w:pBdr>
      <w:shd w:val="clear" w:color="000000" w:fill="8DB4E3"/>
      <w:spacing w:before="100" w:beforeAutospacing="1" w:after="100" w:afterAutospacing="1"/>
      <w:jc w:val="center"/>
      <w:textAlignment w:val="center"/>
    </w:pPr>
    <w:rPr>
      <w:sz w:val="28"/>
      <w:szCs w:val="28"/>
    </w:rPr>
  </w:style>
  <w:style w:type="paragraph" w:customStyle="1" w:styleId="xl133">
    <w:name w:val="xl133"/>
    <w:basedOn w:val="a0"/>
    <w:rsid w:val="00180FBD"/>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b/>
      <w:bCs/>
    </w:rPr>
  </w:style>
  <w:style w:type="paragraph" w:customStyle="1" w:styleId="xl134">
    <w:name w:val="xl134"/>
    <w:basedOn w:val="a0"/>
    <w:rsid w:val="00180FBD"/>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18">
    <w:name w:val="Знак Знак1"/>
    <w:basedOn w:val="a0"/>
    <w:uiPriority w:val="99"/>
    <w:rsid w:val="00180FBD"/>
    <w:pPr>
      <w:spacing w:before="100" w:beforeAutospacing="1" w:after="100" w:afterAutospacing="1"/>
    </w:pPr>
    <w:rPr>
      <w:rFonts w:ascii="Tahoma" w:hAnsi="Tahoma"/>
      <w:sz w:val="20"/>
      <w:szCs w:val="20"/>
      <w:lang w:val="en-US" w:eastAsia="en-US"/>
    </w:rPr>
  </w:style>
  <w:style w:type="paragraph" w:customStyle="1" w:styleId="ConsNonformat">
    <w:name w:val="ConsNonformat"/>
    <w:uiPriority w:val="99"/>
    <w:rsid w:val="00180FBD"/>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styleId="affff0">
    <w:name w:val="Intense Quote"/>
    <w:basedOn w:val="a0"/>
    <w:next w:val="a0"/>
    <w:link w:val="affff1"/>
    <w:uiPriority w:val="30"/>
    <w:qFormat/>
    <w:rsid w:val="00180FBD"/>
    <w:pPr>
      <w:pBdr>
        <w:bottom w:val="single" w:sz="4" w:space="4" w:color="4F81BD"/>
      </w:pBdr>
      <w:spacing w:before="200" w:after="280"/>
      <w:ind w:left="936" w:right="936"/>
    </w:pPr>
    <w:rPr>
      <w:b/>
      <w:bCs/>
      <w:i/>
      <w:iCs/>
      <w:color w:val="4F81BD"/>
    </w:rPr>
  </w:style>
  <w:style w:type="character" w:customStyle="1" w:styleId="affff1">
    <w:name w:val="Выделенная цитата Знак"/>
    <w:basedOn w:val="a1"/>
    <w:link w:val="affff0"/>
    <w:uiPriority w:val="30"/>
    <w:rsid w:val="00180FBD"/>
    <w:rPr>
      <w:rFonts w:ascii="Times New Roman" w:eastAsia="Times New Roman" w:hAnsi="Times New Roman" w:cs="Times New Roman"/>
      <w:b/>
      <w:bCs/>
      <w:i/>
      <w:iCs/>
      <w:color w:val="4F81BD"/>
      <w:sz w:val="24"/>
      <w:szCs w:val="24"/>
      <w:lang w:eastAsia="ru-RU"/>
    </w:rPr>
  </w:style>
  <w:style w:type="paragraph" w:customStyle="1" w:styleId="font7">
    <w:name w:val="font7"/>
    <w:basedOn w:val="a0"/>
    <w:rsid w:val="00180FBD"/>
    <w:pPr>
      <w:spacing w:before="100" w:beforeAutospacing="1" w:after="100" w:afterAutospacing="1"/>
    </w:pPr>
    <w:rPr>
      <w:color w:val="000000"/>
    </w:rPr>
  </w:style>
  <w:style w:type="paragraph" w:customStyle="1" w:styleId="affff2">
    <w:name w:val="ТАБЛ_ЗАГОЛОВОК"/>
    <w:basedOn w:val="a0"/>
    <w:autoRedefine/>
    <w:uiPriority w:val="99"/>
    <w:rsid w:val="00180FBD"/>
    <w:pPr>
      <w:widowControl w:val="0"/>
      <w:spacing w:line="360" w:lineRule="auto"/>
      <w:jc w:val="center"/>
    </w:pPr>
    <w:rPr>
      <w:b/>
      <w:szCs w:val="20"/>
    </w:rPr>
  </w:style>
  <w:style w:type="paragraph" w:customStyle="1" w:styleId="affff3">
    <w:name w:val="Стиль"/>
    <w:uiPriority w:val="99"/>
    <w:rsid w:val="00180FB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4">
    <w:name w:val="ТИТУЛ_ЛИСТ"/>
    <w:basedOn w:val="a0"/>
    <w:next w:val="a0"/>
    <w:autoRedefine/>
    <w:uiPriority w:val="99"/>
    <w:rsid w:val="00180FBD"/>
    <w:pPr>
      <w:jc w:val="center"/>
    </w:pPr>
    <w:rPr>
      <w:b/>
      <w:snapToGrid w:val="0"/>
      <w:szCs w:val="20"/>
    </w:rPr>
  </w:style>
  <w:style w:type="paragraph" w:customStyle="1" w:styleId="msonormalcxspmiddle">
    <w:name w:val="msonormalcxspmiddle"/>
    <w:basedOn w:val="a0"/>
    <w:rsid w:val="00180FBD"/>
    <w:pPr>
      <w:spacing w:before="75" w:after="75"/>
    </w:pPr>
    <w:rPr>
      <w:rFonts w:ascii="Tahoma" w:hAnsi="Tahoma" w:cs="Tahoma"/>
    </w:rPr>
  </w:style>
  <w:style w:type="paragraph" w:customStyle="1" w:styleId="1a">
    <w:name w:val="Абзац списка1"/>
    <w:aliases w:val="Абзац списка основной"/>
    <w:basedOn w:val="a0"/>
    <w:uiPriority w:val="99"/>
    <w:rsid w:val="00180FBD"/>
    <w:pPr>
      <w:spacing w:after="200" w:line="276" w:lineRule="auto"/>
      <w:ind w:left="720" w:firstLine="708"/>
      <w:jc w:val="both"/>
    </w:pPr>
    <w:rPr>
      <w:rFonts w:ascii="Calibri" w:hAnsi="Calibri"/>
      <w:i/>
      <w:color w:val="FF0000"/>
      <w:sz w:val="18"/>
      <w:szCs w:val="18"/>
    </w:rPr>
  </w:style>
  <w:style w:type="paragraph" w:customStyle="1" w:styleId="27">
    <w:name w:val="Основной текст2"/>
    <w:basedOn w:val="a0"/>
    <w:uiPriority w:val="99"/>
    <w:rsid w:val="00180FBD"/>
    <w:pPr>
      <w:spacing w:after="120"/>
    </w:pPr>
    <w:rPr>
      <w:snapToGrid w:val="0"/>
      <w:sz w:val="20"/>
      <w:szCs w:val="20"/>
    </w:rPr>
  </w:style>
  <w:style w:type="paragraph" w:customStyle="1" w:styleId="28">
    <w:name w:val="ЗАГОЛ2"/>
    <w:basedOn w:val="a0"/>
    <w:link w:val="29"/>
    <w:autoRedefine/>
    <w:qFormat/>
    <w:rsid w:val="00180FBD"/>
    <w:pPr>
      <w:shd w:val="clear" w:color="auto" w:fill="FFFFFF"/>
      <w:autoSpaceDE w:val="0"/>
      <w:autoSpaceDN w:val="0"/>
      <w:adjustRightInd w:val="0"/>
      <w:jc w:val="center"/>
      <w:outlineLvl w:val="2"/>
    </w:pPr>
    <w:rPr>
      <w:bCs/>
      <w:iCs/>
      <w:color w:val="000000"/>
    </w:rPr>
  </w:style>
  <w:style w:type="character" w:customStyle="1" w:styleId="29">
    <w:name w:val="ЗАГОЛ2 Знак"/>
    <w:link w:val="28"/>
    <w:rsid w:val="00180FBD"/>
    <w:rPr>
      <w:rFonts w:ascii="Times New Roman" w:eastAsia="Times New Roman" w:hAnsi="Times New Roman" w:cs="Times New Roman"/>
      <w:bCs/>
      <w:iCs/>
      <w:color w:val="000000"/>
      <w:sz w:val="24"/>
      <w:szCs w:val="24"/>
      <w:shd w:val="clear" w:color="auto" w:fill="FFFFFF"/>
      <w:lang w:eastAsia="ru-RU"/>
    </w:rPr>
  </w:style>
  <w:style w:type="paragraph" w:customStyle="1" w:styleId="affff5">
    <w:name w:val="осн"/>
    <w:basedOn w:val="a0"/>
    <w:link w:val="Char"/>
    <w:rsid w:val="00180FBD"/>
    <w:pPr>
      <w:ind w:firstLine="720"/>
      <w:jc w:val="both"/>
    </w:pPr>
    <w:rPr>
      <w:rFonts w:ascii="Arial" w:hAnsi="Arial"/>
      <w:sz w:val="22"/>
      <w:szCs w:val="20"/>
      <w:lang w:eastAsia="en-US"/>
    </w:rPr>
  </w:style>
  <w:style w:type="character" w:customStyle="1" w:styleId="Char">
    <w:name w:val="осн Char"/>
    <w:link w:val="affff5"/>
    <w:rsid w:val="00180FBD"/>
    <w:rPr>
      <w:rFonts w:ascii="Arial" w:eastAsia="Times New Roman" w:hAnsi="Arial" w:cs="Times New Roman"/>
      <w:szCs w:val="20"/>
    </w:rPr>
  </w:style>
  <w:style w:type="paragraph" w:customStyle="1" w:styleId="220">
    <w:name w:val="Основной текст с отступом 22"/>
    <w:basedOn w:val="a0"/>
    <w:uiPriority w:val="99"/>
    <w:qFormat/>
    <w:rsid w:val="00180FBD"/>
    <w:pPr>
      <w:spacing w:line="360" w:lineRule="auto"/>
      <w:ind w:firstLine="709"/>
    </w:pPr>
    <w:rPr>
      <w:i/>
      <w:iCs/>
      <w:color w:val="FF0000"/>
      <w:lang w:eastAsia="ar-SA"/>
    </w:rPr>
  </w:style>
  <w:style w:type="paragraph" w:customStyle="1" w:styleId="CM13">
    <w:name w:val="CM13"/>
    <w:basedOn w:val="Default"/>
    <w:next w:val="Default"/>
    <w:uiPriority w:val="99"/>
    <w:rsid w:val="00180FBD"/>
    <w:rPr>
      <w:rFonts w:ascii="Arial" w:hAnsi="Arial" w:cs="Arial"/>
      <w:color w:val="auto"/>
    </w:rPr>
  </w:style>
  <w:style w:type="paragraph" w:customStyle="1" w:styleId="CM15">
    <w:name w:val="CM15"/>
    <w:basedOn w:val="Default"/>
    <w:next w:val="Default"/>
    <w:uiPriority w:val="99"/>
    <w:rsid w:val="00180FBD"/>
    <w:pPr>
      <w:spacing w:line="278" w:lineRule="atLeast"/>
    </w:pPr>
    <w:rPr>
      <w:rFonts w:ascii="Arial" w:hAnsi="Arial" w:cs="Arial"/>
      <w:color w:val="auto"/>
    </w:rPr>
  </w:style>
  <w:style w:type="paragraph" w:customStyle="1" w:styleId="CM18">
    <w:name w:val="CM18"/>
    <w:basedOn w:val="Default"/>
    <w:next w:val="Default"/>
    <w:uiPriority w:val="99"/>
    <w:rsid w:val="00180FBD"/>
    <w:pPr>
      <w:spacing w:line="280" w:lineRule="atLeast"/>
    </w:pPr>
    <w:rPr>
      <w:rFonts w:ascii="Arial" w:hAnsi="Arial" w:cs="Arial"/>
      <w:color w:val="auto"/>
    </w:rPr>
  </w:style>
  <w:style w:type="paragraph" w:customStyle="1" w:styleId="CM35">
    <w:name w:val="CM35"/>
    <w:basedOn w:val="Default"/>
    <w:next w:val="Default"/>
    <w:uiPriority w:val="99"/>
    <w:rsid w:val="00180FBD"/>
    <w:rPr>
      <w:rFonts w:ascii="Arial" w:hAnsi="Arial" w:cs="Arial"/>
      <w:color w:val="auto"/>
    </w:rPr>
  </w:style>
  <w:style w:type="character" w:customStyle="1" w:styleId="1b">
    <w:name w:val="Заголовок_1"/>
    <w:semiHidden/>
    <w:rsid w:val="00180FBD"/>
    <w:rPr>
      <w:caps/>
    </w:rPr>
  </w:style>
  <w:style w:type="paragraph" w:customStyle="1" w:styleId="consplustitle0">
    <w:name w:val="consplustitle"/>
    <w:basedOn w:val="a0"/>
    <w:rsid w:val="00180FBD"/>
    <w:pPr>
      <w:spacing w:before="100" w:beforeAutospacing="1" w:after="100" w:afterAutospacing="1"/>
    </w:pPr>
    <w:rPr>
      <w:rFonts w:eastAsia="Calibri"/>
    </w:rPr>
  </w:style>
  <w:style w:type="paragraph" w:customStyle="1" w:styleId="1c">
    <w:name w:val="Без интервала1"/>
    <w:link w:val="NoSpacingChar"/>
    <w:rsid w:val="00180FBD"/>
    <w:pPr>
      <w:spacing w:after="0" w:line="240" w:lineRule="auto"/>
    </w:pPr>
    <w:rPr>
      <w:rFonts w:ascii="Calibri" w:eastAsia="Times New Roman" w:hAnsi="Calibri" w:cs="Times New Roman"/>
    </w:rPr>
  </w:style>
  <w:style w:type="character" w:customStyle="1" w:styleId="NoSpacingChar">
    <w:name w:val="No Spacing Char"/>
    <w:link w:val="1c"/>
    <w:locked/>
    <w:rsid w:val="00180FBD"/>
    <w:rPr>
      <w:rFonts w:ascii="Calibri" w:eastAsia="Times New Roman" w:hAnsi="Calibri" w:cs="Times New Roman"/>
    </w:rPr>
  </w:style>
  <w:style w:type="paragraph" w:customStyle="1" w:styleId="ac0">
    <w:name w:val="ac"/>
    <w:basedOn w:val="a0"/>
    <w:uiPriority w:val="99"/>
    <w:rsid w:val="00180FBD"/>
    <w:pPr>
      <w:spacing w:before="100" w:beforeAutospacing="1" w:after="100" w:afterAutospacing="1"/>
    </w:pPr>
  </w:style>
  <w:style w:type="character" w:customStyle="1" w:styleId="spelle">
    <w:name w:val="spelle"/>
    <w:rsid w:val="00180FBD"/>
  </w:style>
  <w:style w:type="character" w:customStyle="1" w:styleId="grame">
    <w:name w:val="grame"/>
    <w:rsid w:val="00180FBD"/>
  </w:style>
  <w:style w:type="character" w:customStyle="1" w:styleId="110">
    <w:name w:val="Заголовок 1 Знак1"/>
    <w:aliases w:val="Head 1 Знак1,????????? 1 Знак1"/>
    <w:rsid w:val="00180FBD"/>
    <w:rPr>
      <w:rFonts w:ascii="Cambria" w:eastAsia="Times New Roman" w:hAnsi="Cambria" w:cs="Times New Roman"/>
      <w:b/>
      <w:bCs/>
      <w:color w:val="365F91"/>
      <w:sz w:val="28"/>
      <w:szCs w:val="28"/>
    </w:rPr>
  </w:style>
  <w:style w:type="character" w:customStyle="1" w:styleId="210">
    <w:name w:val="Заголовок 2 Знак1"/>
    <w:aliases w:val="numbered indent 2 Знак,ni2 Знак,h2 Знак,Hanging 2 Indent Знак,Header 2 Знак,Numbered indent 2 Знак,Заголовок 2 Знак Знак Знак Знак,Заголовок 21 Знак,Заголовок 2 Знак Знак Знак Знак Знак Знак Знак Знак,Заголовок 22 Знак"/>
    <w:semiHidden/>
    <w:rsid w:val="00180FBD"/>
    <w:rPr>
      <w:rFonts w:ascii="Cambria" w:eastAsia="Times New Roman" w:hAnsi="Cambria" w:cs="Times New Roman"/>
      <w:b/>
      <w:bCs/>
      <w:color w:val="4F81BD"/>
      <w:sz w:val="26"/>
      <w:szCs w:val="26"/>
    </w:rPr>
  </w:style>
  <w:style w:type="character" w:customStyle="1" w:styleId="1d">
    <w:name w:val="Текст сноски Знак1"/>
    <w:aliases w:val="Текст сноски Знак Знак Знак Знак Знак Знак2,Текст сноски Знак Знак Знак Знак Знак Знак Знак1,Текст сноски Знак Знак Знак Знак Знак Знак Знак Знак Знак Знак Знак Знак Знак Зн Знак1,Текст сноски Знак Знак Знак1,Текст сноски-FN Знак1"/>
    <w:uiPriority w:val="99"/>
    <w:semiHidden/>
    <w:rsid w:val="00180FBD"/>
    <w:rPr>
      <w:rFonts w:ascii="Times New Roman" w:eastAsia="Times New Roman" w:hAnsi="Times New Roman"/>
    </w:rPr>
  </w:style>
  <w:style w:type="character" w:customStyle="1" w:styleId="1e">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semiHidden/>
    <w:rsid w:val="00180FBD"/>
    <w:rPr>
      <w:rFonts w:ascii="Times New Roman" w:eastAsia="Times New Roman" w:hAnsi="Times New Roman"/>
      <w:sz w:val="24"/>
      <w:szCs w:val="24"/>
    </w:rPr>
  </w:style>
  <w:style w:type="character" w:customStyle="1" w:styleId="1f">
    <w:name w:val="Основной текст с отступом Знак1"/>
    <w:aliases w:val="Основной текст 1 Знак1,Нумерованный список !! Знак1,Основной текст без отступа Знак1"/>
    <w:semiHidden/>
    <w:rsid w:val="00180FBD"/>
    <w:rPr>
      <w:rFonts w:ascii="Times New Roman" w:eastAsia="Times New Roman" w:hAnsi="Times New Roman"/>
      <w:sz w:val="24"/>
      <w:szCs w:val="24"/>
    </w:rPr>
  </w:style>
  <w:style w:type="character" w:customStyle="1" w:styleId="212">
    <w:name w:val="Основной текст 2 Знак1"/>
    <w:aliases w:val="Основной текст сноска под таблицу Знак1"/>
    <w:semiHidden/>
    <w:rsid w:val="00180FBD"/>
    <w:rPr>
      <w:rFonts w:ascii="Times New Roman" w:eastAsia="Times New Roman" w:hAnsi="Times New Roman"/>
      <w:sz w:val="24"/>
      <w:szCs w:val="24"/>
    </w:rPr>
  </w:style>
  <w:style w:type="character" w:customStyle="1" w:styleId="1f0">
    <w:name w:val="Знак Знак Знак1"/>
    <w:rsid w:val="00180FBD"/>
    <w:rPr>
      <w:b/>
      <w:bCs/>
      <w:lang w:val="en-US" w:eastAsia="ru-RU" w:bidi="ar-SA"/>
    </w:rPr>
  </w:style>
  <w:style w:type="character" w:customStyle="1" w:styleId="affff6">
    <w:name w:val="Основной текст_"/>
    <w:link w:val="72"/>
    <w:rsid w:val="00180FBD"/>
    <w:rPr>
      <w:rFonts w:ascii="Times New Roman" w:eastAsia="Times New Roman" w:hAnsi="Times New Roman"/>
      <w:spacing w:val="20"/>
      <w:sz w:val="109"/>
      <w:szCs w:val="109"/>
      <w:shd w:val="clear" w:color="auto" w:fill="FFFFFF"/>
    </w:rPr>
  </w:style>
  <w:style w:type="paragraph" w:customStyle="1" w:styleId="72">
    <w:name w:val="Основной текст7"/>
    <w:basedOn w:val="a0"/>
    <w:link w:val="affff6"/>
    <w:rsid w:val="00180FBD"/>
    <w:pPr>
      <w:shd w:val="clear" w:color="auto" w:fill="FFFFFF"/>
      <w:spacing w:line="0" w:lineRule="atLeast"/>
      <w:ind w:hanging="1480"/>
    </w:pPr>
    <w:rPr>
      <w:rFonts w:cstheme="minorBidi"/>
      <w:spacing w:val="20"/>
      <w:sz w:val="109"/>
      <w:szCs w:val="109"/>
      <w:lang w:eastAsia="en-US"/>
    </w:rPr>
  </w:style>
  <w:style w:type="character" w:customStyle="1" w:styleId="43pt0pt">
    <w:name w:val="Основной текст + 43 pt;Курсив;Малые прописные;Интервал 0 pt"/>
    <w:rsid w:val="00180FBD"/>
    <w:rPr>
      <w:rFonts w:ascii="Times New Roman" w:eastAsia="Times New Roman" w:hAnsi="Times New Roman" w:cs="Times New Roman"/>
      <w:b w:val="0"/>
      <w:bCs w:val="0"/>
      <w:i/>
      <w:iCs/>
      <w:smallCaps/>
      <w:strike w:val="0"/>
      <w:spacing w:val="0"/>
      <w:sz w:val="86"/>
      <w:szCs w:val="86"/>
      <w:shd w:val="clear" w:color="auto" w:fill="FFFFFF"/>
    </w:rPr>
  </w:style>
  <w:style w:type="character" w:customStyle="1" w:styleId="62">
    <w:name w:val="Основной текст (6)_"/>
    <w:link w:val="63"/>
    <w:rsid w:val="00180FBD"/>
    <w:rPr>
      <w:rFonts w:ascii="SimHei" w:eastAsia="SimHei" w:hAnsi="SimHei" w:cs="SimHei"/>
      <w:sz w:val="27"/>
      <w:szCs w:val="27"/>
      <w:shd w:val="clear" w:color="auto" w:fill="FFFFFF"/>
    </w:rPr>
  </w:style>
  <w:style w:type="paragraph" w:customStyle="1" w:styleId="63">
    <w:name w:val="Основной текст (6)"/>
    <w:basedOn w:val="a0"/>
    <w:link w:val="62"/>
    <w:rsid w:val="00180FBD"/>
    <w:pPr>
      <w:shd w:val="clear" w:color="auto" w:fill="FFFFFF"/>
      <w:spacing w:before="240" w:line="0" w:lineRule="atLeast"/>
    </w:pPr>
    <w:rPr>
      <w:rFonts w:ascii="SimHei" w:eastAsia="SimHei" w:hAnsi="SimHei" w:cs="SimHei"/>
      <w:sz w:val="27"/>
      <w:szCs w:val="27"/>
      <w:lang w:eastAsia="en-US"/>
    </w:rPr>
  </w:style>
  <w:style w:type="character" w:customStyle="1" w:styleId="6TimesNewRoman19pt">
    <w:name w:val="Основной текст (6) + Times New Roman;19 pt;Курсив"/>
    <w:rsid w:val="00180FBD"/>
    <w:rPr>
      <w:rFonts w:ascii="Times New Roman" w:eastAsia="Times New Roman" w:hAnsi="Times New Roman" w:cs="Times New Roman"/>
      <w:b w:val="0"/>
      <w:bCs w:val="0"/>
      <w:i/>
      <w:iCs/>
      <w:smallCaps w:val="0"/>
      <w:strike w:val="0"/>
      <w:sz w:val="38"/>
      <w:szCs w:val="38"/>
    </w:rPr>
  </w:style>
  <w:style w:type="character" w:customStyle="1" w:styleId="38">
    <w:name w:val="Основной текст3"/>
    <w:rsid w:val="00180FBD"/>
    <w:rPr>
      <w:rFonts w:ascii="Times New Roman" w:eastAsia="Times New Roman" w:hAnsi="Times New Roman" w:cs="Times New Roman"/>
      <w:b w:val="0"/>
      <w:bCs w:val="0"/>
      <w:i w:val="0"/>
      <w:iCs w:val="0"/>
      <w:smallCaps w:val="0"/>
      <w:strike w:val="0"/>
      <w:spacing w:val="20"/>
      <w:sz w:val="109"/>
      <w:szCs w:val="109"/>
      <w:shd w:val="clear" w:color="auto" w:fill="FFFFFF"/>
    </w:rPr>
  </w:style>
  <w:style w:type="character" w:customStyle="1" w:styleId="92">
    <w:name w:val="Основной текст (9)_"/>
    <w:link w:val="93"/>
    <w:rsid w:val="00180FBD"/>
    <w:rPr>
      <w:rFonts w:ascii="Times New Roman" w:eastAsia="Times New Roman" w:hAnsi="Times New Roman"/>
      <w:sz w:val="43"/>
      <w:szCs w:val="43"/>
      <w:shd w:val="clear" w:color="auto" w:fill="FFFFFF"/>
    </w:rPr>
  </w:style>
  <w:style w:type="paragraph" w:customStyle="1" w:styleId="93">
    <w:name w:val="Основной текст (9)"/>
    <w:basedOn w:val="a0"/>
    <w:link w:val="92"/>
    <w:rsid w:val="00180FBD"/>
    <w:pPr>
      <w:shd w:val="clear" w:color="auto" w:fill="FFFFFF"/>
      <w:spacing w:line="0" w:lineRule="atLeast"/>
    </w:pPr>
    <w:rPr>
      <w:rFonts w:cstheme="minorBidi"/>
      <w:sz w:val="43"/>
      <w:szCs w:val="43"/>
      <w:lang w:eastAsia="en-US"/>
    </w:rPr>
  </w:style>
  <w:style w:type="character" w:customStyle="1" w:styleId="nobr">
    <w:name w:val="nobr"/>
    <w:rsid w:val="00180FBD"/>
  </w:style>
  <w:style w:type="character" w:customStyle="1" w:styleId="nowrap">
    <w:name w:val="nowrap"/>
    <w:basedOn w:val="a1"/>
    <w:rsid w:val="00180FBD"/>
  </w:style>
  <w:style w:type="character" w:customStyle="1" w:styleId="1f1">
    <w:name w:val="Неразрешенное упоминание1"/>
    <w:basedOn w:val="a1"/>
    <w:uiPriority w:val="99"/>
    <w:semiHidden/>
    <w:unhideWhenUsed/>
    <w:rsid w:val="00180FBD"/>
    <w:rPr>
      <w:color w:val="808080"/>
      <w:shd w:val="clear" w:color="auto" w:fill="E6E6E6"/>
    </w:rPr>
  </w:style>
  <w:style w:type="paragraph" w:customStyle="1" w:styleId="2a">
    <w:name w:val="Абзац списка2"/>
    <w:basedOn w:val="a0"/>
    <w:rsid w:val="00180FBD"/>
    <w:pPr>
      <w:spacing w:after="200" w:line="276" w:lineRule="auto"/>
      <w:ind w:left="720"/>
      <w:contextualSpacing/>
    </w:pPr>
    <w:rPr>
      <w:rFonts w:ascii="Calibri" w:eastAsia="Calibri" w:hAnsi="Calibri"/>
      <w:sz w:val="22"/>
      <w:szCs w:val="22"/>
      <w:lang w:eastAsia="en-US"/>
    </w:rPr>
  </w:style>
  <w:style w:type="character" w:customStyle="1" w:styleId="affff7">
    <w:name w:val="Подпись к картинке_"/>
    <w:basedOn w:val="a1"/>
    <w:link w:val="affff8"/>
    <w:rsid w:val="005B085A"/>
    <w:rPr>
      <w:rFonts w:ascii="Times New Roman" w:eastAsia="Times New Roman" w:hAnsi="Times New Roman" w:cs="Times New Roman"/>
      <w:sz w:val="27"/>
      <w:szCs w:val="27"/>
      <w:shd w:val="clear" w:color="auto" w:fill="FFFFFF"/>
    </w:rPr>
  </w:style>
  <w:style w:type="paragraph" w:customStyle="1" w:styleId="affff8">
    <w:name w:val="Подпись к картинке"/>
    <w:basedOn w:val="a0"/>
    <w:link w:val="affff7"/>
    <w:rsid w:val="005B085A"/>
    <w:pPr>
      <w:shd w:val="clear" w:color="auto" w:fill="FFFFFF"/>
      <w:spacing w:line="370" w:lineRule="exact"/>
      <w:ind w:hanging="1460"/>
      <w:jc w:val="center"/>
    </w:pPr>
    <w:rPr>
      <w:sz w:val="27"/>
      <w:szCs w:val="27"/>
      <w:lang w:eastAsia="en-US"/>
    </w:rPr>
  </w:style>
  <w:style w:type="character" w:customStyle="1" w:styleId="82">
    <w:name w:val="Основной текст (8)_"/>
    <w:basedOn w:val="a1"/>
    <w:link w:val="83"/>
    <w:rsid w:val="00A87D75"/>
    <w:rPr>
      <w:rFonts w:ascii="Calibri" w:eastAsia="Calibri" w:hAnsi="Calibri" w:cs="Calibri"/>
      <w:sz w:val="17"/>
      <w:szCs w:val="17"/>
      <w:shd w:val="clear" w:color="auto" w:fill="FFFFFF"/>
    </w:rPr>
  </w:style>
  <w:style w:type="paragraph" w:customStyle="1" w:styleId="83">
    <w:name w:val="Основной текст (8)"/>
    <w:basedOn w:val="a0"/>
    <w:link w:val="82"/>
    <w:rsid w:val="00A87D75"/>
    <w:pPr>
      <w:shd w:val="clear" w:color="auto" w:fill="FFFFFF"/>
      <w:spacing w:line="211" w:lineRule="exact"/>
    </w:pPr>
    <w:rPr>
      <w:rFonts w:ascii="Calibri" w:eastAsia="Calibri" w:hAnsi="Calibri" w:cs="Calibri"/>
      <w:sz w:val="17"/>
      <w:szCs w:val="17"/>
      <w:lang w:eastAsia="en-US"/>
    </w:rPr>
  </w:style>
  <w:style w:type="character" w:customStyle="1" w:styleId="affff9">
    <w:name w:val="Подпись к таблице_"/>
    <w:basedOn w:val="a1"/>
    <w:link w:val="affffa"/>
    <w:rsid w:val="00A87D75"/>
    <w:rPr>
      <w:rFonts w:ascii="Times New Roman" w:eastAsia="Times New Roman" w:hAnsi="Times New Roman" w:cs="Times New Roman"/>
      <w:sz w:val="27"/>
      <w:szCs w:val="27"/>
      <w:shd w:val="clear" w:color="auto" w:fill="FFFFFF"/>
    </w:rPr>
  </w:style>
  <w:style w:type="paragraph" w:customStyle="1" w:styleId="affffa">
    <w:name w:val="Подпись к таблице"/>
    <w:basedOn w:val="a0"/>
    <w:link w:val="affff9"/>
    <w:rsid w:val="00A87D75"/>
    <w:pPr>
      <w:shd w:val="clear" w:color="auto" w:fill="FFFFFF"/>
      <w:spacing w:line="379" w:lineRule="exact"/>
      <w:ind w:hanging="1880"/>
      <w:jc w:val="both"/>
    </w:pPr>
    <w:rPr>
      <w:sz w:val="27"/>
      <w:szCs w:val="27"/>
      <w:lang w:eastAsia="en-US"/>
    </w:rPr>
  </w:style>
  <w:style w:type="character" w:customStyle="1" w:styleId="221">
    <w:name w:val="Заголовок №2 (2)_"/>
    <w:basedOn w:val="a1"/>
    <w:link w:val="222"/>
    <w:rsid w:val="00A87D75"/>
    <w:rPr>
      <w:rFonts w:ascii="Times New Roman" w:eastAsia="Times New Roman" w:hAnsi="Times New Roman" w:cs="Times New Roman"/>
      <w:sz w:val="27"/>
      <w:szCs w:val="27"/>
      <w:shd w:val="clear" w:color="auto" w:fill="FFFFFF"/>
    </w:rPr>
  </w:style>
  <w:style w:type="paragraph" w:customStyle="1" w:styleId="222">
    <w:name w:val="Заголовок №2 (2)"/>
    <w:basedOn w:val="a0"/>
    <w:link w:val="221"/>
    <w:rsid w:val="00A87D75"/>
    <w:pPr>
      <w:shd w:val="clear" w:color="auto" w:fill="FFFFFF"/>
      <w:spacing w:after="420" w:line="0" w:lineRule="atLeast"/>
      <w:outlineLvl w:val="1"/>
    </w:pPr>
    <w:rPr>
      <w:sz w:val="27"/>
      <w:szCs w:val="27"/>
      <w:lang w:eastAsia="en-US"/>
    </w:rPr>
  </w:style>
  <w:style w:type="character" w:customStyle="1" w:styleId="2b">
    <w:name w:val="Основной текст (2)_"/>
    <w:basedOn w:val="a1"/>
    <w:link w:val="2c"/>
    <w:rsid w:val="00A87D75"/>
    <w:rPr>
      <w:rFonts w:ascii="Times New Roman" w:eastAsia="Times New Roman" w:hAnsi="Times New Roman" w:cs="Times New Roman"/>
      <w:sz w:val="27"/>
      <w:szCs w:val="27"/>
      <w:shd w:val="clear" w:color="auto" w:fill="FFFFFF"/>
    </w:rPr>
  </w:style>
  <w:style w:type="paragraph" w:customStyle="1" w:styleId="2c">
    <w:name w:val="Основной текст (2)"/>
    <w:basedOn w:val="a0"/>
    <w:link w:val="2b"/>
    <w:qFormat/>
    <w:rsid w:val="00A87D75"/>
    <w:pPr>
      <w:shd w:val="clear" w:color="auto" w:fill="FFFFFF"/>
      <w:spacing w:before="360" w:line="365" w:lineRule="exact"/>
      <w:ind w:firstLine="700"/>
      <w:jc w:val="both"/>
    </w:pPr>
    <w:rPr>
      <w:sz w:val="27"/>
      <w:szCs w:val="27"/>
      <w:lang w:eastAsia="en-US"/>
    </w:rPr>
  </w:style>
  <w:style w:type="character" w:customStyle="1" w:styleId="2d">
    <w:name w:val="Заголовок №2_"/>
    <w:basedOn w:val="a1"/>
    <w:link w:val="2e"/>
    <w:rsid w:val="00A87D75"/>
    <w:rPr>
      <w:rFonts w:ascii="Times New Roman" w:eastAsia="Times New Roman" w:hAnsi="Times New Roman" w:cs="Times New Roman"/>
      <w:sz w:val="27"/>
      <w:szCs w:val="27"/>
      <w:shd w:val="clear" w:color="auto" w:fill="FFFFFF"/>
    </w:rPr>
  </w:style>
  <w:style w:type="paragraph" w:customStyle="1" w:styleId="2e">
    <w:name w:val="Заголовок №2"/>
    <w:basedOn w:val="a0"/>
    <w:link w:val="2d"/>
    <w:rsid w:val="00A87D75"/>
    <w:pPr>
      <w:shd w:val="clear" w:color="auto" w:fill="FFFFFF"/>
      <w:spacing w:before="420" w:line="370" w:lineRule="exact"/>
      <w:ind w:firstLine="560"/>
      <w:jc w:val="both"/>
      <w:outlineLvl w:val="1"/>
    </w:pPr>
    <w:rPr>
      <w:sz w:val="27"/>
      <w:szCs w:val="27"/>
      <w:lang w:eastAsia="en-US"/>
    </w:rPr>
  </w:style>
  <w:style w:type="character" w:customStyle="1" w:styleId="39">
    <w:name w:val="Основной текст (3)_"/>
    <w:basedOn w:val="a1"/>
    <w:rsid w:val="00A87D75"/>
    <w:rPr>
      <w:rFonts w:ascii="Times New Roman" w:eastAsia="Times New Roman" w:hAnsi="Times New Roman" w:cs="Times New Roman"/>
      <w:b w:val="0"/>
      <w:bCs w:val="0"/>
      <w:i w:val="0"/>
      <w:iCs w:val="0"/>
      <w:smallCaps w:val="0"/>
      <w:strike w:val="0"/>
      <w:spacing w:val="0"/>
      <w:sz w:val="22"/>
      <w:szCs w:val="22"/>
    </w:rPr>
  </w:style>
  <w:style w:type="character" w:customStyle="1" w:styleId="42">
    <w:name w:val="Основной текст (4)_"/>
    <w:basedOn w:val="a1"/>
    <w:rsid w:val="00A87D75"/>
    <w:rPr>
      <w:rFonts w:ascii="Calibri" w:eastAsia="Calibri" w:hAnsi="Calibri" w:cs="Calibri"/>
      <w:b w:val="0"/>
      <w:bCs w:val="0"/>
      <w:i w:val="0"/>
      <w:iCs w:val="0"/>
      <w:smallCaps w:val="0"/>
      <w:strike w:val="0"/>
      <w:spacing w:val="0"/>
      <w:sz w:val="19"/>
      <w:szCs w:val="19"/>
    </w:rPr>
  </w:style>
  <w:style w:type="character" w:customStyle="1" w:styleId="43">
    <w:name w:val="Основной текст (4)"/>
    <w:basedOn w:val="42"/>
    <w:rsid w:val="00A87D75"/>
    <w:rPr>
      <w:rFonts w:ascii="Calibri" w:eastAsia="Calibri" w:hAnsi="Calibri" w:cs="Calibri"/>
      <w:b w:val="0"/>
      <w:bCs w:val="0"/>
      <w:i w:val="0"/>
      <w:iCs w:val="0"/>
      <w:smallCaps w:val="0"/>
      <w:strike w:val="0"/>
      <w:spacing w:val="0"/>
      <w:sz w:val="19"/>
      <w:szCs w:val="19"/>
    </w:rPr>
  </w:style>
  <w:style w:type="character" w:customStyle="1" w:styleId="2f">
    <w:name w:val="Подпись к картинке (2)_"/>
    <w:basedOn w:val="a1"/>
    <w:rsid w:val="00A87D75"/>
    <w:rPr>
      <w:rFonts w:ascii="Calibri" w:eastAsia="Calibri" w:hAnsi="Calibri" w:cs="Calibri"/>
      <w:b w:val="0"/>
      <w:bCs w:val="0"/>
      <w:i w:val="0"/>
      <w:iCs w:val="0"/>
      <w:smallCaps w:val="0"/>
      <w:strike w:val="0"/>
      <w:spacing w:val="0"/>
      <w:sz w:val="19"/>
      <w:szCs w:val="19"/>
    </w:rPr>
  </w:style>
  <w:style w:type="character" w:customStyle="1" w:styleId="2f0">
    <w:name w:val="Подпись к картинке (2)"/>
    <w:basedOn w:val="2f"/>
    <w:rsid w:val="00A87D75"/>
    <w:rPr>
      <w:rFonts w:ascii="Calibri" w:eastAsia="Calibri" w:hAnsi="Calibri" w:cs="Calibri"/>
      <w:b w:val="0"/>
      <w:bCs w:val="0"/>
      <w:i w:val="0"/>
      <w:iCs w:val="0"/>
      <w:smallCaps w:val="0"/>
      <w:strike w:val="0"/>
      <w:spacing w:val="0"/>
      <w:sz w:val="19"/>
      <w:szCs w:val="19"/>
    </w:rPr>
  </w:style>
  <w:style w:type="character" w:customStyle="1" w:styleId="52">
    <w:name w:val="Основной текст (5)_"/>
    <w:basedOn w:val="a1"/>
    <w:link w:val="53"/>
    <w:rsid w:val="00A87D75"/>
    <w:rPr>
      <w:rFonts w:ascii="Times New Roman" w:eastAsia="Times New Roman" w:hAnsi="Times New Roman" w:cs="Times New Roman"/>
      <w:sz w:val="21"/>
      <w:szCs w:val="21"/>
      <w:shd w:val="clear" w:color="auto" w:fill="FFFFFF"/>
    </w:rPr>
  </w:style>
  <w:style w:type="paragraph" w:customStyle="1" w:styleId="53">
    <w:name w:val="Основной текст (5)"/>
    <w:basedOn w:val="a0"/>
    <w:link w:val="52"/>
    <w:rsid w:val="00A87D75"/>
    <w:pPr>
      <w:shd w:val="clear" w:color="auto" w:fill="FFFFFF"/>
      <w:spacing w:line="0" w:lineRule="atLeast"/>
    </w:pPr>
    <w:rPr>
      <w:sz w:val="21"/>
      <w:szCs w:val="21"/>
      <w:lang w:eastAsia="en-US"/>
    </w:rPr>
  </w:style>
  <w:style w:type="character" w:customStyle="1" w:styleId="73">
    <w:name w:val="Основной текст (7)_"/>
    <w:basedOn w:val="a1"/>
    <w:link w:val="74"/>
    <w:rsid w:val="00A87D75"/>
    <w:rPr>
      <w:rFonts w:ascii="Times New Roman" w:eastAsia="Times New Roman" w:hAnsi="Times New Roman" w:cs="Times New Roman"/>
      <w:sz w:val="20"/>
      <w:szCs w:val="20"/>
      <w:shd w:val="clear" w:color="auto" w:fill="FFFFFF"/>
    </w:rPr>
  </w:style>
  <w:style w:type="paragraph" w:customStyle="1" w:styleId="74">
    <w:name w:val="Основной текст (7)"/>
    <w:basedOn w:val="a0"/>
    <w:link w:val="73"/>
    <w:rsid w:val="00A87D75"/>
    <w:pPr>
      <w:shd w:val="clear" w:color="auto" w:fill="FFFFFF"/>
      <w:spacing w:line="0" w:lineRule="atLeast"/>
    </w:pPr>
    <w:rPr>
      <w:sz w:val="20"/>
      <w:szCs w:val="20"/>
      <w:lang w:eastAsia="en-US"/>
    </w:rPr>
  </w:style>
  <w:style w:type="character" w:customStyle="1" w:styleId="2f1">
    <w:name w:val="Подпись к таблице (2)_"/>
    <w:basedOn w:val="a1"/>
    <w:link w:val="2f2"/>
    <w:rsid w:val="00A87D75"/>
    <w:rPr>
      <w:rFonts w:ascii="Times New Roman" w:eastAsia="Times New Roman" w:hAnsi="Times New Roman" w:cs="Times New Roman"/>
      <w:shd w:val="clear" w:color="auto" w:fill="FFFFFF"/>
    </w:rPr>
  </w:style>
  <w:style w:type="paragraph" w:customStyle="1" w:styleId="2f2">
    <w:name w:val="Подпись к таблице (2)"/>
    <w:basedOn w:val="a0"/>
    <w:link w:val="2f1"/>
    <w:rsid w:val="00A87D75"/>
    <w:pPr>
      <w:shd w:val="clear" w:color="auto" w:fill="FFFFFF"/>
      <w:spacing w:line="0" w:lineRule="atLeast"/>
    </w:pPr>
    <w:rPr>
      <w:sz w:val="22"/>
      <w:szCs w:val="22"/>
      <w:lang w:eastAsia="en-US"/>
    </w:rPr>
  </w:style>
  <w:style w:type="character" w:customStyle="1" w:styleId="101">
    <w:name w:val="Основной текст (10)_"/>
    <w:basedOn w:val="a1"/>
    <w:link w:val="102"/>
    <w:rsid w:val="00A87D75"/>
    <w:rPr>
      <w:rFonts w:ascii="Times New Roman" w:eastAsia="Times New Roman" w:hAnsi="Times New Roman" w:cs="Times New Roman"/>
      <w:sz w:val="17"/>
      <w:szCs w:val="17"/>
      <w:shd w:val="clear" w:color="auto" w:fill="FFFFFF"/>
    </w:rPr>
  </w:style>
  <w:style w:type="paragraph" w:customStyle="1" w:styleId="102">
    <w:name w:val="Основной текст (10)"/>
    <w:basedOn w:val="a0"/>
    <w:link w:val="101"/>
    <w:rsid w:val="00A87D75"/>
    <w:pPr>
      <w:shd w:val="clear" w:color="auto" w:fill="FFFFFF"/>
      <w:spacing w:line="0" w:lineRule="atLeast"/>
    </w:pPr>
    <w:rPr>
      <w:sz w:val="17"/>
      <w:szCs w:val="17"/>
      <w:lang w:eastAsia="en-US"/>
    </w:rPr>
  </w:style>
  <w:style w:type="character" w:customStyle="1" w:styleId="3a">
    <w:name w:val="Подпись к картинке (3)_"/>
    <w:basedOn w:val="a1"/>
    <w:link w:val="3b"/>
    <w:rsid w:val="00A87D75"/>
    <w:rPr>
      <w:rFonts w:ascii="Times New Roman" w:eastAsia="Times New Roman" w:hAnsi="Times New Roman" w:cs="Times New Roman"/>
      <w:shd w:val="clear" w:color="auto" w:fill="FFFFFF"/>
    </w:rPr>
  </w:style>
  <w:style w:type="paragraph" w:customStyle="1" w:styleId="3b">
    <w:name w:val="Подпись к картинке (3)"/>
    <w:basedOn w:val="a0"/>
    <w:link w:val="3a"/>
    <w:rsid w:val="00A87D75"/>
    <w:pPr>
      <w:shd w:val="clear" w:color="auto" w:fill="FFFFFF"/>
      <w:spacing w:line="557" w:lineRule="exact"/>
      <w:jc w:val="both"/>
    </w:pPr>
    <w:rPr>
      <w:sz w:val="22"/>
      <w:szCs w:val="22"/>
      <w:lang w:eastAsia="en-US"/>
    </w:rPr>
  </w:style>
  <w:style w:type="character" w:customStyle="1" w:styleId="111">
    <w:name w:val="Основной текст (11)_"/>
    <w:basedOn w:val="a1"/>
    <w:rsid w:val="00A87D75"/>
    <w:rPr>
      <w:rFonts w:ascii="Times New Roman" w:eastAsia="Times New Roman" w:hAnsi="Times New Roman" w:cs="Times New Roman"/>
      <w:b w:val="0"/>
      <w:bCs w:val="0"/>
      <w:i w:val="0"/>
      <w:iCs w:val="0"/>
      <w:smallCaps w:val="0"/>
      <w:strike w:val="0"/>
      <w:sz w:val="47"/>
      <w:szCs w:val="47"/>
    </w:rPr>
  </w:style>
  <w:style w:type="character" w:customStyle="1" w:styleId="112">
    <w:name w:val="Основной текст (11)"/>
    <w:basedOn w:val="111"/>
    <w:rsid w:val="00A87D75"/>
    <w:rPr>
      <w:rFonts w:ascii="Times New Roman" w:eastAsia="Times New Roman" w:hAnsi="Times New Roman" w:cs="Times New Roman"/>
      <w:b w:val="0"/>
      <w:bCs w:val="0"/>
      <w:i w:val="0"/>
      <w:iCs w:val="0"/>
      <w:smallCaps w:val="0"/>
      <w:strike w:val="0"/>
      <w:sz w:val="47"/>
      <w:szCs w:val="47"/>
    </w:rPr>
  </w:style>
  <w:style w:type="character" w:customStyle="1" w:styleId="120">
    <w:name w:val="Основной текст (12)_"/>
    <w:basedOn w:val="a1"/>
    <w:rsid w:val="00A87D75"/>
    <w:rPr>
      <w:rFonts w:ascii="Times New Roman" w:eastAsia="Times New Roman" w:hAnsi="Times New Roman" w:cs="Times New Roman"/>
      <w:b w:val="0"/>
      <w:bCs w:val="0"/>
      <w:i w:val="0"/>
      <w:iCs w:val="0"/>
      <w:smallCaps w:val="0"/>
      <w:strike w:val="0"/>
      <w:sz w:val="47"/>
      <w:szCs w:val="47"/>
    </w:rPr>
  </w:style>
  <w:style w:type="character" w:customStyle="1" w:styleId="121">
    <w:name w:val="Основной текст (12)"/>
    <w:basedOn w:val="120"/>
    <w:rsid w:val="00A87D75"/>
    <w:rPr>
      <w:rFonts w:ascii="Times New Roman" w:eastAsia="Times New Roman" w:hAnsi="Times New Roman" w:cs="Times New Roman"/>
      <w:b w:val="0"/>
      <w:bCs w:val="0"/>
      <w:i w:val="0"/>
      <w:iCs w:val="0"/>
      <w:smallCaps w:val="0"/>
      <w:strike w:val="0"/>
      <w:sz w:val="47"/>
      <w:szCs w:val="47"/>
    </w:rPr>
  </w:style>
  <w:style w:type="character" w:customStyle="1" w:styleId="3c">
    <w:name w:val="Основной текст (3)"/>
    <w:basedOn w:val="39"/>
    <w:rsid w:val="00A87D75"/>
    <w:rPr>
      <w:rFonts w:ascii="Times New Roman" w:eastAsia="Times New Roman" w:hAnsi="Times New Roman" w:cs="Times New Roman"/>
      <w:b w:val="0"/>
      <w:bCs w:val="0"/>
      <w:i w:val="0"/>
      <w:iCs w:val="0"/>
      <w:smallCaps w:val="0"/>
      <w:strike w:val="0"/>
      <w:spacing w:val="0"/>
      <w:sz w:val="22"/>
      <w:szCs w:val="22"/>
    </w:rPr>
  </w:style>
  <w:style w:type="character" w:customStyle="1" w:styleId="130">
    <w:name w:val="Основной текст (13)_"/>
    <w:basedOn w:val="a1"/>
    <w:link w:val="131"/>
    <w:rsid w:val="00A87D75"/>
    <w:rPr>
      <w:rFonts w:ascii="Times New Roman" w:eastAsia="Times New Roman" w:hAnsi="Times New Roman" w:cs="Times New Roman"/>
      <w:sz w:val="27"/>
      <w:szCs w:val="27"/>
      <w:shd w:val="clear" w:color="auto" w:fill="FFFFFF"/>
    </w:rPr>
  </w:style>
  <w:style w:type="paragraph" w:customStyle="1" w:styleId="131">
    <w:name w:val="Основной текст (13)"/>
    <w:basedOn w:val="a0"/>
    <w:link w:val="130"/>
    <w:rsid w:val="00A87D75"/>
    <w:pPr>
      <w:shd w:val="clear" w:color="auto" w:fill="FFFFFF"/>
      <w:spacing w:before="180" w:after="180" w:line="0" w:lineRule="atLeast"/>
      <w:ind w:firstLine="720"/>
      <w:jc w:val="both"/>
    </w:pPr>
    <w:rPr>
      <w:sz w:val="27"/>
      <w:szCs w:val="27"/>
      <w:lang w:eastAsia="en-US"/>
    </w:rPr>
  </w:style>
  <w:style w:type="character" w:customStyle="1" w:styleId="affffb">
    <w:name w:val="Основной текст + Полужирный;Курсив"/>
    <w:basedOn w:val="affff6"/>
    <w:rsid w:val="00A87D75"/>
    <w:rPr>
      <w:rFonts w:ascii="Times New Roman" w:eastAsia="Times New Roman" w:hAnsi="Times New Roman" w:cs="Times New Roman"/>
      <w:b/>
      <w:bCs/>
      <w:i/>
      <w:iCs/>
      <w:smallCaps w:val="0"/>
      <w:strike w:val="0"/>
      <w:spacing w:val="0"/>
      <w:sz w:val="27"/>
      <w:szCs w:val="27"/>
      <w:shd w:val="clear" w:color="auto" w:fill="FFFFFF"/>
    </w:rPr>
  </w:style>
  <w:style w:type="character" w:customStyle="1" w:styleId="140">
    <w:name w:val="Основной текст (14)_"/>
    <w:basedOn w:val="a1"/>
    <w:link w:val="141"/>
    <w:rsid w:val="00A87D75"/>
    <w:rPr>
      <w:rFonts w:ascii="Times New Roman" w:eastAsia="Times New Roman" w:hAnsi="Times New Roman" w:cs="Times New Roman"/>
      <w:sz w:val="25"/>
      <w:szCs w:val="25"/>
      <w:shd w:val="clear" w:color="auto" w:fill="FFFFFF"/>
    </w:rPr>
  </w:style>
  <w:style w:type="paragraph" w:customStyle="1" w:styleId="141">
    <w:name w:val="Основной текст (14)"/>
    <w:basedOn w:val="a0"/>
    <w:link w:val="140"/>
    <w:rsid w:val="00A87D75"/>
    <w:pPr>
      <w:shd w:val="clear" w:color="auto" w:fill="FFFFFF"/>
      <w:spacing w:before="360" w:line="370" w:lineRule="exact"/>
      <w:ind w:firstLine="700"/>
      <w:jc w:val="both"/>
    </w:pPr>
    <w:rPr>
      <w:sz w:val="25"/>
      <w:szCs w:val="25"/>
      <w:lang w:eastAsia="en-US"/>
    </w:rPr>
  </w:style>
  <w:style w:type="character" w:customStyle="1" w:styleId="155pt">
    <w:name w:val="Основной текст + 15;5 pt"/>
    <w:basedOn w:val="affff6"/>
    <w:rsid w:val="00A87D75"/>
    <w:rPr>
      <w:rFonts w:ascii="Times New Roman" w:eastAsia="Times New Roman" w:hAnsi="Times New Roman" w:cs="Times New Roman"/>
      <w:b w:val="0"/>
      <w:bCs w:val="0"/>
      <w:i w:val="0"/>
      <w:iCs w:val="0"/>
      <w:smallCaps w:val="0"/>
      <w:strike w:val="0"/>
      <w:spacing w:val="0"/>
      <w:sz w:val="31"/>
      <w:szCs w:val="31"/>
      <w:shd w:val="clear" w:color="auto" w:fill="FFFFFF"/>
    </w:rPr>
  </w:style>
  <w:style w:type="character" w:customStyle="1" w:styleId="1f2">
    <w:name w:val="Заголовок №1_"/>
    <w:basedOn w:val="a1"/>
    <w:link w:val="1f3"/>
    <w:rsid w:val="00A87D75"/>
    <w:rPr>
      <w:rFonts w:ascii="Times New Roman" w:eastAsia="Times New Roman" w:hAnsi="Times New Roman" w:cs="Times New Roman"/>
      <w:sz w:val="31"/>
      <w:szCs w:val="31"/>
      <w:shd w:val="clear" w:color="auto" w:fill="FFFFFF"/>
    </w:rPr>
  </w:style>
  <w:style w:type="paragraph" w:customStyle="1" w:styleId="1f3">
    <w:name w:val="Заголовок №1"/>
    <w:basedOn w:val="a0"/>
    <w:link w:val="1f2"/>
    <w:rsid w:val="00A87D75"/>
    <w:pPr>
      <w:shd w:val="clear" w:color="auto" w:fill="FFFFFF"/>
      <w:spacing w:before="240" w:after="120" w:line="0" w:lineRule="atLeast"/>
      <w:jc w:val="both"/>
      <w:outlineLvl w:val="0"/>
    </w:pPr>
    <w:rPr>
      <w:sz w:val="31"/>
      <w:szCs w:val="31"/>
      <w:lang w:eastAsia="en-US"/>
    </w:rPr>
  </w:style>
  <w:style w:type="character" w:customStyle="1" w:styleId="-0">
    <w:name w:val="Таблица - текст основной Знак"/>
    <w:basedOn w:val="a1"/>
    <w:link w:val="-1"/>
    <w:locked/>
    <w:rsid w:val="00FB5BCA"/>
    <w:rPr>
      <w:rFonts w:ascii="Arial" w:hAnsi="Arial" w:cs="Arial"/>
      <w:color w:val="000000"/>
    </w:rPr>
  </w:style>
  <w:style w:type="paragraph" w:customStyle="1" w:styleId="-1">
    <w:name w:val="Таблица - текст основной"/>
    <w:basedOn w:val="af4"/>
    <w:link w:val="-0"/>
    <w:qFormat/>
    <w:rsid w:val="00FB5BCA"/>
    <w:pPr>
      <w:suppressAutoHyphens/>
      <w:spacing w:before="20" w:after="20" w:line="276" w:lineRule="auto"/>
    </w:pPr>
    <w:rPr>
      <w:rFonts w:ascii="Arial" w:eastAsiaTheme="minorHAnsi" w:hAnsi="Arial" w:cs="Arial"/>
      <w:color w:val="000000"/>
      <w:sz w:val="22"/>
      <w:szCs w:val="22"/>
      <w:lang w:eastAsia="en-US"/>
    </w:rPr>
  </w:style>
  <w:style w:type="paragraph" w:customStyle="1" w:styleId="2f3">
    <w:name w:val="Знак Знак2 Знак"/>
    <w:basedOn w:val="a0"/>
    <w:uiPriority w:val="99"/>
    <w:rsid w:val="00A0357E"/>
    <w:pPr>
      <w:spacing w:after="160" w:line="240" w:lineRule="exact"/>
    </w:pPr>
    <w:rPr>
      <w:rFonts w:ascii="Verdana" w:hAnsi="Verdana" w:cs="Verdana"/>
      <w:lang w:val="en-US" w:eastAsia="en-US"/>
    </w:rPr>
  </w:style>
  <w:style w:type="paragraph" w:customStyle="1" w:styleId="44">
    <w:name w:val="Основной текст4"/>
    <w:basedOn w:val="a0"/>
    <w:rsid w:val="007167BB"/>
    <w:pPr>
      <w:shd w:val="clear" w:color="auto" w:fill="FFFFFF"/>
      <w:spacing w:before="480" w:after="600" w:line="569" w:lineRule="exact"/>
      <w:ind w:hanging="680"/>
    </w:pPr>
    <w:rPr>
      <w:color w:val="000000"/>
      <w:lang/>
    </w:rPr>
  </w:style>
  <w:style w:type="character" w:customStyle="1" w:styleId="122">
    <w:name w:val="Заголовок №1 (2)_"/>
    <w:basedOn w:val="a1"/>
    <w:link w:val="123"/>
    <w:rsid w:val="0068786C"/>
    <w:rPr>
      <w:rFonts w:ascii="Times New Roman" w:eastAsia="Times New Roman" w:hAnsi="Times New Roman" w:cs="Times New Roman"/>
      <w:sz w:val="43"/>
      <w:szCs w:val="43"/>
      <w:shd w:val="clear" w:color="auto" w:fill="FFFFFF"/>
    </w:rPr>
  </w:style>
  <w:style w:type="paragraph" w:customStyle="1" w:styleId="123">
    <w:name w:val="Заголовок №1 (2)"/>
    <w:basedOn w:val="a0"/>
    <w:link w:val="122"/>
    <w:rsid w:val="0068786C"/>
    <w:pPr>
      <w:shd w:val="clear" w:color="auto" w:fill="FFFFFF"/>
      <w:spacing w:before="480" w:after="480" w:line="0" w:lineRule="atLeast"/>
      <w:jc w:val="center"/>
      <w:outlineLvl w:val="0"/>
    </w:pPr>
    <w:rPr>
      <w:sz w:val="43"/>
      <w:szCs w:val="43"/>
      <w:lang w:eastAsia="en-US"/>
    </w:rPr>
  </w:style>
  <w:style w:type="character" w:customStyle="1" w:styleId="w">
    <w:name w:val="w"/>
    <w:basedOn w:val="a1"/>
    <w:rsid w:val="0014716E"/>
  </w:style>
  <w:style w:type="character" w:customStyle="1" w:styleId="1f4">
    <w:name w:val="Неразрешенное упоминание1"/>
    <w:basedOn w:val="a1"/>
    <w:uiPriority w:val="99"/>
    <w:semiHidden/>
    <w:unhideWhenUsed/>
    <w:rsid w:val="00375C4D"/>
    <w:rPr>
      <w:color w:val="808080"/>
      <w:shd w:val="clear" w:color="auto" w:fill="E6E6E6"/>
    </w:rPr>
  </w:style>
  <w:style w:type="character" w:customStyle="1" w:styleId="blk">
    <w:name w:val="blk"/>
    <w:basedOn w:val="a1"/>
    <w:rsid w:val="001875CB"/>
  </w:style>
  <w:style w:type="paragraph" w:customStyle="1" w:styleId="msonormal0">
    <w:name w:val="msonormal"/>
    <w:basedOn w:val="a0"/>
    <w:rsid w:val="001875CB"/>
    <w:pPr>
      <w:spacing w:before="100" w:beforeAutospacing="1" w:after="100" w:afterAutospacing="1"/>
    </w:pPr>
    <w:rPr>
      <w:rFonts w:ascii="Arial Unicode MS" w:eastAsia="Arial Unicode MS" w:hAnsi="Arial Unicode MS" w:cs="Arial Unicode MS"/>
      <w:color w:val="0000A0"/>
    </w:rPr>
  </w:style>
  <w:style w:type="paragraph" w:customStyle="1" w:styleId="ConsTitle">
    <w:name w:val="ConsTitle"/>
    <w:uiPriority w:val="99"/>
    <w:rsid w:val="001875C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dktexjustify">
    <w:name w:val="dktexjustify"/>
    <w:basedOn w:val="a0"/>
    <w:uiPriority w:val="99"/>
    <w:rsid w:val="001875CB"/>
    <w:pPr>
      <w:spacing w:before="100" w:beforeAutospacing="1" w:after="100" w:afterAutospacing="1"/>
    </w:pPr>
  </w:style>
  <w:style w:type="paragraph" w:customStyle="1" w:styleId="formattext">
    <w:name w:val="formattext"/>
    <w:basedOn w:val="a0"/>
    <w:rsid w:val="001875CB"/>
    <w:pPr>
      <w:spacing w:before="100" w:beforeAutospacing="1" w:after="100" w:afterAutospacing="1"/>
    </w:pPr>
  </w:style>
  <w:style w:type="paragraph" w:customStyle="1" w:styleId="consplusnormal2">
    <w:name w:val="consplusnormal"/>
    <w:basedOn w:val="a0"/>
    <w:uiPriority w:val="99"/>
    <w:rsid w:val="001875CB"/>
    <w:pPr>
      <w:spacing w:before="100" w:beforeAutospacing="1" w:after="100" w:afterAutospacing="1"/>
    </w:pPr>
  </w:style>
  <w:style w:type="character" w:customStyle="1" w:styleId="43pt">
    <w:name w:val="Основной текст + 43 pt"/>
    <w:aliases w:val="Курсив,Малые прописные,Интервал 0 pt"/>
    <w:rsid w:val="001875CB"/>
    <w:rPr>
      <w:rFonts w:ascii="Times New Roman" w:eastAsia="Times New Roman" w:hAnsi="Times New Roman" w:cs="Times New Roman" w:hint="default"/>
      <w:b w:val="0"/>
      <w:bCs w:val="0"/>
      <w:i/>
      <w:iCs/>
      <w:smallCaps w:val="0"/>
      <w:strike w:val="0"/>
      <w:dstrike w:val="0"/>
      <w:sz w:val="38"/>
      <w:szCs w:val="38"/>
      <w:u w:val="none"/>
      <w:effect w:val="none"/>
    </w:rPr>
  </w:style>
  <w:style w:type="character" w:customStyle="1" w:styleId="S3">
    <w:name w:val="S_Маркированный Знак"/>
    <w:rsid w:val="001875CB"/>
    <w:rPr>
      <w:w w:val="109"/>
      <w:sz w:val="24"/>
      <w:szCs w:val="24"/>
      <w:lang w:val="ru-RU" w:eastAsia="ru-RU"/>
    </w:rPr>
  </w:style>
  <w:style w:type="paragraph" w:customStyle="1" w:styleId="Report">
    <w:name w:val="Report"/>
    <w:basedOn w:val="a0"/>
    <w:rsid w:val="001875CB"/>
    <w:pPr>
      <w:spacing w:line="360" w:lineRule="auto"/>
      <w:ind w:firstLine="567"/>
      <w:jc w:val="both"/>
    </w:pPr>
    <w:rPr>
      <w:szCs w:val="20"/>
    </w:rPr>
  </w:style>
  <w:style w:type="paragraph" w:customStyle="1" w:styleId="affffc">
    <w:name w:val="Название таблицы"/>
    <w:basedOn w:val="a0"/>
    <w:next w:val="afff5"/>
    <w:autoRedefine/>
    <w:qFormat/>
    <w:rsid w:val="001875CB"/>
    <w:pPr>
      <w:keepNext/>
      <w:spacing w:before="240" w:after="120" w:line="312" w:lineRule="auto"/>
      <w:ind w:left="1701" w:hanging="1701"/>
    </w:pPr>
    <w:rPr>
      <w:b/>
      <w:sz w:val="22"/>
      <w:szCs w:val="22"/>
    </w:rPr>
  </w:style>
  <w:style w:type="character" w:customStyle="1" w:styleId="-2">
    <w:name w:val="Таблица - шапка Знак"/>
    <w:link w:val="-3"/>
    <w:rsid w:val="001875CB"/>
    <w:rPr>
      <w:rFonts w:ascii="Arial" w:hAnsi="Arial" w:cs="Arial"/>
      <w:b/>
    </w:rPr>
  </w:style>
  <w:style w:type="paragraph" w:customStyle="1" w:styleId="-3">
    <w:name w:val="Таблица - шапка"/>
    <w:basedOn w:val="a0"/>
    <w:link w:val="-2"/>
    <w:qFormat/>
    <w:rsid w:val="001875CB"/>
    <w:pPr>
      <w:suppressAutoHyphens/>
      <w:spacing w:before="120" w:after="120"/>
      <w:jc w:val="center"/>
    </w:pPr>
    <w:rPr>
      <w:rFonts w:ascii="Arial" w:eastAsiaTheme="minorHAnsi" w:hAnsi="Arial" w:cs="Arial"/>
      <w:b/>
      <w:sz w:val="22"/>
      <w:szCs w:val="22"/>
      <w:lang w:eastAsia="en-US"/>
    </w:rPr>
  </w:style>
  <w:style w:type="character" w:customStyle="1" w:styleId="-4">
    <w:name w:val="Таблица - текст по центру Знак"/>
    <w:link w:val="-5"/>
    <w:rsid w:val="001875CB"/>
    <w:rPr>
      <w:rFonts w:ascii="Arial" w:eastAsia="Calibri" w:hAnsi="Arial" w:cs="Arial"/>
      <w:color w:val="000000"/>
      <w:lang w:eastAsia="ar-SA"/>
    </w:rPr>
  </w:style>
  <w:style w:type="paragraph" w:customStyle="1" w:styleId="-5">
    <w:name w:val="Таблица - текст по центру"/>
    <w:basedOn w:val="-1"/>
    <w:link w:val="-4"/>
    <w:qFormat/>
    <w:rsid w:val="001875CB"/>
    <w:pPr>
      <w:spacing w:before="40" w:after="40" w:line="240" w:lineRule="auto"/>
      <w:contextualSpacing/>
      <w:jc w:val="center"/>
    </w:pPr>
    <w:rPr>
      <w:rFonts w:eastAsia="Calibri"/>
      <w:lang w:eastAsia="ar-SA"/>
    </w:rPr>
  </w:style>
  <w:style w:type="character" w:customStyle="1" w:styleId="2f4">
    <w:name w:val="Неразрешенное упоминание2"/>
    <w:basedOn w:val="a1"/>
    <w:uiPriority w:val="99"/>
    <w:semiHidden/>
    <w:unhideWhenUsed/>
    <w:rsid w:val="005B46DA"/>
    <w:rPr>
      <w:color w:val="808080"/>
      <w:shd w:val="clear" w:color="auto" w:fill="E6E6E6"/>
    </w:rPr>
  </w:style>
  <w:style w:type="paragraph" w:customStyle="1" w:styleId="64">
    <w:name w:val="Основной текст6"/>
    <w:basedOn w:val="a0"/>
    <w:rsid w:val="00867A32"/>
    <w:pPr>
      <w:shd w:val="clear" w:color="auto" w:fill="FFFFFF"/>
      <w:spacing w:after="60" w:line="437" w:lineRule="exact"/>
      <w:ind w:hanging="1980"/>
      <w:jc w:val="both"/>
    </w:pPr>
    <w:rPr>
      <w:color w:val="000000"/>
      <w:sz w:val="23"/>
      <w:szCs w:val="23"/>
      <w:lang/>
    </w:rPr>
  </w:style>
  <w:style w:type="character" w:customStyle="1" w:styleId="3d">
    <w:name w:val="Неразрешенное упоминание3"/>
    <w:basedOn w:val="a1"/>
    <w:uiPriority w:val="99"/>
    <w:semiHidden/>
    <w:unhideWhenUsed/>
    <w:rsid w:val="00A65446"/>
    <w:rPr>
      <w:color w:val="808080"/>
      <w:shd w:val="clear" w:color="auto" w:fill="E6E6E6"/>
    </w:rPr>
  </w:style>
  <w:style w:type="paragraph" w:customStyle="1" w:styleId="dktexleft">
    <w:name w:val="dktexleft"/>
    <w:basedOn w:val="a0"/>
    <w:rsid w:val="00BA5994"/>
    <w:pPr>
      <w:spacing w:before="100" w:beforeAutospacing="1" w:after="100" w:afterAutospacing="1"/>
      <w:jc w:val="both"/>
    </w:pPr>
  </w:style>
  <w:style w:type="character" w:customStyle="1" w:styleId="calc-credit-tablecell">
    <w:name w:val="calc-credit-table__cell"/>
    <w:basedOn w:val="a1"/>
    <w:rsid w:val="00707101"/>
  </w:style>
  <w:style w:type="character" w:customStyle="1" w:styleId="catalog-section-title">
    <w:name w:val="catalog-section-title"/>
    <w:basedOn w:val="a1"/>
    <w:rsid w:val="00383E90"/>
  </w:style>
  <w:style w:type="character" w:customStyle="1" w:styleId="2f5">
    <w:name w:val="Верхний колонтитул Знак2"/>
    <w:aliases w:val="Верхний колонтитул Знак Знак Знак,Верхний колонтитул Знак1 Знак,Верхний колонтитул Знак Знак1"/>
    <w:uiPriority w:val="99"/>
    <w:locked/>
    <w:rsid w:val="00383E90"/>
    <w:rPr>
      <w:sz w:val="24"/>
      <w:szCs w:val="24"/>
      <w:lang w:val="ru-RU" w:eastAsia="ar-SA" w:bidi="ar-SA"/>
    </w:rPr>
  </w:style>
  <w:style w:type="character" w:customStyle="1" w:styleId="113">
    <w:name w:val="Неразрешенное упоминание11"/>
    <w:basedOn w:val="a1"/>
    <w:uiPriority w:val="99"/>
    <w:semiHidden/>
    <w:unhideWhenUsed/>
    <w:rsid w:val="00383E90"/>
    <w:rPr>
      <w:color w:val="808080"/>
      <w:shd w:val="clear" w:color="auto" w:fill="E6E6E6"/>
    </w:rPr>
  </w:style>
  <w:style w:type="paragraph" w:customStyle="1" w:styleId="xl66">
    <w:name w:val="xl66"/>
    <w:basedOn w:val="a0"/>
    <w:rsid w:val="006D69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67">
    <w:name w:val="xl67"/>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color w:val="000000"/>
      <w:sz w:val="18"/>
      <w:szCs w:val="18"/>
    </w:rPr>
  </w:style>
  <w:style w:type="paragraph" w:customStyle="1" w:styleId="xl68">
    <w:name w:val="xl68"/>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b/>
      <w:bCs/>
      <w:color w:val="000000"/>
      <w:sz w:val="18"/>
      <w:szCs w:val="18"/>
    </w:rPr>
  </w:style>
  <w:style w:type="paragraph" w:customStyle="1" w:styleId="xl69">
    <w:name w:val="xl69"/>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b/>
      <w:bCs/>
      <w:color w:val="000000"/>
      <w:sz w:val="18"/>
      <w:szCs w:val="18"/>
    </w:rPr>
  </w:style>
  <w:style w:type="paragraph" w:customStyle="1" w:styleId="xl70">
    <w:name w:val="xl70"/>
    <w:basedOn w:val="a0"/>
    <w:rsid w:val="006D69B0"/>
    <w:pPr>
      <w:spacing w:before="100" w:beforeAutospacing="1" w:after="100" w:afterAutospacing="1"/>
    </w:pPr>
    <w:rPr>
      <w:b/>
      <w:bCs/>
      <w:color w:val="000000"/>
      <w:sz w:val="18"/>
      <w:szCs w:val="18"/>
    </w:rPr>
  </w:style>
  <w:style w:type="character" w:styleId="affffd">
    <w:name w:val="annotation reference"/>
    <w:basedOn w:val="a1"/>
    <w:uiPriority w:val="99"/>
    <w:semiHidden/>
    <w:unhideWhenUsed/>
    <w:rsid w:val="006D69B0"/>
    <w:rPr>
      <w:sz w:val="16"/>
      <w:szCs w:val="16"/>
    </w:rPr>
  </w:style>
  <w:style w:type="paragraph" w:styleId="affffe">
    <w:name w:val="annotation text"/>
    <w:basedOn w:val="a0"/>
    <w:link w:val="afffff"/>
    <w:uiPriority w:val="99"/>
    <w:semiHidden/>
    <w:unhideWhenUsed/>
    <w:rsid w:val="006D69B0"/>
    <w:rPr>
      <w:sz w:val="20"/>
      <w:szCs w:val="20"/>
    </w:rPr>
  </w:style>
  <w:style w:type="character" w:customStyle="1" w:styleId="afffff">
    <w:name w:val="Текст примечания Знак"/>
    <w:basedOn w:val="a1"/>
    <w:link w:val="affffe"/>
    <w:uiPriority w:val="99"/>
    <w:semiHidden/>
    <w:rsid w:val="006D69B0"/>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uiPriority w:val="99"/>
    <w:semiHidden/>
    <w:unhideWhenUsed/>
    <w:rsid w:val="006D69B0"/>
    <w:rPr>
      <w:b/>
      <w:bCs/>
    </w:rPr>
  </w:style>
  <w:style w:type="character" w:customStyle="1" w:styleId="afffff1">
    <w:name w:val="Тема примечания Знак"/>
    <w:basedOn w:val="afffff"/>
    <w:link w:val="afffff0"/>
    <w:uiPriority w:val="99"/>
    <w:semiHidden/>
    <w:rsid w:val="006D69B0"/>
    <w:rPr>
      <w:rFonts w:ascii="Times New Roman" w:eastAsia="Times New Roman" w:hAnsi="Times New Roman" w:cs="Times New Roman"/>
      <w:b/>
      <w:bCs/>
      <w:sz w:val="20"/>
      <w:szCs w:val="20"/>
      <w:lang w:eastAsia="ru-RU"/>
    </w:rPr>
  </w:style>
  <w:style w:type="character" w:customStyle="1" w:styleId="2f6">
    <w:name w:val="Текст Знак2"/>
    <w:aliases w:val=" Знак3 Знак,Знак3 Знак"/>
    <w:uiPriority w:val="99"/>
    <w:locked/>
    <w:rsid w:val="00C0526A"/>
    <w:rPr>
      <w:rFonts w:ascii="Courier New" w:hAnsi="Courier New"/>
      <w:lang w:val="ru-RU" w:eastAsia="ru-RU" w:bidi="ar-SA"/>
    </w:rPr>
  </w:style>
  <w:style w:type="paragraph" w:customStyle="1" w:styleId="-31">
    <w:name w:val="Светлая сетка - Акцент 31"/>
    <w:basedOn w:val="a0"/>
    <w:uiPriority w:val="99"/>
    <w:rsid w:val="004D77A2"/>
    <w:pPr>
      <w:suppressAutoHyphens/>
      <w:spacing w:before="120" w:after="120"/>
      <w:ind w:left="708"/>
      <w:jc w:val="both"/>
    </w:pPr>
    <w:rPr>
      <w:rFonts w:ascii="Arial" w:hAnsi="Arial"/>
      <w:sz w:val="20"/>
      <w:szCs w:val="20"/>
      <w:lang w:eastAsia="ar-SA"/>
    </w:rPr>
  </w:style>
  <w:style w:type="paragraph" w:customStyle="1" w:styleId="54">
    <w:name w:val="Основной текст5"/>
    <w:basedOn w:val="a0"/>
    <w:uiPriority w:val="99"/>
    <w:rsid w:val="004D77A2"/>
    <w:pPr>
      <w:widowControl w:val="0"/>
      <w:shd w:val="clear" w:color="auto" w:fill="FFFFFF"/>
      <w:spacing w:before="60" w:after="300" w:line="240" w:lineRule="atLeast"/>
      <w:ind w:hanging="720"/>
      <w:jc w:val="center"/>
    </w:pPr>
    <w:rPr>
      <w:rFonts w:ascii="Arial" w:hAnsi="Arial" w:cs="Arial"/>
      <w:spacing w:val="5"/>
      <w:sz w:val="17"/>
      <w:szCs w:val="17"/>
    </w:rPr>
  </w:style>
  <w:style w:type="paragraph" w:customStyle="1" w:styleId="msonormalmailrucssattributepostfix">
    <w:name w:val="msonormal_mailru_css_attribute_postfix"/>
    <w:basedOn w:val="a0"/>
    <w:rsid w:val="004314D7"/>
    <w:pPr>
      <w:spacing w:before="100" w:beforeAutospacing="1" w:after="100" w:afterAutospacing="1"/>
    </w:pPr>
  </w:style>
  <w:style w:type="character" w:customStyle="1" w:styleId="3e">
    <w:name w:val="Неразрешенное упоминание3"/>
    <w:basedOn w:val="a1"/>
    <w:uiPriority w:val="99"/>
    <w:semiHidden/>
    <w:unhideWhenUsed/>
    <w:rsid w:val="00F42E27"/>
    <w:rPr>
      <w:color w:val="808080"/>
      <w:shd w:val="clear" w:color="auto" w:fill="E6E6E6"/>
    </w:rPr>
  </w:style>
  <w:style w:type="table" w:customStyle="1" w:styleId="TableGrid">
    <w:name w:val="TableGrid"/>
    <w:rsid w:val="00F42E27"/>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footnotedescription">
    <w:name w:val="footnote description"/>
    <w:next w:val="a0"/>
    <w:link w:val="footnotedescriptionChar"/>
    <w:hidden/>
    <w:rsid w:val="00F42E27"/>
    <w:pPr>
      <w:spacing w:after="0"/>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F42E27"/>
    <w:rPr>
      <w:rFonts w:ascii="Times New Roman" w:eastAsia="Times New Roman" w:hAnsi="Times New Roman" w:cs="Times New Roman"/>
      <w:color w:val="000000"/>
      <w:sz w:val="20"/>
      <w:lang w:eastAsia="ru-RU"/>
    </w:rPr>
  </w:style>
  <w:style w:type="character" w:customStyle="1" w:styleId="footnotemark">
    <w:name w:val="footnote mark"/>
    <w:hidden/>
    <w:rsid w:val="00F42E27"/>
    <w:rPr>
      <w:rFonts w:ascii="Times New Roman" w:eastAsia="Times New Roman" w:hAnsi="Times New Roman" w:cs="Times New Roman"/>
      <w:color w:val="000000"/>
      <w:sz w:val="20"/>
      <w:vertAlign w:val="superscript"/>
    </w:rPr>
  </w:style>
  <w:style w:type="table" w:customStyle="1" w:styleId="1f5">
    <w:name w:val="Сетка таблицы1"/>
    <w:basedOn w:val="a2"/>
    <w:next w:val="ac"/>
    <w:uiPriority w:val="59"/>
    <w:rsid w:val="00F42E2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7">
    <w:name w:val="Сетка таблицы2"/>
    <w:basedOn w:val="a2"/>
    <w:next w:val="ac"/>
    <w:uiPriority w:val="59"/>
    <w:rsid w:val="00F42E2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6">
    <w:name w:val="Нет списка1"/>
    <w:next w:val="a3"/>
    <w:uiPriority w:val="99"/>
    <w:semiHidden/>
    <w:unhideWhenUsed/>
    <w:rsid w:val="00F42E27"/>
  </w:style>
  <w:style w:type="table" w:customStyle="1" w:styleId="55">
    <w:name w:val="Сетка таблицы5"/>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5pt">
    <w:name w:val="Основной текст (2) + 7;5 pt"/>
    <w:basedOn w:val="2b"/>
    <w:rsid w:val="00F42E27"/>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paragraph" w:customStyle="1" w:styleId="xl64">
    <w:name w:val="xl64"/>
    <w:basedOn w:val="a0"/>
    <w:rsid w:val="00E37E2E"/>
    <w:pPr>
      <w:spacing w:before="100" w:beforeAutospacing="1" w:after="100" w:afterAutospacing="1"/>
      <w:jc w:val="center"/>
      <w:textAlignment w:val="center"/>
    </w:pPr>
  </w:style>
  <w:style w:type="paragraph" w:customStyle="1" w:styleId="font8">
    <w:name w:val="font8"/>
    <w:basedOn w:val="a0"/>
    <w:rsid w:val="006D251A"/>
    <w:pPr>
      <w:spacing w:before="100" w:beforeAutospacing="1" w:after="100" w:afterAutospacing="1"/>
    </w:pPr>
    <w:rPr>
      <w:b/>
      <w:bCs/>
      <w:color w:val="FF0000"/>
    </w:rPr>
  </w:style>
  <w:style w:type="numbering" w:customStyle="1" w:styleId="2f8">
    <w:name w:val="Нет списка2"/>
    <w:next w:val="a3"/>
    <w:uiPriority w:val="99"/>
    <w:semiHidden/>
    <w:unhideWhenUsed/>
    <w:rsid w:val="00A0283D"/>
  </w:style>
  <w:style w:type="table" w:customStyle="1" w:styleId="65">
    <w:name w:val="Сетка таблицы6"/>
    <w:basedOn w:val="a2"/>
    <w:next w:val="ac"/>
    <w:uiPriority w:val="39"/>
    <w:rsid w:val="00A028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7">
    <w:name w:val="Тема таблицы1"/>
    <w:basedOn w:val="a2"/>
    <w:next w:val="aff6"/>
    <w:rsid w:val="00A028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4">
    <w:name w:val="Неразрешенное упоминание12"/>
    <w:basedOn w:val="a1"/>
    <w:uiPriority w:val="99"/>
    <w:semiHidden/>
    <w:unhideWhenUsed/>
    <w:rsid w:val="006A2442"/>
    <w:rPr>
      <w:color w:val="808080"/>
      <w:shd w:val="clear" w:color="auto" w:fill="E6E6E6"/>
    </w:rPr>
  </w:style>
  <w:style w:type="character" w:customStyle="1" w:styleId="2115pt">
    <w:name w:val="Основной текст (2) + 11;5 pt"/>
    <w:basedOn w:val="2b"/>
    <w:rsid w:val="006A2442"/>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character" w:customStyle="1" w:styleId="ListParagraphChar">
    <w:name w:val="List Paragraph Char"/>
    <w:aliases w:val="Список_маркированный Char,Абзац списка основной Char"/>
    <w:uiPriority w:val="99"/>
    <w:locked/>
    <w:rsid w:val="006A2442"/>
    <w:rPr>
      <w:rFonts w:ascii="Times New Roman" w:eastAsia="Times New Roman" w:hAnsi="Times New Roman" w:cs="Times New Roman"/>
      <w:sz w:val="24"/>
      <w:szCs w:val="20"/>
      <w:lang w:eastAsia="ru-RU"/>
    </w:rPr>
  </w:style>
  <w:style w:type="paragraph" w:customStyle="1" w:styleId="afffff2">
    <w:name w:val="Тело"/>
    <w:qFormat/>
    <w:rsid w:val="006A2442"/>
    <w:pPr>
      <w:spacing w:after="0" w:line="360" w:lineRule="auto"/>
      <w:ind w:firstLine="709"/>
      <w:jc w:val="both"/>
    </w:pPr>
    <w:rPr>
      <w:rFonts w:ascii="Times New Roman" w:hAnsi="Times New Roman" w:cs="Times New Roman"/>
      <w:sz w:val="28"/>
      <w:szCs w:val="28"/>
    </w:rPr>
  </w:style>
  <w:style w:type="character" w:customStyle="1" w:styleId="ecattext">
    <w:name w:val="ecattext"/>
    <w:basedOn w:val="a1"/>
    <w:rsid w:val="006A2442"/>
  </w:style>
  <w:style w:type="paragraph" w:customStyle="1" w:styleId="description">
    <w:name w:val="description"/>
    <w:basedOn w:val="a0"/>
    <w:uiPriority w:val="99"/>
    <w:rsid w:val="006A2442"/>
    <w:pPr>
      <w:spacing w:before="100" w:beforeAutospacing="1" w:after="100" w:afterAutospacing="1"/>
    </w:pPr>
  </w:style>
  <w:style w:type="paragraph" w:customStyle="1" w:styleId="s30">
    <w:name w:val="s_3"/>
    <w:basedOn w:val="a0"/>
    <w:rsid w:val="006A2442"/>
    <w:pPr>
      <w:spacing w:before="100" w:beforeAutospacing="1" w:after="100" w:afterAutospacing="1"/>
    </w:pPr>
  </w:style>
  <w:style w:type="paragraph" w:customStyle="1" w:styleId="s10">
    <w:name w:val="s_1"/>
    <w:basedOn w:val="a0"/>
    <w:rsid w:val="006A2442"/>
    <w:pPr>
      <w:spacing w:before="100" w:beforeAutospacing="1" w:after="100" w:afterAutospacing="1"/>
    </w:pPr>
  </w:style>
  <w:style w:type="character" w:customStyle="1" w:styleId="link">
    <w:name w:val="link"/>
    <w:basedOn w:val="a1"/>
    <w:rsid w:val="006A2442"/>
  </w:style>
  <w:style w:type="paragraph" w:customStyle="1" w:styleId="afffff3">
    <w:name w:val="МОЕ"/>
    <w:basedOn w:val="a0"/>
    <w:uiPriority w:val="99"/>
    <w:rsid w:val="006A2442"/>
    <w:pPr>
      <w:widowControl w:val="0"/>
      <w:snapToGrid w:val="0"/>
      <w:ind w:firstLine="709"/>
      <w:jc w:val="both"/>
    </w:pPr>
    <w:rPr>
      <w:spacing w:val="10"/>
      <w:sz w:val="28"/>
      <w:szCs w:val="28"/>
    </w:rPr>
  </w:style>
  <w:style w:type="paragraph" w:customStyle="1" w:styleId="xl135">
    <w:name w:val="xl135"/>
    <w:basedOn w:val="a0"/>
    <w:rsid w:val="00E94DEC"/>
    <w:pPr>
      <w:pBdr>
        <w:top w:val="single" w:sz="4" w:space="0" w:color="auto"/>
        <w:left w:val="single" w:sz="4" w:space="0" w:color="auto"/>
        <w:bottom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6">
    <w:name w:val="xl136"/>
    <w:basedOn w:val="a0"/>
    <w:rsid w:val="00E94DEC"/>
    <w:pPr>
      <w:pBdr>
        <w:top w:val="single" w:sz="4" w:space="0" w:color="auto"/>
        <w:bottom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7">
    <w:name w:val="xl137"/>
    <w:basedOn w:val="a0"/>
    <w:rsid w:val="00E94DEC"/>
    <w:pPr>
      <w:pBdr>
        <w:top w:val="single" w:sz="4" w:space="0" w:color="auto"/>
        <w:bottom w:val="single" w:sz="4" w:space="0" w:color="auto"/>
        <w:right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8">
    <w:name w:val="xl138"/>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color w:val="FF0000"/>
    </w:rPr>
  </w:style>
  <w:style w:type="paragraph" w:customStyle="1" w:styleId="xl139">
    <w:name w:val="xl139"/>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0">
    <w:name w:val="xl140"/>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style>
  <w:style w:type="paragraph" w:customStyle="1" w:styleId="xl141">
    <w:name w:val="xl141"/>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2">
    <w:name w:val="xl142"/>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style>
  <w:style w:type="paragraph" w:customStyle="1" w:styleId="xl143">
    <w:name w:val="xl143"/>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4">
    <w:name w:val="xl144"/>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b/>
      <w:bCs/>
      <w:i/>
      <w:iCs/>
    </w:rPr>
  </w:style>
  <w:style w:type="paragraph" w:customStyle="1" w:styleId="xl146">
    <w:name w:val="xl146"/>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color w:val="FF0000"/>
    </w:rPr>
  </w:style>
  <w:style w:type="paragraph" w:customStyle="1" w:styleId="xl147">
    <w:name w:val="xl147"/>
    <w:basedOn w:val="a0"/>
    <w:rsid w:val="003E58C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b/>
      <w:bCs/>
      <w:color w:val="FF0000"/>
    </w:rPr>
  </w:style>
  <w:style w:type="paragraph" w:customStyle="1" w:styleId="xl148">
    <w:name w:val="xl148"/>
    <w:basedOn w:val="a0"/>
    <w:rsid w:val="003E58CE"/>
    <w:pPr>
      <w:shd w:val="clear" w:color="000000" w:fill="FFFF00"/>
      <w:spacing w:before="100" w:beforeAutospacing="1" w:after="100" w:afterAutospacing="1"/>
      <w:jc w:val="center"/>
      <w:textAlignment w:val="center"/>
    </w:pPr>
    <w:rPr>
      <w:color w:val="FF0000"/>
    </w:rPr>
  </w:style>
  <w:style w:type="paragraph" w:customStyle="1" w:styleId="xl149">
    <w:name w:val="xl149"/>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50">
    <w:name w:val="xl150"/>
    <w:basedOn w:val="a0"/>
    <w:rsid w:val="003E58CE"/>
    <w:pPr>
      <w:pBdr>
        <w:top w:val="single" w:sz="4" w:space="0" w:color="auto"/>
        <w:left w:val="single" w:sz="4" w:space="0" w:color="auto"/>
        <w:right w:val="single" w:sz="4" w:space="0" w:color="auto"/>
      </w:pBdr>
      <w:shd w:val="clear" w:color="000000" w:fill="FCE4D6"/>
      <w:spacing w:before="100" w:beforeAutospacing="1" w:after="100" w:afterAutospacing="1"/>
      <w:jc w:val="center"/>
      <w:textAlignment w:val="center"/>
    </w:pPr>
    <w:rPr>
      <w:b/>
      <w:bCs/>
    </w:rPr>
  </w:style>
  <w:style w:type="paragraph" w:customStyle="1" w:styleId="xl151">
    <w:name w:val="xl151"/>
    <w:basedOn w:val="a0"/>
    <w:rsid w:val="003E58CE"/>
    <w:pPr>
      <w:pBdr>
        <w:top w:val="single" w:sz="4" w:space="0" w:color="auto"/>
        <w:left w:val="single" w:sz="4" w:space="0" w:color="auto"/>
        <w:right w:val="single" w:sz="4" w:space="0" w:color="auto"/>
      </w:pBdr>
      <w:shd w:val="clear" w:color="000000" w:fill="F8CBAD"/>
      <w:spacing w:before="100" w:beforeAutospacing="1" w:after="100" w:afterAutospacing="1"/>
      <w:jc w:val="center"/>
      <w:textAlignment w:val="center"/>
    </w:pPr>
    <w:rPr>
      <w:b/>
      <w:bCs/>
    </w:rPr>
  </w:style>
  <w:style w:type="paragraph" w:customStyle="1" w:styleId="xl152">
    <w:name w:val="xl152"/>
    <w:basedOn w:val="a0"/>
    <w:rsid w:val="003E58CE"/>
    <w:pPr>
      <w:pBdr>
        <w:top w:val="single" w:sz="4" w:space="0" w:color="auto"/>
        <w:left w:val="single" w:sz="4" w:space="0" w:color="auto"/>
        <w:right w:val="single" w:sz="4" w:space="0" w:color="auto"/>
      </w:pBdr>
      <w:shd w:val="clear" w:color="000000" w:fill="F8CBAD"/>
      <w:spacing w:before="100" w:beforeAutospacing="1" w:after="100" w:afterAutospacing="1"/>
      <w:textAlignment w:val="center"/>
    </w:pPr>
    <w:rPr>
      <w:b/>
      <w:bCs/>
    </w:rPr>
  </w:style>
  <w:style w:type="paragraph" w:customStyle="1" w:styleId="xl153">
    <w:name w:val="xl153"/>
    <w:basedOn w:val="a0"/>
    <w:rsid w:val="003E58CE"/>
    <w:pPr>
      <w:pBdr>
        <w:top w:val="single" w:sz="4" w:space="0" w:color="auto"/>
        <w:left w:val="single" w:sz="4" w:space="0" w:color="auto"/>
        <w:right w:val="single" w:sz="4" w:space="0" w:color="auto"/>
      </w:pBdr>
      <w:shd w:val="clear" w:color="000000" w:fill="FCE4D6"/>
      <w:spacing w:before="100" w:beforeAutospacing="1" w:after="100" w:afterAutospacing="1"/>
      <w:textAlignment w:val="center"/>
    </w:pPr>
    <w:rPr>
      <w:b/>
      <w:bCs/>
    </w:rPr>
  </w:style>
  <w:style w:type="paragraph" w:customStyle="1" w:styleId="xl154">
    <w:name w:val="xl154"/>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jc w:val="center"/>
      <w:textAlignment w:val="center"/>
    </w:pPr>
    <w:rPr>
      <w:b/>
      <w:bCs/>
    </w:rPr>
  </w:style>
  <w:style w:type="paragraph" w:customStyle="1" w:styleId="xl155">
    <w:name w:val="xl155"/>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textAlignment w:val="center"/>
    </w:pPr>
    <w:rPr>
      <w:b/>
      <w:bCs/>
    </w:rPr>
  </w:style>
  <w:style w:type="paragraph" w:customStyle="1" w:styleId="xl156">
    <w:name w:val="xl156"/>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textAlignment w:val="center"/>
    </w:pPr>
    <w:rPr>
      <w:b/>
      <w:bCs/>
      <w:color w:val="FF0000"/>
    </w:rPr>
  </w:style>
  <w:style w:type="paragraph" w:customStyle="1" w:styleId="xl157">
    <w:name w:val="xl157"/>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jc w:val="center"/>
      <w:textAlignment w:val="center"/>
    </w:pPr>
    <w:rPr>
      <w:b/>
      <w:bCs/>
      <w:color w:val="FF0000"/>
    </w:rPr>
  </w:style>
  <w:style w:type="paragraph" w:customStyle="1" w:styleId="xl158">
    <w:name w:val="xl158"/>
    <w:basedOn w:val="a0"/>
    <w:rsid w:val="003E58CE"/>
    <w:pPr>
      <w:shd w:val="clear" w:color="000000" w:fill="E2DDEF"/>
      <w:spacing w:before="100" w:beforeAutospacing="1" w:after="100" w:afterAutospacing="1"/>
      <w:jc w:val="center"/>
      <w:textAlignment w:val="center"/>
    </w:pPr>
    <w:rPr>
      <w:b/>
      <w:bCs/>
      <w:color w:val="FF0000"/>
    </w:rPr>
  </w:style>
  <w:style w:type="paragraph" w:customStyle="1" w:styleId="xl159">
    <w:name w:val="xl159"/>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jc w:val="center"/>
      <w:textAlignment w:val="center"/>
    </w:pPr>
    <w:rPr>
      <w:b/>
      <w:bCs/>
    </w:rPr>
  </w:style>
  <w:style w:type="paragraph" w:customStyle="1" w:styleId="xl160">
    <w:name w:val="xl160"/>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textAlignment w:val="center"/>
    </w:pPr>
    <w:rPr>
      <w:b/>
      <w:bCs/>
    </w:rPr>
  </w:style>
  <w:style w:type="paragraph" w:customStyle="1" w:styleId="xl161">
    <w:name w:val="xl161"/>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textAlignment w:val="center"/>
    </w:pPr>
    <w:rPr>
      <w:b/>
      <w:bCs/>
      <w:color w:val="FF0000"/>
    </w:rPr>
  </w:style>
  <w:style w:type="paragraph" w:customStyle="1" w:styleId="xl162">
    <w:name w:val="xl162"/>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jc w:val="center"/>
      <w:textAlignment w:val="center"/>
    </w:pPr>
    <w:rPr>
      <w:b/>
      <w:bCs/>
      <w:color w:val="FF0000"/>
    </w:rPr>
  </w:style>
  <w:style w:type="paragraph" w:customStyle="1" w:styleId="xl163">
    <w:name w:val="xl163"/>
    <w:basedOn w:val="a0"/>
    <w:rsid w:val="003E58CE"/>
    <w:pPr>
      <w:shd w:val="clear" w:color="000000" w:fill="F1EFF7"/>
      <w:spacing w:before="100" w:beforeAutospacing="1" w:after="100" w:afterAutospacing="1"/>
      <w:jc w:val="center"/>
      <w:textAlignment w:val="center"/>
    </w:pPr>
    <w:rPr>
      <w:b/>
      <w:bCs/>
      <w:color w:val="FF0000"/>
    </w:rPr>
  </w:style>
  <w:style w:type="paragraph" w:customStyle="1" w:styleId="xl164">
    <w:name w:val="xl164"/>
    <w:basedOn w:val="a0"/>
    <w:rsid w:val="003E58CE"/>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165">
    <w:name w:val="xl165"/>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6">
    <w:name w:val="xl166"/>
    <w:basedOn w:val="a0"/>
    <w:rsid w:val="003E58C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7">
    <w:name w:val="xl167"/>
    <w:basedOn w:val="a0"/>
    <w:rsid w:val="003E58C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8">
    <w:name w:val="xl168"/>
    <w:basedOn w:val="a0"/>
    <w:rsid w:val="00162A70"/>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9">
    <w:name w:val="xl169"/>
    <w:basedOn w:val="a0"/>
    <w:rsid w:val="00162A70"/>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UnresolvedMention">
    <w:name w:val="Unresolved Mention"/>
    <w:basedOn w:val="a1"/>
    <w:uiPriority w:val="99"/>
    <w:semiHidden/>
    <w:unhideWhenUsed/>
    <w:rsid w:val="00D203D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header" w:qFormat="1"/>
    <w:lsdException w:name="caption" w:uiPriority="0" w:qFormat="1"/>
    <w:lsdException w:name="page number"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Plain Text" w:qFormat="1"/>
    <w:lsdException w:name="Normal (Web)" w:qFormat="1"/>
    <w:lsdException w:name="HTML Preformatted" w:uiPriority="0"/>
    <w:lsdException w:name="Table Grid" w:semiHidden="0" w:uiPriority="3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30AB7"/>
    <w:pPr>
      <w:spacing w:after="0" w:line="240" w:lineRule="auto"/>
    </w:pPr>
    <w:rPr>
      <w:rFonts w:ascii="Times New Roman" w:eastAsia="Times New Roman" w:hAnsi="Times New Roman" w:cs="Times New Roman"/>
      <w:sz w:val="24"/>
      <w:szCs w:val="24"/>
      <w:lang w:eastAsia="ru-RU"/>
    </w:rPr>
  </w:style>
  <w:style w:type="paragraph" w:styleId="1">
    <w:name w:val="heading 1"/>
    <w:aliases w:val="Head 1,????????? 1"/>
    <w:basedOn w:val="a0"/>
    <w:next w:val="a0"/>
    <w:link w:val="10"/>
    <w:qFormat/>
    <w:rsid w:val="00730AB7"/>
    <w:pPr>
      <w:keepNext/>
      <w:jc w:val="center"/>
      <w:outlineLvl w:val="0"/>
    </w:pPr>
    <w:rPr>
      <w:b/>
      <w:sz w:val="22"/>
      <w:szCs w:val="20"/>
      <w:lang w:val="en-US"/>
    </w:rPr>
  </w:style>
  <w:style w:type="paragraph" w:styleId="2">
    <w:name w:val="heading 2"/>
    <w:aliases w:val="numbered indent 2,ni2,h2,Hanging 2 Indent,Header 2,Numbered indent 2,Заголовок 2 Знак Знак Знак,Заголовок 21,Заголовок 2 Знак Знак Знак Знак Знак Знак Знак,Заголовок 22,Заголовок 211,Заголовок 2 Знак Знак Знак1,Заголовок 2 Знак Зн"/>
    <w:basedOn w:val="a0"/>
    <w:next w:val="a0"/>
    <w:link w:val="20"/>
    <w:unhideWhenUsed/>
    <w:qFormat/>
    <w:rsid w:val="00730A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0"/>
    <w:unhideWhenUsed/>
    <w:qFormat/>
    <w:rsid w:val="00730AB7"/>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0"/>
    <w:next w:val="a0"/>
    <w:link w:val="40"/>
    <w:qFormat/>
    <w:rsid w:val="00180FBD"/>
    <w:pPr>
      <w:keepNext/>
      <w:spacing w:before="240" w:after="60"/>
      <w:outlineLvl w:val="3"/>
    </w:pPr>
    <w:rPr>
      <w:b/>
      <w:bCs/>
      <w:sz w:val="28"/>
      <w:szCs w:val="28"/>
      <w:lang w:val="en-US"/>
    </w:rPr>
  </w:style>
  <w:style w:type="paragraph" w:styleId="5">
    <w:name w:val="heading 5"/>
    <w:basedOn w:val="a0"/>
    <w:next w:val="a0"/>
    <w:link w:val="50"/>
    <w:qFormat/>
    <w:rsid w:val="00180FBD"/>
    <w:pPr>
      <w:spacing w:before="240" w:after="60"/>
      <w:outlineLvl w:val="4"/>
    </w:pPr>
    <w:rPr>
      <w:b/>
      <w:bCs/>
      <w:i/>
      <w:iCs/>
      <w:sz w:val="26"/>
      <w:szCs w:val="26"/>
      <w:lang w:val="en-US"/>
    </w:rPr>
  </w:style>
  <w:style w:type="paragraph" w:styleId="6">
    <w:name w:val="heading 6"/>
    <w:basedOn w:val="a0"/>
    <w:next w:val="a0"/>
    <w:link w:val="60"/>
    <w:qFormat/>
    <w:rsid w:val="00180FBD"/>
    <w:pPr>
      <w:spacing w:before="240" w:after="60"/>
      <w:outlineLvl w:val="5"/>
    </w:pPr>
    <w:rPr>
      <w:b/>
      <w:bCs/>
      <w:sz w:val="22"/>
      <w:szCs w:val="22"/>
      <w:lang w:val="en-US"/>
    </w:rPr>
  </w:style>
  <w:style w:type="paragraph" w:styleId="7">
    <w:name w:val="heading 7"/>
    <w:basedOn w:val="a0"/>
    <w:next w:val="a0"/>
    <w:link w:val="70"/>
    <w:uiPriority w:val="99"/>
    <w:qFormat/>
    <w:rsid w:val="00180FBD"/>
    <w:pPr>
      <w:keepNext/>
      <w:jc w:val="both"/>
      <w:outlineLvl w:val="6"/>
    </w:pPr>
    <w:rPr>
      <w:rFonts w:ascii="Bookman Old Style" w:hAnsi="Bookman Old Style"/>
      <w:b/>
      <w:bCs/>
      <w:sz w:val="26"/>
      <w:szCs w:val="20"/>
      <w:u w:val="single"/>
    </w:rPr>
  </w:style>
  <w:style w:type="paragraph" w:styleId="8">
    <w:name w:val="heading 8"/>
    <w:basedOn w:val="a0"/>
    <w:next w:val="a0"/>
    <w:link w:val="80"/>
    <w:uiPriority w:val="99"/>
    <w:qFormat/>
    <w:rsid w:val="00180FBD"/>
    <w:pPr>
      <w:spacing w:before="240" w:after="60"/>
      <w:outlineLvl w:val="7"/>
    </w:pPr>
    <w:rPr>
      <w:i/>
      <w:iCs/>
      <w:lang w:val="en-US"/>
    </w:rPr>
  </w:style>
  <w:style w:type="paragraph" w:styleId="9">
    <w:name w:val="heading 9"/>
    <w:basedOn w:val="a0"/>
    <w:next w:val="a0"/>
    <w:link w:val="90"/>
    <w:uiPriority w:val="99"/>
    <w:qFormat/>
    <w:rsid w:val="00180FBD"/>
    <w:pPr>
      <w:keepNext/>
      <w:spacing w:line="360" w:lineRule="auto"/>
      <w:ind w:left="2160" w:firstLine="720"/>
      <w:jc w:val="right"/>
      <w:outlineLvl w:val="8"/>
    </w:pPr>
    <w:rPr>
      <w:b/>
      <w:bCs/>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ead 1 Знак,????????? 1 Знак"/>
    <w:basedOn w:val="a1"/>
    <w:link w:val="1"/>
    <w:rsid w:val="00730AB7"/>
    <w:rPr>
      <w:rFonts w:ascii="Times New Roman" w:eastAsia="Times New Roman" w:hAnsi="Times New Roman" w:cs="Times New Roman"/>
      <w:b/>
      <w:szCs w:val="20"/>
      <w:lang w:val="en-US" w:eastAsia="ru-RU"/>
    </w:rPr>
  </w:style>
  <w:style w:type="character" w:customStyle="1" w:styleId="20">
    <w:name w:val="Заголовок 2 Знак"/>
    <w:aliases w:val="numbered indent 2 Знак1,ni2 Знак1,h2 Знак1,Hanging 2 Indent Знак1,Header 2 Знак1,Numbered indent 2 Знак1,Заголовок 2 Знак Знак Знак Знак1,Заголовок 21 Знак1,Заголовок 2 Знак Знак Знак Знак Знак Знак Знак Знак1,Заголовок 22 Знак1"/>
    <w:basedOn w:val="a1"/>
    <w:link w:val="2"/>
    <w:rsid w:val="00730AB7"/>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1"/>
    <w:link w:val="3"/>
    <w:rsid w:val="00730AB7"/>
    <w:rPr>
      <w:rFonts w:asciiTheme="majorHAnsi" w:eastAsiaTheme="majorEastAsia" w:hAnsiTheme="majorHAnsi" w:cstheme="majorBidi"/>
      <w:color w:val="1F3763" w:themeColor="accent1" w:themeShade="7F"/>
      <w:sz w:val="24"/>
      <w:szCs w:val="24"/>
      <w:lang w:eastAsia="ru-RU"/>
    </w:rPr>
  </w:style>
  <w:style w:type="character" w:customStyle="1" w:styleId="40">
    <w:name w:val="Заголовок 4 Знак"/>
    <w:basedOn w:val="a1"/>
    <w:link w:val="4"/>
    <w:rsid w:val="00180FBD"/>
    <w:rPr>
      <w:rFonts w:ascii="Times New Roman" w:eastAsia="Times New Roman" w:hAnsi="Times New Roman" w:cs="Times New Roman"/>
      <w:b/>
      <w:bCs/>
      <w:sz w:val="28"/>
      <w:szCs w:val="28"/>
      <w:lang w:val="en-US" w:eastAsia="ru-RU"/>
    </w:rPr>
  </w:style>
  <w:style w:type="character" w:customStyle="1" w:styleId="50">
    <w:name w:val="Заголовок 5 Знак"/>
    <w:basedOn w:val="a1"/>
    <w:link w:val="5"/>
    <w:rsid w:val="00180FBD"/>
    <w:rPr>
      <w:rFonts w:ascii="Times New Roman" w:eastAsia="Times New Roman" w:hAnsi="Times New Roman" w:cs="Times New Roman"/>
      <w:b/>
      <w:bCs/>
      <w:i/>
      <w:iCs/>
      <w:sz w:val="26"/>
      <w:szCs w:val="26"/>
      <w:lang w:val="en-US" w:eastAsia="ru-RU"/>
    </w:rPr>
  </w:style>
  <w:style w:type="character" w:customStyle="1" w:styleId="60">
    <w:name w:val="Заголовок 6 Знак"/>
    <w:basedOn w:val="a1"/>
    <w:link w:val="6"/>
    <w:rsid w:val="00180FBD"/>
    <w:rPr>
      <w:rFonts w:ascii="Times New Roman" w:eastAsia="Times New Roman" w:hAnsi="Times New Roman" w:cs="Times New Roman"/>
      <w:b/>
      <w:bCs/>
      <w:lang w:val="en-US" w:eastAsia="ru-RU"/>
    </w:rPr>
  </w:style>
  <w:style w:type="character" w:customStyle="1" w:styleId="70">
    <w:name w:val="Заголовок 7 Знак"/>
    <w:basedOn w:val="a1"/>
    <w:link w:val="7"/>
    <w:uiPriority w:val="99"/>
    <w:rsid w:val="00180FBD"/>
    <w:rPr>
      <w:rFonts w:ascii="Bookman Old Style" w:eastAsia="Times New Roman" w:hAnsi="Bookman Old Style" w:cs="Times New Roman"/>
      <w:b/>
      <w:bCs/>
      <w:sz w:val="26"/>
      <w:szCs w:val="20"/>
      <w:u w:val="single"/>
      <w:lang w:eastAsia="ru-RU"/>
    </w:rPr>
  </w:style>
  <w:style w:type="character" w:customStyle="1" w:styleId="80">
    <w:name w:val="Заголовок 8 Знак"/>
    <w:basedOn w:val="a1"/>
    <w:link w:val="8"/>
    <w:uiPriority w:val="99"/>
    <w:rsid w:val="00180FBD"/>
    <w:rPr>
      <w:rFonts w:ascii="Times New Roman" w:eastAsia="Times New Roman" w:hAnsi="Times New Roman" w:cs="Times New Roman"/>
      <w:i/>
      <w:iCs/>
      <w:sz w:val="24"/>
      <w:szCs w:val="24"/>
      <w:lang w:val="en-US" w:eastAsia="ru-RU"/>
    </w:rPr>
  </w:style>
  <w:style w:type="character" w:customStyle="1" w:styleId="90">
    <w:name w:val="Заголовок 9 Знак"/>
    <w:basedOn w:val="a1"/>
    <w:link w:val="9"/>
    <w:uiPriority w:val="99"/>
    <w:rsid w:val="00180FBD"/>
    <w:rPr>
      <w:rFonts w:ascii="Times New Roman" w:eastAsia="Times New Roman" w:hAnsi="Times New Roman" w:cs="Times New Roman"/>
      <w:b/>
      <w:bCs/>
      <w:sz w:val="32"/>
      <w:szCs w:val="20"/>
      <w:lang w:eastAsia="ru-RU"/>
    </w:rPr>
  </w:style>
  <w:style w:type="paragraph" w:customStyle="1" w:styleId="just">
    <w:name w:val="just"/>
    <w:basedOn w:val="a0"/>
    <w:rsid w:val="00730AB7"/>
    <w:pPr>
      <w:spacing w:before="100" w:beforeAutospacing="1" w:after="100" w:afterAutospacing="1"/>
    </w:pPr>
  </w:style>
  <w:style w:type="paragraph" w:styleId="a4">
    <w:name w:val="Body Text Indent"/>
    <w:aliases w:val="Основной текст 1,Нумерованный список !!,Основной текст без отступа"/>
    <w:basedOn w:val="a0"/>
    <w:link w:val="a5"/>
    <w:rsid w:val="00730AB7"/>
    <w:pPr>
      <w:spacing w:after="120"/>
      <w:ind w:left="283"/>
    </w:pPr>
    <w:rPr>
      <w:sz w:val="20"/>
      <w:szCs w:val="20"/>
      <w:lang w:val="en-US"/>
    </w:rPr>
  </w:style>
  <w:style w:type="character" w:customStyle="1" w:styleId="a5">
    <w:name w:val="Основной текст с отступом Знак"/>
    <w:aliases w:val="Основной текст 1 Знак,Нумерованный список !! Знак,Основной текст без отступа Знак"/>
    <w:basedOn w:val="a1"/>
    <w:link w:val="a4"/>
    <w:rsid w:val="00730AB7"/>
    <w:rPr>
      <w:rFonts w:ascii="Times New Roman" w:eastAsia="Times New Roman" w:hAnsi="Times New Roman" w:cs="Times New Roman"/>
      <w:sz w:val="20"/>
      <w:szCs w:val="20"/>
      <w:lang w:val="en-US" w:eastAsia="ru-RU"/>
    </w:rPr>
  </w:style>
  <w:style w:type="paragraph" w:styleId="a6">
    <w:name w:val="List"/>
    <w:basedOn w:val="a0"/>
    <w:uiPriority w:val="99"/>
    <w:rsid w:val="00730AB7"/>
    <w:pPr>
      <w:widowControl w:val="0"/>
      <w:ind w:left="283" w:hanging="283"/>
      <w:jc w:val="both"/>
    </w:pPr>
    <w:rPr>
      <w:sz w:val="20"/>
      <w:szCs w:val="20"/>
    </w:rPr>
  </w:style>
  <w:style w:type="paragraph" w:customStyle="1" w:styleId="S">
    <w:name w:val="S_Маркированный"/>
    <w:basedOn w:val="a0"/>
    <w:link w:val="S1"/>
    <w:autoRedefine/>
    <w:qFormat/>
    <w:rsid w:val="00730AB7"/>
    <w:pPr>
      <w:tabs>
        <w:tab w:val="left" w:pos="0"/>
      </w:tabs>
      <w:suppressAutoHyphens/>
      <w:jc w:val="center"/>
    </w:pPr>
    <w:rPr>
      <w:bCs/>
      <w:iCs/>
      <w:sz w:val="28"/>
      <w:szCs w:val="28"/>
      <w:lang w:eastAsia="ar-SA"/>
    </w:rPr>
  </w:style>
  <w:style w:type="character" w:customStyle="1" w:styleId="S1">
    <w:name w:val="S_Маркированный Знак1"/>
    <w:link w:val="S"/>
    <w:locked/>
    <w:rsid w:val="00730AB7"/>
    <w:rPr>
      <w:rFonts w:ascii="Times New Roman" w:eastAsia="Times New Roman" w:hAnsi="Times New Roman" w:cs="Times New Roman"/>
      <w:bCs/>
      <w:iCs/>
      <w:sz w:val="28"/>
      <w:szCs w:val="28"/>
      <w:lang w:eastAsia="ar-SA"/>
    </w:rPr>
  </w:style>
  <w:style w:type="paragraph" w:styleId="a7">
    <w:name w:val="header"/>
    <w:aliases w:val="Верхний колонтитул Знак Знак,Верхний колонтитул Знак1,ВерхКолонтитул"/>
    <w:basedOn w:val="a0"/>
    <w:link w:val="a8"/>
    <w:uiPriority w:val="99"/>
    <w:unhideWhenUsed/>
    <w:qFormat/>
    <w:rsid w:val="00730AB7"/>
    <w:pPr>
      <w:tabs>
        <w:tab w:val="center" w:pos="4677"/>
        <w:tab w:val="right" w:pos="9355"/>
      </w:tabs>
    </w:pPr>
  </w:style>
  <w:style w:type="character" w:customStyle="1" w:styleId="a8">
    <w:name w:val="Верхний колонтитул Знак"/>
    <w:aliases w:val="Верхний колонтитул Знак Знак Знак1,Верхний колонтитул Знак1 Знак1,ВерхКолонтитул Знак"/>
    <w:basedOn w:val="a1"/>
    <w:link w:val="a7"/>
    <w:uiPriority w:val="99"/>
    <w:rsid w:val="00730AB7"/>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730AB7"/>
    <w:pPr>
      <w:tabs>
        <w:tab w:val="center" w:pos="4677"/>
        <w:tab w:val="right" w:pos="9355"/>
      </w:tabs>
    </w:pPr>
  </w:style>
  <w:style w:type="character" w:customStyle="1" w:styleId="aa">
    <w:name w:val="Нижний колонтитул Знак"/>
    <w:basedOn w:val="a1"/>
    <w:link w:val="a9"/>
    <w:uiPriority w:val="99"/>
    <w:rsid w:val="00730AB7"/>
    <w:rPr>
      <w:rFonts w:ascii="Times New Roman" w:eastAsia="Times New Roman" w:hAnsi="Times New Roman" w:cs="Times New Roman"/>
      <w:sz w:val="24"/>
      <w:szCs w:val="24"/>
      <w:lang w:eastAsia="ru-RU"/>
    </w:rPr>
  </w:style>
  <w:style w:type="character" w:styleId="ab">
    <w:name w:val="Hyperlink"/>
    <w:uiPriority w:val="99"/>
    <w:rsid w:val="00730AB7"/>
    <w:rPr>
      <w:color w:val="0000FF"/>
      <w:u w:val="single"/>
    </w:rPr>
  </w:style>
  <w:style w:type="paragraph" w:styleId="11">
    <w:name w:val="toc 1"/>
    <w:basedOn w:val="a0"/>
    <w:next w:val="a0"/>
    <w:autoRedefine/>
    <w:uiPriority w:val="39"/>
    <w:rsid w:val="000B7C3F"/>
    <w:pPr>
      <w:tabs>
        <w:tab w:val="right" w:leader="dot" w:pos="9638"/>
      </w:tabs>
      <w:spacing w:after="60"/>
    </w:pPr>
    <w:rPr>
      <w:b/>
      <w:caps/>
      <w:noProof/>
      <w:szCs w:val="28"/>
    </w:rPr>
  </w:style>
  <w:style w:type="paragraph" w:styleId="21">
    <w:name w:val="toc 2"/>
    <w:basedOn w:val="a0"/>
    <w:next w:val="a0"/>
    <w:link w:val="22"/>
    <w:autoRedefine/>
    <w:uiPriority w:val="39"/>
    <w:rsid w:val="000B7C3F"/>
    <w:pPr>
      <w:spacing w:after="60"/>
      <w:ind w:left="198" w:hanging="198"/>
    </w:pPr>
    <w:rPr>
      <w:b/>
      <w:bCs/>
      <w:noProof/>
      <w:szCs w:val="28"/>
      <w:lang w:val="en-US"/>
    </w:rPr>
  </w:style>
  <w:style w:type="character" w:customStyle="1" w:styleId="22">
    <w:name w:val="Оглавление 2 Знак"/>
    <w:basedOn w:val="a1"/>
    <w:link w:val="21"/>
    <w:uiPriority w:val="39"/>
    <w:rsid w:val="000B7C3F"/>
    <w:rPr>
      <w:rFonts w:ascii="Times New Roman" w:eastAsia="Times New Roman" w:hAnsi="Times New Roman" w:cs="Times New Roman"/>
      <w:b/>
      <w:bCs/>
      <w:noProof/>
      <w:sz w:val="24"/>
      <w:szCs w:val="28"/>
      <w:lang w:val="en-US" w:eastAsia="ru-RU"/>
    </w:rPr>
  </w:style>
  <w:style w:type="paragraph" w:styleId="31">
    <w:name w:val="toc 3"/>
    <w:basedOn w:val="a0"/>
    <w:next w:val="a0"/>
    <w:autoRedefine/>
    <w:uiPriority w:val="39"/>
    <w:rsid w:val="000B7C3F"/>
    <w:pPr>
      <w:tabs>
        <w:tab w:val="right" w:leader="dot" w:pos="9639"/>
      </w:tabs>
      <w:spacing w:after="60"/>
      <w:ind w:left="403" w:right="692"/>
      <w:jc w:val="both"/>
    </w:pPr>
    <w:rPr>
      <w:b/>
      <w:szCs w:val="20"/>
      <w:lang w:val="en-US"/>
    </w:rPr>
  </w:style>
  <w:style w:type="table" w:styleId="ac">
    <w:name w:val="Table Grid"/>
    <w:basedOn w:val="a2"/>
    <w:uiPriority w:val="39"/>
    <w:rsid w:val="00730AB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center">
    <w:name w:val="pcenter"/>
    <w:basedOn w:val="a0"/>
    <w:rsid w:val="00730AB7"/>
    <w:pPr>
      <w:spacing w:before="100" w:beforeAutospacing="1" w:after="100" w:afterAutospacing="1"/>
    </w:pPr>
  </w:style>
  <w:style w:type="paragraph" w:customStyle="1" w:styleId="pboth">
    <w:name w:val="pboth"/>
    <w:basedOn w:val="a0"/>
    <w:rsid w:val="00730AB7"/>
    <w:pPr>
      <w:spacing w:before="100" w:beforeAutospacing="1" w:after="100" w:afterAutospacing="1"/>
    </w:pPr>
  </w:style>
  <w:style w:type="paragraph" w:styleId="ad">
    <w:name w:val="List Paragraph"/>
    <w:aliases w:val="it_List1,Ненумерованный список,основной диплом,Абзац списка11,ПАРАГРАФ,Абзац списка для документа,Варианты ответов,Введение,Bullet List,FooterText,numbered,список 1,Таблицы нейминг,List Paragraph,Список_маркированный,Список_маркированный1"/>
    <w:basedOn w:val="a0"/>
    <w:link w:val="ae"/>
    <w:uiPriority w:val="34"/>
    <w:qFormat/>
    <w:rsid w:val="00730AB7"/>
    <w:pPr>
      <w:autoSpaceDE w:val="0"/>
      <w:autoSpaceDN w:val="0"/>
      <w:ind w:left="720"/>
    </w:pPr>
    <w:rPr>
      <w:rFonts w:eastAsia="Calibri"/>
      <w:sz w:val="20"/>
      <w:szCs w:val="20"/>
    </w:rPr>
  </w:style>
  <w:style w:type="character" w:customStyle="1" w:styleId="ae">
    <w:name w:val="Абзац списка Знак"/>
    <w:aliases w:val="it_List1 Знак,Ненумерованный список Знак,основной диплом Знак,Абзац списка11 Знак,ПАРАГРАФ Знак,Абзац списка для документа Знак,Варианты ответов Знак,Введение Знак,Bullet List Знак,FooterText Знак,numbered Знак,список 1 Знак"/>
    <w:link w:val="ad"/>
    <w:uiPriority w:val="34"/>
    <w:qFormat/>
    <w:rsid w:val="00730AB7"/>
    <w:rPr>
      <w:rFonts w:ascii="Times New Roman" w:eastAsia="Calibri" w:hAnsi="Times New Roman" w:cs="Times New Roman"/>
      <w:sz w:val="20"/>
      <w:szCs w:val="20"/>
      <w:lang w:eastAsia="ru-RU"/>
    </w:rPr>
  </w:style>
  <w:style w:type="character" w:styleId="af">
    <w:name w:val="footnote reference"/>
    <w:aliases w:val="Знак сноски-FN,Ciae niinee-FN,Знак сноски 1,Referencia nota al pie"/>
    <w:uiPriority w:val="99"/>
    <w:unhideWhenUsed/>
    <w:rsid w:val="00730AB7"/>
    <w:rPr>
      <w:vertAlign w:val="superscript"/>
    </w:rPr>
  </w:style>
  <w:style w:type="paragraph" w:styleId="af0">
    <w:name w:val="caption"/>
    <w:aliases w:val=" Знак,Знак,Знак1, Знак1,Знак1 Знак Знак Знак,Знак1 Знак Знак,Таблица - Название объекта,!! Object Novogor !!,Caption Char,Caption Char1 Char1 Char Char,Caption Char Char2 Char1 Char Char,Caption Char Char Char1 Char Char Char, Знак13"/>
    <w:basedOn w:val="a0"/>
    <w:next w:val="a0"/>
    <w:link w:val="af1"/>
    <w:qFormat/>
    <w:rsid w:val="00730AB7"/>
    <w:rPr>
      <w:b/>
      <w:bCs/>
      <w:sz w:val="20"/>
      <w:szCs w:val="20"/>
      <w:lang w:val="en-US"/>
    </w:rPr>
  </w:style>
  <w:style w:type="character" w:customStyle="1" w:styleId="af1">
    <w:name w:val="Название объекта Знак"/>
    <w:aliases w:val=" Знак Знак,Знак Знак,Знак1 Знак, Знак1 Знак,Знак1 Знак Знак Знак Знак,Знак1 Знак Знак Знак1,Таблица - Название объекта Знак,!! Object Novogor !! Знак,Caption Char Знак,Caption Char1 Char1 Char Char Знак, Знак13 Знак"/>
    <w:link w:val="af0"/>
    <w:rsid w:val="00730AB7"/>
    <w:rPr>
      <w:rFonts w:ascii="Times New Roman" w:eastAsia="Times New Roman" w:hAnsi="Times New Roman" w:cs="Times New Roman"/>
      <w:b/>
      <w:bCs/>
      <w:sz w:val="20"/>
      <w:szCs w:val="20"/>
      <w:lang w:val="en-US" w:eastAsia="ru-RU"/>
    </w:rPr>
  </w:style>
  <w:style w:type="paragraph" w:styleId="af2">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3"/>
    <w:uiPriority w:val="99"/>
    <w:qFormat/>
    <w:rsid w:val="00730AB7"/>
    <w:rPr>
      <w:sz w:val="20"/>
      <w:szCs w:val="20"/>
    </w:rPr>
  </w:style>
  <w:style w:type="character" w:customStyle="1" w:styleId="af3">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basedOn w:val="a1"/>
    <w:link w:val="af2"/>
    <w:uiPriority w:val="99"/>
    <w:rsid w:val="00730AB7"/>
    <w:rPr>
      <w:rFonts w:ascii="Times New Roman" w:eastAsia="Times New Roman" w:hAnsi="Times New Roman" w:cs="Times New Roman"/>
      <w:sz w:val="20"/>
      <w:szCs w:val="20"/>
      <w:lang w:eastAsia="ru-RU"/>
    </w:rPr>
  </w:style>
  <w:style w:type="paragraph" w:styleId="23">
    <w:name w:val="Body Text 2"/>
    <w:aliases w:val="Основной текст сноска под таблицу"/>
    <w:basedOn w:val="a0"/>
    <w:link w:val="24"/>
    <w:unhideWhenUsed/>
    <w:rsid w:val="00730AB7"/>
    <w:pPr>
      <w:spacing w:after="120" w:line="480" w:lineRule="auto"/>
    </w:pPr>
  </w:style>
  <w:style w:type="character" w:customStyle="1" w:styleId="24">
    <w:name w:val="Основной текст 2 Знак"/>
    <w:aliases w:val="Основной текст сноска под таблицу Знак"/>
    <w:basedOn w:val="a1"/>
    <w:link w:val="23"/>
    <w:rsid w:val="00730AB7"/>
    <w:rPr>
      <w:rFonts w:ascii="Times New Roman" w:eastAsia="Times New Roman" w:hAnsi="Times New Roman" w:cs="Times New Roman"/>
      <w:sz w:val="24"/>
      <w:szCs w:val="24"/>
      <w:lang w:eastAsia="ru-RU"/>
    </w:rPr>
  </w:style>
  <w:style w:type="paragraph" w:styleId="af4">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bt,Òàáë òåêñò"/>
    <w:basedOn w:val="a0"/>
    <w:link w:val="af5"/>
    <w:unhideWhenUsed/>
    <w:qFormat/>
    <w:rsid w:val="00730AB7"/>
    <w:pPr>
      <w:spacing w:after="120"/>
    </w:pPr>
  </w:style>
  <w:style w:type="character" w:customStyle="1" w:styleId="af5">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bt Знак,Òàáë òåêñò Знак"/>
    <w:basedOn w:val="a1"/>
    <w:link w:val="af4"/>
    <w:rsid w:val="00730AB7"/>
    <w:rPr>
      <w:rFonts w:ascii="Times New Roman" w:eastAsia="Times New Roman" w:hAnsi="Times New Roman" w:cs="Times New Roman"/>
      <w:sz w:val="24"/>
      <w:szCs w:val="24"/>
      <w:lang w:eastAsia="ru-RU"/>
    </w:rPr>
  </w:style>
  <w:style w:type="character" w:styleId="af6">
    <w:name w:val="page number"/>
    <w:basedOn w:val="a1"/>
    <w:rsid w:val="00730AB7"/>
  </w:style>
  <w:style w:type="character" w:customStyle="1" w:styleId="apple-converted-space">
    <w:name w:val="apple-converted-space"/>
    <w:basedOn w:val="a1"/>
    <w:rsid w:val="00730AB7"/>
  </w:style>
  <w:style w:type="paragraph" w:styleId="af7">
    <w:name w:val="No Spacing"/>
    <w:link w:val="af8"/>
    <w:uiPriority w:val="1"/>
    <w:qFormat/>
    <w:rsid w:val="00730AB7"/>
    <w:pPr>
      <w:spacing w:after="0" w:line="240" w:lineRule="auto"/>
    </w:pPr>
    <w:rPr>
      <w:rFonts w:ascii="Calibri" w:eastAsia="Calibri" w:hAnsi="Calibri" w:cs="Times New Roman"/>
    </w:rPr>
  </w:style>
  <w:style w:type="character" w:customStyle="1" w:styleId="af8">
    <w:name w:val="Без интервала Знак"/>
    <w:link w:val="af7"/>
    <w:uiPriority w:val="1"/>
    <w:rsid w:val="00730AB7"/>
    <w:rPr>
      <w:rFonts w:ascii="Calibri" w:eastAsia="Calibri" w:hAnsi="Calibri" w:cs="Times New Roman"/>
    </w:rPr>
  </w:style>
  <w:style w:type="paragraph" w:styleId="32">
    <w:name w:val="Body Text 3"/>
    <w:basedOn w:val="a0"/>
    <w:link w:val="33"/>
    <w:uiPriority w:val="99"/>
    <w:rsid w:val="00531F84"/>
    <w:pPr>
      <w:spacing w:after="120"/>
    </w:pPr>
    <w:rPr>
      <w:sz w:val="16"/>
      <w:szCs w:val="16"/>
      <w:lang w:val="en-US"/>
    </w:rPr>
  </w:style>
  <w:style w:type="character" w:customStyle="1" w:styleId="33">
    <w:name w:val="Основной текст 3 Знак"/>
    <w:basedOn w:val="a1"/>
    <w:link w:val="32"/>
    <w:uiPriority w:val="99"/>
    <w:rsid w:val="00531F84"/>
    <w:rPr>
      <w:rFonts w:ascii="Times New Roman" w:eastAsia="Times New Roman" w:hAnsi="Times New Roman" w:cs="Times New Roman"/>
      <w:sz w:val="16"/>
      <w:szCs w:val="16"/>
      <w:lang w:val="en-US" w:eastAsia="ru-RU"/>
    </w:rPr>
  </w:style>
  <w:style w:type="paragraph" w:styleId="af9">
    <w:name w:val="Plain Text"/>
    <w:aliases w:val=" Знак3,Знак3"/>
    <w:basedOn w:val="a0"/>
    <w:link w:val="afa"/>
    <w:uiPriority w:val="99"/>
    <w:qFormat/>
    <w:rsid w:val="00531F84"/>
    <w:rPr>
      <w:rFonts w:ascii="Courier New" w:hAnsi="Courier New" w:cs="Courier New"/>
      <w:sz w:val="20"/>
      <w:szCs w:val="20"/>
      <w:lang w:val="en-US" w:eastAsia="en-US"/>
    </w:rPr>
  </w:style>
  <w:style w:type="character" w:customStyle="1" w:styleId="afa">
    <w:name w:val="Текст Знак"/>
    <w:aliases w:val=" Знак3 Знак1,Знак3 Знак1"/>
    <w:basedOn w:val="a1"/>
    <w:link w:val="af9"/>
    <w:uiPriority w:val="99"/>
    <w:rsid w:val="00531F84"/>
    <w:rPr>
      <w:rFonts w:ascii="Courier New" w:eastAsia="Times New Roman" w:hAnsi="Courier New" w:cs="Courier New"/>
      <w:sz w:val="20"/>
      <w:szCs w:val="20"/>
      <w:lang w:val="en-US"/>
    </w:rPr>
  </w:style>
  <w:style w:type="paragraph" w:styleId="afb">
    <w:name w:val="Balloon Text"/>
    <w:basedOn w:val="a0"/>
    <w:link w:val="afc"/>
    <w:uiPriority w:val="99"/>
    <w:unhideWhenUsed/>
    <w:rsid w:val="00F73C0A"/>
    <w:rPr>
      <w:rFonts w:ascii="Segoe UI" w:hAnsi="Segoe UI" w:cs="Segoe UI"/>
      <w:sz w:val="18"/>
      <w:szCs w:val="18"/>
    </w:rPr>
  </w:style>
  <w:style w:type="character" w:customStyle="1" w:styleId="afc">
    <w:name w:val="Текст выноски Знак"/>
    <w:basedOn w:val="a1"/>
    <w:link w:val="afb"/>
    <w:uiPriority w:val="99"/>
    <w:rsid w:val="00F73C0A"/>
    <w:rPr>
      <w:rFonts w:ascii="Segoe UI" w:eastAsia="Times New Roman" w:hAnsi="Segoe UI" w:cs="Segoe UI"/>
      <w:sz w:val="18"/>
      <w:szCs w:val="18"/>
      <w:lang w:eastAsia="ru-RU"/>
    </w:rPr>
  </w:style>
  <w:style w:type="paragraph" w:styleId="afd">
    <w:name w:val="Normal (Web)"/>
    <w:aliases w:val="Title1,Обычный (веб) Знак1,Обычный (веб) Знак Знак,Обычный (веб)1,Обычный (веб)11, Знак Знак10,Знак Знак10,Обычный (веб) Знак1 Знак Знак,Обычный (веб) Знак Знак Знак Знак"/>
    <w:basedOn w:val="a0"/>
    <w:link w:val="afe"/>
    <w:uiPriority w:val="99"/>
    <w:unhideWhenUsed/>
    <w:qFormat/>
    <w:rsid w:val="00BB6497"/>
    <w:pPr>
      <w:spacing w:before="100" w:beforeAutospacing="1" w:after="100" w:afterAutospacing="1"/>
    </w:pPr>
  </w:style>
  <w:style w:type="character" w:customStyle="1" w:styleId="afe">
    <w:name w:val="Обычный (веб) Знак"/>
    <w:aliases w:val="Title1 Знак,Обычный (веб) Знак1 Знак,Обычный (веб) Знак Знак Знак,Обычный (веб)1 Знак,Обычный (веб)11 Знак, Знак Знак10 Знак,Знак Знак10 Знак,Обычный (веб) Знак1 Знак Знак Знак,Обычный (веб) Знак Знак Знак Знак Знак"/>
    <w:link w:val="afd"/>
    <w:uiPriority w:val="99"/>
    <w:rsid w:val="00180FBD"/>
    <w:rPr>
      <w:rFonts w:ascii="Times New Roman" w:eastAsia="Times New Roman" w:hAnsi="Times New Roman" w:cs="Times New Roman"/>
      <w:sz w:val="24"/>
      <w:szCs w:val="24"/>
      <w:lang w:eastAsia="ru-RU"/>
    </w:rPr>
  </w:style>
  <w:style w:type="paragraph" w:customStyle="1" w:styleId="xl65">
    <w:name w:val="xl65"/>
    <w:basedOn w:val="a0"/>
    <w:rsid w:val="00180FBD"/>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rPr>
  </w:style>
  <w:style w:type="paragraph" w:customStyle="1" w:styleId="xl58">
    <w:name w:val="xl58"/>
    <w:basedOn w:val="a0"/>
    <w:uiPriority w:val="99"/>
    <w:rsid w:val="00180FBD"/>
    <w:pPr>
      <w:pBdr>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aff">
    <w:name w:val="текст сноски"/>
    <w:uiPriority w:val="99"/>
    <w:rsid w:val="00180FBD"/>
    <w:pPr>
      <w:keepLines/>
      <w:spacing w:after="120" w:line="240" w:lineRule="auto"/>
      <w:jc w:val="both"/>
    </w:pPr>
    <w:rPr>
      <w:rFonts w:ascii="Times New Roman" w:eastAsia="Times New Roman" w:hAnsi="Times New Roman" w:cs="Times New Roman"/>
      <w:sz w:val="24"/>
      <w:szCs w:val="20"/>
    </w:rPr>
  </w:style>
  <w:style w:type="paragraph" w:styleId="34">
    <w:name w:val="Body Text Indent 3"/>
    <w:basedOn w:val="a0"/>
    <w:link w:val="35"/>
    <w:uiPriority w:val="99"/>
    <w:rsid w:val="00180FBD"/>
    <w:pPr>
      <w:ind w:firstLine="360"/>
      <w:jc w:val="both"/>
    </w:pPr>
    <w:rPr>
      <w:sz w:val="28"/>
      <w:szCs w:val="20"/>
    </w:rPr>
  </w:style>
  <w:style w:type="character" w:customStyle="1" w:styleId="35">
    <w:name w:val="Основной текст с отступом 3 Знак"/>
    <w:basedOn w:val="a1"/>
    <w:link w:val="34"/>
    <w:uiPriority w:val="99"/>
    <w:rsid w:val="00180FBD"/>
    <w:rPr>
      <w:rFonts w:ascii="Times New Roman" w:eastAsia="Times New Roman" w:hAnsi="Times New Roman" w:cs="Times New Roman"/>
      <w:sz w:val="28"/>
      <w:szCs w:val="20"/>
      <w:lang w:eastAsia="ru-RU"/>
    </w:rPr>
  </w:style>
  <w:style w:type="paragraph" w:customStyle="1" w:styleId="xl53">
    <w:name w:val="xl53"/>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eastAsia="Arial Unicode MS"/>
      <w:b/>
      <w:bCs/>
    </w:rPr>
  </w:style>
  <w:style w:type="character" w:styleId="aff0">
    <w:name w:val="Strong"/>
    <w:uiPriority w:val="22"/>
    <w:qFormat/>
    <w:rsid w:val="00180FBD"/>
    <w:rPr>
      <w:b/>
      <w:bCs/>
    </w:rPr>
  </w:style>
  <w:style w:type="paragraph" w:styleId="41">
    <w:name w:val="toc 4"/>
    <w:basedOn w:val="a0"/>
    <w:next w:val="a0"/>
    <w:autoRedefine/>
    <w:uiPriority w:val="39"/>
    <w:rsid w:val="00180FBD"/>
    <w:pPr>
      <w:tabs>
        <w:tab w:val="right" w:leader="dot" w:pos="10230"/>
      </w:tabs>
      <w:ind w:left="600" w:right="581"/>
    </w:pPr>
    <w:rPr>
      <w:b/>
      <w:sz w:val="28"/>
      <w:szCs w:val="20"/>
      <w:lang w:val="en-US"/>
    </w:rPr>
  </w:style>
  <w:style w:type="paragraph" w:styleId="25">
    <w:name w:val="Body Text Indent 2"/>
    <w:basedOn w:val="a0"/>
    <w:link w:val="26"/>
    <w:uiPriority w:val="99"/>
    <w:rsid w:val="00180FBD"/>
    <w:pPr>
      <w:spacing w:after="120" w:line="480" w:lineRule="auto"/>
      <w:ind w:left="283"/>
    </w:pPr>
    <w:rPr>
      <w:sz w:val="20"/>
      <w:szCs w:val="20"/>
      <w:lang w:val="en-US"/>
    </w:rPr>
  </w:style>
  <w:style w:type="character" w:customStyle="1" w:styleId="26">
    <w:name w:val="Основной текст с отступом 2 Знак"/>
    <w:basedOn w:val="a1"/>
    <w:link w:val="25"/>
    <w:uiPriority w:val="99"/>
    <w:rsid w:val="00180FBD"/>
    <w:rPr>
      <w:rFonts w:ascii="Times New Roman" w:eastAsia="Times New Roman" w:hAnsi="Times New Roman" w:cs="Times New Roman"/>
      <w:sz w:val="20"/>
      <w:szCs w:val="20"/>
      <w:lang w:val="en-US" w:eastAsia="ru-RU"/>
    </w:rPr>
  </w:style>
  <w:style w:type="paragraph" w:customStyle="1" w:styleId="main">
    <w:name w:val="main"/>
    <w:basedOn w:val="a0"/>
    <w:uiPriority w:val="99"/>
    <w:rsid w:val="00180FBD"/>
    <w:pPr>
      <w:ind w:left="150" w:right="150" w:firstLine="300"/>
      <w:textAlignment w:val="top"/>
    </w:pPr>
    <w:rPr>
      <w:rFonts w:ascii="Arial" w:eastAsia="Arial Unicode MS" w:hAnsi="Arial" w:cs="Arial"/>
      <w:color w:val="000000"/>
      <w:sz w:val="18"/>
      <w:szCs w:val="18"/>
    </w:rPr>
  </w:style>
  <w:style w:type="paragraph" w:styleId="aff1">
    <w:name w:val="Title"/>
    <w:basedOn w:val="a0"/>
    <w:link w:val="aff2"/>
    <w:uiPriority w:val="10"/>
    <w:qFormat/>
    <w:rsid w:val="00180FBD"/>
    <w:pPr>
      <w:ind w:firstLine="720"/>
      <w:jc w:val="center"/>
    </w:pPr>
    <w:rPr>
      <w:b/>
      <w:bCs/>
      <w:sz w:val="28"/>
    </w:rPr>
  </w:style>
  <w:style w:type="character" w:customStyle="1" w:styleId="aff2">
    <w:name w:val="Название Знак"/>
    <w:basedOn w:val="a1"/>
    <w:link w:val="aff1"/>
    <w:uiPriority w:val="10"/>
    <w:rsid w:val="00180FBD"/>
    <w:rPr>
      <w:rFonts w:ascii="Times New Roman" w:eastAsia="Times New Roman" w:hAnsi="Times New Roman" w:cs="Times New Roman"/>
      <w:b/>
      <w:bCs/>
      <w:sz w:val="28"/>
      <w:szCs w:val="24"/>
      <w:lang w:eastAsia="ru-RU"/>
    </w:rPr>
  </w:style>
  <w:style w:type="paragraph" w:customStyle="1" w:styleId="xl30">
    <w:name w:val="xl30"/>
    <w:basedOn w:val="a0"/>
    <w:uiPriority w:val="99"/>
    <w:rsid w:val="00180FBD"/>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aff3">
    <w:name w:val="табл"/>
    <w:basedOn w:val="a0"/>
    <w:uiPriority w:val="99"/>
    <w:rsid w:val="00180FBD"/>
    <w:pPr>
      <w:spacing w:after="120"/>
      <w:jc w:val="right"/>
    </w:pPr>
    <w:rPr>
      <w:rFonts w:ascii="Arial" w:hAnsi="Arial"/>
      <w:spacing w:val="60"/>
      <w:szCs w:val="20"/>
    </w:rPr>
  </w:style>
  <w:style w:type="paragraph" w:customStyle="1" w:styleId="xl31">
    <w:name w:val="xl31"/>
    <w:basedOn w:val="a0"/>
    <w:uiPriority w:val="99"/>
    <w:rsid w:val="00180FBD"/>
    <w:pPr>
      <w:pBdr>
        <w:bottom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aff4">
    <w:name w:val="Вставка"/>
    <w:basedOn w:val="a0"/>
    <w:uiPriority w:val="99"/>
    <w:semiHidden/>
    <w:rsid w:val="00180FBD"/>
    <w:pPr>
      <w:spacing w:before="60" w:after="60"/>
      <w:ind w:left="1134"/>
      <w:jc w:val="both"/>
    </w:pPr>
    <w:rPr>
      <w:rFonts w:ascii="Verdana" w:hAnsi="Verdana"/>
      <w:sz w:val="16"/>
      <w:szCs w:val="20"/>
    </w:rPr>
  </w:style>
  <w:style w:type="paragraph" w:customStyle="1" w:styleId="main0">
    <w:name w:val="main Знак"/>
    <w:basedOn w:val="a0"/>
    <w:link w:val="main1"/>
    <w:rsid w:val="00180FBD"/>
    <w:pPr>
      <w:spacing w:before="100" w:beforeAutospacing="1"/>
    </w:pPr>
    <w:rPr>
      <w:rFonts w:ascii="Verdana" w:hAnsi="Verdana"/>
      <w:sz w:val="19"/>
      <w:szCs w:val="19"/>
    </w:rPr>
  </w:style>
  <w:style w:type="character" w:customStyle="1" w:styleId="main1">
    <w:name w:val="main Знак Знак"/>
    <w:link w:val="main0"/>
    <w:rsid w:val="00180FBD"/>
    <w:rPr>
      <w:rFonts w:ascii="Verdana" w:eastAsia="Times New Roman" w:hAnsi="Verdana" w:cs="Times New Roman"/>
      <w:sz w:val="19"/>
      <w:szCs w:val="19"/>
      <w:lang w:eastAsia="ru-RU"/>
    </w:rPr>
  </w:style>
  <w:style w:type="character" w:customStyle="1" w:styleId="body">
    <w:name w:val="body"/>
    <w:basedOn w:val="a1"/>
    <w:rsid w:val="00180FBD"/>
  </w:style>
  <w:style w:type="paragraph" w:customStyle="1" w:styleId="xl37">
    <w:name w:val="xl37"/>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styleId="aff5">
    <w:name w:val="FollowedHyperlink"/>
    <w:uiPriority w:val="99"/>
    <w:rsid w:val="00180FBD"/>
    <w:rPr>
      <w:color w:val="800080"/>
      <w:u w:val="single"/>
    </w:rPr>
  </w:style>
  <w:style w:type="paragraph" w:customStyle="1" w:styleId="news">
    <w:name w:val="news"/>
    <w:basedOn w:val="a0"/>
    <w:uiPriority w:val="99"/>
    <w:rsid w:val="00180FBD"/>
    <w:pPr>
      <w:spacing w:before="100" w:beforeAutospacing="1" w:after="100" w:afterAutospacing="1"/>
    </w:pPr>
    <w:rPr>
      <w:rFonts w:ascii="Tahoma" w:hAnsi="Tahoma" w:cs="Tahoma"/>
      <w:color w:val="000000"/>
      <w:sz w:val="17"/>
      <w:szCs w:val="17"/>
    </w:rPr>
  </w:style>
  <w:style w:type="paragraph" w:styleId="HTML">
    <w:name w:val="HTML Preformatted"/>
    <w:basedOn w:val="a0"/>
    <w:link w:val="HTML0"/>
    <w:rsid w:val="00180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180FBD"/>
    <w:rPr>
      <w:rFonts w:ascii="Courier New" w:eastAsia="Times New Roman" w:hAnsi="Courier New" w:cs="Courier New"/>
      <w:sz w:val="20"/>
      <w:szCs w:val="20"/>
      <w:lang w:eastAsia="ru-RU"/>
    </w:rPr>
  </w:style>
  <w:style w:type="character" w:customStyle="1" w:styleId="rvts314518">
    <w:name w:val="rvts314518"/>
    <w:rsid w:val="00180FBD"/>
    <w:rPr>
      <w:rFonts w:ascii="Verdana" w:hAnsi="Verdana" w:hint="default"/>
      <w:b w:val="0"/>
      <w:bCs w:val="0"/>
      <w:i w:val="0"/>
      <w:iCs w:val="0"/>
      <w:strike w:val="0"/>
      <w:dstrike w:val="0"/>
      <w:color w:val="000000"/>
      <w:sz w:val="16"/>
      <w:szCs w:val="16"/>
      <w:u w:val="none"/>
      <w:effect w:val="none"/>
      <w:shd w:val="clear" w:color="auto" w:fill="auto"/>
    </w:rPr>
  </w:style>
  <w:style w:type="character" w:customStyle="1" w:styleId="news1">
    <w:name w:val="news1"/>
    <w:rsid w:val="00180FBD"/>
    <w:rPr>
      <w:rFonts w:ascii="Verdana" w:hAnsi="Verdana" w:hint="default"/>
      <w:sz w:val="15"/>
      <w:szCs w:val="15"/>
    </w:rPr>
  </w:style>
  <w:style w:type="paragraph" w:customStyle="1" w:styleId="text">
    <w:name w:val="text"/>
    <w:basedOn w:val="a0"/>
    <w:uiPriority w:val="99"/>
    <w:rsid w:val="00180FBD"/>
    <w:rPr>
      <w:sz w:val="19"/>
      <w:szCs w:val="19"/>
    </w:rPr>
  </w:style>
  <w:style w:type="paragraph" w:customStyle="1" w:styleId="smallwhite">
    <w:name w:val="small white"/>
    <w:basedOn w:val="a0"/>
    <w:uiPriority w:val="99"/>
    <w:rsid w:val="00180FBD"/>
    <w:pPr>
      <w:spacing w:before="200" w:after="200"/>
    </w:pPr>
  </w:style>
  <w:style w:type="paragraph" w:styleId="51">
    <w:name w:val="toc 5"/>
    <w:basedOn w:val="a0"/>
    <w:next w:val="a0"/>
    <w:autoRedefine/>
    <w:uiPriority w:val="39"/>
    <w:rsid w:val="00180FBD"/>
    <w:pPr>
      <w:tabs>
        <w:tab w:val="right" w:leader="dot" w:pos="10251"/>
      </w:tabs>
      <w:ind w:left="800"/>
    </w:pPr>
    <w:rPr>
      <w:b/>
      <w:szCs w:val="18"/>
      <w:lang w:val="en-US"/>
    </w:rPr>
  </w:style>
  <w:style w:type="paragraph" w:styleId="61">
    <w:name w:val="toc 6"/>
    <w:basedOn w:val="a0"/>
    <w:next w:val="a0"/>
    <w:autoRedefine/>
    <w:uiPriority w:val="39"/>
    <w:rsid w:val="00180FBD"/>
    <w:pPr>
      <w:ind w:left="1000"/>
    </w:pPr>
    <w:rPr>
      <w:sz w:val="18"/>
      <w:szCs w:val="18"/>
      <w:lang w:val="en-US"/>
    </w:rPr>
  </w:style>
  <w:style w:type="paragraph" w:styleId="71">
    <w:name w:val="toc 7"/>
    <w:basedOn w:val="a0"/>
    <w:next w:val="a0"/>
    <w:autoRedefine/>
    <w:uiPriority w:val="39"/>
    <w:rsid w:val="00180FBD"/>
    <w:pPr>
      <w:ind w:left="1200"/>
    </w:pPr>
    <w:rPr>
      <w:sz w:val="18"/>
      <w:szCs w:val="18"/>
      <w:lang w:val="en-US"/>
    </w:rPr>
  </w:style>
  <w:style w:type="paragraph" w:styleId="81">
    <w:name w:val="toc 8"/>
    <w:basedOn w:val="a0"/>
    <w:next w:val="a0"/>
    <w:autoRedefine/>
    <w:uiPriority w:val="39"/>
    <w:rsid w:val="00180FBD"/>
    <w:pPr>
      <w:ind w:left="1400"/>
    </w:pPr>
    <w:rPr>
      <w:sz w:val="18"/>
      <w:szCs w:val="18"/>
      <w:lang w:val="en-US"/>
    </w:rPr>
  </w:style>
  <w:style w:type="paragraph" w:styleId="91">
    <w:name w:val="toc 9"/>
    <w:basedOn w:val="a0"/>
    <w:next w:val="a0"/>
    <w:autoRedefine/>
    <w:uiPriority w:val="39"/>
    <w:rsid w:val="00180FBD"/>
    <w:pPr>
      <w:ind w:left="1600"/>
    </w:pPr>
    <w:rPr>
      <w:sz w:val="18"/>
      <w:szCs w:val="18"/>
      <w:lang w:val="en-US"/>
    </w:rPr>
  </w:style>
  <w:style w:type="table" w:styleId="aff6">
    <w:name w:val="Table Theme"/>
    <w:basedOn w:val="a2"/>
    <w:rsid w:val="00180FB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1">
    <w:name w:val="Обычный (Web)1"/>
    <w:basedOn w:val="a0"/>
    <w:uiPriority w:val="99"/>
    <w:rsid w:val="00180FBD"/>
    <w:pPr>
      <w:spacing w:after="100" w:afterAutospacing="1"/>
    </w:pPr>
    <w:rPr>
      <w:rFonts w:ascii="Arial" w:eastAsia="Arial Unicode MS" w:hAnsi="Arial" w:cs="Arial"/>
      <w:sz w:val="20"/>
      <w:szCs w:val="20"/>
    </w:rPr>
  </w:style>
  <w:style w:type="paragraph" w:styleId="aff7">
    <w:name w:val="Subtitle"/>
    <w:basedOn w:val="a0"/>
    <w:link w:val="aff8"/>
    <w:uiPriority w:val="99"/>
    <w:qFormat/>
    <w:rsid w:val="00180FBD"/>
    <w:pPr>
      <w:jc w:val="center"/>
    </w:pPr>
    <w:rPr>
      <w:b/>
      <w:bCs/>
    </w:rPr>
  </w:style>
  <w:style w:type="character" w:customStyle="1" w:styleId="aff8">
    <w:name w:val="Подзаголовок Знак"/>
    <w:basedOn w:val="a1"/>
    <w:link w:val="aff7"/>
    <w:uiPriority w:val="99"/>
    <w:rsid w:val="00180FBD"/>
    <w:rPr>
      <w:rFonts w:ascii="Times New Roman" w:eastAsia="Times New Roman" w:hAnsi="Times New Roman" w:cs="Times New Roman"/>
      <w:b/>
      <w:bCs/>
      <w:sz w:val="24"/>
      <w:szCs w:val="24"/>
      <w:lang w:eastAsia="ru-RU"/>
    </w:rPr>
  </w:style>
  <w:style w:type="paragraph" w:customStyle="1" w:styleId="aff9">
    <w:name w:val="Абзац"/>
    <w:basedOn w:val="a0"/>
    <w:link w:val="affa"/>
    <w:uiPriority w:val="99"/>
    <w:qFormat/>
    <w:rsid w:val="00180FBD"/>
    <w:pPr>
      <w:spacing w:after="120" w:line="340" w:lineRule="exact"/>
      <w:ind w:firstLine="539"/>
      <w:jc w:val="both"/>
    </w:pPr>
    <w:rPr>
      <w:rFonts w:ascii="Arial" w:hAnsi="Arial"/>
      <w:sz w:val="26"/>
      <w:szCs w:val="20"/>
    </w:rPr>
  </w:style>
  <w:style w:type="character" w:customStyle="1" w:styleId="affa">
    <w:name w:val="Абзац Знак"/>
    <w:link w:val="aff9"/>
    <w:uiPriority w:val="99"/>
    <w:locked/>
    <w:rsid w:val="001875CB"/>
    <w:rPr>
      <w:rFonts w:ascii="Arial" w:eastAsia="Times New Roman" w:hAnsi="Arial" w:cs="Times New Roman"/>
      <w:sz w:val="26"/>
      <w:szCs w:val="20"/>
      <w:lang w:eastAsia="ru-RU"/>
    </w:rPr>
  </w:style>
  <w:style w:type="paragraph" w:customStyle="1" w:styleId="xl24">
    <w:name w:val="xl24"/>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5">
    <w:name w:val="xl25"/>
    <w:basedOn w:val="a0"/>
    <w:uiPriority w:val="99"/>
    <w:rsid w:val="00180FBD"/>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6">
    <w:name w:val="xl26"/>
    <w:basedOn w:val="a0"/>
    <w:uiPriority w:val="99"/>
    <w:rsid w:val="00180FBD"/>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7">
    <w:name w:val="xl27"/>
    <w:basedOn w:val="a0"/>
    <w:uiPriority w:val="99"/>
    <w:rsid w:val="00180FBD"/>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8">
    <w:name w:val="xl28"/>
    <w:basedOn w:val="a0"/>
    <w:uiPriority w:val="99"/>
    <w:rsid w:val="00180FBD"/>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9">
    <w:name w:val="xl29"/>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2">
    <w:name w:val="xl32"/>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3">
    <w:name w:val="xl33"/>
    <w:basedOn w:val="a0"/>
    <w:uiPriority w:val="99"/>
    <w:rsid w:val="00180FBD"/>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4">
    <w:name w:val="xl34"/>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5">
    <w:name w:val="xl35"/>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6">
    <w:name w:val="xl36"/>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xl38">
    <w:name w:val="xl38"/>
    <w:basedOn w:val="a0"/>
    <w:uiPriority w:val="99"/>
    <w:rsid w:val="00180FB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affb">
    <w:name w:val="Рис"/>
    <w:basedOn w:val="a0"/>
    <w:uiPriority w:val="99"/>
    <w:rsid w:val="00180FBD"/>
    <w:pPr>
      <w:spacing w:after="240"/>
      <w:jc w:val="center"/>
    </w:pPr>
    <w:rPr>
      <w:rFonts w:ascii="Arial" w:hAnsi="Arial"/>
      <w:b/>
      <w:szCs w:val="20"/>
    </w:rPr>
  </w:style>
  <w:style w:type="paragraph" w:customStyle="1" w:styleId="36">
    <w:name w:val="заголовок 3"/>
    <w:basedOn w:val="a0"/>
    <w:next w:val="a0"/>
    <w:uiPriority w:val="99"/>
    <w:rsid w:val="00180FBD"/>
    <w:pPr>
      <w:keepNext/>
      <w:spacing w:before="60" w:after="120"/>
      <w:ind w:left="357" w:hanging="357"/>
    </w:pPr>
    <w:rPr>
      <w:rFonts w:ascii="Arial" w:hAnsi="Arial"/>
      <w:sz w:val="26"/>
      <w:szCs w:val="20"/>
    </w:rPr>
  </w:style>
  <w:style w:type="paragraph" w:customStyle="1" w:styleId="norm">
    <w:name w:val="norm"/>
    <w:basedOn w:val="a0"/>
    <w:uiPriority w:val="99"/>
    <w:rsid w:val="00180FBD"/>
    <w:pPr>
      <w:spacing w:before="45" w:after="45"/>
      <w:ind w:left="150" w:right="150"/>
      <w:jc w:val="both"/>
    </w:pPr>
    <w:rPr>
      <w:rFonts w:ascii="Arial" w:eastAsia="Arial Unicode MS" w:hAnsi="Arial" w:cs="Arial"/>
      <w:sz w:val="16"/>
      <w:szCs w:val="16"/>
    </w:rPr>
  </w:style>
  <w:style w:type="paragraph" w:customStyle="1" w:styleId="Web">
    <w:name w:val="Обычный (Web)"/>
    <w:basedOn w:val="a0"/>
    <w:qFormat/>
    <w:rsid w:val="00180FBD"/>
    <w:pPr>
      <w:spacing w:before="100" w:after="100"/>
      <w:jc w:val="both"/>
    </w:pPr>
    <w:rPr>
      <w:rFonts w:ascii="Verdana" w:hAnsi="Verdana"/>
      <w:color w:val="000000"/>
      <w:szCs w:val="20"/>
    </w:rPr>
  </w:style>
  <w:style w:type="paragraph" w:customStyle="1" w:styleId="12">
    <w:name w:val="текст таблицы 1"/>
    <w:basedOn w:val="af4"/>
    <w:uiPriority w:val="99"/>
    <w:rsid w:val="00180FBD"/>
    <w:pPr>
      <w:spacing w:after="0" w:line="264" w:lineRule="auto"/>
    </w:pPr>
    <w:rPr>
      <w:snapToGrid w:val="0"/>
      <w:szCs w:val="20"/>
    </w:rPr>
  </w:style>
  <w:style w:type="paragraph" w:customStyle="1" w:styleId="12pt">
    <w:name w:val="Стиль 12 pt по ширине"/>
    <w:basedOn w:val="a0"/>
    <w:uiPriority w:val="99"/>
    <w:rsid w:val="00180FBD"/>
    <w:pPr>
      <w:spacing w:line="264" w:lineRule="auto"/>
      <w:ind w:firstLine="709"/>
      <w:jc w:val="both"/>
    </w:pPr>
    <w:rPr>
      <w:szCs w:val="20"/>
    </w:rPr>
  </w:style>
  <w:style w:type="character" w:styleId="affc">
    <w:name w:val="Emphasis"/>
    <w:uiPriority w:val="20"/>
    <w:qFormat/>
    <w:rsid w:val="00180FBD"/>
    <w:rPr>
      <w:i/>
      <w:iCs/>
    </w:rPr>
  </w:style>
  <w:style w:type="paragraph" w:customStyle="1" w:styleId="newstext2">
    <w:name w:val="newstext2"/>
    <w:basedOn w:val="a0"/>
    <w:uiPriority w:val="99"/>
    <w:rsid w:val="00180FBD"/>
    <w:pPr>
      <w:spacing w:before="100" w:beforeAutospacing="1" w:after="100" w:afterAutospacing="1"/>
      <w:ind w:left="100" w:right="100"/>
      <w:jc w:val="both"/>
    </w:pPr>
    <w:rPr>
      <w:rFonts w:ascii="Arial" w:hAnsi="Arial" w:cs="Arial"/>
      <w:color w:val="000000"/>
      <w:sz w:val="20"/>
      <w:szCs w:val="20"/>
    </w:rPr>
  </w:style>
  <w:style w:type="character" w:customStyle="1" w:styleId="affd">
    <w:name w:val="Знак Знак Знак"/>
    <w:rsid w:val="00180FBD"/>
    <w:rPr>
      <w:b/>
      <w:bCs/>
      <w:lang w:val="en-US" w:eastAsia="ru-RU" w:bidi="ar-SA"/>
    </w:rPr>
  </w:style>
  <w:style w:type="paragraph" w:customStyle="1" w:styleId="BodyTextIndent32">
    <w:name w:val="Body Text Indent 32"/>
    <w:basedOn w:val="a0"/>
    <w:uiPriority w:val="99"/>
    <w:rsid w:val="00180FBD"/>
    <w:pPr>
      <w:spacing w:line="360" w:lineRule="atLeast"/>
      <w:ind w:firstLine="709"/>
      <w:jc w:val="both"/>
    </w:pPr>
    <w:rPr>
      <w:snapToGrid w:val="0"/>
      <w:szCs w:val="20"/>
    </w:rPr>
  </w:style>
  <w:style w:type="paragraph" w:customStyle="1" w:styleId="p2">
    <w:name w:val="p2"/>
    <w:basedOn w:val="a0"/>
    <w:uiPriority w:val="99"/>
    <w:rsid w:val="00180FBD"/>
    <w:pPr>
      <w:spacing w:before="60" w:after="60"/>
      <w:ind w:firstLine="375"/>
      <w:jc w:val="both"/>
    </w:pPr>
    <w:rPr>
      <w:rFonts w:ascii="Tahoma" w:hAnsi="Tahoma" w:cs="Tahoma"/>
      <w:sz w:val="16"/>
      <w:szCs w:val="16"/>
    </w:rPr>
  </w:style>
  <w:style w:type="paragraph" w:customStyle="1" w:styleId="p3">
    <w:name w:val="p3"/>
    <w:basedOn w:val="a0"/>
    <w:uiPriority w:val="99"/>
    <w:rsid w:val="00180FBD"/>
    <w:pPr>
      <w:ind w:firstLine="375"/>
      <w:jc w:val="both"/>
    </w:pPr>
    <w:rPr>
      <w:rFonts w:ascii="Tahoma" w:hAnsi="Tahoma" w:cs="Tahoma"/>
      <w:sz w:val="16"/>
      <w:szCs w:val="16"/>
    </w:rPr>
  </w:style>
  <w:style w:type="paragraph" w:customStyle="1" w:styleId="13">
    <w:name w:val="Стиль1"/>
    <w:basedOn w:val="a0"/>
    <w:uiPriority w:val="99"/>
    <w:rsid w:val="00180FBD"/>
    <w:pPr>
      <w:spacing w:line="264" w:lineRule="auto"/>
      <w:ind w:firstLine="709"/>
      <w:jc w:val="both"/>
    </w:pPr>
    <w:rPr>
      <w:color w:val="000000"/>
      <w:sz w:val="28"/>
      <w:szCs w:val="20"/>
    </w:rPr>
  </w:style>
  <w:style w:type="paragraph" w:customStyle="1" w:styleId="312pt">
    <w:name w:val="Стиль Заголовок 3 + 12 pt полужирный подчеркивание"/>
    <w:basedOn w:val="a0"/>
    <w:uiPriority w:val="99"/>
    <w:rsid w:val="00180FBD"/>
    <w:pPr>
      <w:spacing w:before="120" w:after="120" w:line="264" w:lineRule="auto"/>
      <w:ind w:firstLine="720"/>
    </w:pPr>
    <w:rPr>
      <w:b/>
      <w:bCs/>
    </w:rPr>
  </w:style>
  <w:style w:type="paragraph" w:customStyle="1" w:styleId="002">
    <w:name w:val="00_Загол_2"/>
    <w:basedOn w:val="a0"/>
    <w:uiPriority w:val="99"/>
    <w:rsid w:val="00180FBD"/>
    <w:pPr>
      <w:tabs>
        <w:tab w:val="center" w:pos="6634"/>
      </w:tabs>
      <w:spacing w:after="120"/>
      <w:jc w:val="center"/>
    </w:pPr>
    <w:rPr>
      <w:sz w:val="18"/>
      <w:szCs w:val="20"/>
    </w:rPr>
  </w:style>
  <w:style w:type="paragraph" w:customStyle="1" w:styleId="14">
    <w:name w:val="КДЗаг1"/>
    <w:uiPriority w:val="99"/>
    <w:rsid w:val="00180FBD"/>
    <w:pPr>
      <w:spacing w:after="0" w:line="240" w:lineRule="auto"/>
      <w:jc w:val="center"/>
    </w:pPr>
    <w:rPr>
      <w:rFonts w:ascii="Arial" w:eastAsia="Times New Roman" w:hAnsi="Arial" w:cs="Times New Roman"/>
      <w:b/>
      <w:caps/>
      <w:noProof/>
      <w:szCs w:val="20"/>
      <w:lang w:eastAsia="ru-RU"/>
    </w:rPr>
  </w:style>
  <w:style w:type="character" w:customStyle="1" w:styleId="dsubtitle">
    <w:name w:val="d_subtitle"/>
    <w:rsid w:val="00180FBD"/>
    <w:rPr>
      <w:b w:val="0"/>
      <w:bCs w:val="0"/>
      <w:sz w:val="28"/>
      <w:szCs w:val="28"/>
    </w:rPr>
  </w:style>
  <w:style w:type="paragraph" w:styleId="affe">
    <w:name w:val="Normal Indent"/>
    <w:basedOn w:val="a0"/>
    <w:rsid w:val="00180FBD"/>
    <w:pPr>
      <w:ind w:left="708"/>
    </w:pPr>
  </w:style>
  <w:style w:type="character" w:customStyle="1" w:styleId="19">
    <w:name w:val="Знак Знак19"/>
    <w:locked/>
    <w:rsid w:val="00180FBD"/>
    <w:rPr>
      <w:rFonts w:ascii="Arial" w:hAnsi="Arial" w:cs="Arial"/>
      <w:b/>
      <w:bCs/>
      <w:sz w:val="26"/>
      <w:szCs w:val="26"/>
      <w:lang w:val="en-US" w:eastAsia="ru-RU" w:bidi="ar-SA"/>
    </w:rPr>
  </w:style>
  <w:style w:type="paragraph" w:customStyle="1" w:styleId="Pa8">
    <w:name w:val="Pa8"/>
    <w:basedOn w:val="a0"/>
    <w:next w:val="a0"/>
    <w:uiPriority w:val="99"/>
    <w:rsid w:val="00180FBD"/>
    <w:pPr>
      <w:autoSpaceDE w:val="0"/>
      <w:autoSpaceDN w:val="0"/>
      <w:adjustRightInd w:val="0"/>
      <w:spacing w:before="100" w:line="281" w:lineRule="atLeast"/>
    </w:pPr>
    <w:rPr>
      <w:rFonts w:eastAsia="Calibri"/>
    </w:rPr>
  </w:style>
  <w:style w:type="paragraph" w:customStyle="1" w:styleId="ConsPlusNormal">
    <w:name w:val="ConsPlusNormal"/>
    <w:link w:val="ConsPlusNormal0"/>
    <w:qFormat/>
    <w:rsid w:val="00180FB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180FBD"/>
    <w:rPr>
      <w:rFonts w:ascii="Arial" w:eastAsia="Times New Roman" w:hAnsi="Arial" w:cs="Arial"/>
      <w:sz w:val="20"/>
      <w:szCs w:val="20"/>
      <w:lang w:eastAsia="ru-RU"/>
    </w:rPr>
  </w:style>
  <w:style w:type="paragraph" w:customStyle="1" w:styleId="BodyText24">
    <w:name w:val="Body Text 24"/>
    <w:basedOn w:val="a0"/>
    <w:uiPriority w:val="99"/>
    <w:rsid w:val="00180FBD"/>
    <w:pPr>
      <w:widowControl w:val="0"/>
      <w:spacing w:before="120" w:line="336" w:lineRule="auto"/>
      <w:ind w:firstLine="720"/>
      <w:jc w:val="both"/>
    </w:pPr>
    <w:rPr>
      <w:sz w:val="28"/>
      <w:szCs w:val="20"/>
    </w:rPr>
  </w:style>
  <w:style w:type="paragraph" w:customStyle="1" w:styleId="afff">
    <w:name w:val="Таблица"/>
    <w:basedOn w:val="a0"/>
    <w:uiPriority w:val="99"/>
    <w:rsid w:val="00180FBD"/>
    <w:pPr>
      <w:widowControl w:val="0"/>
      <w:spacing w:line="264" w:lineRule="auto"/>
      <w:jc w:val="both"/>
    </w:pPr>
    <w:rPr>
      <w:szCs w:val="20"/>
    </w:rPr>
  </w:style>
  <w:style w:type="paragraph" w:styleId="afff0">
    <w:name w:val="Document Map"/>
    <w:basedOn w:val="a0"/>
    <w:link w:val="afff1"/>
    <w:uiPriority w:val="99"/>
    <w:rsid w:val="00180FBD"/>
    <w:pPr>
      <w:shd w:val="clear" w:color="auto" w:fill="000080"/>
    </w:pPr>
    <w:rPr>
      <w:rFonts w:ascii="Tahoma" w:hAnsi="Tahoma" w:cs="Tahoma"/>
    </w:rPr>
  </w:style>
  <w:style w:type="character" w:customStyle="1" w:styleId="afff1">
    <w:name w:val="Схема документа Знак"/>
    <w:basedOn w:val="a1"/>
    <w:link w:val="afff0"/>
    <w:uiPriority w:val="99"/>
    <w:rsid w:val="00180FBD"/>
    <w:rPr>
      <w:rFonts w:ascii="Tahoma" w:eastAsia="Times New Roman" w:hAnsi="Tahoma" w:cs="Tahoma"/>
      <w:sz w:val="24"/>
      <w:szCs w:val="24"/>
      <w:shd w:val="clear" w:color="auto" w:fill="000080"/>
      <w:lang w:eastAsia="ru-RU"/>
    </w:rPr>
  </w:style>
  <w:style w:type="paragraph" w:customStyle="1" w:styleId="-">
    <w:name w:val="- Список"/>
    <w:basedOn w:val="a0"/>
    <w:uiPriority w:val="99"/>
    <w:rsid w:val="00180FBD"/>
    <w:pPr>
      <w:tabs>
        <w:tab w:val="num" w:pos="360"/>
        <w:tab w:val="left" w:pos="2964"/>
        <w:tab w:val="right" w:pos="8208"/>
      </w:tabs>
      <w:adjustRightInd w:val="0"/>
      <w:spacing w:after="120" w:line="288" w:lineRule="auto"/>
      <w:ind w:left="2964" w:hanging="398"/>
      <w:jc w:val="both"/>
      <w:textAlignment w:val="baseline"/>
    </w:pPr>
    <w:rPr>
      <w:rFonts w:ascii="Georgia" w:hAnsi="Georgia"/>
      <w:sz w:val="22"/>
      <w:szCs w:val="20"/>
    </w:rPr>
  </w:style>
  <w:style w:type="paragraph" w:styleId="afff2">
    <w:name w:val="Block Text"/>
    <w:basedOn w:val="a0"/>
    <w:uiPriority w:val="99"/>
    <w:rsid w:val="00180FBD"/>
    <w:pPr>
      <w:ind w:left="1800" w:right="-185"/>
      <w:jc w:val="both"/>
    </w:pPr>
    <w:rPr>
      <w:i/>
      <w:iCs/>
    </w:rPr>
  </w:style>
  <w:style w:type="paragraph" w:customStyle="1" w:styleId="xl22">
    <w:name w:val="xl22"/>
    <w:basedOn w:val="a0"/>
    <w:uiPriority w:val="99"/>
    <w:rsid w:val="00180FBD"/>
    <w:pPr>
      <w:spacing w:before="100" w:beforeAutospacing="1" w:after="100" w:afterAutospacing="1"/>
    </w:pPr>
    <w:rPr>
      <w:rFonts w:eastAsia="Arial Unicode MS"/>
    </w:rPr>
  </w:style>
  <w:style w:type="paragraph" w:customStyle="1" w:styleId="afff3">
    <w:name w:val="шапка"/>
    <w:basedOn w:val="a0"/>
    <w:uiPriority w:val="99"/>
    <w:rsid w:val="00180FBD"/>
    <w:pPr>
      <w:autoSpaceDE w:val="0"/>
      <w:autoSpaceDN w:val="0"/>
      <w:spacing w:before="40" w:after="80"/>
    </w:pPr>
    <w:rPr>
      <w:rFonts w:ascii="Arial" w:hAnsi="Arial" w:cs="Arial"/>
      <w:sz w:val="22"/>
      <w:szCs w:val="22"/>
    </w:rPr>
  </w:style>
  <w:style w:type="paragraph" w:customStyle="1" w:styleId="ConsNormal">
    <w:name w:val="ConsNormal"/>
    <w:uiPriority w:val="99"/>
    <w:rsid w:val="00180FB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f4">
    <w:name w:val="лист"/>
    <w:basedOn w:val="a0"/>
    <w:uiPriority w:val="99"/>
    <w:rsid w:val="00180FBD"/>
    <w:pPr>
      <w:ind w:firstLine="720"/>
      <w:jc w:val="both"/>
    </w:pPr>
    <w:rPr>
      <w:szCs w:val="20"/>
    </w:rPr>
  </w:style>
  <w:style w:type="paragraph" w:customStyle="1" w:styleId="MainTitle">
    <w:name w:val="Main Title"/>
    <w:basedOn w:val="a0"/>
    <w:uiPriority w:val="99"/>
    <w:rsid w:val="00180FBD"/>
    <w:pPr>
      <w:jc w:val="center"/>
    </w:pPr>
    <w:rPr>
      <w:rFonts w:ascii="Verdana" w:hAnsi="Verdana"/>
      <w:b/>
      <w:bCs/>
      <w:color w:val="008000"/>
      <w:sz w:val="56"/>
      <w:szCs w:val="56"/>
    </w:rPr>
  </w:style>
  <w:style w:type="paragraph" w:customStyle="1" w:styleId="afff5">
    <w:name w:val="Основной"/>
    <w:basedOn w:val="a0"/>
    <w:link w:val="afff6"/>
    <w:autoRedefine/>
    <w:qFormat/>
    <w:rsid w:val="00F23D10"/>
    <w:pPr>
      <w:spacing w:before="120"/>
      <w:ind w:firstLine="709"/>
      <w:jc w:val="both"/>
    </w:pPr>
    <w:rPr>
      <w:sz w:val="28"/>
      <w:szCs w:val="28"/>
    </w:rPr>
  </w:style>
  <w:style w:type="character" w:customStyle="1" w:styleId="afff6">
    <w:name w:val="Основной Знак"/>
    <w:link w:val="afff5"/>
    <w:rsid w:val="00F23D10"/>
    <w:rPr>
      <w:rFonts w:ascii="Times New Roman" w:eastAsia="Times New Roman" w:hAnsi="Times New Roman" w:cs="Times New Roman"/>
      <w:sz w:val="28"/>
      <w:szCs w:val="28"/>
      <w:lang w:eastAsia="ru-RU"/>
    </w:rPr>
  </w:style>
  <w:style w:type="character" w:customStyle="1" w:styleId="text1">
    <w:name w:val="text1"/>
    <w:rsid w:val="00180FBD"/>
    <w:rPr>
      <w:rFonts w:ascii="Verdana" w:hAnsi="Verdana" w:hint="default"/>
      <w:color w:val="333333"/>
      <w:sz w:val="18"/>
      <w:szCs w:val="18"/>
    </w:rPr>
  </w:style>
  <w:style w:type="character" w:customStyle="1" w:styleId="apple-style-span">
    <w:name w:val="apple-style-span"/>
    <w:basedOn w:val="a1"/>
    <w:rsid w:val="00180FBD"/>
  </w:style>
  <w:style w:type="paragraph" w:customStyle="1" w:styleId="afff7">
    <w:name w:val="Знак Знак Знак Знак Знак Знак"/>
    <w:basedOn w:val="a0"/>
    <w:uiPriority w:val="99"/>
    <w:rsid w:val="00180FBD"/>
    <w:rPr>
      <w:rFonts w:ascii="Verdana" w:hAnsi="Verdana" w:cs="Verdana"/>
      <w:sz w:val="20"/>
      <w:szCs w:val="20"/>
      <w:lang w:val="en-US" w:eastAsia="en-US"/>
    </w:rPr>
  </w:style>
  <w:style w:type="paragraph" w:customStyle="1" w:styleId="afff8">
    <w:name w:val="Таблицы (моноширинный)"/>
    <w:basedOn w:val="a0"/>
    <w:next w:val="a0"/>
    <w:uiPriority w:val="99"/>
    <w:rsid w:val="00180FBD"/>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uiPriority w:val="99"/>
    <w:rsid w:val="00180FB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0">
    <w:name w:val="S_Обычный"/>
    <w:basedOn w:val="a0"/>
    <w:link w:val="S2"/>
    <w:autoRedefine/>
    <w:qFormat/>
    <w:rsid w:val="00180FBD"/>
    <w:pPr>
      <w:suppressAutoHyphens/>
      <w:ind w:firstLine="709"/>
      <w:jc w:val="both"/>
    </w:pPr>
    <w:rPr>
      <w:bCs/>
      <w:sz w:val="28"/>
      <w:szCs w:val="28"/>
      <w:lang w:eastAsia="ar-SA"/>
    </w:rPr>
  </w:style>
  <w:style w:type="character" w:customStyle="1" w:styleId="S2">
    <w:name w:val="S_Обычный Знак"/>
    <w:link w:val="S0"/>
    <w:rsid w:val="00D33F74"/>
    <w:rPr>
      <w:rFonts w:ascii="Times New Roman" w:eastAsia="Times New Roman" w:hAnsi="Times New Roman" w:cs="Times New Roman"/>
      <w:bCs/>
      <w:sz w:val="28"/>
      <w:szCs w:val="28"/>
      <w:lang w:eastAsia="ar-SA"/>
    </w:rPr>
  </w:style>
  <w:style w:type="paragraph" w:customStyle="1" w:styleId="211">
    <w:name w:val="Знак2 Знак Знак1 Знак1 Знак Знак Знак Знак Знак Знак Знак Знак Знак Знак Знак Знак"/>
    <w:basedOn w:val="a0"/>
    <w:uiPriority w:val="99"/>
    <w:rsid w:val="00180FBD"/>
    <w:pPr>
      <w:spacing w:after="160" w:line="240" w:lineRule="exact"/>
    </w:pPr>
    <w:rPr>
      <w:rFonts w:ascii="Verdana" w:hAnsi="Verdana"/>
      <w:sz w:val="20"/>
      <w:szCs w:val="20"/>
      <w:lang w:val="en-US" w:eastAsia="en-US"/>
    </w:rPr>
  </w:style>
  <w:style w:type="paragraph" w:styleId="afff9">
    <w:name w:val="TOC Heading"/>
    <w:basedOn w:val="1"/>
    <w:next w:val="a0"/>
    <w:uiPriority w:val="39"/>
    <w:semiHidden/>
    <w:unhideWhenUsed/>
    <w:qFormat/>
    <w:rsid w:val="00180FBD"/>
    <w:pPr>
      <w:keepLines/>
      <w:spacing w:before="480" w:line="276" w:lineRule="auto"/>
      <w:jc w:val="left"/>
      <w:outlineLvl w:val="9"/>
    </w:pPr>
    <w:rPr>
      <w:rFonts w:ascii="Cambria" w:hAnsi="Cambria"/>
      <w:bCs/>
      <w:color w:val="365F91"/>
      <w:sz w:val="28"/>
      <w:szCs w:val="28"/>
      <w:lang w:val="ru-RU" w:eastAsia="en-US"/>
    </w:rPr>
  </w:style>
  <w:style w:type="character" w:customStyle="1" w:styleId="mw-headline">
    <w:name w:val="mw-headline"/>
    <w:basedOn w:val="a1"/>
    <w:rsid w:val="00180FBD"/>
  </w:style>
  <w:style w:type="character" w:customStyle="1" w:styleId="editsection">
    <w:name w:val="editsection"/>
    <w:basedOn w:val="a1"/>
    <w:rsid w:val="00180FBD"/>
  </w:style>
  <w:style w:type="paragraph" w:customStyle="1" w:styleId="732">
    <w:name w:val="7.32 Абзац"/>
    <w:basedOn w:val="a0"/>
    <w:uiPriority w:val="99"/>
    <w:rsid w:val="00180FBD"/>
    <w:pPr>
      <w:spacing w:before="60" w:after="60"/>
      <w:ind w:firstLine="709"/>
      <w:jc w:val="both"/>
    </w:pPr>
    <w:rPr>
      <w:szCs w:val="20"/>
      <w:lang w:val="en-US" w:eastAsia="en-US" w:bidi="en-US"/>
    </w:rPr>
  </w:style>
  <w:style w:type="character" w:customStyle="1" w:styleId="la">
    <w:name w:val="la"/>
    <w:rsid w:val="00180FBD"/>
    <w:rPr>
      <w:rFonts w:ascii="Arial" w:hAnsi="Arial" w:cs="Arial" w:hint="default"/>
    </w:rPr>
  </w:style>
  <w:style w:type="character" w:customStyle="1" w:styleId="sla">
    <w:name w:val="sla"/>
    <w:rsid w:val="00180FBD"/>
    <w:rPr>
      <w:rFonts w:ascii="Arial" w:hAnsi="Arial" w:cs="Arial" w:hint="default"/>
    </w:rPr>
  </w:style>
  <w:style w:type="paragraph" w:customStyle="1" w:styleId="consplusnormal1">
    <w:name w:val="consplusnormal1"/>
    <w:basedOn w:val="a0"/>
    <w:uiPriority w:val="99"/>
    <w:rsid w:val="00180FBD"/>
    <w:pPr>
      <w:autoSpaceDE w:val="0"/>
      <w:ind w:firstLine="720"/>
    </w:pPr>
    <w:rPr>
      <w:rFonts w:ascii="Arial" w:hAnsi="Arial" w:cs="Arial"/>
      <w:sz w:val="20"/>
      <w:szCs w:val="20"/>
    </w:rPr>
  </w:style>
  <w:style w:type="paragraph" w:customStyle="1" w:styleId="ConsPlusTitle">
    <w:name w:val="ConsPlusTitle"/>
    <w:uiPriority w:val="99"/>
    <w:rsid w:val="00180FBD"/>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15">
    <w:name w:val="Знак Знак Знак1 Знак"/>
    <w:basedOn w:val="a0"/>
    <w:uiPriority w:val="99"/>
    <w:rsid w:val="00180FBD"/>
    <w:pPr>
      <w:spacing w:after="160" w:line="240" w:lineRule="exact"/>
    </w:pPr>
    <w:rPr>
      <w:rFonts w:ascii="Arial" w:hAnsi="Arial" w:cs="Arial"/>
      <w:sz w:val="20"/>
      <w:szCs w:val="20"/>
      <w:lang w:val="en-US" w:eastAsia="en-US"/>
    </w:rPr>
  </w:style>
  <w:style w:type="paragraph" w:customStyle="1" w:styleId="afffa">
    <w:name w:val="Знак Знак Знак Знак"/>
    <w:basedOn w:val="a0"/>
    <w:rsid w:val="00180FBD"/>
    <w:pPr>
      <w:spacing w:before="100" w:beforeAutospacing="1" w:after="100" w:afterAutospacing="1"/>
      <w:jc w:val="both"/>
    </w:pPr>
    <w:rPr>
      <w:rFonts w:ascii="Tahoma" w:hAnsi="Tahoma"/>
      <w:sz w:val="20"/>
      <w:szCs w:val="20"/>
      <w:lang w:val="en-US" w:eastAsia="en-US"/>
    </w:rPr>
  </w:style>
  <w:style w:type="paragraph" w:customStyle="1" w:styleId="mag">
    <w:name w:val="mag"/>
    <w:basedOn w:val="a0"/>
    <w:uiPriority w:val="99"/>
    <w:rsid w:val="00180FBD"/>
  </w:style>
  <w:style w:type="paragraph" w:customStyle="1" w:styleId="artx">
    <w:name w:val="artx"/>
    <w:basedOn w:val="a0"/>
    <w:uiPriority w:val="99"/>
    <w:rsid w:val="00180FBD"/>
    <w:pPr>
      <w:spacing w:before="100" w:beforeAutospacing="1" w:after="100" w:afterAutospacing="1"/>
    </w:pPr>
  </w:style>
  <w:style w:type="character" w:customStyle="1" w:styleId="company-subtitle">
    <w:name w:val="company-subtitle"/>
    <w:basedOn w:val="a1"/>
    <w:rsid w:val="00180FBD"/>
  </w:style>
  <w:style w:type="character" w:customStyle="1" w:styleId="pay-require">
    <w:name w:val="pay-require"/>
    <w:basedOn w:val="a1"/>
    <w:rsid w:val="00180FBD"/>
  </w:style>
  <w:style w:type="paragraph" w:customStyle="1" w:styleId="font10">
    <w:name w:val="font10"/>
    <w:basedOn w:val="a0"/>
    <w:uiPriority w:val="99"/>
    <w:rsid w:val="00180FBD"/>
    <w:pPr>
      <w:spacing w:before="100" w:beforeAutospacing="1" w:after="100" w:afterAutospacing="1"/>
    </w:pPr>
  </w:style>
  <w:style w:type="character" w:customStyle="1" w:styleId="cline">
    <w:name w:val="cline"/>
    <w:basedOn w:val="a1"/>
    <w:rsid w:val="00180FBD"/>
  </w:style>
  <w:style w:type="character" w:customStyle="1" w:styleId="noaccess">
    <w:name w:val="noaccess"/>
    <w:basedOn w:val="a1"/>
    <w:rsid w:val="00180FBD"/>
  </w:style>
  <w:style w:type="character" w:customStyle="1" w:styleId="margin-left5">
    <w:name w:val="margin-left5"/>
    <w:basedOn w:val="a1"/>
    <w:rsid w:val="00180FBD"/>
  </w:style>
  <w:style w:type="paragraph" w:customStyle="1" w:styleId="grey">
    <w:name w:val="grey"/>
    <w:basedOn w:val="a0"/>
    <w:uiPriority w:val="99"/>
    <w:rsid w:val="00180FBD"/>
    <w:pPr>
      <w:spacing w:before="100" w:beforeAutospacing="1" w:after="100" w:afterAutospacing="1"/>
    </w:pPr>
  </w:style>
  <w:style w:type="character" w:customStyle="1" w:styleId="y5black">
    <w:name w:val="y5_black"/>
    <w:basedOn w:val="a1"/>
    <w:rsid w:val="00180FBD"/>
  </w:style>
  <w:style w:type="character" w:customStyle="1" w:styleId="url">
    <w:name w:val="url"/>
    <w:basedOn w:val="a1"/>
    <w:rsid w:val="00180FBD"/>
  </w:style>
  <w:style w:type="character" w:customStyle="1" w:styleId="url48466191">
    <w:name w:val="url_48466191"/>
    <w:basedOn w:val="a1"/>
    <w:rsid w:val="00180FBD"/>
  </w:style>
  <w:style w:type="paragraph" w:customStyle="1" w:styleId="style1">
    <w:name w:val="style1"/>
    <w:basedOn w:val="a0"/>
    <w:uiPriority w:val="99"/>
    <w:rsid w:val="00180FBD"/>
    <w:pPr>
      <w:spacing w:before="100" w:beforeAutospacing="1" w:after="100" w:afterAutospacing="1"/>
    </w:pPr>
  </w:style>
  <w:style w:type="paragraph" w:styleId="z-">
    <w:name w:val="HTML Top of Form"/>
    <w:basedOn w:val="a0"/>
    <w:next w:val="a0"/>
    <w:link w:val="z-0"/>
    <w:hidden/>
    <w:uiPriority w:val="99"/>
    <w:unhideWhenUsed/>
    <w:rsid w:val="00180FBD"/>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uiPriority w:val="99"/>
    <w:rsid w:val="00180FBD"/>
    <w:rPr>
      <w:rFonts w:ascii="Arial" w:eastAsia="Times New Roman" w:hAnsi="Arial" w:cs="Arial"/>
      <w:vanish/>
      <w:sz w:val="16"/>
      <w:szCs w:val="16"/>
      <w:lang w:eastAsia="ru-RU"/>
    </w:rPr>
  </w:style>
  <w:style w:type="paragraph" w:styleId="z-1">
    <w:name w:val="HTML Bottom of Form"/>
    <w:basedOn w:val="a0"/>
    <w:next w:val="a0"/>
    <w:link w:val="z-2"/>
    <w:hidden/>
    <w:uiPriority w:val="99"/>
    <w:unhideWhenUsed/>
    <w:rsid w:val="00180FBD"/>
    <w:pPr>
      <w:pBdr>
        <w:top w:val="single" w:sz="6" w:space="1" w:color="auto"/>
      </w:pBdr>
      <w:jc w:val="center"/>
    </w:pPr>
    <w:rPr>
      <w:rFonts w:ascii="Arial" w:hAnsi="Arial" w:cs="Arial"/>
      <w:vanish/>
      <w:sz w:val="16"/>
      <w:szCs w:val="16"/>
    </w:rPr>
  </w:style>
  <w:style w:type="character" w:customStyle="1" w:styleId="z-2">
    <w:name w:val="z-Конец формы Знак"/>
    <w:basedOn w:val="a1"/>
    <w:link w:val="z-1"/>
    <w:uiPriority w:val="99"/>
    <w:rsid w:val="00180FBD"/>
    <w:rPr>
      <w:rFonts w:ascii="Arial" w:eastAsia="Times New Roman" w:hAnsi="Arial" w:cs="Arial"/>
      <w:vanish/>
      <w:sz w:val="16"/>
      <w:szCs w:val="16"/>
      <w:lang w:eastAsia="ru-RU"/>
    </w:rPr>
  </w:style>
  <w:style w:type="paragraph" w:styleId="afffb">
    <w:name w:val="endnote text"/>
    <w:basedOn w:val="a0"/>
    <w:link w:val="afffc"/>
    <w:uiPriority w:val="99"/>
    <w:unhideWhenUsed/>
    <w:rsid w:val="00180FBD"/>
    <w:rPr>
      <w:rFonts w:ascii="Calibri" w:eastAsia="Calibri" w:hAnsi="Calibri"/>
      <w:sz w:val="20"/>
      <w:szCs w:val="20"/>
      <w:lang w:eastAsia="en-US"/>
    </w:rPr>
  </w:style>
  <w:style w:type="character" w:customStyle="1" w:styleId="afffc">
    <w:name w:val="Текст концевой сноски Знак"/>
    <w:basedOn w:val="a1"/>
    <w:link w:val="afffb"/>
    <w:uiPriority w:val="99"/>
    <w:rsid w:val="00180FBD"/>
    <w:rPr>
      <w:rFonts w:ascii="Calibri" w:eastAsia="Calibri" w:hAnsi="Calibri" w:cs="Times New Roman"/>
      <w:sz w:val="20"/>
      <w:szCs w:val="20"/>
    </w:rPr>
  </w:style>
  <w:style w:type="paragraph" w:customStyle="1" w:styleId="afffd">
    <w:name w:val="Стиль Список без номера"/>
    <w:basedOn w:val="a0"/>
    <w:uiPriority w:val="99"/>
    <w:rsid w:val="00180FBD"/>
    <w:pPr>
      <w:overflowPunct w:val="0"/>
      <w:autoSpaceDE w:val="0"/>
      <w:autoSpaceDN w:val="0"/>
      <w:adjustRightInd w:val="0"/>
      <w:spacing w:line="360" w:lineRule="auto"/>
      <w:ind w:left="708" w:hanging="425"/>
      <w:jc w:val="both"/>
      <w:textAlignment w:val="baseline"/>
    </w:pPr>
    <w:rPr>
      <w:sz w:val="28"/>
      <w:szCs w:val="20"/>
    </w:rPr>
  </w:style>
  <w:style w:type="paragraph" w:customStyle="1" w:styleId="16">
    <w:name w:val="Основной текст1"/>
    <w:basedOn w:val="a0"/>
    <w:uiPriority w:val="99"/>
    <w:rsid w:val="00180FBD"/>
    <w:pPr>
      <w:spacing w:before="120"/>
      <w:ind w:firstLine="567"/>
      <w:jc w:val="both"/>
    </w:pPr>
    <w:rPr>
      <w:sz w:val="28"/>
      <w:szCs w:val="20"/>
    </w:rPr>
  </w:style>
  <w:style w:type="paragraph" w:customStyle="1" w:styleId="17">
    <w:name w:val="1"/>
    <w:basedOn w:val="a0"/>
    <w:uiPriority w:val="99"/>
    <w:rsid w:val="00180FBD"/>
    <w:pPr>
      <w:ind w:firstLine="851"/>
      <w:jc w:val="both"/>
    </w:pPr>
    <w:rPr>
      <w:rFonts w:ascii="Arial" w:hAnsi="Arial"/>
      <w:szCs w:val="20"/>
    </w:rPr>
  </w:style>
  <w:style w:type="paragraph" w:customStyle="1" w:styleId="Default">
    <w:name w:val="Default"/>
    <w:rsid w:val="00180FB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Pa13">
    <w:name w:val="Pa13"/>
    <w:basedOn w:val="Default"/>
    <w:next w:val="Default"/>
    <w:uiPriority w:val="99"/>
    <w:rsid w:val="00180FBD"/>
    <w:pPr>
      <w:spacing w:line="241" w:lineRule="atLeast"/>
    </w:pPr>
    <w:rPr>
      <w:color w:val="auto"/>
    </w:rPr>
  </w:style>
  <w:style w:type="character" w:customStyle="1" w:styleId="A10">
    <w:name w:val="A1"/>
    <w:uiPriority w:val="99"/>
    <w:rsid w:val="00180FBD"/>
    <w:rPr>
      <w:color w:val="000000"/>
      <w:sz w:val="20"/>
      <w:szCs w:val="20"/>
    </w:rPr>
  </w:style>
  <w:style w:type="paragraph" w:customStyle="1" w:styleId="bb-justify">
    <w:name w:val="bb-justify"/>
    <w:basedOn w:val="a0"/>
    <w:uiPriority w:val="99"/>
    <w:rsid w:val="00180FBD"/>
    <w:pPr>
      <w:spacing w:before="100" w:beforeAutospacing="1" w:after="100" w:afterAutospacing="1"/>
      <w:jc w:val="both"/>
    </w:pPr>
  </w:style>
  <w:style w:type="paragraph" w:customStyle="1" w:styleId="ConsPlusCell">
    <w:name w:val="ConsPlusCell"/>
    <w:uiPriority w:val="99"/>
    <w:rsid w:val="00180FBD"/>
    <w:pPr>
      <w:autoSpaceDE w:val="0"/>
      <w:autoSpaceDN w:val="0"/>
      <w:adjustRightInd w:val="0"/>
      <w:spacing w:after="0" w:line="240" w:lineRule="auto"/>
    </w:pPr>
    <w:rPr>
      <w:rFonts w:ascii="Arial" w:eastAsia="Calibri" w:hAnsi="Arial" w:cs="Arial"/>
      <w:sz w:val="20"/>
      <w:szCs w:val="20"/>
    </w:rPr>
  </w:style>
  <w:style w:type="paragraph" w:customStyle="1" w:styleId="rvps1401">
    <w:name w:val="rvps1401"/>
    <w:basedOn w:val="a0"/>
    <w:uiPriority w:val="99"/>
    <w:rsid w:val="00180FBD"/>
    <w:pPr>
      <w:spacing w:after="281"/>
    </w:pPr>
    <w:rPr>
      <w:rFonts w:ascii="Arial" w:hAnsi="Arial" w:cs="Arial"/>
      <w:color w:val="000000"/>
      <w:sz w:val="22"/>
      <w:szCs w:val="22"/>
    </w:rPr>
  </w:style>
  <w:style w:type="paragraph" w:customStyle="1" w:styleId="312">
    <w:name w:val="312"/>
    <w:basedOn w:val="a0"/>
    <w:uiPriority w:val="99"/>
    <w:rsid w:val="00180FBD"/>
    <w:pPr>
      <w:spacing w:before="107" w:after="107"/>
    </w:pPr>
    <w:rPr>
      <w:rFonts w:ascii="Arial" w:hAnsi="Arial" w:cs="Arial"/>
      <w:color w:val="000000"/>
      <w:sz w:val="20"/>
      <w:szCs w:val="20"/>
    </w:rPr>
  </w:style>
  <w:style w:type="paragraph" w:customStyle="1" w:styleId="afffe">
    <w:name w:val="Заголовок статьи"/>
    <w:basedOn w:val="a0"/>
    <w:next w:val="a0"/>
    <w:uiPriority w:val="99"/>
    <w:rsid w:val="00180FBD"/>
    <w:pPr>
      <w:widowControl w:val="0"/>
      <w:autoSpaceDE w:val="0"/>
      <w:autoSpaceDN w:val="0"/>
      <w:adjustRightInd w:val="0"/>
      <w:ind w:left="1612" w:hanging="892"/>
      <w:jc w:val="both"/>
    </w:pPr>
    <w:rPr>
      <w:rFonts w:ascii="Arial" w:hAnsi="Arial" w:cs="Arial"/>
      <w:sz w:val="20"/>
      <w:szCs w:val="20"/>
    </w:rPr>
  </w:style>
  <w:style w:type="paragraph" w:customStyle="1" w:styleId="affff">
    <w:name w:val="Комментарий"/>
    <w:basedOn w:val="a0"/>
    <w:next w:val="a0"/>
    <w:uiPriority w:val="99"/>
    <w:rsid w:val="00180FBD"/>
    <w:pPr>
      <w:widowControl w:val="0"/>
      <w:autoSpaceDE w:val="0"/>
      <w:autoSpaceDN w:val="0"/>
      <w:adjustRightInd w:val="0"/>
      <w:ind w:left="170"/>
      <w:jc w:val="both"/>
    </w:pPr>
    <w:rPr>
      <w:rFonts w:ascii="Arial" w:hAnsi="Arial" w:cs="Arial"/>
      <w:i/>
      <w:iCs/>
      <w:color w:val="800080"/>
      <w:sz w:val="20"/>
      <w:szCs w:val="20"/>
    </w:rPr>
  </w:style>
  <w:style w:type="paragraph" w:customStyle="1" w:styleId="a">
    <w:name w:val="Ц"/>
    <w:basedOn w:val="a0"/>
    <w:uiPriority w:val="99"/>
    <w:rsid w:val="00180FBD"/>
    <w:pPr>
      <w:numPr>
        <w:numId w:val="2"/>
      </w:numPr>
      <w:spacing w:line="276" w:lineRule="auto"/>
      <w:jc w:val="both"/>
    </w:pPr>
    <w:rPr>
      <w:rFonts w:cs="Calibri"/>
      <w:spacing w:val="20"/>
      <w:sz w:val="28"/>
      <w:szCs w:val="28"/>
      <w:lang w:val="fr-FR"/>
    </w:rPr>
  </w:style>
  <w:style w:type="paragraph" w:customStyle="1" w:styleId="newstext">
    <w:name w:val="newstext"/>
    <w:basedOn w:val="a0"/>
    <w:uiPriority w:val="99"/>
    <w:rsid w:val="00180FBD"/>
    <w:rPr>
      <w:rFonts w:ascii="Arial" w:hAnsi="Arial" w:cs="Arial"/>
      <w:sz w:val="29"/>
      <w:szCs w:val="29"/>
    </w:rPr>
  </w:style>
  <w:style w:type="paragraph" w:customStyle="1" w:styleId="100">
    <w:name w:val="Текст 10"/>
    <w:basedOn w:val="a0"/>
    <w:uiPriority w:val="99"/>
    <w:rsid w:val="00180FBD"/>
    <w:pPr>
      <w:spacing w:before="40" w:line="360" w:lineRule="auto"/>
      <w:jc w:val="both"/>
    </w:pPr>
    <w:rPr>
      <w:kern w:val="28"/>
      <w:sz w:val="20"/>
      <w:szCs w:val="20"/>
    </w:rPr>
  </w:style>
  <w:style w:type="paragraph" w:customStyle="1" w:styleId="xl99">
    <w:name w:val="xl99"/>
    <w:basedOn w:val="a0"/>
    <w:rsid w:val="00180FBD"/>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CharChar">
    <w:name w:val="Char Char"/>
    <w:basedOn w:val="a0"/>
    <w:uiPriority w:val="99"/>
    <w:rsid w:val="00180FBD"/>
    <w:pPr>
      <w:spacing w:after="160" w:line="240" w:lineRule="exact"/>
    </w:pPr>
    <w:rPr>
      <w:rFonts w:ascii="Verdana" w:hAnsi="Verdana" w:cs="Verdana"/>
      <w:sz w:val="20"/>
      <w:szCs w:val="20"/>
      <w:lang w:val="en-US" w:eastAsia="en-US"/>
    </w:rPr>
  </w:style>
  <w:style w:type="paragraph" w:customStyle="1" w:styleId="37">
    <w:name w:val="Знак3 Знак Знак Знак Знак Знак Знак Знак Знак Знак"/>
    <w:basedOn w:val="a0"/>
    <w:uiPriority w:val="99"/>
    <w:rsid w:val="00180FBD"/>
    <w:pPr>
      <w:spacing w:after="160" w:line="240" w:lineRule="exact"/>
    </w:pPr>
    <w:rPr>
      <w:rFonts w:ascii="Verdana" w:hAnsi="Verdana"/>
      <w:sz w:val="20"/>
      <w:szCs w:val="20"/>
      <w:lang w:val="en-US" w:eastAsia="en-US"/>
    </w:rPr>
  </w:style>
  <w:style w:type="paragraph" w:customStyle="1" w:styleId="font5">
    <w:name w:val="font5"/>
    <w:basedOn w:val="a0"/>
    <w:rsid w:val="00180FBD"/>
    <w:pPr>
      <w:spacing w:before="100" w:beforeAutospacing="1" w:after="100" w:afterAutospacing="1"/>
    </w:pPr>
    <w:rPr>
      <w:rFonts w:ascii="Tahoma" w:hAnsi="Tahoma" w:cs="Tahoma"/>
      <w:color w:val="000000"/>
      <w:sz w:val="16"/>
      <w:szCs w:val="16"/>
    </w:rPr>
  </w:style>
  <w:style w:type="paragraph" w:customStyle="1" w:styleId="font6">
    <w:name w:val="font6"/>
    <w:basedOn w:val="a0"/>
    <w:rsid w:val="00180FBD"/>
    <w:pPr>
      <w:spacing w:before="100" w:beforeAutospacing="1" w:after="100" w:afterAutospacing="1"/>
    </w:pPr>
    <w:rPr>
      <w:rFonts w:ascii="Tahoma" w:hAnsi="Tahoma" w:cs="Tahoma"/>
      <w:b/>
      <w:bCs/>
      <w:color w:val="000000"/>
      <w:sz w:val="16"/>
      <w:szCs w:val="16"/>
    </w:rPr>
  </w:style>
  <w:style w:type="paragraph" w:customStyle="1" w:styleId="xl71">
    <w:name w:val="xl71"/>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4">
    <w:name w:val="xl74"/>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
    <w:name w:val="xl7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8">
    <w:name w:val="xl78"/>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9">
    <w:name w:val="xl79"/>
    <w:basedOn w:val="a0"/>
    <w:rsid w:val="00180FBD"/>
    <w:pPr>
      <w:shd w:val="clear" w:color="000000" w:fill="FFFFFF"/>
      <w:spacing w:before="100" w:beforeAutospacing="1" w:after="100" w:afterAutospacing="1"/>
      <w:jc w:val="center"/>
      <w:textAlignment w:val="center"/>
    </w:pPr>
  </w:style>
  <w:style w:type="paragraph" w:customStyle="1" w:styleId="xl80">
    <w:name w:val="xl8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0"/>
    <w:rsid w:val="00180FBD"/>
    <w:pPr>
      <w:spacing w:before="100" w:beforeAutospacing="1" w:after="100" w:afterAutospacing="1"/>
      <w:textAlignment w:val="center"/>
    </w:pPr>
  </w:style>
  <w:style w:type="paragraph" w:customStyle="1" w:styleId="xl82">
    <w:name w:val="xl82"/>
    <w:basedOn w:val="a0"/>
    <w:rsid w:val="00180FBD"/>
    <w:pPr>
      <w:shd w:val="clear" w:color="000000" w:fill="B8CCE4"/>
      <w:spacing w:before="100" w:beforeAutospacing="1" w:after="100" w:afterAutospacing="1"/>
      <w:textAlignment w:val="center"/>
    </w:pPr>
  </w:style>
  <w:style w:type="paragraph" w:customStyle="1" w:styleId="xl83">
    <w:name w:val="xl83"/>
    <w:basedOn w:val="a0"/>
    <w:rsid w:val="00180FBD"/>
    <w:pPr>
      <w:shd w:val="clear" w:color="000000" w:fill="FDE9D9"/>
      <w:spacing w:before="100" w:beforeAutospacing="1" w:after="100" w:afterAutospacing="1"/>
      <w:textAlignment w:val="center"/>
    </w:pPr>
  </w:style>
  <w:style w:type="paragraph" w:customStyle="1" w:styleId="xl84">
    <w:name w:val="xl84"/>
    <w:basedOn w:val="a0"/>
    <w:rsid w:val="00180FBD"/>
    <w:pPr>
      <w:shd w:val="clear" w:color="000000" w:fill="FFFFFF"/>
      <w:spacing w:before="100" w:beforeAutospacing="1" w:after="100" w:afterAutospacing="1"/>
      <w:textAlignment w:val="center"/>
    </w:pPr>
  </w:style>
  <w:style w:type="paragraph" w:customStyle="1" w:styleId="xl85">
    <w:name w:val="xl85"/>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6">
    <w:name w:val="xl8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87">
    <w:name w:val="xl87"/>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8">
    <w:name w:val="xl88"/>
    <w:basedOn w:val="a0"/>
    <w:rsid w:val="00180FB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9">
    <w:name w:val="xl89"/>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rPr>
  </w:style>
  <w:style w:type="paragraph" w:customStyle="1" w:styleId="xl90">
    <w:name w:val="xl9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91">
    <w:name w:val="xl91"/>
    <w:basedOn w:val="a0"/>
    <w:rsid w:val="00180FBD"/>
    <w:pPr>
      <w:spacing w:before="100" w:beforeAutospacing="1" w:after="100" w:afterAutospacing="1"/>
      <w:textAlignment w:val="center"/>
    </w:pPr>
    <w:rPr>
      <w:b/>
      <w:bCs/>
    </w:rPr>
  </w:style>
  <w:style w:type="paragraph" w:customStyle="1" w:styleId="xl92">
    <w:name w:val="xl92"/>
    <w:basedOn w:val="a0"/>
    <w:rsid w:val="00180FB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b/>
      <w:bCs/>
    </w:rPr>
  </w:style>
  <w:style w:type="paragraph" w:customStyle="1" w:styleId="xl93">
    <w:name w:val="xl93"/>
    <w:basedOn w:val="a0"/>
    <w:rsid w:val="00180FBD"/>
    <w:pPr>
      <w:shd w:val="clear" w:color="000000" w:fill="EAF1DD"/>
      <w:spacing w:before="100" w:beforeAutospacing="1" w:after="100" w:afterAutospacing="1"/>
      <w:textAlignment w:val="center"/>
    </w:pPr>
  </w:style>
  <w:style w:type="paragraph" w:customStyle="1" w:styleId="xl94">
    <w:name w:val="xl94"/>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5">
    <w:name w:val="xl95"/>
    <w:basedOn w:val="a0"/>
    <w:rsid w:val="00180FB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6">
    <w:name w:val="xl96"/>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97">
    <w:name w:val="xl97"/>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98">
    <w:name w:val="xl98"/>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0"/>
    <w:rsid w:val="00180FBD"/>
    <w:pPr>
      <w:shd w:val="clear" w:color="000000" w:fill="FFFFFF"/>
      <w:spacing w:before="100" w:beforeAutospacing="1" w:after="100" w:afterAutospacing="1"/>
      <w:jc w:val="center"/>
      <w:textAlignment w:val="center"/>
    </w:pPr>
    <w:rPr>
      <w:sz w:val="18"/>
      <w:szCs w:val="18"/>
    </w:rPr>
  </w:style>
  <w:style w:type="paragraph" w:customStyle="1" w:styleId="xl101">
    <w:name w:val="xl101"/>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2">
    <w:name w:val="xl102"/>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3">
    <w:name w:val="xl103"/>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04">
    <w:name w:val="xl104"/>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5">
    <w:name w:val="xl105"/>
    <w:basedOn w:val="a0"/>
    <w:rsid w:val="00180FBD"/>
    <w:pPr>
      <w:spacing w:before="100" w:beforeAutospacing="1" w:after="100" w:afterAutospacing="1"/>
      <w:textAlignment w:val="center"/>
    </w:pPr>
    <w:rPr>
      <w:b/>
      <w:bCs/>
    </w:rPr>
  </w:style>
  <w:style w:type="paragraph" w:customStyle="1" w:styleId="xl106">
    <w:name w:val="xl106"/>
    <w:basedOn w:val="a0"/>
    <w:rsid w:val="00180FBD"/>
    <w:pPr>
      <w:shd w:val="clear" w:color="000000" w:fill="FFFFFF"/>
      <w:spacing w:before="100" w:beforeAutospacing="1" w:after="100" w:afterAutospacing="1"/>
      <w:textAlignment w:val="center"/>
    </w:pPr>
    <w:rPr>
      <w:sz w:val="16"/>
      <w:szCs w:val="16"/>
    </w:rPr>
  </w:style>
  <w:style w:type="paragraph" w:customStyle="1" w:styleId="xl107">
    <w:name w:val="xl107"/>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08">
    <w:name w:val="xl108"/>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109">
    <w:name w:val="xl109"/>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10">
    <w:name w:val="xl110"/>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rPr>
  </w:style>
  <w:style w:type="paragraph" w:customStyle="1" w:styleId="xl111">
    <w:name w:val="xl111"/>
    <w:basedOn w:val="a0"/>
    <w:rsid w:val="00180FBD"/>
    <w:pPr>
      <w:shd w:val="clear" w:color="000000" w:fill="FFFFFF"/>
      <w:spacing w:before="100" w:beforeAutospacing="1" w:after="100" w:afterAutospacing="1"/>
      <w:textAlignment w:val="center"/>
    </w:pPr>
    <w:rPr>
      <w:i/>
      <w:iCs/>
    </w:rPr>
  </w:style>
  <w:style w:type="paragraph" w:customStyle="1" w:styleId="xl112">
    <w:name w:val="xl112"/>
    <w:basedOn w:val="a0"/>
    <w:rsid w:val="00180FBD"/>
    <w:pPr>
      <w:shd w:val="clear" w:color="000000" w:fill="FFFFFF"/>
      <w:spacing w:before="100" w:beforeAutospacing="1" w:after="100" w:afterAutospacing="1"/>
      <w:textAlignment w:val="center"/>
    </w:pPr>
    <w:rPr>
      <w:b/>
      <w:bCs/>
    </w:rPr>
  </w:style>
  <w:style w:type="paragraph" w:customStyle="1" w:styleId="xl113">
    <w:name w:val="xl113"/>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4">
    <w:name w:val="xl114"/>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5">
    <w:name w:val="xl115"/>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6">
    <w:name w:val="xl116"/>
    <w:basedOn w:val="a0"/>
    <w:rsid w:val="00180FBD"/>
    <w:pPr>
      <w:shd w:val="clear" w:color="000000" w:fill="C5D9F1"/>
      <w:spacing w:before="100" w:beforeAutospacing="1" w:after="100" w:afterAutospacing="1"/>
      <w:jc w:val="center"/>
      <w:textAlignment w:val="center"/>
    </w:pPr>
    <w:rPr>
      <w:b/>
      <w:bCs/>
    </w:rPr>
  </w:style>
  <w:style w:type="paragraph" w:customStyle="1" w:styleId="xl117">
    <w:name w:val="xl117"/>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8">
    <w:name w:val="xl118"/>
    <w:basedOn w:val="a0"/>
    <w:rsid w:val="00180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9">
    <w:name w:val="xl119"/>
    <w:basedOn w:val="a0"/>
    <w:rsid w:val="00180FB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20">
    <w:name w:val="xl120"/>
    <w:basedOn w:val="a0"/>
    <w:rsid w:val="00180FBD"/>
    <w:pPr>
      <w:pBdr>
        <w:left w:val="single" w:sz="4" w:space="0" w:color="auto"/>
      </w:pBdr>
      <w:shd w:val="clear" w:color="000000" w:fill="8DB4E3"/>
      <w:spacing w:before="100" w:beforeAutospacing="1" w:after="100" w:afterAutospacing="1"/>
      <w:jc w:val="center"/>
      <w:textAlignment w:val="center"/>
    </w:pPr>
    <w:rPr>
      <w:b/>
      <w:bCs/>
      <w:sz w:val="28"/>
      <w:szCs w:val="28"/>
    </w:rPr>
  </w:style>
  <w:style w:type="paragraph" w:customStyle="1" w:styleId="xl121">
    <w:name w:val="xl121"/>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sz w:val="18"/>
      <w:szCs w:val="18"/>
    </w:rPr>
  </w:style>
  <w:style w:type="paragraph" w:customStyle="1" w:styleId="xl122">
    <w:name w:val="xl122"/>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3">
    <w:name w:val="xl123"/>
    <w:basedOn w:val="a0"/>
    <w:rsid w:val="00180FBD"/>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4">
    <w:name w:val="xl124"/>
    <w:basedOn w:val="a0"/>
    <w:rsid w:val="00180FBD"/>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rPr>
  </w:style>
  <w:style w:type="paragraph" w:customStyle="1" w:styleId="xl125">
    <w:name w:val="xl125"/>
    <w:basedOn w:val="a0"/>
    <w:rsid w:val="00180FB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rPr>
  </w:style>
  <w:style w:type="paragraph" w:customStyle="1" w:styleId="xl126">
    <w:name w:val="xl126"/>
    <w:basedOn w:val="a0"/>
    <w:rsid w:val="00180FB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6"/>
      <w:szCs w:val="16"/>
    </w:rPr>
  </w:style>
  <w:style w:type="paragraph" w:customStyle="1" w:styleId="xl127">
    <w:name w:val="xl127"/>
    <w:basedOn w:val="a0"/>
    <w:rsid w:val="00180FBD"/>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8">
    <w:name w:val="xl128"/>
    <w:basedOn w:val="a0"/>
    <w:rsid w:val="00180FBD"/>
    <w:pPr>
      <w:pBdr>
        <w:top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9">
    <w:name w:val="xl129"/>
    <w:basedOn w:val="a0"/>
    <w:rsid w:val="00180FBD"/>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30">
    <w:name w:val="xl130"/>
    <w:basedOn w:val="a0"/>
    <w:rsid w:val="00180FBD"/>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b/>
      <w:bCs/>
    </w:rPr>
  </w:style>
  <w:style w:type="paragraph" w:customStyle="1" w:styleId="xl131">
    <w:name w:val="xl131"/>
    <w:basedOn w:val="a0"/>
    <w:rsid w:val="00180FB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32">
    <w:name w:val="xl132"/>
    <w:basedOn w:val="a0"/>
    <w:rsid w:val="00180FBD"/>
    <w:pPr>
      <w:pBdr>
        <w:left w:val="single" w:sz="4" w:space="0" w:color="auto"/>
      </w:pBdr>
      <w:shd w:val="clear" w:color="000000" w:fill="8DB4E3"/>
      <w:spacing w:before="100" w:beforeAutospacing="1" w:after="100" w:afterAutospacing="1"/>
      <w:jc w:val="center"/>
      <w:textAlignment w:val="center"/>
    </w:pPr>
    <w:rPr>
      <w:sz w:val="28"/>
      <w:szCs w:val="28"/>
    </w:rPr>
  </w:style>
  <w:style w:type="paragraph" w:customStyle="1" w:styleId="xl133">
    <w:name w:val="xl133"/>
    <w:basedOn w:val="a0"/>
    <w:rsid w:val="00180FBD"/>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b/>
      <w:bCs/>
    </w:rPr>
  </w:style>
  <w:style w:type="paragraph" w:customStyle="1" w:styleId="xl134">
    <w:name w:val="xl134"/>
    <w:basedOn w:val="a0"/>
    <w:rsid w:val="00180FBD"/>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18">
    <w:name w:val="Знак Знак1"/>
    <w:basedOn w:val="a0"/>
    <w:uiPriority w:val="99"/>
    <w:rsid w:val="00180FBD"/>
    <w:pPr>
      <w:spacing w:before="100" w:beforeAutospacing="1" w:after="100" w:afterAutospacing="1"/>
    </w:pPr>
    <w:rPr>
      <w:rFonts w:ascii="Tahoma" w:hAnsi="Tahoma"/>
      <w:sz w:val="20"/>
      <w:szCs w:val="20"/>
      <w:lang w:val="en-US" w:eastAsia="en-US"/>
    </w:rPr>
  </w:style>
  <w:style w:type="paragraph" w:customStyle="1" w:styleId="ConsNonformat">
    <w:name w:val="ConsNonformat"/>
    <w:uiPriority w:val="99"/>
    <w:rsid w:val="00180FBD"/>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styleId="affff0">
    <w:name w:val="Intense Quote"/>
    <w:basedOn w:val="a0"/>
    <w:next w:val="a0"/>
    <w:link w:val="affff1"/>
    <w:uiPriority w:val="30"/>
    <w:qFormat/>
    <w:rsid w:val="00180FBD"/>
    <w:pPr>
      <w:pBdr>
        <w:bottom w:val="single" w:sz="4" w:space="4" w:color="4F81BD"/>
      </w:pBdr>
      <w:spacing w:before="200" w:after="280"/>
      <w:ind w:left="936" w:right="936"/>
    </w:pPr>
    <w:rPr>
      <w:b/>
      <w:bCs/>
      <w:i/>
      <w:iCs/>
      <w:color w:val="4F81BD"/>
    </w:rPr>
  </w:style>
  <w:style w:type="character" w:customStyle="1" w:styleId="affff1">
    <w:name w:val="Выделенная цитата Знак"/>
    <w:basedOn w:val="a1"/>
    <w:link w:val="affff0"/>
    <w:uiPriority w:val="30"/>
    <w:rsid w:val="00180FBD"/>
    <w:rPr>
      <w:rFonts w:ascii="Times New Roman" w:eastAsia="Times New Roman" w:hAnsi="Times New Roman" w:cs="Times New Roman"/>
      <w:b/>
      <w:bCs/>
      <w:i/>
      <w:iCs/>
      <w:color w:val="4F81BD"/>
      <w:sz w:val="24"/>
      <w:szCs w:val="24"/>
      <w:lang w:eastAsia="ru-RU"/>
    </w:rPr>
  </w:style>
  <w:style w:type="paragraph" w:customStyle="1" w:styleId="font7">
    <w:name w:val="font7"/>
    <w:basedOn w:val="a0"/>
    <w:rsid w:val="00180FBD"/>
    <w:pPr>
      <w:spacing w:before="100" w:beforeAutospacing="1" w:after="100" w:afterAutospacing="1"/>
    </w:pPr>
    <w:rPr>
      <w:color w:val="000000"/>
    </w:rPr>
  </w:style>
  <w:style w:type="paragraph" w:customStyle="1" w:styleId="affff2">
    <w:name w:val="ТАБЛ_ЗАГОЛОВОК"/>
    <w:basedOn w:val="a0"/>
    <w:autoRedefine/>
    <w:uiPriority w:val="99"/>
    <w:rsid w:val="00180FBD"/>
    <w:pPr>
      <w:widowControl w:val="0"/>
      <w:spacing w:line="360" w:lineRule="auto"/>
      <w:jc w:val="center"/>
    </w:pPr>
    <w:rPr>
      <w:b/>
      <w:szCs w:val="20"/>
    </w:rPr>
  </w:style>
  <w:style w:type="paragraph" w:customStyle="1" w:styleId="affff3">
    <w:name w:val="Стиль"/>
    <w:uiPriority w:val="99"/>
    <w:rsid w:val="00180FB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4">
    <w:name w:val="ТИТУЛ_ЛИСТ"/>
    <w:basedOn w:val="a0"/>
    <w:next w:val="a0"/>
    <w:autoRedefine/>
    <w:uiPriority w:val="99"/>
    <w:rsid w:val="00180FBD"/>
    <w:pPr>
      <w:jc w:val="center"/>
    </w:pPr>
    <w:rPr>
      <w:b/>
      <w:snapToGrid w:val="0"/>
      <w:szCs w:val="20"/>
    </w:rPr>
  </w:style>
  <w:style w:type="paragraph" w:customStyle="1" w:styleId="msonormalcxspmiddle">
    <w:name w:val="msonormalcxspmiddle"/>
    <w:basedOn w:val="a0"/>
    <w:rsid w:val="00180FBD"/>
    <w:pPr>
      <w:spacing w:before="75" w:after="75"/>
    </w:pPr>
    <w:rPr>
      <w:rFonts w:ascii="Tahoma" w:hAnsi="Tahoma" w:cs="Tahoma"/>
    </w:rPr>
  </w:style>
  <w:style w:type="paragraph" w:customStyle="1" w:styleId="1a">
    <w:name w:val="Абзац списка1"/>
    <w:aliases w:val="Абзац списка основной"/>
    <w:basedOn w:val="a0"/>
    <w:uiPriority w:val="99"/>
    <w:rsid w:val="00180FBD"/>
    <w:pPr>
      <w:spacing w:after="200" w:line="276" w:lineRule="auto"/>
      <w:ind w:left="720" w:firstLine="708"/>
      <w:jc w:val="both"/>
    </w:pPr>
    <w:rPr>
      <w:rFonts w:ascii="Calibri" w:hAnsi="Calibri"/>
      <w:i/>
      <w:color w:val="FF0000"/>
      <w:sz w:val="18"/>
      <w:szCs w:val="18"/>
    </w:rPr>
  </w:style>
  <w:style w:type="paragraph" w:customStyle="1" w:styleId="27">
    <w:name w:val="Основной текст2"/>
    <w:basedOn w:val="a0"/>
    <w:uiPriority w:val="99"/>
    <w:rsid w:val="00180FBD"/>
    <w:pPr>
      <w:spacing w:after="120"/>
    </w:pPr>
    <w:rPr>
      <w:snapToGrid w:val="0"/>
      <w:sz w:val="20"/>
      <w:szCs w:val="20"/>
    </w:rPr>
  </w:style>
  <w:style w:type="paragraph" w:customStyle="1" w:styleId="28">
    <w:name w:val="ЗАГОЛ2"/>
    <w:basedOn w:val="a0"/>
    <w:link w:val="29"/>
    <w:autoRedefine/>
    <w:qFormat/>
    <w:rsid w:val="00180FBD"/>
    <w:pPr>
      <w:shd w:val="clear" w:color="auto" w:fill="FFFFFF"/>
      <w:autoSpaceDE w:val="0"/>
      <w:autoSpaceDN w:val="0"/>
      <w:adjustRightInd w:val="0"/>
      <w:jc w:val="center"/>
      <w:outlineLvl w:val="2"/>
    </w:pPr>
    <w:rPr>
      <w:bCs/>
      <w:iCs/>
      <w:color w:val="000000"/>
    </w:rPr>
  </w:style>
  <w:style w:type="character" w:customStyle="1" w:styleId="29">
    <w:name w:val="ЗАГОЛ2 Знак"/>
    <w:link w:val="28"/>
    <w:rsid w:val="00180FBD"/>
    <w:rPr>
      <w:rFonts w:ascii="Times New Roman" w:eastAsia="Times New Roman" w:hAnsi="Times New Roman" w:cs="Times New Roman"/>
      <w:bCs/>
      <w:iCs/>
      <w:color w:val="000000"/>
      <w:sz w:val="24"/>
      <w:szCs w:val="24"/>
      <w:shd w:val="clear" w:color="auto" w:fill="FFFFFF"/>
      <w:lang w:eastAsia="ru-RU"/>
    </w:rPr>
  </w:style>
  <w:style w:type="paragraph" w:customStyle="1" w:styleId="affff5">
    <w:name w:val="осн"/>
    <w:basedOn w:val="a0"/>
    <w:link w:val="Char"/>
    <w:rsid w:val="00180FBD"/>
    <w:pPr>
      <w:ind w:firstLine="720"/>
      <w:jc w:val="both"/>
    </w:pPr>
    <w:rPr>
      <w:rFonts w:ascii="Arial" w:hAnsi="Arial"/>
      <w:sz w:val="22"/>
      <w:szCs w:val="20"/>
      <w:lang w:eastAsia="en-US"/>
    </w:rPr>
  </w:style>
  <w:style w:type="character" w:customStyle="1" w:styleId="Char">
    <w:name w:val="осн Char"/>
    <w:link w:val="affff5"/>
    <w:rsid w:val="00180FBD"/>
    <w:rPr>
      <w:rFonts w:ascii="Arial" w:eastAsia="Times New Roman" w:hAnsi="Arial" w:cs="Times New Roman"/>
      <w:szCs w:val="20"/>
    </w:rPr>
  </w:style>
  <w:style w:type="paragraph" w:customStyle="1" w:styleId="220">
    <w:name w:val="Основной текст с отступом 22"/>
    <w:basedOn w:val="a0"/>
    <w:uiPriority w:val="99"/>
    <w:qFormat/>
    <w:rsid w:val="00180FBD"/>
    <w:pPr>
      <w:spacing w:line="360" w:lineRule="auto"/>
      <w:ind w:firstLine="709"/>
    </w:pPr>
    <w:rPr>
      <w:i/>
      <w:iCs/>
      <w:color w:val="FF0000"/>
      <w:lang w:eastAsia="ar-SA"/>
    </w:rPr>
  </w:style>
  <w:style w:type="paragraph" w:customStyle="1" w:styleId="CM13">
    <w:name w:val="CM13"/>
    <w:basedOn w:val="Default"/>
    <w:next w:val="Default"/>
    <w:uiPriority w:val="99"/>
    <w:rsid w:val="00180FBD"/>
    <w:rPr>
      <w:rFonts w:ascii="Arial" w:hAnsi="Arial" w:cs="Arial"/>
      <w:color w:val="auto"/>
    </w:rPr>
  </w:style>
  <w:style w:type="paragraph" w:customStyle="1" w:styleId="CM15">
    <w:name w:val="CM15"/>
    <w:basedOn w:val="Default"/>
    <w:next w:val="Default"/>
    <w:uiPriority w:val="99"/>
    <w:rsid w:val="00180FBD"/>
    <w:pPr>
      <w:spacing w:line="278" w:lineRule="atLeast"/>
    </w:pPr>
    <w:rPr>
      <w:rFonts w:ascii="Arial" w:hAnsi="Arial" w:cs="Arial"/>
      <w:color w:val="auto"/>
    </w:rPr>
  </w:style>
  <w:style w:type="paragraph" w:customStyle="1" w:styleId="CM18">
    <w:name w:val="CM18"/>
    <w:basedOn w:val="Default"/>
    <w:next w:val="Default"/>
    <w:uiPriority w:val="99"/>
    <w:rsid w:val="00180FBD"/>
    <w:pPr>
      <w:spacing w:line="280" w:lineRule="atLeast"/>
    </w:pPr>
    <w:rPr>
      <w:rFonts w:ascii="Arial" w:hAnsi="Arial" w:cs="Arial"/>
      <w:color w:val="auto"/>
    </w:rPr>
  </w:style>
  <w:style w:type="paragraph" w:customStyle="1" w:styleId="CM35">
    <w:name w:val="CM35"/>
    <w:basedOn w:val="Default"/>
    <w:next w:val="Default"/>
    <w:uiPriority w:val="99"/>
    <w:rsid w:val="00180FBD"/>
    <w:rPr>
      <w:rFonts w:ascii="Arial" w:hAnsi="Arial" w:cs="Arial"/>
      <w:color w:val="auto"/>
    </w:rPr>
  </w:style>
  <w:style w:type="character" w:customStyle="1" w:styleId="1b">
    <w:name w:val="Заголовок_1"/>
    <w:semiHidden/>
    <w:rsid w:val="00180FBD"/>
    <w:rPr>
      <w:caps/>
    </w:rPr>
  </w:style>
  <w:style w:type="paragraph" w:customStyle="1" w:styleId="consplustitle0">
    <w:name w:val="consplustitle"/>
    <w:basedOn w:val="a0"/>
    <w:rsid w:val="00180FBD"/>
    <w:pPr>
      <w:spacing w:before="100" w:beforeAutospacing="1" w:after="100" w:afterAutospacing="1"/>
    </w:pPr>
    <w:rPr>
      <w:rFonts w:eastAsia="Calibri"/>
    </w:rPr>
  </w:style>
  <w:style w:type="paragraph" w:customStyle="1" w:styleId="1c">
    <w:name w:val="Без интервала1"/>
    <w:link w:val="NoSpacingChar"/>
    <w:rsid w:val="00180FBD"/>
    <w:pPr>
      <w:spacing w:after="0" w:line="240" w:lineRule="auto"/>
    </w:pPr>
    <w:rPr>
      <w:rFonts w:ascii="Calibri" w:eastAsia="Times New Roman" w:hAnsi="Calibri" w:cs="Times New Roman"/>
    </w:rPr>
  </w:style>
  <w:style w:type="character" w:customStyle="1" w:styleId="NoSpacingChar">
    <w:name w:val="No Spacing Char"/>
    <w:link w:val="1c"/>
    <w:locked/>
    <w:rsid w:val="00180FBD"/>
    <w:rPr>
      <w:rFonts w:ascii="Calibri" w:eastAsia="Times New Roman" w:hAnsi="Calibri" w:cs="Times New Roman"/>
    </w:rPr>
  </w:style>
  <w:style w:type="paragraph" w:customStyle="1" w:styleId="ac0">
    <w:name w:val="ac"/>
    <w:basedOn w:val="a0"/>
    <w:uiPriority w:val="99"/>
    <w:rsid w:val="00180FBD"/>
    <w:pPr>
      <w:spacing w:before="100" w:beforeAutospacing="1" w:after="100" w:afterAutospacing="1"/>
    </w:pPr>
  </w:style>
  <w:style w:type="character" w:customStyle="1" w:styleId="spelle">
    <w:name w:val="spelle"/>
    <w:rsid w:val="00180FBD"/>
  </w:style>
  <w:style w:type="character" w:customStyle="1" w:styleId="grame">
    <w:name w:val="grame"/>
    <w:rsid w:val="00180FBD"/>
  </w:style>
  <w:style w:type="character" w:customStyle="1" w:styleId="110">
    <w:name w:val="Заголовок 1 Знак1"/>
    <w:aliases w:val="Head 1 Знак1,????????? 1 Знак1"/>
    <w:rsid w:val="00180FBD"/>
    <w:rPr>
      <w:rFonts w:ascii="Cambria" w:eastAsia="Times New Roman" w:hAnsi="Cambria" w:cs="Times New Roman"/>
      <w:b/>
      <w:bCs/>
      <w:color w:val="365F91"/>
      <w:sz w:val="28"/>
      <w:szCs w:val="28"/>
    </w:rPr>
  </w:style>
  <w:style w:type="character" w:customStyle="1" w:styleId="210">
    <w:name w:val="Заголовок 2 Знак1"/>
    <w:aliases w:val="numbered indent 2 Знак,ni2 Знак,h2 Знак,Hanging 2 Indent Знак,Header 2 Знак,Numbered indent 2 Знак,Заголовок 2 Знак Знак Знак Знак,Заголовок 21 Знак,Заголовок 2 Знак Знак Знак Знак Знак Знак Знак Знак,Заголовок 22 Знак"/>
    <w:semiHidden/>
    <w:rsid w:val="00180FBD"/>
    <w:rPr>
      <w:rFonts w:ascii="Cambria" w:eastAsia="Times New Roman" w:hAnsi="Cambria" w:cs="Times New Roman"/>
      <w:b/>
      <w:bCs/>
      <w:color w:val="4F81BD"/>
      <w:sz w:val="26"/>
      <w:szCs w:val="26"/>
    </w:rPr>
  </w:style>
  <w:style w:type="character" w:customStyle="1" w:styleId="1d">
    <w:name w:val="Текст сноски Знак1"/>
    <w:aliases w:val="Текст сноски Знак Знак Знак Знак Знак Знак2,Текст сноски Знак Знак Знак Знак Знак Знак Знак1,Текст сноски Знак Знак Знак Знак Знак Знак Знак Знак Знак Знак Знак Знак Знак Зн Знак1,Текст сноски Знак Знак Знак1,Текст сноски-FN Знак1"/>
    <w:uiPriority w:val="99"/>
    <w:semiHidden/>
    <w:rsid w:val="00180FBD"/>
    <w:rPr>
      <w:rFonts w:ascii="Times New Roman" w:eastAsia="Times New Roman" w:hAnsi="Times New Roman"/>
    </w:rPr>
  </w:style>
  <w:style w:type="character" w:customStyle="1" w:styleId="1e">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semiHidden/>
    <w:rsid w:val="00180FBD"/>
    <w:rPr>
      <w:rFonts w:ascii="Times New Roman" w:eastAsia="Times New Roman" w:hAnsi="Times New Roman"/>
      <w:sz w:val="24"/>
      <w:szCs w:val="24"/>
    </w:rPr>
  </w:style>
  <w:style w:type="character" w:customStyle="1" w:styleId="1f">
    <w:name w:val="Основной текст с отступом Знак1"/>
    <w:aliases w:val="Основной текст 1 Знак1,Нумерованный список !! Знак1,Основной текст без отступа Знак1"/>
    <w:semiHidden/>
    <w:rsid w:val="00180FBD"/>
    <w:rPr>
      <w:rFonts w:ascii="Times New Roman" w:eastAsia="Times New Roman" w:hAnsi="Times New Roman"/>
      <w:sz w:val="24"/>
      <w:szCs w:val="24"/>
    </w:rPr>
  </w:style>
  <w:style w:type="character" w:customStyle="1" w:styleId="212">
    <w:name w:val="Основной текст 2 Знак1"/>
    <w:aliases w:val="Основной текст сноска под таблицу Знак1"/>
    <w:semiHidden/>
    <w:rsid w:val="00180FBD"/>
    <w:rPr>
      <w:rFonts w:ascii="Times New Roman" w:eastAsia="Times New Roman" w:hAnsi="Times New Roman"/>
      <w:sz w:val="24"/>
      <w:szCs w:val="24"/>
    </w:rPr>
  </w:style>
  <w:style w:type="character" w:customStyle="1" w:styleId="1f0">
    <w:name w:val="Знак Знак Знак1"/>
    <w:rsid w:val="00180FBD"/>
    <w:rPr>
      <w:b/>
      <w:bCs/>
      <w:lang w:val="en-US" w:eastAsia="ru-RU" w:bidi="ar-SA"/>
    </w:rPr>
  </w:style>
  <w:style w:type="character" w:customStyle="1" w:styleId="affff6">
    <w:name w:val="Основной текст_"/>
    <w:link w:val="72"/>
    <w:rsid w:val="00180FBD"/>
    <w:rPr>
      <w:rFonts w:ascii="Times New Roman" w:eastAsia="Times New Roman" w:hAnsi="Times New Roman"/>
      <w:spacing w:val="20"/>
      <w:sz w:val="109"/>
      <w:szCs w:val="109"/>
      <w:shd w:val="clear" w:color="auto" w:fill="FFFFFF"/>
    </w:rPr>
  </w:style>
  <w:style w:type="paragraph" w:customStyle="1" w:styleId="72">
    <w:name w:val="Основной текст7"/>
    <w:basedOn w:val="a0"/>
    <w:link w:val="affff6"/>
    <w:rsid w:val="00180FBD"/>
    <w:pPr>
      <w:shd w:val="clear" w:color="auto" w:fill="FFFFFF"/>
      <w:spacing w:line="0" w:lineRule="atLeast"/>
      <w:ind w:hanging="1480"/>
    </w:pPr>
    <w:rPr>
      <w:rFonts w:cstheme="minorBidi"/>
      <w:spacing w:val="20"/>
      <w:sz w:val="109"/>
      <w:szCs w:val="109"/>
      <w:lang w:eastAsia="en-US"/>
    </w:rPr>
  </w:style>
  <w:style w:type="character" w:customStyle="1" w:styleId="43pt0pt">
    <w:name w:val="Основной текст + 43 pt;Курсив;Малые прописные;Интервал 0 pt"/>
    <w:rsid w:val="00180FBD"/>
    <w:rPr>
      <w:rFonts w:ascii="Times New Roman" w:eastAsia="Times New Roman" w:hAnsi="Times New Roman" w:cs="Times New Roman"/>
      <w:b w:val="0"/>
      <w:bCs w:val="0"/>
      <w:i/>
      <w:iCs/>
      <w:smallCaps/>
      <w:strike w:val="0"/>
      <w:spacing w:val="0"/>
      <w:sz w:val="86"/>
      <w:szCs w:val="86"/>
      <w:shd w:val="clear" w:color="auto" w:fill="FFFFFF"/>
    </w:rPr>
  </w:style>
  <w:style w:type="character" w:customStyle="1" w:styleId="62">
    <w:name w:val="Основной текст (6)_"/>
    <w:link w:val="63"/>
    <w:rsid w:val="00180FBD"/>
    <w:rPr>
      <w:rFonts w:ascii="SimHei" w:eastAsia="SimHei" w:hAnsi="SimHei" w:cs="SimHei"/>
      <w:sz w:val="27"/>
      <w:szCs w:val="27"/>
      <w:shd w:val="clear" w:color="auto" w:fill="FFFFFF"/>
    </w:rPr>
  </w:style>
  <w:style w:type="paragraph" w:customStyle="1" w:styleId="63">
    <w:name w:val="Основной текст (6)"/>
    <w:basedOn w:val="a0"/>
    <w:link w:val="62"/>
    <w:rsid w:val="00180FBD"/>
    <w:pPr>
      <w:shd w:val="clear" w:color="auto" w:fill="FFFFFF"/>
      <w:spacing w:before="240" w:line="0" w:lineRule="atLeast"/>
    </w:pPr>
    <w:rPr>
      <w:rFonts w:ascii="SimHei" w:eastAsia="SimHei" w:hAnsi="SimHei" w:cs="SimHei"/>
      <w:sz w:val="27"/>
      <w:szCs w:val="27"/>
      <w:lang w:eastAsia="en-US"/>
    </w:rPr>
  </w:style>
  <w:style w:type="character" w:customStyle="1" w:styleId="6TimesNewRoman19pt">
    <w:name w:val="Основной текст (6) + Times New Roman;19 pt;Курсив"/>
    <w:rsid w:val="00180FBD"/>
    <w:rPr>
      <w:rFonts w:ascii="Times New Roman" w:eastAsia="Times New Roman" w:hAnsi="Times New Roman" w:cs="Times New Roman"/>
      <w:b w:val="0"/>
      <w:bCs w:val="0"/>
      <w:i/>
      <w:iCs/>
      <w:smallCaps w:val="0"/>
      <w:strike w:val="0"/>
      <w:sz w:val="38"/>
      <w:szCs w:val="38"/>
    </w:rPr>
  </w:style>
  <w:style w:type="character" w:customStyle="1" w:styleId="38">
    <w:name w:val="Основной текст3"/>
    <w:rsid w:val="00180FBD"/>
    <w:rPr>
      <w:rFonts w:ascii="Times New Roman" w:eastAsia="Times New Roman" w:hAnsi="Times New Roman" w:cs="Times New Roman"/>
      <w:b w:val="0"/>
      <w:bCs w:val="0"/>
      <w:i w:val="0"/>
      <w:iCs w:val="0"/>
      <w:smallCaps w:val="0"/>
      <w:strike w:val="0"/>
      <w:spacing w:val="20"/>
      <w:sz w:val="109"/>
      <w:szCs w:val="109"/>
      <w:shd w:val="clear" w:color="auto" w:fill="FFFFFF"/>
    </w:rPr>
  </w:style>
  <w:style w:type="character" w:customStyle="1" w:styleId="92">
    <w:name w:val="Основной текст (9)_"/>
    <w:link w:val="93"/>
    <w:rsid w:val="00180FBD"/>
    <w:rPr>
      <w:rFonts w:ascii="Times New Roman" w:eastAsia="Times New Roman" w:hAnsi="Times New Roman"/>
      <w:sz w:val="43"/>
      <w:szCs w:val="43"/>
      <w:shd w:val="clear" w:color="auto" w:fill="FFFFFF"/>
    </w:rPr>
  </w:style>
  <w:style w:type="paragraph" w:customStyle="1" w:styleId="93">
    <w:name w:val="Основной текст (9)"/>
    <w:basedOn w:val="a0"/>
    <w:link w:val="92"/>
    <w:rsid w:val="00180FBD"/>
    <w:pPr>
      <w:shd w:val="clear" w:color="auto" w:fill="FFFFFF"/>
      <w:spacing w:line="0" w:lineRule="atLeast"/>
    </w:pPr>
    <w:rPr>
      <w:rFonts w:cstheme="minorBidi"/>
      <w:sz w:val="43"/>
      <w:szCs w:val="43"/>
      <w:lang w:eastAsia="en-US"/>
    </w:rPr>
  </w:style>
  <w:style w:type="character" w:customStyle="1" w:styleId="nobr">
    <w:name w:val="nobr"/>
    <w:rsid w:val="00180FBD"/>
  </w:style>
  <w:style w:type="character" w:customStyle="1" w:styleId="nowrap">
    <w:name w:val="nowrap"/>
    <w:basedOn w:val="a1"/>
    <w:rsid w:val="00180FBD"/>
  </w:style>
  <w:style w:type="character" w:customStyle="1" w:styleId="1f1">
    <w:name w:val="Неразрешенное упоминание1"/>
    <w:basedOn w:val="a1"/>
    <w:uiPriority w:val="99"/>
    <w:semiHidden/>
    <w:unhideWhenUsed/>
    <w:rsid w:val="00180FBD"/>
    <w:rPr>
      <w:color w:val="808080"/>
      <w:shd w:val="clear" w:color="auto" w:fill="E6E6E6"/>
    </w:rPr>
  </w:style>
  <w:style w:type="paragraph" w:customStyle="1" w:styleId="2a">
    <w:name w:val="Абзац списка2"/>
    <w:basedOn w:val="a0"/>
    <w:rsid w:val="00180FBD"/>
    <w:pPr>
      <w:spacing w:after="200" w:line="276" w:lineRule="auto"/>
      <w:ind w:left="720"/>
      <w:contextualSpacing/>
    </w:pPr>
    <w:rPr>
      <w:rFonts w:ascii="Calibri" w:eastAsia="Calibri" w:hAnsi="Calibri"/>
      <w:sz w:val="22"/>
      <w:szCs w:val="22"/>
      <w:lang w:eastAsia="en-US"/>
    </w:rPr>
  </w:style>
  <w:style w:type="character" w:customStyle="1" w:styleId="affff7">
    <w:name w:val="Подпись к картинке_"/>
    <w:basedOn w:val="a1"/>
    <w:link w:val="affff8"/>
    <w:rsid w:val="005B085A"/>
    <w:rPr>
      <w:rFonts w:ascii="Times New Roman" w:eastAsia="Times New Roman" w:hAnsi="Times New Roman" w:cs="Times New Roman"/>
      <w:sz w:val="27"/>
      <w:szCs w:val="27"/>
      <w:shd w:val="clear" w:color="auto" w:fill="FFFFFF"/>
    </w:rPr>
  </w:style>
  <w:style w:type="paragraph" w:customStyle="1" w:styleId="affff8">
    <w:name w:val="Подпись к картинке"/>
    <w:basedOn w:val="a0"/>
    <w:link w:val="affff7"/>
    <w:rsid w:val="005B085A"/>
    <w:pPr>
      <w:shd w:val="clear" w:color="auto" w:fill="FFFFFF"/>
      <w:spacing w:line="370" w:lineRule="exact"/>
      <w:ind w:hanging="1460"/>
      <w:jc w:val="center"/>
    </w:pPr>
    <w:rPr>
      <w:sz w:val="27"/>
      <w:szCs w:val="27"/>
      <w:lang w:eastAsia="en-US"/>
    </w:rPr>
  </w:style>
  <w:style w:type="character" w:customStyle="1" w:styleId="82">
    <w:name w:val="Основной текст (8)_"/>
    <w:basedOn w:val="a1"/>
    <w:link w:val="83"/>
    <w:rsid w:val="00A87D75"/>
    <w:rPr>
      <w:rFonts w:ascii="Calibri" w:eastAsia="Calibri" w:hAnsi="Calibri" w:cs="Calibri"/>
      <w:sz w:val="17"/>
      <w:szCs w:val="17"/>
      <w:shd w:val="clear" w:color="auto" w:fill="FFFFFF"/>
    </w:rPr>
  </w:style>
  <w:style w:type="paragraph" w:customStyle="1" w:styleId="83">
    <w:name w:val="Основной текст (8)"/>
    <w:basedOn w:val="a0"/>
    <w:link w:val="82"/>
    <w:rsid w:val="00A87D75"/>
    <w:pPr>
      <w:shd w:val="clear" w:color="auto" w:fill="FFFFFF"/>
      <w:spacing w:line="211" w:lineRule="exact"/>
    </w:pPr>
    <w:rPr>
      <w:rFonts w:ascii="Calibri" w:eastAsia="Calibri" w:hAnsi="Calibri" w:cs="Calibri"/>
      <w:sz w:val="17"/>
      <w:szCs w:val="17"/>
      <w:lang w:eastAsia="en-US"/>
    </w:rPr>
  </w:style>
  <w:style w:type="character" w:customStyle="1" w:styleId="affff9">
    <w:name w:val="Подпись к таблице_"/>
    <w:basedOn w:val="a1"/>
    <w:link w:val="affffa"/>
    <w:rsid w:val="00A87D75"/>
    <w:rPr>
      <w:rFonts w:ascii="Times New Roman" w:eastAsia="Times New Roman" w:hAnsi="Times New Roman" w:cs="Times New Roman"/>
      <w:sz w:val="27"/>
      <w:szCs w:val="27"/>
      <w:shd w:val="clear" w:color="auto" w:fill="FFFFFF"/>
    </w:rPr>
  </w:style>
  <w:style w:type="paragraph" w:customStyle="1" w:styleId="affffa">
    <w:name w:val="Подпись к таблице"/>
    <w:basedOn w:val="a0"/>
    <w:link w:val="affff9"/>
    <w:rsid w:val="00A87D75"/>
    <w:pPr>
      <w:shd w:val="clear" w:color="auto" w:fill="FFFFFF"/>
      <w:spacing w:line="379" w:lineRule="exact"/>
      <w:ind w:hanging="1880"/>
      <w:jc w:val="both"/>
    </w:pPr>
    <w:rPr>
      <w:sz w:val="27"/>
      <w:szCs w:val="27"/>
      <w:lang w:eastAsia="en-US"/>
    </w:rPr>
  </w:style>
  <w:style w:type="character" w:customStyle="1" w:styleId="221">
    <w:name w:val="Заголовок №2 (2)_"/>
    <w:basedOn w:val="a1"/>
    <w:link w:val="222"/>
    <w:rsid w:val="00A87D75"/>
    <w:rPr>
      <w:rFonts w:ascii="Times New Roman" w:eastAsia="Times New Roman" w:hAnsi="Times New Roman" w:cs="Times New Roman"/>
      <w:sz w:val="27"/>
      <w:szCs w:val="27"/>
      <w:shd w:val="clear" w:color="auto" w:fill="FFFFFF"/>
    </w:rPr>
  </w:style>
  <w:style w:type="paragraph" w:customStyle="1" w:styleId="222">
    <w:name w:val="Заголовок №2 (2)"/>
    <w:basedOn w:val="a0"/>
    <w:link w:val="221"/>
    <w:rsid w:val="00A87D75"/>
    <w:pPr>
      <w:shd w:val="clear" w:color="auto" w:fill="FFFFFF"/>
      <w:spacing w:after="420" w:line="0" w:lineRule="atLeast"/>
      <w:outlineLvl w:val="1"/>
    </w:pPr>
    <w:rPr>
      <w:sz w:val="27"/>
      <w:szCs w:val="27"/>
      <w:lang w:eastAsia="en-US"/>
    </w:rPr>
  </w:style>
  <w:style w:type="character" w:customStyle="1" w:styleId="2b">
    <w:name w:val="Основной текст (2)_"/>
    <w:basedOn w:val="a1"/>
    <w:link w:val="2c"/>
    <w:rsid w:val="00A87D75"/>
    <w:rPr>
      <w:rFonts w:ascii="Times New Roman" w:eastAsia="Times New Roman" w:hAnsi="Times New Roman" w:cs="Times New Roman"/>
      <w:sz w:val="27"/>
      <w:szCs w:val="27"/>
      <w:shd w:val="clear" w:color="auto" w:fill="FFFFFF"/>
    </w:rPr>
  </w:style>
  <w:style w:type="paragraph" w:customStyle="1" w:styleId="2c">
    <w:name w:val="Основной текст (2)"/>
    <w:basedOn w:val="a0"/>
    <w:link w:val="2b"/>
    <w:qFormat/>
    <w:rsid w:val="00A87D75"/>
    <w:pPr>
      <w:shd w:val="clear" w:color="auto" w:fill="FFFFFF"/>
      <w:spacing w:before="360" w:line="365" w:lineRule="exact"/>
      <w:ind w:firstLine="700"/>
      <w:jc w:val="both"/>
    </w:pPr>
    <w:rPr>
      <w:sz w:val="27"/>
      <w:szCs w:val="27"/>
      <w:lang w:eastAsia="en-US"/>
    </w:rPr>
  </w:style>
  <w:style w:type="character" w:customStyle="1" w:styleId="2d">
    <w:name w:val="Заголовок №2_"/>
    <w:basedOn w:val="a1"/>
    <w:link w:val="2e"/>
    <w:rsid w:val="00A87D75"/>
    <w:rPr>
      <w:rFonts w:ascii="Times New Roman" w:eastAsia="Times New Roman" w:hAnsi="Times New Roman" w:cs="Times New Roman"/>
      <w:sz w:val="27"/>
      <w:szCs w:val="27"/>
      <w:shd w:val="clear" w:color="auto" w:fill="FFFFFF"/>
    </w:rPr>
  </w:style>
  <w:style w:type="paragraph" w:customStyle="1" w:styleId="2e">
    <w:name w:val="Заголовок №2"/>
    <w:basedOn w:val="a0"/>
    <w:link w:val="2d"/>
    <w:rsid w:val="00A87D75"/>
    <w:pPr>
      <w:shd w:val="clear" w:color="auto" w:fill="FFFFFF"/>
      <w:spacing w:before="420" w:line="370" w:lineRule="exact"/>
      <w:ind w:firstLine="560"/>
      <w:jc w:val="both"/>
      <w:outlineLvl w:val="1"/>
    </w:pPr>
    <w:rPr>
      <w:sz w:val="27"/>
      <w:szCs w:val="27"/>
      <w:lang w:eastAsia="en-US"/>
    </w:rPr>
  </w:style>
  <w:style w:type="character" w:customStyle="1" w:styleId="39">
    <w:name w:val="Основной текст (3)_"/>
    <w:basedOn w:val="a1"/>
    <w:rsid w:val="00A87D75"/>
    <w:rPr>
      <w:rFonts w:ascii="Times New Roman" w:eastAsia="Times New Roman" w:hAnsi="Times New Roman" w:cs="Times New Roman"/>
      <w:b w:val="0"/>
      <w:bCs w:val="0"/>
      <w:i w:val="0"/>
      <w:iCs w:val="0"/>
      <w:smallCaps w:val="0"/>
      <w:strike w:val="0"/>
      <w:spacing w:val="0"/>
      <w:sz w:val="22"/>
      <w:szCs w:val="22"/>
    </w:rPr>
  </w:style>
  <w:style w:type="character" w:customStyle="1" w:styleId="42">
    <w:name w:val="Основной текст (4)_"/>
    <w:basedOn w:val="a1"/>
    <w:rsid w:val="00A87D75"/>
    <w:rPr>
      <w:rFonts w:ascii="Calibri" w:eastAsia="Calibri" w:hAnsi="Calibri" w:cs="Calibri"/>
      <w:b w:val="0"/>
      <w:bCs w:val="0"/>
      <w:i w:val="0"/>
      <w:iCs w:val="0"/>
      <w:smallCaps w:val="0"/>
      <w:strike w:val="0"/>
      <w:spacing w:val="0"/>
      <w:sz w:val="19"/>
      <w:szCs w:val="19"/>
    </w:rPr>
  </w:style>
  <w:style w:type="character" w:customStyle="1" w:styleId="43">
    <w:name w:val="Основной текст (4)"/>
    <w:basedOn w:val="42"/>
    <w:rsid w:val="00A87D75"/>
    <w:rPr>
      <w:rFonts w:ascii="Calibri" w:eastAsia="Calibri" w:hAnsi="Calibri" w:cs="Calibri"/>
      <w:b w:val="0"/>
      <w:bCs w:val="0"/>
      <w:i w:val="0"/>
      <w:iCs w:val="0"/>
      <w:smallCaps w:val="0"/>
      <w:strike w:val="0"/>
      <w:spacing w:val="0"/>
      <w:sz w:val="19"/>
      <w:szCs w:val="19"/>
    </w:rPr>
  </w:style>
  <w:style w:type="character" w:customStyle="1" w:styleId="2f">
    <w:name w:val="Подпись к картинке (2)_"/>
    <w:basedOn w:val="a1"/>
    <w:rsid w:val="00A87D75"/>
    <w:rPr>
      <w:rFonts w:ascii="Calibri" w:eastAsia="Calibri" w:hAnsi="Calibri" w:cs="Calibri"/>
      <w:b w:val="0"/>
      <w:bCs w:val="0"/>
      <w:i w:val="0"/>
      <w:iCs w:val="0"/>
      <w:smallCaps w:val="0"/>
      <w:strike w:val="0"/>
      <w:spacing w:val="0"/>
      <w:sz w:val="19"/>
      <w:szCs w:val="19"/>
    </w:rPr>
  </w:style>
  <w:style w:type="character" w:customStyle="1" w:styleId="2f0">
    <w:name w:val="Подпись к картинке (2)"/>
    <w:basedOn w:val="2f"/>
    <w:rsid w:val="00A87D75"/>
    <w:rPr>
      <w:rFonts w:ascii="Calibri" w:eastAsia="Calibri" w:hAnsi="Calibri" w:cs="Calibri"/>
      <w:b w:val="0"/>
      <w:bCs w:val="0"/>
      <w:i w:val="0"/>
      <w:iCs w:val="0"/>
      <w:smallCaps w:val="0"/>
      <w:strike w:val="0"/>
      <w:spacing w:val="0"/>
      <w:sz w:val="19"/>
      <w:szCs w:val="19"/>
    </w:rPr>
  </w:style>
  <w:style w:type="character" w:customStyle="1" w:styleId="52">
    <w:name w:val="Основной текст (5)_"/>
    <w:basedOn w:val="a1"/>
    <w:link w:val="53"/>
    <w:rsid w:val="00A87D75"/>
    <w:rPr>
      <w:rFonts w:ascii="Times New Roman" w:eastAsia="Times New Roman" w:hAnsi="Times New Roman" w:cs="Times New Roman"/>
      <w:sz w:val="21"/>
      <w:szCs w:val="21"/>
      <w:shd w:val="clear" w:color="auto" w:fill="FFFFFF"/>
    </w:rPr>
  </w:style>
  <w:style w:type="paragraph" w:customStyle="1" w:styleId="53">
    <w:name w:val="Основной текст (5)"/>
    <w:basedOn w:val="a0"/>
    <w:link w:val="52"/>
    <w:rsid w:val="00A87D75"/>
    <w:pPr>
      <w:shd w:val="clear" w:color="auto" w:fill="FFFFFF"/>
      <w:spacing w:line="0" w:lineRule="atLeast"/>
    </w:pPr>
    <w:rPr>
      <w:sz w:val="21"/>
      <w:szCs w:val="21"/>
      <w:lang w:eastAsia="en-US"/>
    </w:rPr>
  </w:style>
  <w:style w:type="character" w:customStyle="1" w:styleId="73">
    <w:name w:val="Основной текст (7)_"/>
    <w:basedOn w:val="a1"/>
    <w:link w:val="74"/>
    <w:rsid w:val="00A87D75"/>
    <w:rPr>
      <w:rFonts w:ascii="Times New Roman" w:eastAsia="Times New Roman" w:hAnsi="Times New Roman" w:cs="Times New Roman"/>
      <w:sz w:val="20"/>
      <w:szCs w:val="20"/>
      <w:shd w:val="clear" w:color="auto" w:fill="FFFFFF"/>
    </w:rPr>
  </w:style>
  <w:style w:type="paragraph" w:customStyle="1" w:styleId="74">
    <w:name w:val="Основной текст (7)"/>
    <w:basedOn w:val="a0"/>
    <w:link w:val="73"/>
    <w:rsid w:val="00A87D75"/>
    <w:pPr>
      <w:shd w:val="clear" w:color="auto" w:fill="FFFFFF"/>
      <w:spacing w:line="0" w:lineRule="atLeast"/>
    </w:pPr>
    <w:rPr>
      <w:sz w:val="20"/>
      <w:szCs w:val="20"/>
      <w:lang w:eastAsia="en-US"/>
    </w:rPr>
  </w:style>
  <w:style w:type="character" w:customStyle="1" w:styleId="2f1">
    <w:name w:val="Подпись к таблице (2)_"/>
    <w:basedOn w:val="a1"/>
    <w:link w:val="2f2"/>
    <w:rsid w:val="00A87D75"/>
    <w:rPr>
      <w:rFonts w:ascii="Times New Roman" w:eastAsia="Times New Roman" w:hAnsi="Times New Roman" w:cs="Times New Roman"/>
      <w:shd w:val="clear" w:color="auto" w:fill="FFFFFF"/>
    </w:rPr>
  </w:style>
  <w:style w:type="paragraph" w:customStyle="1" w:styleId="2f2">
    <w:name w:val="Подпись к таблице (2)"/>
    <w:basedOn w:val="a0"/>
    <w:link w:val="2f1"/>
    <w:rsid w:val="00A87D75"/>
    <w:pPr>
      <w:shd w:val="clear" w:color="auto" w:fill="FFFFFF"/>
      <w:spacing w:line="0" w:lineRule="atLeast"/>
    </w:pPr>
    <w:rPr>
      <w:sz w:val="22"/>
      <w:szCs w:val="22"/>
      <w:lang w:eastAsia="en-US"/>
    </w:rPr>
  </w:style>
  <w:style w:type="character" w:customStyle="1" w:styleId="101">
    <w:name w:val="Основной текст (10)_"/>
    <w:basedOn w:val="a1"/>
    <w:link w:val="102"/>
    <w:rsid w:val="00A87D75"/>
    <w:rPr>
      <w:rFonts w:ascii="Times New Roman" w:eastAsia="Times New Roman" w:hAnsi="Times New Roman" w:cs="Times New Roman"/>
      <w:sz w:val="17"/>
      <w:szCs w:val="17"/>
      <w:shd w:val="clear" w:color="auto" w:fill="FFFFFF"/>
    </w:rPr>
  </w:style>
  <w:style w:type="paragraph" w:customStyle="1" w:styleId="102">
    <w:name w:val="Основной текст (10)"/>
    <w:basedOn w:val="a0"/>
    <w:link w:val="101"/>
    <w:rsid w:val="00A87D75"/>
    <w:pPr>
      <w:shd w:val="clear" w:color="auto" w:fill="FFFFFF"/>
      <w:spacing w:line="0" w:lineRule="atLeast"/>
    </w:pPr>
    <w:rPr>
      <w:sz w:val="17"/>
      <w:szCs w:val="17"/>
      <w:lang w:eastAsia="en-US"/>
    </w:rPr>
  </w:style>
  <w:style w:type="character" w:customStyle="1" w:styleId="3a">
    <w:name w:val="Подпись к картинке (3)_"/>
    <w:basedOn w:val="a1"/>
    <w:link w:val="3b"/>
    <w:rsid w:val="00A87D75"/>
    <w:rPr>
      <w:rFonts w:ascii="Times New Roman" w:eastAsia="Times New Roman" w:hAnsi="Times New Roman" w:cs="Times New Roman"/>
      <w:shd w:val="clear" w:color="auto" w:fill="FFFFFF"/>
    </w:rPr>
  </w:style>
  <w:style w:type="paragraph" w:customStyle="1" w:styleId="3b">
    <w:name w:val="Подпись к картинке (3)"/>
    <w:basedOn w:val="a0"/>
    <w:link w:val="3a"/>
    <w:rsid w:val="00A87D75"/>
    <w:pPr>
      <w:shd w:val="clear" w:color="auto" w:fill="FFFFFF"/>
      <w:spacing w:line="557" w:lineRule="exact"/>
      <w:jc w:val="both"/>
    </w:pPr>
    <w:rPr>
      <w:sz w:val="22"/>
      <w:szCs w:val="22"/>
      <w:lang w:eastAsia="en-US"/>
    </w:rPr>
  </w:style>
  <w:style w:type="character" w:customStyle="1" w:styleId="111">
    <w:name w:val="Основной текст (11)_"/>
    <w:basedOn w:val="a1"/>
    <w:rsid w:val="00A87D75"/>
    <w:rPr>
      <w:rFonts w:ascii="Times New Roman" w:eastAsia="Times New Roman" w:hAnsi="Times New Roman" w:cs="Times New Roman"/>
      <w:b w:val="0"/>
      <w:bCs w:val="0"/>
      <w:i w:val="0"/>
      <w:iCs w:val="0"/>
      <w:smallCaps w:val="0"/>
      <w:strike w:val="0"/>
      <w:sz w:val="47"/>
      <w:szCs w:val="47"/>
    </w:rPr>
  </w:style>
  <w:style w:type="character" w:customStyle="1" w:styleId="112">
    <w:name w:val="Основной текст (11)"/>
    <w:basedOn w:val="111"/>
    <w:rsid w:val="00A87D75"/>
    <w:rPr>
      <w:rFonts w:ascii="Times New Roman" w:eastAsia="Times New Roman" w:hAnsi="Times New Roman" w:cs="Times New Roman"/>
      <w:b w:val="0"/>
      <w:bCs w:val="0"/>
      <w:i w:val="0"/>
      <w:iCs w:val="0"/>
      <w:smallCaps w:val="0"/>
      <w:strike w:val="0"/>
      <w:sz w:val="47"/>
      <w:szCs w:val="47"/>
    </w:rPr>
  </w:style>
  <w:style w:type="character" w:customStyle="1" w:styleId="120">
    <w:name w:val="Основной текст (12)_"/>
    <w:basedOn w:val="a1"/>
    <w:rsid w:val="00A87D75"/>
    <w:rPr>
      <w:rFonts w:ascii="Times New Roman" w:eastAsia="Times New Roman" w:hAnsi="Times New Roman" w:cs="Times New Roman"/>
      <w:b w:val="0"/>
      <w:bCs w:val="0"/>
      <w:i w:val="0"/>
      <w:iCs w:val="0"/>
      <w:smallCaps w:val="0"/>
      <w:strike w:val="0"/>
      <w:sz w:val="47"/>
      <w:szCs w:val="47"/>
    </w:rPr>
  </w:style>
  <w:style w:type="character" w:customStyle="1" w:styleId="121">
    <w:name w:val="Основной текст (12)"/>
    <w:basedOn w:val="120"/>
    <w:rsid w:val="00A87D75"/>
    <w:rPr>
      <w:rFonts w:ascii="Times New Roman" w:eastAsia="Times New Roman" w:hAnsi="Times New Roman" w:cs="Times New Roman"/>
      <w:b w:val="0"/>
      <w:bCs w:val="0"/>
      <w:i w:val="0"/>
      <w:iCs w:val="0"/>
      <w:smallCaps w:val="0"/>
      <w:strike w:val="0"/>
      <w:sz w:val="47"/>
      <w:szCs w:val="47"/>
    </w:rPr>
  </w:style>
  <w:style w:type="character" w:customStyle="1" w:styleId="3c">
    <w:name w:val="Основной текст (3)"/>
    <w:basedOn w:val="39"/>
    <w:rsid w:val="00A87D75"/>
    <w:rPr>
      <w:rFonts w:ascii="Times New Roman" w:eastAsia="Times New Roman" w:hAnsi="Times New Roman" w:cs="Times New Roman"/>
      <w:b w:val="0"/>
      <w:bCs w:val="0"/>
      <w:i w:val="0"/>
      <w:iCs w:val="0"/>
      <w:smallCaps w:val="0"/>
      <w:strike w:val="0"/>
      <w:spacing w:val="0"/>
      <w:sz w:val="22"/>
      <w:szCs w:val="22"/>
    </w:rPr>
  </w:style>
  <w:style w:type="character" w:customStyle="1" w:styleId="130">
    <w:name w:val="Основной текст (13)_"/>
    <w:basedOn w:val="a1"/>
    <w:link w:val="131"/>
    <w:rsid w:val="00A87D75"/>
    <w:rPr>
      <w:rFonts w:ascii="Times New Roman" w:eastAsia="Times New Roman" w:hAnsi="Times New Roman" w:cs="Times New Roman"/>
      <w:sz w:val="27"/>
      <w:szCs w:val="27"/>
      <w:shd w:val="clear" w:color="auto" w:fill="FFFFFF"/>
    </w:rPr>
  </w:style>
  <w:style w:type="paragraph" w:customStyle="1" w:styleId="131">
    <w:name w:val="Основной текст (13)"/>
    <w:basedOn w:val="a0"/>
    <w:link w:val="130"/>
    <w:rsid w:val="00A87D75"/>
    <w:pPr>
      <w:shd w:val="clear" w:color="auto" w:fill="FFFFFF"/>
      <w:spacing w:before="180" w:after="180" w:line="0" w:lineRule="atLeast"/>
      <w:ind w:firstLine="720"/>
      <w:jc w:val="both"/>
    </w:pPr>
    <w:rPr>
      <w:sz w:val="27"/>
      <w:szCs w:val="27"/>
      <w:lang w:eastAsia="en-US"/>
    </w:rPr>
  </w:style>
  <w:style w:type="character" w:customStyle="1" w:styleId="affffb">
    <w:name w:val="Основной текст + Полужирный;Курсив"/>
    <w:basedOn w:val="affff6"/>
    <w:rsid w:val="00A87D75"/>
    <w:rPr>
      <w:rFonts w:ascii="Times New Roman" w:eastAsia="Times New Roman" w:hAnsi="Times New Roman" w:cs="Times New Roman"/>
      <w:b/>
      <w:bCs/>
      <w:i/>
      <w:iCs/>
      <w:smallCaps w:val="0"/>
      <w:strike w:val="0"/>
      <w:spacing w:val="0"/>
      <w:sz w:val="27"/>
      <w:szCs w:val="27"/>
      <w:shd w:val="clear" w:color="auto" w:fill="FFFFFF"/>
    </w:rPr>
  </w:style>
  <w:style w:type="character" w:customStyle="1" w:styleId="140">
    <w:name w:val="Основной текст (14)_"/>
    <w:basedOn w:val="a1"/>
    <w:link w:val="141"/>
    <w:rsid w:val="00A87D75"/>
    <w:rPr>
      <w:rFonts w:ascii="Times New Roman" w:eastAsia="Times New Roman" w:hAnsi="Times New Roman" w:cs="Times New Roman"/>
      <w:sz w:val="25"/>
      <w:szCs w:val="25"/>
      <w:shd w:val="clear" w:color="auto" w:fill="FFFFFF"/>
    </w:rPr>
  </w:style>
  <w:style w:type="paragraph" w:customStyle="1" w:styleId="141">
    <w:name w:val="Основной текст (14)"/>
    <w:basedOn w:val="a0"/>
    <w:link w:val="140"/>
    <w:rsid w:val="00A87D75"/>
    <w:pPr>
      <w:shd w:val="clear" w:color="auto" w:fill="FFFFFF"/>
      <w:spacing w:before="360" w:line="370" w:lineRule="exact"/>
      <w:ind w:firstLine="700"/>
      <w:jc w:val="both"/>
    </w:pPr>
    <w:rPr>
      <w:sz w:val="25"/>
      <w:szCs w:val="25"/>
      <w:lang w:eastAsia="en-US"/>
    </w:rPr>
  </w:style>
  <w:style w:type="character" w:customStyle="1" w:styleId="155pt">
    <w:name w:val="Основной текст + 15;5 pt"/>
    <w:basedOn w:val="affff6"/>
    <w:rsid w:val="00A87D75"/>
    <w:rPr>
      <w:rFonts w:ascii="Times New Roman" w:eastAsia="Times New Roman" w:hAnsi="Times New Roman" w:cs="Times New Roman"/>
      <w:b w:val="0"/>
      <w:bCs w:val="0"/>
      <w:i w:val="0"/>
      <w:iCs w:val="0"/>
      <w:smallCaps w:val="0"/>
      <w:strike w:val="0"/>
      <w:spacing w:val="0"/>
      <w:sz w:val="31"/>
      <w:szCs w:val="31"/>
      <w:shd w:val="clear" w:color="auto" w:fill="FFFFFF"/>
    </w:rPr>
  </w:style>
  <w:style w:type="character" w:customStyle="1" w:styleId="1f2">
    <w:name w:val="Заголовок №1_"/>
    <w:basedOn w:val="a1"/>
    <w:link w:val="1f3"/>
    <w:rsid w:val="00A87D75"/>
    <w:rPr>
      <w:rFonts w:ascii="Times New Roman" w:eastAsia="Times New Roman" w:hAnsi="Times New Roman" w:cs="Times New Roman"/>
      <w:sz w:val="31"/>
      <w:szCs w:val="31"/>
      <w:shd w:val="clear" w:color="auto" w:fill="FFFFFF"/>
    </w:rPr>
  </w:style>
  <w:style w:type="paragraph" w:customStyle="1" w:styleId="1f3">
    <w:name w:val="Заголовок №1"/>
    <w:basedOn w:val="a0"/>
    <w:link w:val="1f2"/>
    <w:rsid w:val="00A87D75"/>
    <w:pPr>
      <w:shd w:val="clear" w:color="auto" w:fill="FFFFFF"/>
      <w:spacing w:before="240" w:after="120" w:line="0" w:lineRule="atLeast"/>
      <w:jc w:val="both"/>
      <w:outlineLvl w:val="0"/>
    </w:pPr>
    <w:rPr>
      <w:sz w:val="31"/>
      <w:szCs w:val="31"/>
      <w:lang w:eastAsia="en-US"/>
    </w:rPr>
  </w:style>
  <w:style w:type="character" w:customStyle="1" w:styleId="-0">
    <w:name w:val="Таблица - текст основной Знак"/>
    <w:basedOn w:val="a1"/>
    <w:link w:val="-1"/>
    <w:locked/>
    <w:rsid w:val="00FB5BCA"/>
    <w:rPr>
      <w:rFonts w:ascii="Arial" w:hAnsi="Arial" w:cs="Arial"/>
      <w:color w:val="000000"/>
    </w:rPr>
  </w:style>
  <w:style w:type="paragraph" w:customStyle="1" w:styleId="-1">
    <w:name w:val="Таблица - текст основной"/>
    <w:basedOn w:val="af4"/>
    <w:link w:val="-0"/>
    <w:qFormat/>
    <w:rsid w:val="00FB5BCA"/>
    <w:pPr>
      <w:suppressAutoHyphens/>
      <w:spacing w:before="20" w:after="20" w:line="276" w:lineRule="auto"/>
    </w:pPr>
    <w:rPr>
      <w:rFonts w:ascii="Arial" w:eastAsiaTheme="minorHAnsi" w:hAnsi="Arial" w:cs="Arial"/>
      <w:color w:val="000000"/>
      <w:sz w:val="22"/>
      <w:szCs w:val="22"/>
      <w:lang w:eastAsia="en-US"/>
    </w:rPr>
  </w:style>
  <w:style w:type="paragraph" w:customStyle="1" w:styleId="2f3">
    <w:name w:val="Знак Знак2 Знак"/>
    <w:basedOn w:val="a0"/>
    <w:uiPriority w:val="99"/>
    <w:rsid w:val="00A0357E"/>
    <w:pPr>
      <w:spacing w:after="160" w:line="240" w:lineRule="exact"/>
    </w:pPr>
    <w:rPr>
      <w:rFonts w:ascii="Verdana" w:hAnsi="Verdana" w:cs="Verdana"/>
      <w:lang w:val="en-US" w:eastAsia="en-US"/>
    </w:rPr>
  </w:style>
  <w:style w:type="paragraph" w:customStyle="1" w:styleId="44">
    <w:name w:val="Основной текст4"/>
    <w:basedOn w:val="a0"/>
    <w:rsid w:val="007167BB"/>
    <w:pPr>
      <w:shd w:val="clear" w:color="auto" w:fill="FFFFFF"/>
      <w:spacing w:before="480" w:after="600" w:line="569" w:lineRule="exact"/>
      <w:ind w:hanging="680"/>
    </w:pPr>
    <w:rPr>
      <w:color w:val="000000"/>
      <w:lang w:val="ru"/>
    </w:rPr>
  </w:style>
  <w:style w:type="character" w:customStyle="1" w:styleId="122">
    <w:name w:val="Заголовок №1 (2)_"/>
    <w:basedOn w:val="a1"/>
    <w:link w:val="123"/>
    <w:rsid w:val="0068786C"/>
    <w:rPr>
      <w:rFonts w:ascii="Times New Roman" w:eastAsia="Times New Roman" w:hAnsi="Times New Roman" w:cs="Times New Roman"/>
      <w:sz w:val="43"/>
      <w:szCs w:val="43"/>
      <w:shd w:val="clear" w:color="auto" w:fill="FFFFFF"/>
    </w:rPr>
  </w:style>
  <w:style w:type="paragraph" w:customStyle="1" w:styleId="123">
    <w:name w:val="Заголовок №1 (2)"/>
    <w:basedOn w:val="a0"/>
    <w:link w:val="122"/>
    <w:rsid w:val="0068786C"/>
    <w:pPr>
      <w:shd w:val="clear" w:color="auto" w:fill="FFFFFF"/>
      <w:spacing w:before="480" w:after="480" w:line="0" w:lineRule="atLeast"/>
      <w:jc w:val="center"/>
      <w:outlineLvl w:val="0"/>
    </w:pPr>
    <w:rPr>
      <w:sz w:val="43"/>
      <w:szCs w:val="43"/>
      <w:lang w:eastAsia="en-US"/>
    </w:rPr>
  </w:style>
  <w:style w:type="character" w:customStyle="1" w:styleId="w">
    <w:name w:val="w"/>
    <w:basedOn w:val="a1"/>
    <w:rsid w:val="0014716E"/>
  </w:style>
  <w:style w:type="character" w:customStyle="1" w:styleId="1f4">
    <w:name w:val="Неразрешенное упоминание1"/>
    <w:basedOn w:val="a1"/>
    <w:uiPriority w:val="99"/>
    <w:semiHidden/>
    <w:unhideWhenUsed/>
    <w:rsid w:val="00375C4D"/>
    <w:rPr>
      <w:color w:val="808080"/>
      <w:shd w:val="clear" w:color="auto" w:fill="E6E6E6"/>
    </w:rPr>
  </w:style>
  <w:style w:type="character" w:customStyle="1" w:styleId="blk">
    <w:name w:val="blk"/>
    <w:basedOn w:val="a1"/>
    <w:rsid w:val="001875CB"/>
  </w:style>
  <w:style w:type="paragraph" w:customStyle="1" w:styleId="msonormal0">
    <w:name w:val="msonormal"/>
    <w:basedOn w:val="a0"/>
    <w:rsid w:val="001875CB"/>
    <w:pPr>
      <w:spacing w:before="100" w:beforeAutospacing="1" w:after="100" w:afterAutospacing="1"/>
    </w:pPr>
    <w:rPr>
      <w:rFonts w:ascii="Arial Unicode MS" w:eastAsia="Arial Unicode MS" w:hAnsi="Arial Unicode MS" w:cs="Arial Unicode MS"/>
      <w:color w:val="0000A0"/>
    </w:rPr>
  </w:style>
  <w:style w:type="paragraph" w:customStyle="1" w:styleId="ConsTitle">
    <w:name w:val="ConsTitle"/>
    <w:uiPriority w:val="99"/>
    <w:rsid w:val="001875C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dktexjustify">
    <w:name w:val="dktexjustify"/>
    <w:basedOn w:val="a0"/>
    <w:uiPriority w:val="99"/>
    <w:rsid w:val="001875CB"/>
    <w:pPr>
      <w:spacing w:before="100" w:beforeAutospacing="1" w:after="100" w:afterAutospacing="1"/>
    </w:pPr>
  </w:style>
  <w:style w:type="paragraph" w:customStyle="1" w:styleId="formattext">
    <w:name w:val="formattext"/>
    <w:basedOn w:val="a0"/>
    <w:rsid w:val="001875CB"/>
    <w:pPr>
      <w:spacing w:before="100" w:beforeAutospacing="1" w:after="100" w:afterAutospacing="1"/>
    </w:pPr>
  </w:style>
  <w:style w:type="paragraph" w:customStyle="1" w:styleId="consplusnormal2">
    <w:name w:val="consplusnormal"/>
    <w:basedOn w:val="a0"/>
    <w:uiPriority w:val="99"/>
    <w:rsid w:val="001875CB"/>
    <w:pPr>
      <w:spacing w:before="100" w:beforeAutospacing="1" w:after="100" w:afterAutospacing="1"/>
    </w:pPr>
  </w:style>
  <w:style w:type="character" w:customStyle="1" w:styleId="43pt">
    <w:name w:val="Основной текст + 43 pt"/>
    <w:aliases w:val="Курсив,Малые прописные,Интервал 0 pt"/>
    <w:rsid w:val="001875CB"/>
    <w:rPr>
      <w:rFonts w:ascii="Times New Roman" w:eastAsia="Times New Roman" w:hAnsi="Times New Roman" w:cs="Times New Roman" w:hint="default"/>
      <w:b w:val="0"/>
      <w:bCs w:val="0"/>
      <w:i/>
      <w:iCs/>
      <w:smallCaps w:val="0"/>
      <w:strike w:val="0"/>
      <w:dstrike w:val="0"/>
      <w:sz w:val="38"/>
      <w:szCs w:val="38"/>
      <w:u w:val="none"/>
      <w:effect w:val="none"/>
    </w:rPr>
  </w:style>
  <w:style w:type="character" w:customStyle="1" w:styleId="S3">
    <w:name w:val="S_Маркированный Знак"/>
    <w:rsid w:val="001875CB"/>
    <w:rPr>
      <w:w w:val="109"/>
      <w:sz w:val="24"/>
      <w:szCs w:val="24"/>
      <w:lang w:val="ru-RU" w:eastAsia="ru-RU"/>
    </w:rPr>
  </w:style>
  <w:style w:type="paragraph" w:customStyle="1" w:styleId="Report">
    <w:name w:val="Report"/>
    <w:basedOn w:val="a0"/>
    <w:rsid w:val="001875CB"/>
    <w:pPr>
      <w:spacing w:line="360" w:lineRule="auto"/>
      <w:ind w:firstLine="567"/>
      <w:jc w:val="both"/>
    </w:pPr>
    <w:rPr>
      <w:szCs w:val="20"/>
    </w:rPr>
  </w:style>
  <w:style w:type="paragraph" w:customStyle="1" w:styleId="affffc">
    <w:name w:val="Название таблицы"/>
    <w:basedOn w:val="a0"/>
    <w:next w:val="afff5"/>
    <w:autoRedefine/>
    <w:qFormat/>
    <w:rsid w:val="001875CB"/>
    <w:pPr>
      <w:keepNext/>
      <w:spacing w:before="240" w:after="120" w:line="312" w:lineRule="auto"/>
      <w:ind w:left="1701" w:hanging="1701"/>
    </w:pPr>
    <w:rPr>
      <w:b/>
      <w:sz w:val="22"/>
      <w:szCs w:val="22"/>
    </w:rPr>
  </w:style>
  <w:style w:type="character" w:customStyle="1" w:styleId="-2">
    <w:name w:val="Таблица - шапка Знак"/>
    <w:link w:val="-3"/>
    <w:rsid w:val="001875CB"/>
    <w:rPr>
      <w:rFonts w:ascii="Arial" w:hAnsi="Arial" w:cs="Arial"/>
      <w:b/>
    </w:rPr>
  </w:style>
  <w:style w:type="paragraph" w:customStyle="1" w:styleId="-3">
    <w:name w:val="Таблица - шапка"/>
    <w:basedOn w:val="a0"/>
    <w:link w:val="-2"/>
    <w:qFormat/>
    <w:rsid w:val="001875CB"/>
    <w:pPr>
      <w:suppressAutoHyphens/>
      <w:spacing w:before="120" w:after="120"/>
      <w:jc w:val="center"/>
    </w:pPr>
    <w:rPr>
      <w:rFonts w:ascii="Arial" w:eastAsiaTheme="minorHAnsi" w:hAnsi="Arial" w:cs="Arial"/>
      <w:b/>
      <w:sz w:val="22"/>
      <w:szCs w:val="22"/>
      <w:lang w:eastAsia="en-US"/>
    </w:rPr>
  </w:style>
  <w:style w:type="character" w:customStyle="1" w:styleId="-4">
    <w:name w:val="Таблица - текст по центру Знак"/>
    <w:link w:val="-5"/>
    <w:rsid w:val="001875CB"/>
    <w:rPr>
      <w:rFonts w:ascii="Arial" w:eastAsia="Calibri" w:hAnsi="Arial" w:cs="Arial"/>
      <w:color w:val="000000"/>
      <w:lang w:eastAsia="ar-SA"/>
    </w:rPr>
  </w:style>
  <w:style w:type="paragraph" w:customStyle="1" w:styleId="-5">
    <w:name w:val="Таблица - текст по центру"/>
    <w:basedOn w:val="-1"/>
    <w:link w:val="-4"/>
    <w:qFormat/>
    <w:rsid w:val="001875CB"/>
    <w:pPr>
      <w:spacing w:before="40" w:after="40" w:line="240" w:lineRule="auto"/>
      <w:contextualSpacing/>
      <w:jc w:val="center"/>
    </w:pPr>
    <w:rPr>
      <w:rFonts w:eastAsia="Calibri"/>
      <w:lang w:eastAsia="ar-SA"/>
    </w:rPr>
  </w:style>
  <w:style w:type="character" w:customStyle="1" w:styleId="2f4">
    <w:name w:val="Неразрешенное упоминание2"/>
    <w:basedOn w:val="a1"/>
    <w:uiPriority w:val="99"/>
    <w:semiHidden/>
    <w:unhideWhenUsed/>
    <w:rsid w:val="005B46DA"/>
    <w:rPr>
      <w:color w:val="808080"/>
      <w:shd w:val="clear" w:color="auto" w:fill="E6E6E6"/>
    </w:rPr>
  </w:style>
  <w:style w:type="paragraph" w:customStyle="1" w:styleId="64">
    <w:name w:val="Основной текст6"/>
    <w:basedOn w:val="a0"/>
    <w:rsid w:val="00867A32"/>
    <w:pPr>
      <w:shd w:val="clear" w:color="auto" w:fill="FFFFFF"/>
      <w:spacing w:after="60" w:line="437" w:lineRule="exact"/>
      <w:ind w:hanging="1980"/>
      <w:jc w:val="both"/>
    </w:pPr>
    <w:rPr>
      <w:color w:val="000000"/>
      <w:sz w:val="23"/>
      <w:szCs w:val="23"/>
      <w:lang w:val="ru"/>
    </w:rPr>
  </w:style>
  <w:style w:type="character" w:customStyle="1" w:styleId="3d">
    <w:name w:val="Неразрешенное упоминание3"/>
    <w:basedOn w:val="a1"/>
    <w:uiPriority w:val="99"/>
    <w:semiHidden/>
    <w:unhideWhenUsed/>
    <w:rsid w:val="00A65446"/>
    <w:rPr>
      <w:color w:val="808080"/>
      <w:shd w:val="clear" w:color="auto" w:fill="E6E6E6"/>
    </w:rPr>
  </w:style>
  <w:style w:type="paragraph" w:customStyle="1" w:styleId="dktexleft">
    <w:name w:val="dktexleft"/>
    <w:basedOn w:val="a0"/>
    <w:rsid w:val="00BA5994"/>
    <w:pPr>
      <w:spacing w:before="100" w:beforeAutospacing="1" w:after="100" w:afterAutospacing="1"/>
      <w:jc w:val="both"/>
    </w:pPr>
  </w:style>
  <w:style w:type="character" w:customStyle="1" w:styleId="calc-credit-tablecell">
    <w:name w:val="calc-credit-table__cell"/>
    <w:basedOn w:val="a1"/>
    <w:rsid w:val="00707101"/>
  </w:style>
  <w:style w:type="character" w:customStyle="1" w:styleId="catalog-section-title">
    <w:name w:val="catalog-section-title"/>
    <w:basedOn w:val="a1"/>
    <w:rsid w:val="00383E90"/>
  </w:style>
  <w:style w:type="character" w:customStyle="1" w:styleId="2f5">
    <w:name w:val="Верхний колонтитул Знак2"/>
    <w:aliases w:val="Верхний колонтитул Знак Знак Знак,Верхний колонтитул Знак1 Знак,Верхний колонтитул Знак Знак1"/>
    <w:uiPriority w:val="99"/>
    <w:locked/>
    <w:rsid w:val="00383E90"/>
    <w:rPr>
      <w:sz w:val="24"/>
      <w:szCs w:val="24"/>
      <w:lang w:val="ru-RU" w:eastAsia="ar-SA" w:bidi="ar-SA"/>
    </w:rPr>
  </w:style>
  <w:style w:type="character" w:customStyle="1" w:styleId="113">
    <w:name w:val="Неразрешенное упоминание11"/>
    <w:basedOn w:val="a1"/>
    <w:uiPriority w:val="99"/>
    <w:semiHidden/>
    <w:unhideWhenUsed/>
    <w:rsid w:val="00383E90"/>
    <w:rPr>
      <w:color w:val="808080"/>
      <w:shd w:val="clear" w:color="auto" w:fill="E6E6E6"/>
    </w:rPr>
  </w:style>
  <w:style w:type="paragraph" w:customStyle="1" w:styleId="xl66">
    <w:name w:val="xl66"/>
    <w:basedOn w:val="a0"/>
    <w:rsid w:val="006D69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67">
    <w:name w:val="xl67"/>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color w:val="000000"/>
      <w:sz w:val="18"/>
      <w:szCs w:val="18"/>
    </w:rPr>
  </w:style>
  <w:style w:type="paragraph" w:customStyle="1" w:styleId="xl68">
    <w:name w:val="xl68"/>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b/>
      <w:bCs/>
      <w:color w:val="000000"/>
      <w:sz w:val="18"/>
      <w:szCs w:val="18"/>
    </w:rPr>
  </w:style>
  <w:style w:type="paragraph" w:customStyle="1" w:styleId="xl69">
    <w:name w:val="xl69"/>
    <w:basedOn w:val="a0"/>
    <w:rsid w:val="006D69B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b/>
      <w:bCs/>
      <w:color w:val="000000"/>
      <w:sz w:val="18"/>
      <w:szCs w:val="18"/>
    </w:rPr>
  </w:style>
  <w:style w:type="paragraph" w:customStyle="1" w:styleId="xl70">
    <w:name w:val="xl70"/>
    <w:basedOn w:val="a0"/>
    <w:rsid w:val="006D69B0"/>
    <w:pPr>
      <w:spacing w:before="100" w:beforeAutospacing="1" w:after="100" w:afterAutospacing="1"/>
    </w:pPr>
    <w:rPr>
      <w:b/>
      <w:bCs/>
      <w:color w:val="000000"/>
      <w:sz w:val="18"/>
      <w:szCs w:val="18"/>
    </w:rPr>
  </w:style>
  <w:style w:type="character" w:styleId="affffd">
    <w:name w:val="annotation reference"/>
    <w:basedOn w:val="a1"/>
    <w:uiPriority w:val="99"/>
    <w:semiHidden/>
    <w:unhideWhenUsed/>
    <w:rsid w:val="006D69B0"/>
    <w:rPr>
      <w:sz w:val="16"/>
      <w:szCs w:val="16"/>
    </w:rPr>
  </w:style>
  <w:style w:type="paragraph" w:styleId="affffe">
    <w:name w:val="annotation text"/>
    <w:basedOn w:val="a0"/>
    <w:link w:val="afffff"/>
    <w:uiPriority w:val="99"/>
    <w:semiHidden/>
    <w:unhideWhenUsed/>
    <w:rsid w:val="006D69B0"/>
    <w:rPr>
      <w:sz w:val="20"/>
      <w:szCs w:val="20"/>
    </w:rPr>
  </w:style>
  <w:style w:type="character" w:customStyle="1" w:styleId="afffff">
    <w:name w:val="Текст примечания Знак"/>
    <w:basedOn w:val="a1"/>
    <w:link w:val="affffe"/>
    <w:uiPriority w:val="99"/>
    <w:semiHidden/>
    <w:rsid w:val="006D69B0"/>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uiPriority w:val="99"/>
    <w:semiHidden/>
    <w:unhideWhenUsed/>
    <w:rsid w:val="006D69B0"/>
    <w:rPr>
      <w:b/>
      <w:bCs/>
    </w:rPr>
  </w:style>
  <w:style w:type="character" w:customStyle="1" w:styleId="afffff1">
    <w:name w:val="Тема примечания Знак"/>
    <w:basedOn w:val="afffff"/>
    <w:link w:val="afffff0"/>
    <w:uiPriority w:val="99"/>
    <w:semiHidden/>
    <w:rsid w:val="006D69B0"/>
    <w:rPr>
      <w:rFonts w:ascii="Times New Roman" w:eastAsia="Times New Roman" w:hAnsi="Times New Roman" w:cs="Times New Roman"/>
      <w:b/>
      <w:bCs/>
      <w:sz w:val="20"/>
      <w:szCs w:val="20"/>
      <w:lang w:eastAsia="ru-RU"/>
    </w:rPr>
  </w:style>
  <w:style w:type="character" w:customStyle="1" w:styleId="2f6">
    <w:name w:val="Текст Знак2"/>
    <w:aliases w:val=" Знак3 Знак,Знак3 Знак"/>
    <w:uiPriority w:val="99"/>
    <w:locked/>
    <w:rsid w:val="00C0526A"/>
    <w:rPr>
      <w:rFonts w:ascii="Courier New" w:hAnsi="Courier New"/>
      <w:lang w:val="ru-RU" w:eastAsia="ru-RU" w:bidi="ar-SA"/>
    </w:rPr>
  </w:style>
  <w:style w:type="paragraph" w:customStyle="1" w:styleId="-31">
    <w:name w:val="Светлая сетка - Акцент 31"/>
    <w:basedOn w:val="a0"/>
    <w:uiPriority w:val="99"/>
    <w:rsid w:val="004D77A2"/>
    <w:pPr>
      <w:suppressAutoHyphens/>
      <w:spacing w:before="120" w:after="120"/>
      <w:ind w:left="708"/>
      <w:jc w:val="both"/>
    </w:pPr>
    <w:rPr>
      <w:rFonts w:ascii="Arial" w:hAnsi="Arial"/>
      <w:sz w:val="20"/>
      <w:szCs w:val="20"/>
      <w:lang w:eastAsia="ar-SA"/>
    </w:rPr>
  </w:style>
  <w:style w:type="paragraph" w:customStyle="1" w:styleId="54">
    <w:name w:val="Основной текст5"/>
    <w:basedOn w:val="a0"/>
    <w:uiPriority w:val="99"/>
    <w:rsid w:val="004D77A2"/>
    <w:pPr>
      <w:widowControl w:val="0"/>
      <w:shd w:val="clear" w:color="auto" w:fill="FFFFFF"/>
      <w:spacing w:before="60" w:after="300" w:line="240" w:lineRule="atLeast"/>
      <w:ind w:hanging="720"/>
      <w:jc w:val="center"/>
    </w:pPr>
    <w:rPr>
      <w:rFonts w:ascii="Arial" w:hAnsi="Arial" w:cs="Arial"/>
      <w:spacing w:val="5"/>
      <w:sz w:val="17"/>
      <w:szCs w:val="17"/>
    </w:rPr>
  </w:style>
  <w:style w:type="paragraph" w:customStyle="1" w:styleId="msonormalmailrucssattributepostfix">
    <w:name w:val="msonormal_mailru_css_attribute_postfix"/>
    <w:basedOn w:val="a0"/>
    <w:rsid w:val="004314D7"/>
    <w:pPr>
      <w:spacing w:before="100" w:beforeAutospacing="1" w:after="100" w:afterAutospacing="1"/>
    </w:pPr>
  </w:style>
  <w:style w:type="character" w:customStyle="1" w:styleId="3e">
    <w:name w:val="Неразрешенное упоминание3"/>
    <w:basedOn w:val="a1"/>
    <w:uiPriority w:val="99"/>
    <w:semiHidden/>
    <w:unhideWhenUsed/>
    <w:rsid w:val="00F42E27"/>
    <w:rPr>
      <w:color w:val="808080"/>
      <w:shd w:val="clear" w:color="auto" w:fill="E6E6E6"/>
    </w:rPr>
  </w:style>
  <w:style w:type="table" w:customStyle="1" w:styleId="TableGrid">
    <w:name w:val="TableGrid"/>
    <w:rsid w:val="00F42E27"/>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footnotedescription">
    <w:name w:val="footnote description"/>
    <w:next w:val="a0"/>
    <w:link w:val="footnotedescriptionChar"/>
    <w:hidden/>
    <w:rsid w:val="00F42E27"/>
    <w:pPr>
      <w:spacing w:after="0"/>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F42E27"/>
    <w:rPr>
      <w:rFonts w:ascii="Times New Roman" w:eastAsia="Times New Roman" w:hAnsi="Times New Roman" w:cs="Times New Roman"/>
      <w:color w:val="000000"/>
      <w:sz w:val="20"/>
      <w:lang w:eastAsia="ru-RU"/>
    </w:rPr>
  </w:style>
  <w:style w:type="character" w:customStyle="1" w:styleId="footnotemark">
    <w:name w:val="footnote mark"/>
    <w:hidden/>
    <w:rsid w:val="00F42E27"/>
    <w:rPr>
      <w:rFonts w:ascii="Times New Roman" w:eastAsia="Times New Roman" w:hAnsi="Times New Roman" w:cs="Times New Roman"/>
      <w:color w:val="000000"/>
      <w:sz w:val="20"/>
      <w:vertAlign w:val="superscript"/>
    </w:rPr>
  </w:style>
  <w:style w:type="table" w:customStyle="1" w:styleId="1f5">
    <w:name w:val="Сетка таблицы1"/>
    <w:basedOn w:val="a2"/>
    <w:next w:val="ac"/>
    <w:uiPriority w:val="59"/>
    <w:rsid w:val="00F42E2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7">
    <w:name w:val="Сетка таблицы2"/>
    <w:basedOn w:val="a2"/>
    <w:next w:val="ac"/>
    <w:uiPriority w:val="59"/>
    <w:rsid w:val="00F42E2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6">
    <w:name w:val="Нет списка1"/>
    <w:next w:val="a3"/>
    <w:uiPriority w:val="99"/>
    <w:semiHidden/>
    <w:unhideWhenUsed/>
    <w:rsid w:val="00F42E27"/>
  </w:style>
  <w:style w:type="table" w:customStyle="1" w:styleId="55">
    <w:name w:val="Сетка таблицы5"/>
    <w:basedOn w:val="a2"/>
    <w:next w:val="ac"/>
    <w:uiPriority w:val="39"/>
    <w:rsid w:val="00F42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5pt">
    <w:name w:val="Основной текст (2) + 7;5 pt"/>
    <w:basedOn w:val="2b"/>
    <w:rsid w:val="00F42E27"/>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paragraph" w:customStyle="1" w:styleId="xl64">
    <w:name w:val="xl64"/>
    <w:basedOn w:val="a0"/>
    <w:rsid w:val="00E37E2E"/>
    <w:pPr>
      <w:spacing w:before="100" w:beforeAutospacing="1" w:after="100" w:afterAutospacing="1"/>
      <w:jc w:val="center"/>
      <w:textAlignment w:val="center"/>
    </w:pPr>
  </w:style>
  <w:style w:type="paragraph" w:customStyle="1" w:styleId="font8">
    <w:name w:val="font8"/>
    <w:basedOn w:val="a0"/>
    <w:rsid w:val="006D251A"/>
    <w:pPr>
      <w:spacing w:before="100" w:beforeAutospacing="1" w:after="100" w:afterAutospacing="1"/>
    </w:pPr>
    <w:rPr>
      <w:b/>
      <w:bCs/>
      <w:color w:val="FF0000"/>
    </w:rPr>
  </w:style>
  <w:style w:type="numbering" w:customStyle="1" w:styleId="2f8">
    <w:name w:val="Нет списка2"/>
    <w:next w:val="a3"/>
    <w:uiPriority w:val="99"/>
    <w:semiHidden/>
    <w:unhideWhenUsed/>
    <w:rsid w:val="00A0283D"/>
  </w:style>
  <w:style w:type="table" w:customStyle="1" w:styleId="65">
    <w:name w:val="Сетка таблицы6"/>
    <w:basedOn w:val="a2"/>
    <w:next w:val="ac"/>
    <w:uiPriority w:val="39"/>
    <w:rsid w:val="00A028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7">
    <w:name w:val="Тема таблицы1"/>
    <w:basedOn w:val="a2"/>
    <w:next w:val="aff6"/>
    <w:rsid w:val="00A028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4">
    <w:name w:val="Неразрешенное упоминание12"/>
    <w:basedOn w:val="a1"/>
    <w:uiPriority w:val="99"/>
    <w:semiHidden/>
    <w:unhideWhenUsed/>
    <w:rsid w:val="006A2442"/>
    <w:rPr>
      <w:color w:val="808080"/>
      <w:shd w:val="clear" w:color="auto" w:fill="E6E6E6"/>
    </w:rPr>
  </w:style>
  <w:style w:type="character" w:customStyle="1" w:styleId="2115pt">
    <w:name w:val="Основной текст (2) + 11;5 pt"/>
    <w:basedOn w:val="2b"/>
    <w:rsid w:val="006A2442"/>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character" w:customStyle="1" w:styleId="ListParagraphChar">
    <w:name w:val="List Paragraph Char"/>
    <w:aliases w:val="Список_маркированный Char,Абзац списка основной Char"/>
    <w:uiPriority w:val="99"/>
    <w:locked/>
    <w:rsid w:val="006A2442"/>
    <w:rPr>
      <w:rFonts w:ascii="Times New Roman" w:eastAsia="Times New Roman" w:hAnsi="Times New Roman" w:cs="Times New Roman"/>
      <w:sz w:val="24"/>
      <w:szCs w:val="20"/>
      <w:lang w:eastAsia="ru-RU"/>
    </w:rPr>
  </w:style>
  <w:style w:type="paragraph" w:customStyle="1" w:styleId="afffff2">
    <w:name w:val="Тело"/>
    <w:qFormat/>
    <w:rsid w:val="006A2442"/>
    <w:pPr>
      <w:spacing w:after="0" w:line="360" w:lineRule="auto"/>
      <w:ind w:firstLine="709"/>
      <w:jc w:val="both"/>
    </w:pPr>
    <w:rPr>
      <w:rFonts w:ascii="Times New Roman" w:hAnsi="Times New Roman" w:cs="Times New Roman"/>
      <w:sz w:val="28"/>
      <w:szCs w:val="28"/>
    </w:rPr>
  </w:style>
  <w:style w:type="character" w:customStyle="1" w:styleId="ecattext">
    <w:name w:val="ecattext"/>
    <w:basedOn w:val="a1"/>
    <w:rsid w:val="006A2442"/>
  </w:style>
  <w:style w:type="paragraph" w:customStyle="1" w:styleId="description">
    <w:name w:val="description"/>
    <w:basedOn w:val="a0"/>
    <w:uiPriority w:val="99"/>
    <w:rsid w:val="006A2442"/>
    <w:pPr>
      <w:spacing w:before="100" w:beforeAutospacing="1" w:after="100" w:afterAutospacing="1"/>
    </w:pPr>
  </w:style>
  <w:style w:type="paragraph" w:customStyle="1" w:styleId="s30">
    <w:name w:val="s_3"/>
    <w:basedOn w:val="a0"/>
    <w:rsid w:val="006A2442"/>
    <w:pPr>
      <w:spacing w:before="100" w:beforeAutospacing="1" w:after="100" w:afterAutospacing="1"/>
    </w:pPr>
  </w:style>
  <w:style w:type="paragraph" w:customStyle="1" w:styleId="s10">
    <w:name w:val="s_1"/>
    <w:basedOn w:val="a0"/>
    <w:rsid w:val="006A2442"/>
    <w:pPr>
      <w:spacing w:before="100" w:beforeAutospacing="1" w:after="100" w:afterAutospacing="1"/>
    </w:pPr>
  </w:style>
  <w:style w:type="character" w:customStyle="1" w:styleId="link">
    <w:name w:val="link"/>
    <w:basedOn w:val="a1"/>
    <w:rsid w:val="006A2442"/>
  </w:style>
  <w:style w:type="paragraph" w:customStyle="1" w:styleId="afffff3">
    <w:name w:val="МОЕ"/>
    <w:basedOn w:val="a0"/>
    <w:uiPriority w:val="99"/>
    <w:rsid w:val="006A2442"/>
    <w:pPr>
      <w:widowControl w:val="0"/>
      <w:snapToGrid w:val="0"/>
      <w:ind w:firstLine="709"/>
      <w:jc w:val="both"/>
    </w:pPr>
    <w:rPr>
      <w:spacing w:val="10"/>
      <w:sz w:val="28"/>
      <w:szCs w:val="28"/>
    </w:rPr>
  </w:style>
  <w:style w:type="paragraph" w:customStyle="1" w:styleId="xl135">
    <w:name w:val="xl135"/>
    <w:basedOn w:val="a0"/>
    <w:rsid w:val="00E94DEC"/>
    <w:pPr>
      <w:pBdr>
        <w:top w:val="single" w:sz="4" w:space="0" w:color="auto"/>
        <w:left w:val="single" w:sz="4" w:space="0" w:color="auto"/>
        <w:bottom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6">
    <w:name w:val="xl136"/>
    <w:basedOn w:val="a0"/>
    <w:rsid w:val="00E94DEC"/>
    <w:pPr>
      <w:pBdr>
        <w:top w:val="single" w:sz="4" w:space="0" w:color="auto"/>
        <w:bottom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7">
    <w:name w:val="xl137"/>
    <w:basedOn w:val="a0"/>
    <w:rsid w:val="00E94DEC"/>
    <w:pPr>
      <w:pBdr>
        <w:top w:val="single" w:sz="4" w:space="0" w:color="auto"/>
        <w:bottom w:val="single" w:sz="4" w:space="0" w:color="auto"/>
        <w:right w:val="single" w:sz="4" w:space="0" w:color="auto"/>
      </w:pBdr>
      <w:shd w:val="clear" w:color="000000" w:fill="DFD3DF"/>
      <w:spacing w:before="100" w:beforeAutospacing="1" w:after="100" w:afterAutospacing="1"/>
      <w:textAlignment w:val="center"/>
    </w:pPr>
    <w:rPr>
      <w:b/>
      <w:bCs/>
      <w:color w:val="000000"/>
      <w:sz w:val="20"/>
      <w:szCs w:val="20"/>
    </w:rPr>
  </w:style>
  <w:style w:type="paragraph" w:customStyle="1" w:styleId="xl138">
    <w:name w:val="xl138"/>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color w:val="FF0000"/>
    </w:rPr>
  </w:style>
  <w:style w:type="paragraph" w:customStyle="1" w:styleId="xl139">
    <w:name w:val="xl139"/>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0">
    <w:name w:val="xl140"/>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style>
  <w:style w:type="paragraph" w:customStyle="1" w:styleId="xl141">
    <w:name w:val="xl141"/>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2">
    <w:name w:val="xl142"/>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style>
  <w:style w:type="paragraph" w:customStyle="1" w:styleId="xl143">
    <w:name w:val="xl143"/>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4">
    <w:name w:val="xl144"/>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b/>
      <w:bCs/>
      <w:i/>
      <w:iCs/>
    </w:rPr>
  </w:style>
  <w:style w:type="paragraph" w:customStyle="1" w:styleId="xl146">
    <w:name w:val="xl146"/>
    <w:basedOn w:val="a0"/>
    <w:rsid w:val="003E58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color w:val="FF0000"/>
    </w:rPr>
  </w:style>
  <w:style w:type="paragraph" w:customStyle="1" w:styleId="xl147">
    <w:name w:val="xl147"/>
    <w:basedOn w:val="a0"/>
    <w:rsid w:val="003E58C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b/>
      <w:bCs/>
      <w:color w:val="FF0000"/>
    </w:rPr>
  </w:style>
  <w:style w:type="paragraph" w:customStyle="1" w:styleId="xl148">
    <w:name w:val="xl148"/>
    <w:basedOn w:val="a0"/>
    <w:rsid w:val="003E58CE"/>
    <w:pPr>
      <w:shd w:val="clear" w:color="000000" w:fill="FFFF00"/>
      <w:spacing w:before="100" w:beforeAutospacing="1" w:after="100" w:afterAutospacing="1"/>
      <w:jc w:val="center"/>
      <w:textAlignment w:val="center"/>
    </w:pPr>
    <w:rPr>
      <w:color w:val="FF0000"/>
    </w:rPr>
  </w:style>
  <w:style w:type="paragraph" w:customStyle="1" w:styleId="xl149">
    <w:name w:val="xl149"/>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50">
    <w:name w:val="xl150"/>
    <w:basedOn w:val="a0"/>
    <w:rsid w:val="003E58CE"/>
    <w:pPr>
      <w:pBdr>
        <w:top w:val="single" w:sz="4" w:space="0" w:color="auto"/>
        <w:left w:val="single" w:sz="4" w:space="0" w:color="auto"/>
        <w:right w:val="single" w:sz="4" w:space="0" w:color="auto"/>
      </w:pBdr>
      <w:shd w:val="clear" w:color="000000" w:fill="FCE4D6"/>
      <w:spacing w:before="100" w:beforeAutospacing="1" w:after="100" w:afterAutospacing="1"/>
      <w:jc w:val="center"/>
      <w:textAlignment w:val="center"/>
    </w:pPr>
    <w:rPr>
      <w:b/>
      <w:bCs/>
    </w:rPr>
  </w:style>
  <w:style w:type="paragraph" w:customStyle="1" w:styleId="xl151">
    <w:name w:val="xl151"/>
    <w:basedOn w:val="a0"/>
    <w:rsid w:val="003E58CE"/>
    <w:pPr>
      <w:pBdr>
        <w:top w:val="single" w:sz="4" w:space="0" w:color="auto"/>
        <w:left w:val="single" w:sz="4" w:space="0" w:color="auto"/>
        <w:right w:val="single" w:sz="4" w:space="0" w:color="auto"/>
      </w:pBdr>
      <w:shd w:val="clear" w:color="000000" w:fill="F8CBAD"/>
      <w:spacing w:before="100" w:beforeAutospacing="1" w:after="100" w:afterAutospacing="1"/>
      <w:jc w:val="center"/>
      <w:textAlignment w:val="center"/>
    </w:pPr>
    <w:rPr>
      <w:b/>
      <w:bCs/>
    </w:rPr>
  </w:style>
  <w:style w:type="paragraph" w:customStyle="1" w:styleId="xl152">
    <w:name w:val="xl152"/>
    <w:basedOn w:val="a0"/>
    <w:rsid w:val="003E58CE"/>
    <w:pPr>
      <w:pBdr>
        <w:top w:val="single" w:sz="4" w:space="0" w:color="auto"/>
        <w:left w:val="single" w:sz="4" w:space="0" w:color="auto"/>
        <w:right w:val="single" w:sz="4" w:space="0" w:color="auto"/>
      </w:pBdr>
      <w:shd w:val="clear" w:color="000000" w:fill="F8CBAD"/>
      <w:spacing w:before="100" w:beforeAutospacing="1" w:after="100" w:afterAutospacing="1"/>
      <w:textAlignment w:val="center"/>
    </w:pPr>
    <w:rPr>
      <w:b/>
      <w:bCs/>
    </w:rPr>
  </w:style>
  <w:style w:type="paragraph" w:customStyle="1" w:styleId="xl153">
    <w:name w:val="xl153"/>
    <w:basedOn w:val="a0"/>
    <w:rsid w:val="003E58CE"/>
    <w:pPr>
      <w:pBdr>
        <w:top w:val="single" w:sz="4" w:space="0" w:color="auto"/>
        <w:left w:val="single" w:sz="4" w:space="0" w:color="auto"/>
        <w:right w:val="single" w:sz="4" w:space="0" w:color="auto"/>
      </w:pBdr>
      <w:shd w:val="clear" w:color="000000" w:fill="FCE4D6"/>
      <w:spacing w:before="100" w:beforeAutospacing="1" w:after="100" w:afterAutospacing="1"/>
      <w:textAlignment w:val="center"/>
    </w:pPr>
    <w:rPr>
      <w:b/>
      <w:bCs/>
    </w:rPr>
  </w:style>
  <w:style w:type="paragraph" w:customStyle="1" w:styleId="xl154">
    <w:name w:val="xl154"/>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jc w:val="center"/>
      <w:textAlignment w:val="center"/>
    </w:pPr>
    <w:rPr>
      <w:b/>
      <w:bCs/>
    </w:rPr>
  </w:style>
  <w:style w:type="paragraph" w:customStyle="1" w:styleId="xl155">
    <w:name w:val="xl155"/>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textAlignment w:val="center"/>
    </w:pPr>
    <w:rPr>
      <w:b/>
      <w:bCs/>
    </w:rPr>
  </w:style>
  <w:style w:type="paragraph" w:customStyle="1" w:styleId="xl156">
    <w:name w:val="xl156"/>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textAlignment w:val="center"/>
    </w:pPr>
    <w:rPr>
      <w:b/>
      <w:bCs/>
      <w:color w:val="FF0000"/>
    </w:rPr>
  </w:style>
  <w:style w:type="paragraph" w:customStyle="1" w:styleId="xl157">
    <w:name w:val="xl157"/>
    <w:basedOn w:val="a0"/>
    <w:rsid w:val="003E58CE"/>
    <w:pPr>
      <w:pBdr>
        <w:top w:val="single" w:sz="4" w:space="0" w:color="auto"/>
        <w:left w:val="single" w:sz="4" w:space="0" w:color="auto"/>
        <w:bottom w:val="single" w:sz="4" w:space="0" w:color="auto"/>
        <w:right w:val="single" w:sz="4" w:space="0" w:color="auto"/>
      </w:pBdr>
      <w:shd w:val="clear" w:color="000000" w:fill="E2DDEF"/>
      <w:spacing w:before="100" w:beforeAutospacing="1" w:after="100" w:afterAutospacing="1"/>
      <w:jc w:val="center"/>
      <w:textAlignment w:val="center"/>
    </w:pPr>
    <w:rPr>
      <w:b/>
      <w:bCs/>
      <w:color w:val="FF0000"/>
    </w:rPr>
  </w:style>
  <w:style w:type="paragraph" w:customStyle="1" w:styleId="xl158">
    <w:name w:val="xl158"/>
    <w:basedOn w:val="a0"/>
    <w:rsid w:val="003E58CE"/>
    <w:pPr>
      <w:shd w:val="clear" w:color="000000" w:fill="E2DDEF"/>
      <w:spacing w:before="100" w:beforeAutospacing="1" w:after="100" w:afterAutospacing="1"/>
      <w:jc w:val="center"/>
      <w:textAlignment w:val="center"/>
    </w:pPr>
    <w:rPr>
      <w:b/>
      <w:bCs/>
      <w:color w:val="FF0000"/>
    </w:rPr>
  </w:style>
  <w:style w:type="paragraph" w:customStyle="1" w:styleId="xl159">
    <w:name w:val="xl159"/>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jc w:val="center"/>
      <w:textAlignment w:val="center"/>
    </w:pPr>
    <w:rPr>
      <w:b/>
      <w:bCs/>
    </w:rPr>
  </w:style>
  <w:style w:type="paragraph" w:customStyle="1" w:styleId="xl160">
    <w:name w:val="xl160"/>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textAlignment w:val="center"/>
    </w:pPr>
    <w:rPr>
      <w:b/>
      <w:bCs/>
    </w:rPr>
  </w:style>
  <w:style w:type="paragraph" w:customStyle="1" w:styleId="xl161">
    <w:name w:val="xl161"/>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textAlignment w:val="center"/>
    </w:pPr>
    <w:rPr>
      <w:b/>
      <w:bCs/>
      <w:color w:val="FF0000"/>
    </w:rPr>
  </w:style>
  <w:style w:type="paragraph" w:customStyle="1" w:styleId="xl162">
    <w:name w:val="xl162"/>
    <w:basedOn w:val="a0"/>
    <w:rsid w:val="003E58CE"/>
    <w:pPr>
      <w:pBdr>
        <w:top w:val="single" w:sz="4" w:space="0" w:color="auto"/>
        <w:left w:val="single" w:sz="4" w:space="0" w:color="auto"/>
        <w:bottom w:val="single" w:sz="4" w:space="0" w:color="auto"/>
        <w:right w:val="single" w:sz="4" w:space="0" w:color="auto"/>
      </w:pBdr>
      <w:shd w:val="clear" w:color="000000" w:fill="F1EFF7"/>
      <w:spacing w:before="100" w:beforeAutospacing="1" w:after="100" w:afterAutospacing="1"/>
      <w:jc w:val="center"/>
      <w:textAlignment w:val="center"/>
    </w:pPr>
    <w:rPr>
      <w:b/>
      <w:bCs/>
      <w:color w:val="FF0000"/>
    </w:rPr>
  </w:style>
  <w:style w:type="paragraph" w:customStyle="1" w:styleId="xl163">
    <w:name w:val="xl163"/>
    <w:basedOn w:val="a0"/>
    <w:rsid w:val="003E58CE"/>
    <w:pPr>
      <w:shd w:val="clear" w:color="000000" w:fill="F1EFF7"/>
      <w:spacing w:before="100" w:beforeAutospacing="1" w:after="100" w:afterAutospacing="1"/>
      <w:jc w:val="center"/>
      <w:textAlignment w:val="center"/>
    </w:pPr>
    <w:rPr>
      <w:b/>
      <w:bCs/>
      <w:color w:val="FF0000"/>
    </w:rPr>
  </w:style>
  <w:style w:type="paragraph" w:customStyle="1" w:styleId="xl164">
    <w:name w:val="xl164"/>
    <w:basedOn w:val="a0"/>
    <w:rsid w:val="003E58CE"/>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165">
    <w:name w:val="xl165"/>
    <w:basedOn w:val="a0"/>
    <w:rsid w:val="003E58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6">
    <w:name w:val="xl166"/>
    <w:basedOn w:val="a0"/>
    <w:rsid w:val="003E58C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7">
    <w:name w:val="xl167"/>
    <w:basedOn w:val="a0"/>
    <w:rsid w:val="003E58C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8">
    <w:name w:val="xl168"/>
    <w:basedOn w:val="a0"/>
    <w:rsid w:val="00162A70"/>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9">
    <w:name w:val="xl169"/>
    <w:basedOn w:val="a0"/>
    <w:rsid w:val="00162A70"/>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UnresolvedMention">
    <w:name w:val="Unresolved Mention"/>
    <w:basedOn w:val="a1"/>
    <w:uiPriority w:val="99"/>
    <w:semiHidden/>
    <w:unhideWhenUsed/>
    <w:rsid w:val="00D203D5"/>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0840650">
      <w:bodyDiv w:val="1"/>
      <w:marLeft w:val="0"/>
      <w:marRight w:val="0"/>
      <w:marTop w:val="0"/>
      <w:marBottom w:val="0"/>
      <w:divBdr>
        <w:top w:val="none" w:sz="0" w:space="0" w:color="auto"/>
        <w:left w:val="none" w:sz="0" w:space="0" w:color="auto"/>
        <w:bottom w:val="none" w:sz="0" w:space="0" w:color="auto"/>
        <w:right w:val="none" w:sz="0" w:space="0" w:color="auto"/>
      </w:divBdr>
    </w:div>
    <w:div w:id="30225030">
      <w:bodyDiv w:val="1"/>
      <w:marLeft w:val="0"/>
      <w:marRight w:val="0"/>
      <w:marTop w:val="0"/>
      <w:marBottom w:val="0"/>
      <w:divBdr>
        <w:top w:val="none" w:sz="0" w:space="0" w:color="auto"/>
        <w:left w:val="none" w:sz="0" w:space="0" w:color="auto"/>
        <w:bottom w:val="none" w:sz="0" w:space="0" w:color="auto"/>
        <w:right w:val="none" w:sz="0" w:space="0" w:color="auto"/>
      </w:divBdr>
    </w:div>
    <w:div w:id="38632040">
      <w:bodyDiv w:val="1"/>
      <w:marLeft w:val="0"/>
      <w:marRight w:val="0"/>
      <w:marTop w:val="0"/>
      <w:marBottom w:val="0"/>
      <w:divBdr>
        <w:top w:val="none" w:sz="0" w:space="0" w:color="auto"/>
        <w:left w:val="none" w:sz="0" w:space="0" w:color="auto"/>
        <w:bottom w:val="none" w:sz="0" w:space="0" w:color="auto"/>
        <w:right w:val="none" w:sz="0" w:space="0" w:color="auto"/>
      </w:divBdr>
    </w:div>
    <w:div w:id="79715226">
      <w:bodyDiv w:val="1"/>
      <w:marLeft w:val="0"/>
      <w:marRight w:val="0"/>
      <w:marTop w:val="0"/>
      <w:marBottom w:val="0"/>
      <w:divBdr>
        <w:top w:val="none" w:sz="0" w:space="0" w:color="auto"/>
        <w:left w:val="none" w:sz="0" w:space="0" w:color="auto"/>
        <w:bottom w:val="none" w:sz="0" w:space="0" w:color="auto"/>
        <w:right w:val="none" w:sz="0" w:space="0" w:color="auto"/>
      </w:divBdr>
    </w:div>
    <w:div w:id="88278514">
      <w:bodyDiv w:val="1"/>
      <w:marLeft w:val="0"/>
      <w:marRight w:val="0"/>
      <w:marTop w:val="0"/>
      <w:marBottom w:val="0"/>
      <w:divBdr>
        <w:top w:val="none" w:sz="0" w:space="0" w:color="auto"/>
        <w:left w:val="none" w:sz="0" w:space="0" w:color="auto"/>
        <w:bottom w:val="none" w:sz="0" w:space="0" w:color="auto"/>
        <w:right w:val="none" w:sz="0" w:space="0" w:color="auto"/>
      </w:divBdr>
    </w:div>
    <w:div w:id="99690195">
      <w:bodyDiv w:val="1"/>
      <w:marLeft w:val="0"/>
      <w:marRight w:val="0"/>
      <w:marTop w:val="0"/>
      <w:marBottom w:val="0"/>
      <w:divBdr>
        <w:top w:val="none" w:sz="0" w:space="0" w:color="auto"/>
        <w:left w:val="none" w:sz="0" w:space="0" w:color="auto"/>
        <w:bottom w:val="none" w:sz="0" w:space="0" w:color="auto"/>
        <w:right w:val="none" w:sz="0" w:space="0" w:color="auto"/>
      </w:divBdr>
      <w:divsChild>
        <w:div w:id="394861920">
          <w:marLeft w:val="0"/>
          <w:marRight w:val="0"/>
          <w:marTop w:val="0"/>
          <w:marBottom w:val="240"/>
          <w:divBdr>
            <w:top w:val="none" w:sz="0" w:space="0" w:color="auto"/>
            <w:left w:val="none" w:sz="0" w:space="0" w:color="auto"/>
            <w:bottom w:val="none" w:sz="0" w:space="0" w:color="auto"/>
            <w:right w:val="none" w:sz="0" w:space="0" w:color="auto"/>
          </w:divBdr>
        </w:div>
        <w:div w:id="606499223">
          <w:marLeft w:val="0"/>
          <w:marRight w:val="0"/>
          <w:marTop w:val="0"/>
          <w:marBottom w:val="240"/>
          <w:divBdr>
            <w:top w:val="none" w:sz="0" w:space="0" w:color="auto"/>
            <w:left w:val="none" w:sz="0" w:space="0" w:color="auto"/>
            <w:bottom w:val="none" w:sz="0" w:space="0" w:color="auto"/>
            <w:right w:val="none" w:sz="0" w:space="0" w:color="auto"/>
          </w:divBdr>
        </w:div>
        <w:div w:id="895513578">
          <w:marLeft w:val="0"/>
          <w:marRight w:val="0"/>
          <w:marTop w:val="0"/>
          <w:marBottom w:val="240"/>
          <w:divBdr>
            <w:top w:val="none" w:sz="0" w:space="0" w:color="auto"/>
            <w:left w:val="none" w:sz="0" w:space="0" w:color="auto"/>
            <w:bottom w:val="none" w:sz="0" w:space="0" w:color="auto"/>
            <w:right w:val="none" w:sz="0" w:space="0" w:color="auto"/>
          </w:divBdr>
        </w:div>
      </w:divsChild>
    </w:div>
    <w:div w:id="116607670">
      <w:bodyDiv w:val="1"/>
      <w:marLeft w:val="0"/>
      <w:marRight w:val="0"/>
      <w:marTop w:val="0"/>
      <w:marBottom w:val="0"/>
      <w:divBdr>
        <w:top w:val="none" w:sz="0" w:space="0" w:color="auto"/>
        <w:left w:val="none" w:sz="0" w:space="0" w:color="auto"/>
        <w:bottom w:val="none" w:sz="0" w:space="0" w:color="auto"/>
        <w:right w:val="none" w:sz="0" w:space="0" w:color="auto"/>
      </w:divBdr>
    </w:div>
    <w:div w:id="121072336">
      <w:bodyDiv w:val="1"/>
      <w:marLeft w:val="0"/>
      <w:marRight w:val="0"/>
      <w:marTop w:val="0"/>
      <w:marBottom w:val="0"/>
      <w:divBdr>
        <w:top w:val="none" w:sz="0" w:space="0" w:color="auto"/>
        <w:left w:val="none" w:sz="0" w:space="0" w:color="auto"/>
        <w:bottom w:val="none" w:sz="0" w:space="0" w:color="auto"/>
        <w:right w:val="none" w:sz="0" w:space="0" w:color="auto"/>
      </w:divBdr>
    </w:div>
    <w:div w:id="185406162">
      <w:bodyDiv w:val="1"/>
      <w:marLeft w:val="0"/>
      <w:marRight w:val="0"/>
      <w:marTop w:val="0"/>
      <w:marBottom w:val="0"/>
      <w:divBdr>
        <w:top w:val="none" w:sz="0" w:space="0" w:color="auto"/>
        <w:left w:val="none" w:sz="0" w:space="0" w:color="auto"/>
        <w:bottom w:val="none" w:sz="0" w:space="0" w:color="auto"/>
        <w:right w:val="none" w:sz="0" w:space="0" w:color="auto"/>
      </w:divBdr>
    </w:div>
    <w:div w:id="218709864">
      <w:bodyDiv w:val="1"/>
      <w:marLeft w:val="0"/>
      <w:marRight w:val="0"/>
      <w:marTop w:val="0"/>
      <w:marBottom w:val="0"/>
      <w:divBdr>
        <w:top w:val="none" w:sz="0" w:space="0" w:color="auto"/>
        <w:left w:val="none" w:sz="0" w:space="0" w:color="auto"/>
        <w:bottom w:val="none" w:sz="0" w:space="0" w:color="auto"/>
        <w:right w:val="none" w:sz="0" w:space="0" w:color="auto"/>
      </w:divBdr>
    </w:div>
    <w:div w:id="255284400">
      <w:bodyDiv w:val="1"/>
      <w:marLeft w:val="0"/>
      <w:marRight w:val="0"/>
      <w:marTop w:val="0"/>
      <w:marBottom w:val="0"/>
      <w:divBdr>
        <w:top w:val="none" w:sz="0" w:space="0" w:color="auto"/>
        <w:left w:val="none" w:sz="0" w:space="0" w:color="auto"/>
        <w:bottom w:val="none" w:sz="0" w:space="0" w:color="auto"/>
        <w:right w:val="none" w:sz="0" w:space="0" w:color="auto"/>
      </w:divBdr>
    </w:div>
    <w:div w:id="256796879">
      <w:bodyDiv w:val="1"/>
      <w:marLeft w:val="0"/>
      <w:marRight w:val="0"/>
      <w:marTop w:val="0"/>
      <w:marBottom w:val="0"/>
      <w:divBdr>
        <w:top w:val="none" w:sz="0" w:space="0" w:color="auto"/>
        <w:left w:val="none" w:sz="0" w:space="0" w:color="auto"/>
        <w:bottom w:val="none" w:sz="0" w:space="0" w:color="auto"/>
        <w:right w:val="none" w:sz="0" w:space="0" w:color="auto"/>
      </w:divBdr>
    </w:div>
    <w:div w:id="263151660">
      <w:bodyDiv w:val="1"/>
      <w:marLeft w:val="0"/>
      <w:marRight w:val="0"/>
      <w:marTop w:val="0"/>
      <w:marBottom w:val="0"/>
      <w:divBdr>
        <w:top w:val="none" w:sz="0" w:space="0" w:color="auto"/>
        <w:left w:val="none" w:sz="0" w:space="0" w:color="auto"/>
        <w:bottom w:val="none" w:sz="0" w:space="0" w:color="auto"/>
        <w:right w:val="none" w:sz="0" w:space="0" w:color="auto"/>
      </w:divBdr>
      <w:divsChild>
        <w:div w:id="1840004816">
          <w:marLeft w:val="0"/>
          <w:marRight w:val="0"/>
          <w:marTop w:val="0"/>
          <w:marBottom w:val="0"/>
          <w:divBdr>
            <w:top w:val="none" w:sz="0" w:space="0" w:color="auto"/>
            <w:left w:val="none" w:sz="0" w:space="0" w:color="auto"/>
            <w:bottom w:val="none" w:sz="0" w:space="0" w:color="auto"/>
            <w:right w:val="none" w:sz="0" w:space="0" w:color="auto"/>
          </w:divBdr>
        </w:div>
        <w:div w:id="1352796738">
          <w:marLeft w:val="0"/>
          <w:marRight w:val="0"/>
          <w:marTop w:val="0"/>
          <w:marBottom w:val="0"/>
          <w:divBdr>
            <w:top w:val="none" w:sz="0" w:space="0" w:color="auto"/>
            <w:left w:val="none" w:sz="0" w:space="0" w:color="auto"/>
            <w:bottom w:val="none" w:sz="0" w:space="0" w:color="auto"/>
            <w:right w:val="none" w:sz="0" w:space="0" w:color="auto"/>
          </w:divBdr>
        </w:div>
        <w:div w:id="211696261">
          <w:marLeft w:val="0"/>
          <w:marRight w:val="0"/>
          <w:marTop w:val="0"/>
          <w:marBottom w:val="0"/>
          <w:divBdr>
            <w:top w:val="none" w:sz="0" w:space="0" w:color="auto"/>
            <w:left w:val="none" w:sz="0" w:space="0" w:color="auto"/>
            <w:bottom w:val="none" w:sz="0" w:space="0" w:color="auto"/>
            <w:right w:val="none" w:sz="0" w:space="0" w:color="auto"/>
          </w:divBdr>
        </w:div>
      </w:divsChild>
    </w:div>
    <w:div w:id="269707217">
      <w:bodyDiv w:val="1"/>
      <w:marLeft w:val="0"/>
      <w:marRight w:val="0"/>
      <w:marTop w:val="0"/>
      <w:marBottom w:val="0"/>
      <w:divBdr>
        <w:top w:val="none" w:sz="0" w:space="0" w:color="auto"/>
        <w:left w:val="none" w:sz="0" w:space="0" w:color="auto"/>
        <w:bottom w:val="none" w:sz="0" w:space="0" w:color="auto"/>
        <w:right w:val="none" w:sz="0" w:space="0" w:color="auto"/>
      </w:divBdr>
    </w:div>
    <w:div w:id="278730819">
      <w:bodyDiv w:val="1"/>
      <w:marLeft w:val="0"/>
      <w:marRight w:val="0"/>
      <w:marTop w:val="0"/>
      <w:marBottom w:val="0"/>
      <w:divBdr>
        <w:top w:val="none" w:sz="0" w:space="0" w:color="auto"/>
        <w:left w:val="none" w:sz="0" w:space="0" w:color="auto"/>
        <w:bottom w:val="none" w:sz="0" w:space="0" w:color="auto"/>
        <w:right w:val="none" w:sz="0" w:space="0" w:color="auto"/>
      </w:divBdr>
    </w:div>
    <w:div w:id="324095840">
      <w:bodyDiv w:val="1"/>
      <w:marLeft w:val="0"/>
      <w:marRight w:val="0"/>
      <w:marTop w:val="0"/>
      <w:marBottom w:val="0"/>
      <w:divBdr>
        <w:top w:val="none" w:sz="0" w:space="0" w:color="auto"/>
        <w:left w:val="none" w:sz="0" w:space="0" w:color="auto"/>
        <w:bottom w:val="none" w:sz="0" w:space="0" w:color="auto"/>
        <w:right w:val="none" w:sz="0" w:space="0" w:color="auto"/>
      </w:divBdr>
    </w:div>
    <w:div w:id="344328847">
      <w:bodyDiv w:val="1"/>
      <w:marLeft w:val="0"/>
      <w:marRight w:val="0"/>
      <w:marTop w:val="0"/>
      <w:marBottom w:val="0"/>
      <w:divBdr>
        <w:top w:val="none" w:sz="0" w:space="0" w:color="auto"/>
        <w:left w:val="none" w:sz="0" w:space="0" w:color="auto"/>
        <w:bottom w:val="none" w:sz="0" w:space="0" w:color="auto"/>
        <w:right w:val="none" w:sz="0" w:space="0" w:color="auto"/>
      </w:divBdr>
    </w:div>
    <w:div w:id="416488053">
      <w:bodyDiv w:val="1"/>
      <w:marLeft w:val="0"/>
      <w:marRight w:val="0"/>
      <w:marTop w:val="0"/>
      <w:marBottom w:val="0"/>
      <w:divBdr>
        <w:top w:val="none" w:sz="0" w:space="0" w:color="auto"/>
        <w:left w:val="none" w:sz="0" w:space="0" w:color="auto"/>
        <w:bottom w:val="none" w:sz="0" w:space="0" w:color="auto"/>
        <w:right w:val="none" w:sz="0" w:space="0" w:color="auto"/>
      </w:divBdr>
    </w:div>
    <w:div w:id="455832785">
      <w:bodyDiv w:val="1"/>
      <w:marLeft w:val="0"/>
      <w:marRight w:val="0"/>
      <w:marTop w:val="0"/>
      <w:marBottom w:val="0"/>
      <w:divBdr>
        <w:top w:val="none" w:sz="0" w:space="0" w:color="auto"/>
        <w:left w:val="none" w:sz="0" w:space="0" w:color="auto"/>
        <w:bottom w:val="none" w:sz="0" w:space="0" w:color="auto"/>
        <w:right w:val="none" w:sz="0" w:space="0" w:color="auto"/>
      </w:divBdr>
    </w:div>
    <w:div w:id="462582170">
      <w:bodyDiv w:val="1"/>
      <w:marLeft w:val="0"/>
      <w:marRight w:val="0"/>
      <w:marTop w:val="0"/>
      <w:marBottom w:val="0"/>
      <w:divBdr>
        <w:top w:val="none" w:sz="0" w:space="0" w:color="auto"/>
        <w:left w:val="none" w:sz="0" w:space="0" w:color="auto"/>
        <w:bottom w:val="none" w:sz="0" w:space="0" w:color="auto"/>
        <w:right w:val="none" w:sz="0" w:space="0" w:color="auto"/>
      </w:divBdr>
    </w:div>
    <w:div w:id="471023697">
      <w:bodyDiv w:val="1"/>
      <w:marLeft w:val="0"/>
      <w:marRight w:val="0"/>
      <w:marTop w:val="0"/>
      <w:marBottom w:val="0"/>
      <w:divBdr>
        <w:top w:val="none" w:sz="0" w:space="0" w:color="auto"/>
        <w:left w:val="none" w:sz="0" w:space="0" w:color="auto"/>
        <w:bottom w:val="none" w:sz="0" w:space="0" w:color="auto"/>
        <w:right w:val="none" w:sz="0" w:space="0" w:color="auto"/>
      </w:divBdr>
    </w:div>
    <w:div w:id="513808688">
      <w:bodyDiv w:val="1"/>
      <w:marLeft w:val="0"/>
      <w:marRight w:val="0"/>
      <w:marTop w:val="0"/>
      <w:marBottom w:val="0"/>
      <w:divBdr>
        <w:top w:val="none" w:sz="0" w:space="0" w:color="auto"/>
        <w:left w:val="none" w:sz="0" w:space="0" w:color="auto"/>
        <w:bottom w:val="none" w:sz="0" w:space="0" w:color="auto"/>
        <w:right w:val="none" w:sz="0" w:space="0" w:color="auto"/>
      </w:divBdr>
    </w:div>
    <w:div w:id="524363801">
      <w:bodyDiv w:val="1"/>
      <w:marLeft w:val="0"/>
      <w:marRight w:val="0"/>
      <w:marTop w:val="0"/>
      <w:marBottom w:val="0"/>
      <w:divBdr>
        <w:top w:val="none" w:sz="0" w:space="0" w:color="auto"/>
        <w:left w:val="none" w:sz="0" w:space="0" w:color="auto"/>
        <w:bottom w:val="none" w:sz="0" w:space="0" w:color="auto"/>
        <w:right w:val="none" w:sz="0" w:space="0" w:color="auto"/>
      </w:divBdr>
    </w:div>
    <w:div w:id="576086932">
      <w:bodyDiv w:val="1"/>
      <w:marLeft w:val="0"/>
      <w:marRight w:val="0"/>
      <w:marTop w:val="0"/>
      <w:marBottom w:val="0"/>
      <w:divBdr>
        <w:top w:val="none" w:sz="0" w:space="0" w:color="auto"/>
        <w:left w:val="none" w:sz="0" w:space="0" w:color="auto"/>
        <w:bottom w:val="none" w:sz="0" w:space="0" w:color="auto"/>
        <w:right w:val="none" w:sz="0" w:space="0" w:color="auto"/>
      </w:divBdr>
    </w:div>
    <w:div w:id="599875503">
      <w:bodyDiv w:val="1"/>
      <w:marLeft w:val="0"/>
      <w:marRight w:val="0"/>
      <w:marTop w:val="0"/>
      <w:marBottom w:val="0"/>
      <w:divBdr>
        <w:top w:val="none" w:sz="0" w:space="0" w:color="auto"/>
        <w:left w:val="none" w:sz="0" w:space="0" w:color="auto"/>
        <w:bottom w:val="none" w:sz="0" w:space="0" w:color="auto"/>
        <w:right w:val="none" w:sz="0" w:space="0" w:color="auto"/>
      </w:divBdr>
    </w:div>
    <w:div w:id="621961477">
      <w:bodyDiv w:val="1"/>
      <w:marLeft w:val="0"/>
      <w:marRight w:val="0"/>
      <w:marTop w:val="0"/>
      <w:marBottom w:val="0"/>
      <w:divBdr>
        <w:top w:val="none" w:sz="0" w:space="0" w:color="auto"/>
        <w:left w:val="none" w:sz="0" w:space="0" w:color="auto"/>
        <w:bottom w:val="none" w:sz="0" w:space="0" w:color="auto"/>
        <w:right w:val="none" w:sz="0" w:space="0" w:color="auto"/>
      </w:divBdr>
    </w:div>
    <w:div w:id="630019050">
      <w:bodyDiv w:val="1"/>
      <w:marLeft w:val="0"/>
      <w:marRight w:val="0"/>
      <w:marTop w:val="0"/>
      <w:marBottom w:val="0"/>
      <w:divBdr>
        <w:top w:val="none" w:sz="0" w:space="0" w:color="auto"/>
        <w:left w:val="none" w:sz="0" w:space="0" w:color="auto"/>
        <w:bottom w:val="none" w:sz="0" w:space="0" w:color="auto"/>
        <w:right w:val="none" w:sz="0" w:space="0" w:color="auto"/>
      </w:divBdr>
    </w:div>
    <w:div w:id="636447524">
      <w:bodyDiv w:val="1"/>
      <w:marLeft w:val="0"/>
      <w:marRight w:val="0"/>
      <w:marTop w:val="0"/>
      <w:marBottom w:val="0"/>
      <w:divBdr>
        <w:top w:val="none" w:sz="0" w:space="0" w:color="auto"/>
        <w:left w:val="none" w:sz="0" w:space="0" w:color="auto"/>
        <w:bottom w:val="none" w:sz="0" w:space="0" w:color="auto"/>
        <w:right w:val="none" w:sz="0" w:space="0" w:color="auto"/>
      </w:divBdr>
    </w:div>
    <w:div w:id="648903770">
      <w:bodyDiv w:val="1"/>
      <w:marLeft w:val="0"/>
      <w:marRight w:val="0"/>
      <w:marTop w:val="0"/>
      <w:marBottom w:val="0"/>
      <w:divBdr>
        <w:top w:val="none" w:sz="0" w:space="0" w:color="auto"/>
        <w:left w:val="none" w:sz="0" w:space="0" w:color="auto"/>
        <w:bottom w:val="none" w:sz="0" w:space="0" w:color="auto"/>
        <w:right w:val="none" w:sz="0" w:space="0" w:color="auto"/>
      </w:divBdr>
    </w:div>
    <w:div w:id="656033354">
      <w:bodyDiv w:val="1"/>
      <w:marLeft w:val="0"/>
      <w:marRight w:val="0"/>
      <w:marTop w:val="0"/>
      <w:marBottom w:val="0"/>
      <w:divBdr>
        <w:top w:val="none" w:sz="0" w:space="0" w:color="auto"/>
        <w:left w:val="none" w:sz="0" w:space="0" w:color="auto"/>
        <w:bottom w:val="none" w:sz="0" w:space="0" w:color="auto"/>
        <w:right w:val="none" w:sz="0" w:space="0" w:color="auto"/>
      </w:divBdr>
    </w:div>
    <w:div w:id="668867577">
      <w:bodyDiv w:val="1"/>
      <w:marLeft w:val="0"/>
      <w:marRight w:val="0"/>
      <w:marTop w:val="0"/>
      <w:marBottom w:val="0"/>
      <w:divBdr>
        <w:top w:val="none" w:sz="0" w:space="0" w:color="auto"/>
        <w:left w:val="none" w:sz="0" w:space="0" w:color="auto"/>
        <w:bottom w:val="none" w:sz="0" w:space="0" w:color="auto"/>
        <w:right w:val="none" w:sz="0" w:space="0" w:color="auto"/>
      </w:divBdr>
    </w:div>
    <w:div w:id="690231097">
      <w:bodyDiv w:val="1"/>
      <w:marLeft w:val="0"/>
      <w:marRight w:val="0"/>
      <w:marTop w:val="0"/>
      <w:marBottom w:val="0"/>
      <w:divBdr>
        <w:top w:val="none" w:sz="0" w:space="0" w:color="auto"/>
        <w:left w:val="none" w:sz="0" w:space="0" w:color="auto"/>
        <w:bottom w:val="none" w:sz="0" w:space="0" w:color="auto"/>
        <w:right w:val="none" w:sz="0" w:space="0" w:color="auto"/>
      </w:divBdr>
    </w:div>
    <w:div w:id="720859732">
      <w:bodyDiv w:val="1"/>
      <w:marLeft w:val="0"/>
      <w:marRight w:val="0"/>
      <w:marTop w:val="0"/>
      <w:marBottom w:val="0"/>
      <w:divBdr>
        <w:top w:val="none" w:sz="0" w:space="0" w:color="auto"/>
        <w:left w:val="none" w:sz="0" w:space="0" w:color="auto"/>
        <w:bottom w:val="none" w:sz="0" w:space="0" w:color="auto"/>
        <w:right w:val="none" w:sz="0" w:space="0" w:color="auto"/>
      </w:divBdr>
      <w:divsChild>
        <w:div w:id="500971001">
          <w:marLeft w:val="0"/>
          <w:marRight w:val="0"/>
          <w:marTop w:val="0"/>
          <w:marBottom w:val="0"/>
          <w:divBdr>
            <w:top w:val="none" w:sz="0" w:space="0" w:color="auto"/>
            <w:left w:val="none" w:sz="0" w:space="0" w:color="auto"/>
            <w:bottom w:val="none" w:sz="0" w:space="0" w:color="auto"/>
            <w:right w:val="none" w:sz="0" w:space="0" w:color="auto"/>
          </w:divBdr>
          <w:divsChild>
            <w:div w:id="930118719">
              <w:marLeft w:val="0"/>
              <w:marRight w:val="0"/>
              <w:marTop w:val="0"/>
              <w:marBottom w:val="0"/>
              <w:divBdr>
                <w:top w:val="none" w:sz="0" w:space="0" w:color="auto"/>
                <w:left w:val="none" w:sz="0" w:space="0" w:color="auto"/>
                <w:bottom w:val="none" w:sz="0" w:space="0" w:color="auto"/>
                <w:right w:val="none" w:sz="0" w:space="0" w:color="auto"/>
              </w:divBdr>
              <w:divsChild>
                <w:div w:id="171141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008026">
      <w:bodyDiv w:val="1"/>
      <w:marLeft w:val="0"/>
      <w:marRight w:val="0"/>
      <w:marTop w:val="0"/>
      <w:marBottom w:val="0"/>
      <w:divBdr>
        <w:top w:val="none" w:sz="0" w:space="0" w:color="auto"/>
        <w:left w:val="none" w:sz="0" w:space="0" w:color="auto"/>
        <w:bottom w:val="none" w:sz="0" w:space="0" w:color="auto"/>
        <w:right w:val="none" w:sz="0" w:space="0" w:color="auto"/>
      </w:divBdr>
    </w:div>
    <w:div w:id="746926963">
      <w:bodyDiv w:val="1"/>
      <w:marLeft w:val="0"/>
      <w:marRight w:val="0"/>
      <w:marTop w:val="0"/>
      <w:marBottom w:val="0"/>
      <w:divBdr>
        <w:top w:val="none" w:sz="0" w:space="0" w:color="auto"/>
        <w:left w:val="none" w:sz="0" w:space="0" w:color="auto"/>
        <w:bottom w:val="none" w:sz="0" w:space="0" w:color="auto"/>
        <w:right w:val="none" w:sz="0" w:space="0" w:color="auto"/>
      </w:divBdr>
    </w:div>
    <w:div w:id="770205048">
      <w:bodyDiv w:val="1"/>
      <w:marLeft w:val="0"/>
      <w:marRight w:val="0"/>
      <w:marTop w:val="0"/>
      <w:marBottom w:val="0"/>
      <w:divBdr>
        <w:top w:val="none" w:sz="0" w:space="0" w:color="auto"/>
        <w:left w:val="none" w:sz="0" w:space="0" w:color="auto"/>
        <w:bottom w:val="none" w:sz="0" w:space="0" w:color="auto"/>
        <w:right w:val="none" w:sz="0" w:space="0" w:color="auto"/>
      </w:divBdr>
    </w:div>
    <w:div w:id="799808961">
      <w:bodyDiv w:val="1"/>
      <w:marLeft w:val="0"/>
      <w:marRight w:val="0"/>
      <w:marTop w:val="0"/>
      <w:marBottom w:val="0"/>
      <w:divBdr>
        <w:top w:val="none" w:sz="0" w:space="0" w:color="auto"/>
        <w:left w:val="none" w:sz="0" w:space="0" w:color="auto"/>
        <w:bottom w:val="none" w:sz="0" w:space="0" w:color="auto"/>
        <w:right w:val="none" w:sz="0" w:space="0" w:color="auto"/>
      </w:divBdr>
    </w:div>
    <w:div w:id="849681541">
      <w:bodyDiv w:val="1"/>
      <w:marLeft w:val="0"/>
      <w:marRight w:val="0"/>
      <w:marTop w:val="0"/>
      <w:marBottom w:val="0"/>
      <w:divBdr>
        <w:top w:val="none" w:sz="0" w:space="0" w:color="auto"/>
        <w:left w:val="none" w:sz="0" w:space="0" w:color="auto"/>
        <w:bottom w:val="none" w:sz="0" w:space="0" w:color="auto"/>
        <w:right w:val="none" w:sz="0" w:space="0" w:color="auto"/>
      </w:divBdr>
    </w:div>
    <w:div w:id="949897326">
      <w:bodyDiv w:val="1"/>
      <w:marLeft w:val="0"/>
      <w:marRight w:val="0"/>
      <w:marTop w:val="0"/>
      <w:marBottom w:val="0"/>
      <w:divBdr>
        <w:top w:val="none" w:sz="0" w:space="0" w:color="auto"/>
        <w:left w:val="none" w:sz="0" w:space="0" w:color="auto"/>
        <w:bottom w:val="none" w:sz="0" w:space="0" w:color="auto"/>
        <w:right w:val="none" w:sz="0" w:space="0" w:color="auto"/>
      </w:divBdr>
    </w:div>
    <w:div w:id="954796751">
      <w:bodyDiv w:val="1"/>
      <w:marLeft w:val="0"/>
      <w:marRight w:val="0"/>
      <w:marTop w:val="0"/>
      <w:marBottom w:val="0"/>
      <w:divBdr>
        <w:top w:val="none" w:sz="0" w:space="0" w:color="auto"/>
        <w:left w:val="none" w:sz="0" w:space="0" w:color="auto"/>
        <w:bottom w:val="none" w:sz="0" w:space="0" w:color="auto"/>
        <w:right w:val="none" w:sz="0" w:space="0" w:color="auto"/>
      </w:divBdr>
    </w:div>
    <w:div w:id="967055907">
      <w:bodyDiv w:val="1"/>
      <w:marLeft w:val="0"/>
      <w:marRight w:val="0"/>
      <w:marTop w:val="0"/>
      <w:marBottom w:val="0"/>
      <w:divBdr>
        <w:top w:val="none" w:sz="0" w:space="0" w:color="auto"/>
        <w:left w:val="none" w:sz="0" w:space="0" w:color="auto"/>
        <w:bottom w:val="none" w:sz="0" w:space="0" w:color="auto"/>
        <w:right w:val="none" w:sz="0" w:space="0" w:color="auto"/>
      </w:divBdr>
    </w:div>
    <w:div w:id="972566387">
      <w:bodyDiv w:val="1"/>
      <w:marLeft w:val="0"/>
      <w:marRight w:val="0"/>
      <w:marTop w:val="0"/>
      <w:marBottom w:val="0"/>
      <w:divBdr>
        <w:top w:val="none" w:sz="0" w:space="0" w:color="auto"/>
        <w:left w:val="none" w:sz="0" w:space="0" w:color="auto"/>
        <w:bottom w:val="none" w:sz="0" w:space="0" w:color="auto"/>
        <w:right w:val="none" w:sz="0" w:space="0" w:color="auto"/>
      </w:divBdr>
    </w:div>
    <w:div w:id="996807424">
      <w:bodyDiv w:val="1"/>
      <w:marLeft w:val="0"/>
      <w:marRight w:val="0"/>
      <w:marTop w:val="0"/>
      <w:marBottom w:val="0"/>
      <w:divBdr>
        <w:top w:val="none" w:sz="0" w:space="0" w:color="auto"/>
        <w:left w:val="none" w:sz="0" w:space="0" w:color="auto"/>
        <w:bottom w:val="none" w:sz="0" w:space="0" w:color="auto"/>
        <w:right w:val="none" w:sz="0" w:space="0" w:color="auto"/>
      </w:divBdr>
    </w:div>
    <w:div w:id="1032608437">
      <w:bodyDiv w:val="1"/>
      <w:marLeft w:val="0"/>
      <w:marRight w:val="0"/>
      <w:marTop w:val="0"/>
      <w:marBottom w:val="0"/>
      <w:divBdr>
        <w:top w:val="none" w:sz="0" w:space="0" w:color="auto"/>
        <w:left w:val="none" w:sz="0" w:space="0" w:color="auto"/>
        <w:bottom w:val="none" w:sz="0" w:space="0" w:color="auto"/>
        <w:right w:val="none" w:sz="0" w:space="0" w:color="auto"/>
      </w:divBdr>
    </w:div>
    <w:div w:id="1034694600">
      <w:bodyDiv w:val="1"/>
      <w:marLeft w:val="0"/>
      <w:marRight w:val="0"/>
      <w:marTop w:val="0"/>
      <w:marBottom w:val="0"/>
      <w:divBdr>
        <w:top w:val="none" w:sz="0" w:space="0" w:color="auto"/>
        <w:left w:val="none" w:sz="0" w:space="0" w:color="auto"/>
        <w:bottom w:val="none" w:sz="0" w:space="0" w:color="auto"/>
        <w:right w:val="none" w:sz="0" w:space="0" w:color="auto"/>
      </w:divBdr>
    </w:div>
    <w:div w:id="1052654252">
      <w:bodyDiv w:val="1"/>
      <w:marLeft w:val="0"/>
      <w:marRight w:val="0"/>
      <w:marTop w:val="0"/>
      <w:marBottom w:val="0"/>
      <w:divBdr>
        <w:top w:val="none" w:sz="0" w:space="0" w:color="auto"/>
        <w:left w:val="none" w:sz="0" w:space="0" w:color="auto"/>
        <w:bottom w:val="none" w:sz="0" w:space="0" w:color="auto"/>
        <w:right w:val="none" w:sz="0" w:space="0" w:color="auto"/>
      </w:divBdr>
    </w:div>
    <w:div w:id="1085767043">
      <w:bodyDiv w:val="1"/>
      <w:marLeft w:val="0"/>
      <w:marRight w:val="0"/>
      <w:marTop w:val="0"/>
      <w:marBottom w:val="0"/>
      <w:divBdr>
        <w:top w:val="none" w:sz="0" w:space="0" w:color="auto"/>
        <w:left w:val="none" w:sz="0" w:space="0" w:color="auto"/>
        <w:bottom w:val="none" w:sz="0" w:space="0" w:color="auto"/>
        <w:right w:val="none" w:sz="0" w:space="0" w:color="auto"/>
      </w:divBdr>
    </w:div>
    <w:div w:id="1093428504">
      <w:bodyDiv w:val="1"/>
      <w:marLeft w:val="0"/>
      <w:marRight w:val="0"/>
      <w:marTop w:val="0"/>
      <w:marBottom w:val="0"/>
      <w:divBdr>
        <w:top w:val="none" w:sz="0" w:space="0" w:color="auto"/>
        <w:left w:val="none" w:sz="0" w:space="0" w:color="auto"/>
        <w:bottom w:val="none" w:sz="0" w:space="0" w:color="auto"/>
        <w:right w:val="none" w:sz="0" w:space="0" w:color="auto"/>
      </w:divBdr>
    </w:div>
    <w:div w:id="1226330846">
      <w:bodyDiv w:val="1"/>
      <w:marLeft w:val="0"/>
      <w:marRight w:val="0"/>
      <w:marTop w:val="0"/>
      <w:marBottom w:val="0"/>
      <w:divBdr>
        <w:top w:val="none" w:sz="0" w:space="0" w:color="auto"/>
        <w:left w:val="none" w:sz="0" w:space="0" w:color="auto"/>
        <w:bottom w:val="none" w:sz="0" w:space="0" w:color="auto"/>
        <w:right w:val="none" w:sz="0" w:space="0" w:color="auto"/>
      </w:divBdr>
    </w:div>
    <w:div w:id="1243300318">
      <w:bodyDiv w:val="1"/>
      <w:marLeft w:val="0"/>
      <w:marRight w:val="0"/>
      <w:marTop w:val="0"/>
      <w:marBottom w:val="0"/>
      <w:divBdr>
        <w:top w:val="none" w:sz="0" w:space="0" w:color="auto"/>
        <w:left w:val="none" w:sz="0" w:space="0" w:color="auto"/>
        <w:bottom w:val="none" w:sz="0" w:space="0" w:color="auto"/>
        <w:right w:val="none" w:sz="0" w:space="0" w:color="auto"/>
      </w:divBdr>
    </w:div>
    <w:div w:id="1244992952">
      <w:bodyDiv w:val="1"/>
      <w:marLeft w:val="0"/>
      <w:marRight w:val="0"/>
      <w:marTop w:val="0"/>
      <w:marBottom w:val="0"/>
      <w:divBdr>
        <w:top w:val="none" w:sz="0" w:space="0" w:color="auto"/>
        <w:left w:val="none" w:sz="0" w:space="0" w:color="auto"/>
        <w:bottom w:val="none" w:sz="0" w:space="0" w:color="auto"/>
        <w:right w:val="none" w:sz="0" w:space="0" w:color="auto"/>
      </w:divBdr>
    </w:div>
    <w:div w:id="1278878997">
      <w:bodyDiv w:val="1"/>
      <w:marLeft w:val="0"/>
      <w:marRight w:val="0"/>
      <w:marTop w:val="0"/>
      <w:marBottom w:val="0"/>
      <w:divBdr>
        <w:top w:val="none" w:sz="0" w:space="0" w:color="auto"/>
        <w:left w:val="none" w:sz="0" w:space="0" w:color="auto"/>
        <w:bottom w:val="none" w:sz="0" w:space="0" w:color="auto"/>
        <w:right w:val="none" w:sz="0" w:space="0" w:color="auto"/>
      </w:divBdr>
    </w:div>
    <w:div w:id="1287587168">
      <w:bodyDiv w:val="1"/>
      <w:marLeft w:val="0"/>
      <w:marRight w:val="0"/>
      <w:marTop w:val="0"/>
      <w:marBottom w:val="0"/>
      <w:divBdr>
        <w:top w:val="none" w:sz="0" w:space="0" w:color="auto"/>
        <w:left w:val="none" w:sz="0" w:space="0" w:color="auto"/>
        <w:bottom w:val="none" w:sz="0" w:space="0" w:color="auto"/>
        <w:right w:val="none" w:sz="0" w:space="0" w:color="auto"/>
      </w:divBdr>
    </w:div>
    <w:div w:id="1313024256">
      <w:bodyDiv w:val="1"/>
      <w:marLeft w:val="0"/>
      <w:marRight w:val="0"/>
      <w:marTop w:val="0"/>
      <w:marBottom w:val="0"/>
      <w:divBdr>
        <w:top w:val="none" w:sz="0" w:space="0" w:color="auto"/>
        <w:left w:val="none" w:sz="0" w:space="0" w:color="auto"/>
        <w:bottom w:val="none" w:sz="0" w:space="0" w:color="auto"/>
        <w:right w:val="none" w:sz="0" w:space="0" w:color="auto"/>
      </w:divBdr>
    </w:div>
    <w:div w:id="1330601076">
      <w:bodyDiv w:val="1"/>
      <w:marLeft w:val="0"/>
      <w:marRight w:val="0"/>
      <w:marTop w:val="0"/>
      <w:marBottom w:val="0"/>
      <w:divBdr>
        <w:top w:val="none" w:sz="0" w:space="0" w:color="auto"/>
        <w:left w:val="none" w:sz="0" w:space="0" w:color="auto"/>
        <w:bottom w:val="none" w:sz="0" w:space="0" w:color="auto"/>
        <w:right w:val="none" w:sz="0" w:space="0" w:color="auto"/>
      </w:divBdr>
    </w:div>
    <w:div w:id="1349064739">
      <w:bodyDiv w:val="1"/>
      <w:marLeft w:val="0"/>
      <w:marRight w:val="0"/>
      <w:marTop w:val="0"/>
      <w:marBottom w:val="0"/>
      <w:divBdr>
        <w:top w:val="none" w:sz="0" w:space="0" w:color="auto"/>
        <w:left w:val="none" w:sz="0" w:space="0" w:color="auto"/>
        <w:bottom w:val="none" w:sz="0" w:space="0" w:color="auto"/>
        <w:right w:val="none" w:sz="0" w:space="0" w:color="auto"/>
      </w:divBdr>
    </w:div>
    <w:div w:id="1357459927">
      <w:bodyDiv w:val="1"/>
      <w:marLeft w:val="0"/>
      <w:marRight w:val="0"/>
      <w:marTop w:val="0"/>
      <w:marBottom w:val="0"/>
      <w:divBdr>
        <w:top w:val="none" w:sz="0" w:space="0" w:color="auto"/>
        <w:left w:val="none" w:sz="0" w:space="0" w:color="auto"/>
        <w:bottom w:val="none" w:sz="0" w:space="0" w:color="auto"/>
        <w:right w:val="none" w:sz="0" w:space="0" w:color="auto"/>
      </w:divBdr>
    </w:div>
    <w:div w:id="1390957553">
      <w:bodyDiv w:val="1"/>
      <w:marLeft w:val="0"/>
      <w:marRight w:val="0"/>
      <w:marTop w:val="0"/>
      <w:marBottom w:val="0"/>
      <w:divBdr>
        <w:top w:val="none" w:sz="0" w:space="0" w:color="auto"/>
        <w:left w:val="none" w:sz="0" w:space="0" w:color="auto"/>
        <w:bottom w:val="none" w:sz="0" w:space="0" w:color="auto"/>
        <w:right w:val="none" w:sz="0" w:space="0" w:color="auto"/>
      </w:divBdr>
    </w:div>
    <w:div w:id="1392968780">
      <w:bodyDiv w:val="1"/>
      <w:marLeft w:val="0"/>
      <w:marRight w:val="0"/>
      <w:marTop w:val="0"/>
      <w:marBottom w:val="0"/>
      <w:divBdr>
        <w:top w:val="none" w:sz="0" w:space="0" w:color="auto"/>
        <w:left w:val="none" w:sz="0" w:space="0" w:color="auto"/>
        <w:bottom w:val="none" w:sz="0" w:space="0" w:color="auto"/>
        <w:right w:val="none" w:sz="0" w:space="0" w:color="auto"/>
      </w:divBdr>
    </w:div>
    <w:div w:id="1394619786">
      <w:bodyDiv w:val="1"/>
      <w:marLeft w:val="0"/>
      <w:marRight w:val="0"/>
      <w:marTop w:val="0"/>
      <w:marBottom w:val="0"/>
      <w:divBdr>
        <w:top w:val="none" w:sz="0" w:space="0" w:color="auto"/>
        <w:left w:val="none" w:sz="0" w:space="0" w:color="auto"/>
        <w:bottom w:val="none" w:sz="0" w:space="0" w:color="auto"/>
        <w:right w:val="none" w:sz="0" w:space="0" w:color="auto"/>
      </w:divBdr>
    </w:div>
    <w:div w:id="1401555568">
      <w:bodyDiv w:val="1"/>
      <w:marLeft w:val="0"/>
      <w:marRight w:val="0"/>
      <w:marTop w:val="0"/>
      <w:marBottom w:val="0"/>
      <w:divBdr>
        <w:top w:val="none" w:sz="0" w:space="0" w:color="auto"/>
        <w:left w:val="none" w:sz="0" w:space="0" w:color="auto"/>
        <w:bottom w:val="none" w:sz="0" w:space="0" w:color="auto"/>
        <w:right w:val="none" w:sz="0" w:space="0" w:color="auto"/>
      </w:divBdr>
    </w:div>
    <w:div w:id="1404065143">
      <w:bodyDiv w:val="1"/>
      <w:marLeft w:val="0"/>
      <w:marRight w:val="0"/>
      <w:marTop w:val="0"/>
      <w:marBottom w:val="0"/>
      <w:divBdr>
        <w:top w:val="none" w:sz="0" w:space="0" w:color="auto"/>
        <w:left w:val="none" w:sz="0" w:space="0" w:color="auto"/>
        <w:bottom w:val="none" w:sz="0" w:space="0" w:color="auto"/>
        <w:right w:val="none" w:sz="0" w:space="0" w:color="auto"/>
      </w:divBdr>
    </w:div>
    <w:div w:id="1453136387">
      <w:bodyDiv w:val="1"/>
      <w:marLeft w:val="0"/>
      <w:marRight w:val="0"/>
      <w:marTop w:val="0"/>
      <w:marBottom w:val="0"/>
      <w:divBdr>
        <w:top w:val="none" w:sz="0" w:space="0" w:color="auto"/>
        <w:left w:val="none" w:sz="0" w:space="0" w:color="auto"/>
        <w:bottom w:val="none" w:sz="0" w:space="0" w:color="auto"/>
        <w:right w:val="none" w:sz="0" w:space="0" w:color="auto"/>
      </w:divBdr>
    </w:div>
    <w:div w:id="1480614499">
      <w:bodyDiv w:val="1"/>
      <w:marLeft w:val="0"/>
      <w:marRight w:val="0"/>
      <w:marTop w:val="0"/>
      <w:marBottom w:val="0"/>
      <w:divBdr>
        <w:top w:val="none" w:sz="0" w:space="0" w:color="auto"/>
        <w:left w:val="none" w:sz="0" w:space="0" w:color="auto"/>
        <w:bottom w:val="none" w:sz="0" w:space="0" w:color="auto"/>
        <w:right w:val="none" w:sz="0" w:space="0" w:color="auto"/>
      </w:divBdr>
    </w:div>
    <w:div w:id="1497725091">
      <w:bodyDiv w:val="1"/>
      <w:marLeft w:val="0"/>
      <w:marRight w:val="0"/>
      <w:marTop w:val="0"/>
      <w:marBottom w:val="0"/>
      <w:divBdr>
        <w:top w:val="none" w:sz="0" w:space="0" w:color="auto"/>
        <w:left w:val="none" w:sz="0" w:space="0" w:color="auto"/>
        <w:bottom w:val="none" w:sz="0" w:space="0" w:color="auto"/>
        <w:right w:val="none" w:sz="0" w:space="0" w:color="auto"/>
      </w:divBdr>
    </w:div>
    <w:div w:id="1500271986">
      <w:bodyDiv w:val="1"/>
      <w:marLeft w:val="0"/>
      <w:marRight w:val="0"/>
      <w:marTop w:val="0"/>
      <w:marBottom w:val="0"/>
      <w:divBdr>
        <w:top w:val="none" w:sz="0" w:space="0" w:color="auto"/>
        <w:left w:val="none" w:sz="0" w:space="0" w:color="auto"/>
        <w:bottom w:val="none" w:sz="0" w:space="0" w:color="auto"/>
        <w:right w:val="none" w:sz="0" w:space="0" w:color="auto"/>
      </w:divBdr>
    </w:div>
    <w:div w:id="1503660677">
      <w:bodyDiv w:val="1"/>
      <w:marLeft w:val="0"/>
      <w:marRight w:val="0"/>
      <w:marTop w:val="0"/>
      <w:marBottom w:val="0"/>
      <w:divBdr>
        <w:top w:val="none" w:sz="0" w:space="0" w:color="auto"/>
        <w:left w:val="none" w:sz="0" w:space="0" w:color="auto"/>
        <w:bottom w:val="none" w:sz="0" w:space="0" w:color="auto"/>
        <w:right w:val="none" w:sz="0" w:space="0" w:color="auto"/>
      </w:divBdr>
    </w:div>
    <w:div w:id="1538470701">
      <w:bodyDiv w:val="1"/>
      <w:marLeft w:val="0"/>
      <w:marRight w:val="0"/>
      <w:marTop w:val="0"/>
      <w:marBottom w:val="0"/>
      <w:divBdr>
        <w:top w:val="none" w:sz="0" w:space="0" w:color="auto"/>
        <w:left w:val="none" w:sz="0" w:space="0" w:color="auto"/>
        <w:bottom w:val="none" w:sz="0" w:space="0" w:color="auto"/>
        <w:right w:val="none" w:sz="0" w:space="0" w:color="auto"/>
      </w:divBdr>
    </w:div>
    <w:div w:id="1545632405">
      <w:bodyDiv w:val="1"/>
      <w:marLeft w:val="0"/>
      <w:marRight w:val="0"/>
      <w:marTop w:val="0"/>
      <w:marBottom w:val="0"/>
      <w:divBdr>
        <w:top w:val="none" w:sz="0" w:space="0" w:color="auto"/>
        <w:left w:val="none" w:sz="0" w:space="0" w:color="auto"/>
        <w:bottom w:val="none" w:sz="0" w:space="0" w:color="auto"/>
        <w:right w:val="none" w:sz="0" w:space="0" w:color="auto"/>
      </w:divBdr>
    </w:div>
    <w:div w:id="1561361579">
      <w:bodyDiv w:val="1"/>
      <w:marLeft w:val="0"/>
      <w:marRight w:val="0"/>
      <w:marTop w:val="0"/>
      <w:marBottom w:val="0"/>
      <w:divBdr>
        <w:top w:val="none" w:sz="0" w:space="0" w:color="auto"/>
        <w:left w:val="none" w:sz="0" w:space="0" w:color="auto"/>
        <w:bottom w:val="none" w:sz="0" w:space="0" w:color="auto"/>
        <w:right w:val="none" w:sz="0" w:space="0" w:color="auto"/>
      </w:divBdr>
    </w:div>
    <w:div w:id="1584410176">
      <w:bodyDiv w:val="1"/>
      <w:marLeft w:val="0"/>
      <w:marRight w:val="0"/>
      <w:marTop w:val="0"/>
      <w:marBottom w:val="0"/>
      <w:divBdr>
        <w:top w:val="none" w:sz="0" w:space="0" w:color="auto"/>
        <w:left w:val="none" w:sz="0" w:space="0" w:color="auto"/>
        <w:bottom w:val="none" w:sz="0" w:space="0" w:color="auto"/>
        <w:right w:val="none" w:sz="0" w:space="0" w:color="auto"/>
      </w:divBdr>
    </w:div>
    <w:div w:id="1638410762">
      <w:bodyDiv w:val="1"/>
      <w:marLeft w:val="0"/>
      <w:marRight w:val="0"/>
      <w:marTop w:val="0"/>
      <w:marBottom w:val="0"/>
      <w:divBdr>
        <w:top w:val="none" w:sz="0" w:space="0" w:color="auto"/>
        <w:left w:val="none" w:sz="0" w:space="0" w:color="auto"/>
        <w:bottom w:val="none" w:sz="0" w:space="0" w:color="auto"/>
        <w:right w:val="none" w:sz="0" w:space="0" w:color="auto"/>
      </w:divBdr>
    </w:div>
    <w:div w:id="1650359827">
      <w:bodyDiv w:val="1"/>
      <w:marLeft w:val="0"/>
      <w:marRight w:val="0"/>
      <w:marTop w:val="0"/>
      <w:marBottom w:val="0"/>
      <w:divBdr>
        <w:top w:val="none" w:sz="0" w:space="0" w:color="auto"/>
        <w:left w:val="none" w:sz="0" w:space="0" w:color="auto"/>
        <w:bottom w:val="none" w:sz="0" w:space="0" w:color="auto"/>
        <w:right w:val="none" w:sz="0" w:space="0" w:color="auto"/>
      </w:divBdr>
    </w:div>
    <w:div w:id="1651013178">
      <w:bodyDiv w:val="1"/>
      <w:marLeft w:val="0"/>
      <w:marRight w:val="0"/>
      <w:marTop w:val="0"/>
      <w:marBottom w:val="0"/>
      <w:divBdr>
        <w:top w:val="none" w:sz="0" w:space="0" w:color="auto"/>
        <w:left w:val="none" w:sz="0" w:space="0" w:color="auto"/>
        <w:bottom w:val="none" w:sz="0" w:space="0" w:color="auto"/>
        <w:right w:val="none" w:sz="0" w:space="0" w:color="auto"/>
      </w:divBdr>
    </w:div>
    <w:div w:id="1674063789">
      <w:bodyDiv w:val="1"/>
      <w:marLeft w:val="0"/>
      <w:marRight w:val="0"/>
      <w:marTop w:val="0"/>
      <w:marBottom w:val="0"/>
      <w:divBdr>
        <w:top w:val="none" w:sz="0" w:space="0" w:color="auto"/>
        <w:left w:val="none" w:sz="0" w:space="0" w:color="auto"/>
        <w:bottom w:val="none" w:sz="0" w:space="0" w:color="auto"/>
        <w:right w:val="none" w:sz="0" w:space="0" w:color="auto"/>
      </w:divBdr>
    </w:div>
    <w:div w:id="1702172057">
      <w:bodyDiv w:val="1"/>
      <w:marLeft w:val="0"/>
      <w:marRight w:val="0"/>
      <w:marTop w:val="0"/>
      <w:marBottom w:val="0"/>
      <w:divBdr>
        <w:top w:val="none" w:sz="0" w:space="0" w:color="auto"/>
        <w:left w:val="none" w:sz="0" w:space="0" w:color="auto"/>
        <w:bottom w:val="none" w:sz="0" w:space="0" w:color="auto"/>
        <w:right w:val="none" w:sz="0" w:space="0" w:color="auto"/>
      </w:divBdr>
    </w:div>
    <w:div w:id="1718313581">
      <w:bodyDiv w:val="1"/>
      <w:marLeft w:val="0"/>
      <w:marRight w:val="0"/>
      <w:marTop w:val="0"/>
      <w:marBottom w:val="0"/>
      <w:divBdr>
        <w:top w:val="none" w:sz="0" w:space="0" w:color="auto"/>
        <w:left w:val="none" w:sz="0" w:space="0" w:color="auto"/>
        <w:bottom w:val="none" w:sz="0" w:space="0" w:color="auto"/>
        <w:right w:val="none" w:sz="0" w:space="0" w:color="auto"/>
      </w:divBdr>
    </w:div>
    <w:div w:id="1719932160">
      <w:bodyDiv w:val="1"/>
      <w:marLeft w:val="0"/>
      <w:marRight w:val="0"/>
      <w:marTop w:val="0"/>
      <w:marBottom w:val="0"/>
      <w:divBdr>
        <w:top w:val="none" w:sz="0" w:space="0" w:color="auto"/>
        <w:left w:val="none" w:sz="0" w:space="0" w:color="auto"/>
        <w:bottom w:val="none" w:sz="0" w:space="0" w:color="auto"/>
        <w:right w:val="none" w:sz="0" w:space="0" w:color="auto"/>
      </w:divBdr>
    </w:div>
    <w:div w:id="1735547180">
      <w:bodyDiv w:val="1"/>
      <w:marLeft w:val="0"/>
      <w:marRight w:val="0"/>
      <w:marTop w:val="0"/>
      <w:marBottom w:val="0"/>
      <w:divBdr>
        <w:top w:val="none" w:sz="0" w:space="0" w:color="auto"/>
        <w:left w:val="none" w:sz="0" w:space="0" w:color="auto"/>
        <w:bottom w:val="none" w:sz="0" w:space="0" w:color="auto"/>
        <w:right w:val="none" w:sz="0" w:space="0" w:color="auto"/>
      </w:divBdr>
    </w:div>
    <w:div w:id="1772050008">
      <w:bodyDiv w:val="1"/>
      <w:marLeft w:val="0"/>
      <w:marRight w:val="0"/>
      <w:marTop w:val="0"/>
      <w:marBottom w:val="0"/>
      <w:divBdr>
        <w:top w:val="none" w:sz="0" w:space="0" w:color="auto"/>
        <w:left w:val="none" w:sz="0" w:space="0" w:color="auto"/>
        <w:bottom w:val="none" w:sz="0" w:space="0" w:color="auto"/>
        <w:right w:val="none" w:sz="0" w:space="0" w:color="auto"/>
      </w:divBdr>
    </w:div>
    <w:div w:id="1776049193">
      <w:bodyDiv w:val="1"/>
      <w:marLeft w:val="0"/>
      <w:marRight w:val="0"/>
      <w:marTop w:val="0"/>
      <w:marBottom w:val="0"/>
      <w:divBdr>
        <w:top w:val="none" w:sz="0" w:space="0" w:color="auto"/>
        <w:left w:val="none" w:sz="0" w:space="0" w:color="auto"/>
        <w:bottom w:val="none" w:sz="0" w:space="0" w:color="auto"/>
        <w:right w:val="none" w:sz="0" w:space="0" w:color="auto"/>
      </w:divBdr>
    </w:div>
    <w:div w:id="1780637127">
      <w:bodyDiv w:val="1"/>
      <w:marLeft w:val="0"/>
      <w:marRight w:val="0"/>
      <w:marTop w:val="0"/>
      <w:marBottom w:val="0"/>
      <w:divBdr>
        <w:top w:val="none" w:sz="0" w:space="0" w:color="auto"/>
        <w:left w:val="none" w:sz="0" w:space="0" w:color="auto"/>
        <w:bottom w:val="none" w:sz="0" w:space="0" w:color="auto"/>
        <w:right w:val="none" w:sz="0" w:space="0" w:color="auto"/>
      </w:divBdr>
    </w:div>
    <w:div w:id="1784765514">
      <w:bodyDiv w:val="1"/>
      <w:marLeft w:val="0"/>
      <w:marRight w:val="0"/>
      <w:marTop w:val="0"/>
      <w:marBottom w:val="0"/>
      <w:divBdr>
        <w:top w:val="none" w:sz="0" w:space="0" w:color="auto"/>
        <w:left w:val="none" w:sz="0" w:space="0" w:color="auto"/>
        <w:bottom w:val="none" w:sz="0" w:space="0" w:color="auto"/>
        <w:right w:val="none" w:sz="0" w:space="0" w:color="auto"/>
      </w:divBdr>
    </w:div>
    <w:div w:id="1804930206">
      <w:bodyDiv w:val="1"/>
      <w:marLeft w:val="0"/>
      <w:marRight w:val="0"/>
      <w:marTop w:val="0"/>
      <w:marBottom w:val="0"/>
      <w:divBdr>
        <w:top w:val="none" w:sz="0" w:space="0" w:color="auto"/>
        <w:left w:val="none" w:sz="0" w:space="0" w:color="auto"/>
        <w:bottom w:val="none" w:sz="0" w:space="0" w:color="auto"/>
        <w:right w:val="none" w:sz="0" w:space="0" w:color="auto"/>
      </w:divBdr>
      <w:divsChild>
        <w:div w:id="1256524437">
          <w:marLeft w:val="562"/>
          <w:marRight w:val="0"/>
          <w:marTop w:val="150"/>
          <w:marBottom w:val="0"/>
          <w:divBdr>
            <w:top w:val="none" w:sz="0" w:space="0" w:color="auto"/>
            <w:left w:val="none" w:sz="0" w:space="0" w:color="auto"/>
            <w:bottom w:val="none" w:sz="0" w:space="0" w:color="auto"/>
            <w:right w:val="none" w:sz="0" w:space="0" w:color="auto"/>
          </w:divBdr>
        </w:div>
        <w:div w:id="1078675341">
          <w:marLeft w:val="562"/>
          <w:marRight w:val="0"/>
          <w:marTop w:val="150"/>
          <w:marBottom w:val="0"/>
          <w:divBdr>
            <w:top w:val="none" w:sz="0" w:space="0" w:color="auto"/>
            <w:left w:val="none" w:sz="0" w:space="0" w:color="auto"/>
            <w:bottom w:val="none" w:sz="0" w:space="0" w:color="auto"/>
            <w:right w:val="none" w:sz="0" w:space="0" w:color="auto"/>
          </w:divBdr>
        </w:div>
        <w:div w:id="1078557437">
          <w:marLeft w:val="562"/>
          <w:marRight w:val="0"/>
          <w:marTop w:val="150"/>
          <w:marBottom w:val="0"/>
          <w:divBdr>
            <w:top w:val="none" w:sz="0" w:space="0" w:color="auto"/>
            <w:left w:val="none" w:sz="0" w:space="0" w:color="auto"/>
            <w:bottom w:val="none" w:sz="0" w:space="0" w:color="auto"/>
            <w:right w:val="none" w:sz="0" w:space="0" w:color="auto"/>
          </w:divBdr>
        </w:div>
        <w:div w:id="189492530">
          <w:marLeft w:val="562"/>
          <w:marRight w:val="0"/>
          <w:marTop w:val="150"/>
          <w:marBottom w:val="0"/>
          <w:divBdr>
            <w:top w:val="none" w:sz="0" w:space="0" w:color="auto"/>
            <w:left w:val="none" w:sz="0" w:space="0" w:color="auto"/>
            <w:bottom w:val="none" w:sz="0" w:space="0" w:color="auto"/>
            <w:right w:val="none" w:sz="0" w:space="0" w:color="auto"/>
          </w:divBdr>
        </w:div>
        <w:div w:id="649671798">
          <w:marLeft w:val="562"/>
          <w:marRight w:val="0"/>
          <w:marTop w:val="150"/>
          <w:marBottom w:val="0"/>
          <w:divBdr>
            <w:top w:val="none" w:sz="0" w:space="0" w:color="auto"/>
            <w:left w:val="none" w:sz="0" w:space="0" w:color="auto"/>
            <w:bottom w:val="none" w:sz="0" w:space="0" w:color="auto"/>
            <w:right w:val="none" w:sz="0" w:space="0" w:color="auto"/>
          </w:divBdr>
        </w:div>
        <w:div w:id="129448748">
          <w:marLeft w:val="562"/>
          <w:marRight w:val="0"/>
          <w:marTop w:val="150"/>
          <w:marBottom w:val="0"/>
          <w:divBdr>
            <w:top w:val="none" w:sz="0" w:space="0" w:color="auto"/>
            <w:left w:val="none" w:sz="0" w:space="0" w:color="auto"/>
            <w:bottom w:val="none" w:sz="0" w:space="0" w:color="auto"/>
            <w:right w:val="none" w:sz="0" w:space="0" w:color="auto"/>
          </w:divBdr>
        </w:div>
        <w:div w:id="534151106">
          <w:marLeft w:val="562"/>
          <w:marRight w:val="0"/>
          <w:marTop w:val="150"/>
          <w:marBottom w:val="0"/>
          <w:divBdr>
            <w:top w:val="none" w:sz="0" w:space="0" w:color="auto"/>
            <w:left w:val="none" w:sz="0" w:space="0" w:color="auto"/>
            <w:bottom w:val="none" w:sz="0" w:space="0" w:color="auto"/>
            <w:right w:val="none" w:sz="0" w:space="0" w:color="auto"/>
          </w:divBdr>
        </w:div>
      </w:divsChild>
    </w:div>
    <w:div w:id="1829401287">
      <w:bodyDiv w:val="1"/>
      <w:marLeft w:val="0"/>
      <w:marRight w:val="0"/>
      <w:marTop w:val="0"/>
      <w:marBottom w:val="0"/>
      <w:divBdr>
        <w:top w:val="none" w:sz="0" w:space="0" w:color="auto"/>
        <w:left w:val="none" w:sz="0" w:space="0" w:color="auto"/>
        <w:bottom w:val="none" w:sz="0" w:space="0" w:color="auto"/>
        <w:right w:val="none" w:sz="0" w:space="0" w:color="auto"/>
      </w:divBdr>
    </w:div>
    <w:div w:id="1838423362">
      <w:bodyDiv w:val="1"/>
      <w:marLeft w:val="0"/>
      <w:marRight w:val="0"/>
      <w:marTop w:val="0"/>
      <w:marBottom w:val="0"/>
      <w:divBdr>
        <w:top w:val="none" w:sz="0" w:space="0" w:color="auto"/>
        <w:left w:val="none" w:sz="0" w:space="0" w:color="auto"/>
        <w:bottom w:val="none" w:sz="0" w:space="0" w:color="auto"/>
        <w:right w:val="none" w:sz="0" w:space="0" w:color="auto"/>
      </w:divBdr>
    </w:div>
    <w:div w:id="1849446213">
      <w:bodyDiv w:val="1"/>
      <w:marLeft w:val="0"/>
      <w:marRight w:val="0"/>
      <w:marTop w:val="0"/>
      <w:marBottom w:val="0"/>
      <w:divBdr>
        <w:top w:val="none" w:sz="0" w:space="0" w:color="auto"/>
        <w:left w:val="none" w:sz="0" w:space="0" w:color="auto"/>
        <w:bottom w:val="none" w:sz="0" w:space="0" w:color="auto"/>
        <w:right w:val="none" w:sz="0" w:space="0" w:color="auto"/>
      </w:divBdr>
    </w:div>
    <w:div w:id="1858620758">
      <w:bodyDiv w:val="1"/>
      <w:marLeft w:val="0"/>
      <w:marRight w:val="0"/>
      <w:marTop w:val="0"/>
      <w:marBottom w:val="0"/>
      <w:divBdr>
        <w:top w:val="none" w:sz="0" w:space="0" w:color="auto"/>
        <w:left w:val="none" w:sz="0" w:space="0" w:color="auto"/>
        <w:bottom w:val="none" w:sz="0" w:space="0" w:color="auto"/>
        <w:right w:val="none" w:sz="0" w:space="0" w:color="auto"/>
      </w:divBdr>
    </w:div>
    <w:div w:id="1870145751">
      <w:bodyDiv w:val="1"/>
      <w:marLeft w:val="0"/>
      <w:marRight w:val="0"/>
      <w:marTop w:val="0"/>
      <w:marBottom w:val="0"/>
      <w:divBdr>
        <w:top w:val="none" w:sz="0" w:space="0" w:color="auto"/>
        <w:left w:val="none" w:sz="0" w:space="0" w:color="auto"/>
        <w:bottom w:val="none" w:sz="0" w:space="0" w:color="auto"/>
        <w:right w:val="none" w:sz="0" w:space="0" w:color="auto"/>
      </w:divBdr>
    </w:div>
    <w:div w:id="1877083164">
      <w:bodyDiv w:val="1"/>
      <w:marLeft w:val="0"/>
      <w:marRight w:val="0"/>
      <w:marTop w:val="0"/>
      <w:marBottom w:val="0"/>
      <w:divBdr>
        <w:top w:val="none" w:sz="0" w:space="0" w:color="auto"/>
        <w:left w:val="none" w:sz="0" w:space="0" w:color="auto"/>
        <w:bottom w:val="none" w:sz="0" w:space="0" w:color="auto"/>
        <w:right w:val="none" w:sz="0" w:space="0" w:color="auto"/>
      </w:divBdr>
    </w:div>
    <w:div w:id="1902708778">
      <w:bodyDiv w:val="1"/>
      <w:marLeft w:val="0"/>
      <w:marRight w:val="0"/>
      <w:marTop w:val="0"/>
      <w:marBottom w:val="0"/>
      <w:divBdr>
        <w:top w:val="none" w:sz="0" w:space="0" w:color="auto"/>
        <w:left w:val="none" w:sz="0" w:space="0" w:color="auto"/>
        <w:bottom w:val="none" w:sz="0" w:space="0" w:color="auto"/>
        <w:right w:val="none" w:sz="0" w:space="0" w:color="auto"/>
      </w:divBdr>
    </w:div>
    <w:div w:id="1905410086">
      <w:bodyDiv w:val="1"/>
      <w:marLeft w:val="0"/>
      <w:marRight w:val="0"/>
      <w:marTop w:val="0"/>
      <w:marBottom w:val="0"/>
      <w:divBdr>
        <w:top w:val="none" w:sz="0" w:space="0" w:color="auto"/>
        <w:left w:val="none" w:sz="0" w:space="0" w:color="auto"/>
        <w:bottom w:val="none" w:sz="0" w:space="0" w:color="auto"/>
        <w:right w:val="none" w:sz="0" w:space="0" w:color="auto"/>
      </w:divBdr>
    </w:div>
    <w:div w:id="1919947496">
      <w:bodyDiv w:val="1"/>
      <w:marLeft w:val="0"/>
      <w:marRight w:val="0"/>
      <w:marTop w:val="0"/>
      <w:marBottom w:val="0"/>
      <w:divBdr>
        <w:top w:val="none" w:sz="0" w:space="0" w:color="auto"/>
        <w:left w:val="none" w:sz="0" w:space="0" w:color="auto"/>
        <w:bottom w:val="none" w:sz="0" w:space="0" w:color="auto"/>
        <w:right w:val="none" w:sz="0" w:space="0" w:color="auto"/>
      </w:divBdr>
    </w:div>
    <w:div w:id="1931962618">
      <w:bodyDiv w:val="1"/>
      <w:marLeft w:val="0"/>
      <w:marRight w:val="0"/>
      <w:marTop w:val="0"/>
      <w:marBottom w:val="0"/>
      <w:divBdr>
        <w:top w:val="none" w:sz="0" w:space="0" w:color="auto"/>
        <w:left w:val="none" w:sz="0" w:space="0" w:color="auto"/>
        <w:bottom w:val="none" w:sz="0" w:space="0" w:color="auto"/>
        <w:right w:val="none" w:sz="0" w:space="0" w:color="auto"/>
      </w:divBdr>
    </w:div>
    <w:div w:id="1932859083">
      <w:bodyDiv w:val="1"/>
      <w:marLeft w:val="0"/>
      <w:marRight w:val="0"/>
      <w:marTop w:val="0"/>
      <w:marBottom w:val="0"/>
      <w:divBdr>
        <w:top w:val="none" w:sz="0" w:space="0" w:color="auto"/>
        <w:left w:val="none" w:sz="0" w:space="0" w:color="auto"/>
        <w:bottom w:val="none" w:sz="0" w:space="0" w:color="auto"/>
        <w:right w:val="none" w:sz="0" w:space="0" w:color="auto"/>
      </w:divBdr>
    </w:div>
    <w:div w:id="1941177107">
      <w:bodyDiv w:val="1"/>
      <w:marLeft w:val="0"/>
      <w:marRight w:val="0"/>
      <w:marTop w:val="0"/>
      <w:marBottom w:val="0"/>
      <w:divBdr>
        <w:top w:val="none" w:sz="0" w:space="0" w:color="auto"/>
        <w:left w:val="none" w:sz="0" w:space="0" w:color="auto"/>
        <w:bottom w:val="none" w:sz="0" w:space="0" w:color="auto"/>
        <w:right w:val="none" w:sz="0" w:space="0" w:color="auto"/>
      </w:divBdr>
    </w:div>
    <w:div w:id="1999723278">
      <w:bodyDiv w:val="1"/>
      <w:marLeft w:val="0"/>
      <w:marRight w:val="0"/>
      <w:marTop w:val="0"/>
      <w:marBottom w:val="0"/>
      <w:divBdr>
        <w:top w:val="none" w:sz="0" w:space="0" w:color="auto"/>
        <w:left w:val="none" w:sz="0" w:space="0" w:color="auto"/>
        <w:bottom w:val="none" w:sz="0" w:space="0" w:color="auto"/>
        <w:right w:val="none" w:sz="0" w:space="0" w:color="auto"/>
      </w:divBdr>
    </w:div>
    <w:div w:id="2095587891">
      <w:bodyDiv w:val="1"/>
      <w:marLeft w:val="0"/>
      <w:marRight w:val="0"/>
      <w:marTop w:val="0"/>
      <w:marBottom w:val="0"/>
      <w:divBdr>
        <w:top w:val="none" w:sz="0" w:space="0" w:color="auto"/>
        <w:left w:val="none" w:sz="0" w:space="0" w:color="auto"/>
        <w:bottom w:val="none" w:sz="0" w:space="0" w:color="auto"/>
        <w:right w:val="none" w:sz="0" w:space="0" w:color="auto"/>
      </w:divBdr>
    </w:div>
    <w:div w:id="2097482490">
      <w:bodyDiv w:val="1"/>
      <w:marLeft w:val="0"/>
      <w:marRight w:val="0"/>
      <w:marTop w:val="0"/>
      <w:marBottom w:val="0"/>
      <w:divBdr>
        <w:top w:val="none" w:sz="0" w:space="0" w:color="auto"/>
        <w:left w:val="none" w:sz="0" w:space="0" w:color="auto"/>
        <w:bottom w:val="none" w:sz="0" w:space="0" w:color="auto"/>
        <w:right w:val="none" w:sz="0" w:space="0" w:color="auto"/>
      </w:divBdr>
    </w:div>
    <w:div w:id="2102484004">
      <w:bodyDiv w:val="1"/>
      <w:marLeft w:val="0"/>
      <w:marRight w:val="0"/>
      <w:marTop w:val="0"/>
      <w:marBottom w:val="0"/>
      <w:divBdr>
        <w:top w:val="none" w:sz="0" w:space="0" w:color="auto"/>
        <w:left w:val="none" w:sz="0" w:space="0" w:color="auto"/>
        <w:bottom w:val="none" w:sz="0" w:space="0" w:color="auto"/>
        <w:right w:val="none" w:sz="0" w:space="0" w:color="auto"/>
      </w:divBdr>
    </w:div>
    <w:div w:id="2118064440">
      <w:bodyDiv w:val="1"/>
      <w:marLeft w:val="0"/>
      <w:marRight w:val="0"/>
      <w:marTop w:val="0"/>
      <w:marBottom w:val="0"/>
      <w:divBdr>
        <w:top w:val="none" w:sz="0" w:space="0" w:color="auto"/>
        <w:left w:val="none" w:sz="0" w:space="0" w:color="auto"/>
        <w:bottom w:val="none" w:sz="0" w:space="0" w:color="auto"/>
        <w:right w:val="none" w:sz="0" w:space="0" w:color="auto"/>
      </w:divBdr>
    </w:div>
    <w:div w:id="2127696242">
      <w:bodyDiv w:val="1"/>
      <w:marLeft w:val="0"/>
      <w:marRight w:val="0"/>
      <w:marTop w:val="0"/>
      <w:marBottom w:val="0"/>
      <w:divBdr>
        <w:top w:val="none" w:sz="0" w:space="0" w:color="auto"/>
        <w:left w:val="none" w:sz="0" w:space="0" w:color="auto"/>
        <w:bottom w:val="none" w:sz="0" w:space="0" w:color="auto"/>
        <w:right w:val="none" w:sz="0" w:space="0" w:color="auto"/>
      </w:divBdr>
    </w:div>
    <w:div w:id="213964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BF33A-622A-4524-A909-D18234504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18910</Words>
  <Characters>107787</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 Д. Бабаева Нов</dc:creator>
  <cp:lastModifiedBy>marele</cp:lastModifiedBy>
  <cp:revision>2</cp:revision>
  <cp:lastPrinted>2021-12-22T03:26:00Z</cp:lastPrinted>
  <dcterms:created xsi:type="dcterms:W3CDTF">2022-01-11T06:52:00Z</dcterms:created>
  <dcterms:modified xsi:type="dcterms:W3CDTF">2022-01-11T06:52:00Z</dcterms:modified>
</cp:coreProperties>
</file>