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F2" w:rsidRDefault="00A17BF2" w:rsidP="00A17BF2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BF2" w:rsidRDefault="00A17BF2" w:rsidP="00A17BF2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noProof/>
          <w:sz w:val="32"/>
          <w:szCs w:val="32"/>
        </w:rPr>
        <w:t>АДМИНИСТРАЦИЯ</w:t>
      </w:r>
      <w:r>
        <w:rPr>
          <w:b/>
          <w:noProof/>
          <w:sz w:val="32"/>
          <w:szCs w:val="32"/>
        </w:rPr>
        <w:br/>
        <w:t>САТКИНСКОГО МУНИЦИПАЛЬНОГО РАЙОНА</w:t>
      </w:r>
      <w:r>
        <w:rPr>
          <w:b/>
          <w:noProof/>
          <w:sz w:val="32"/>
          <w:szCs w:val="32"/>
        </w:rPr>
        <w:br/>
        <w:t>ЧЕЛЯБИНСКОЙ ОБЛАСТИ</w:t>
      </w:r>
      <w:r>
        <w:rPr>
          <w:b/>
          <w:noProof/>
          <w:sz w:val="32"/>
          <w:szCs w:val="32"/>
        </w:rPr>
        <w:br/>
      </w:r>
      <w:r>
        <w:rPr>
          <w:b/>
          <w:spacing w:val="20"/>
          <w:sz w:val="32"/>
          <w:szCs w:val="32"/>
        </w:rPr>
        <w:t>ПОСТАНОВЛЕНИЕ</w:t>
      </w:r>
    </w:p>
    <w:p w:rsidR="00A17BF2" w:rsidRDefault="00A17BF2" w:rsidP="00A17B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От  «</w:t>
      </w:r>
      <w:r w:rsidR="00C564E1">
        <w:rPr>
          <w:sz w:val="22"/>
          <w:szCs w:val="22"/>
        </w:rPr>
        <w:t>30</w:t>
      </w:r>
      <w:r>
        <w:rPr>
          <w:sz w:val="22"/>
          <w:szCs w:val="22"/>
        </w:rPr>
        <w:t xml:space="preserve">» </w:t>
      </w:r>
      <w:r w:rsidR="00C564E1">
        <w:rPr>
          <w:sz w:val="22"/>
          <w:szCs w:val="22"/>
        </w:rPr>
        <w:t xml:space="preserve">апреля </w:t>
      </w:r>
      <w:r>
        <w:rPr>
          <w:sz w:val="22"/>
          <w:szCs w:val="22"/>
        </w:rPr>
        <w:t xml:space="preserve">2019  года   №  </w:t>
      </w:r>
      <w:r w:rsidR="00C564E1">
        <w:rPr>
          <w:sz w:val="22"/>
          <w:szCs w:val="22"/>
        </w:rPr>
        <w:t>288</w:t>
      </w:r>
    </w:p>
    <w:p w:rsidR="00A17BF2" w:rsidRDefault="00A17BF2" w:rsidP="00A17B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г. </w:t>
      </w:r>
      <w:proofErr w:type="spellStart"/>
      <w:r>
        <w:rPr>
          <w:sz w:val="22"/>
          <w:szCs w:val="22"/>
        </w:rPr>
        <w:t>Сатка</w:t>
      </w:r>
      <w:proofErr w:type="spellEnd"/>
    </w:p>
    <w:p w:rsidR="00A17BF2" w:rsidRDefault="00A17BF2" w:rsidP="00A17BF2">
      <w:pPr>
        <w:spacing w:line="360" w:lineRule="auto"/>
        <w:rPr>
          <w:sz w:val="22"/>
          <w:szCs w:val="22"/>
        </w:rPr>
      </w:pPr>
    </w:p>
    <w:p w:rsidR="00A17BF2" w:rsidRPr="00FE358C" w:rsidRDefault="00A17BF2" w:rsidP="007C1CBB">
      <w:pPr>
        <w:tabs>
          <w:tab w:val="left" w:pos="3969"/>
          <w:tab w:val="left" w:pos="4678"/>
        </w:tabs>
        <w:spacing w:line="360" w:lineRule="auto"/>
        <w:ind w:right="4677"/>
        <w:jc w:val="both"/>
        <w:rPr>
          <w:rFonts w:eastAsia="Calibri"/>
          <w:sz w:val="22"/>
          <w:szCs w:val="22"/>
        </w:rPr>
      </w:pPr>
      <w:r w:rsidRPr="00FE358C">
        <w:rPr>
          <w:rFonts w:eastAsia="Calibri"/>
          <w:sz w:val="22"/>
          <w:szCs w:val="22"/>
        </w:rPr>
        <w:t xml:space="preserve">О внесении изменений в </w:t>
      </w:r>
      <w:r w:rsidR="00432455" w:rsidRPr="00FE358C">
        <w:rPr>
          <w:sz w:val="22"/>
          <w:szCs w:val="22"/>
        </w:rPr>
        <w:t>Положение о порядке предоставления жилых помещений в соци</w:t>
      </w:r>
      <w:r w:rsidR="007C1CBB" w:rsidRPr="00FE358C">
        <w:rPr>
          <w:sz w:val="22"/>
          <w:szCs w:val="22"/>
        </w:rPr>
        <w:t>альном жилом Доме для ветеранов</w:t>
      </w:r>
      <w:r w:rsidR="00C90D9B">
        <w:rPr>
          <w:sz w:val="22"/>
          <w:szCs w:val="22"/>
        </w:rPr>
        <w:t>,</w:t>
      </w:r>
      <w:bookmarkStart w:id="0" w:name="_GoBack"/>
      <w:bookmarkEnd w:id="0"/>
      <w:r w:rsidR="007C1CBB" w:rsidRPr="00FE358C">
        <w:rPr>
          <w:sz w:val="22"/>
          <w:szCs w:val="22"/>
        </w:rPr>
        <w:t xml:space="preserve"> </w:t>
      </w:r>
      <w:r w:rsidR="0026574F" w:rsidRPr="00FE358C">
        <w:rPr>
          <w:rFonts w:eastAsia="Calibri"/>
          <w:sz w:val="22"/>
          <w:szCs w:val="22"/>
        </w:rPr>
        <w:t xml:space="preserve">утвержденное </w:t>
      </w:r>
      <w:r w:rsidR="00FE358C" w:rsidRPr="00FE358C">
        <w:rPr>
          <w:rFonts w:eastAsia="Calibri"/>
          <w:sz w:val="22"/>
          <w:szCs w:val="22"/>
        </w:rPr>
        <w:t>п</w:t>
      </w:r>
      <w:r w:rsidRPr="00FE358C">
        <w:rPr>
          <w:rFonts w:eastAsia="Calibri"/>
          <w:sz w:val="22"/>
          <w:szCs w:val="22"/>
        </w:rPr>
        <w:t>остановлени</w:t>
      </w:r>
      <w:r w:rsidR="0026574F" w:rsidRPr="00FE358C">
        <w:rPr>
          <w:rFonts w:eastAsia="Calibri"/>
          <w:sz w:val="22"/>
          <w:szCs w:val="22"/>
        </w:rPr>
        <w:t>ем</w:t>
      </w:r>
      <w:r w:rsidRPr="00FE358C">
        <w:rPr>
          <w:rFonts w:eastAsia="Calibri"/>
          <w:sz w:val="22"/>
          <w:szCs w:val="22"/>
        </w:rPr>
        <w:t xml:space="preserve"> Администрации Саткинского муниципального района от</w:t>
      </w:r>
      <w:r w:rsidR="00432455" w:rsidRPr="00FE358C">
        <w:rPr>
          <w:rFonts w:eastAsia="Calibri"/>
          <w:sz w:val="22"/>
          <w:szCs w:val="22"/>
        </w:rPr>
        <w:t xml:space="preserve"> 30</w:t>
      </w:r>
      <w:r w:rsidR="0026574F" w:rsidRPr="00FE358C">
        <w:rPr>
          <w:rFonts w:eastAsia="Calibri"/>
          <w:sz w:val="22"/>
          <w:szCs w:val="22"/>
        </w:rPr>
        <w:t>.04.</w:t>
      </w:r>
      <w:r w:rsidR="00432455" w:rsidRPr="00FE358C">
        <w:rPr>
          <w:rFonts w:eastAsia="Calibri"/>
          <w:sz w:val="22"/>
          <w:szCs w:val="22"/>
        </w:rPr>
        <w:t>2013 №800</w:t>
      </w:r>
    </w:p>
    <w:p w:rsidR="00432455" w:rsidRDefault="00432455" w:rsidP="007C1CBB">
      <w:pPr>
        <w:spacing w:line="360" w:lineRule="auto"/>
        <w:ind w:right="5954"/>
        <w:jc w:val="both"/>
        <w:rPr>
          <w:rFonts w:eastAsia="Calibri"/>
          <w:sz w:val="22"/>
        </w:rPr>
      </w:pPr>
    </w:p>
    <w:p w:rsidR="007C1CBB" w:rsidRDefault="007C1CBB" w:rsidP="007C1CBB">
      <w:pPr>
        <w:spacing w:line="360" w:lineRule="auto"/>
        <w:ind w:right="5954"/>
        <w:jc w:val="both"/>
        <w:rPr>
          <w:rFonts w:eastAsia="Calibri"/>
          <w:sz w:val="22"/>
        </w:rPr>
      </w:pPr>
    </w:p>
    <w:p w:rsidR="00432455" w:rsidRDefault="00432455" w:rsidP="007C1CBB">
      <w:pPr>
        <w:spacing w:line="360" w:lineRule="auto"/>
        <w:ind w:right="-143" w:firstLine="567"/>
        <w:jc w:val="both"/>
      </w:pPr>
      <w:r w:rsidRPr="00FA649B">
        <w:t>В целях повышения качества жизни одиноких пожилых граждан Саткинского муниципального района, обеспечения доступности и развития социального обслуживания населения,</w:t>
      </w:r>
      <w:r w:rsidR="002311D0" w:rsidRPr="002311D0">
        <w:t xml:space="preserve"> </w:t>
      </w:r>
      <w:r w:rsidR="002311D0" w:rsidRPr="00FA649B">
        <w:t xml:space="preserve">в соответствии с Федеральным законом от 12.01.1995 № 5-ФЗ «О ветеранах», </w:t>
      </w:r>
      <w:r w:rsidR="007C1CBB">
        <w:t xml:space="preserve"> в соответствии с</w:t>
      </w:r>
      <w:r w:rsidRPr="00FA649B">
        <w:t xml:space="preserve"> Федеральным законом от 17.07.1999 № 178-ФЗ «О государственной социальной помощи», Законом Челябинской области от 29.11.2007 № 225-ЗО «О порядке предоставления жилых помещений специализированного жилищного фонда Челябинской области», руководствуясь Уставом Саткинского муниципального района,</w:t>
      </w:r>
    </w:p>
    <w:p w:rsidR="00415328" w:rsidRDefault="00415328" w:rsidP="00432455">
      <w:pPr>
        <w:spacing w:line="360" w:lineRule="auto"/>
        <w:ind w:right="-284" w:firstLine="567"/>
        <w:jc w:val="both"/>
      </w:pPr>
    </w:p>
    <w:p w:rsidR="00415328" w:rsidRPr="00FA649B" w:rsidRDefault="00415328" w:rsidP="00415328">
      <w:pPr>
        <w:autoSpaceDE w:val="0"/>
        <w:autoSpaceDN w:val="0"/>
        <w:adjustRightInd w:val="0"/>
        <w:spacing w:line="360" w:lineRule="auto"/>
        <w:ind w:right="-284" w:firstLine="567"/>
        <w:jc w:val="both"/>
      </w:pPr>
      <w:r w:rsidRPr="00FA649B">
        <w:t>ПОСТАНОВЛЯЮ:</w:t>
      </w:r>
    </w:p>
    <w:p w:rsidR="00A17BF2" w:rsidRPr="001C6195" w:rsidRDefault="00A17BF2" w:rsidP="00A17BF2">
      <w:pPr>
        <w:spacing w:line="360" w:lineRule="auto"/>
        <w:ind w:right="5679"/>
        <w:jc w:val="both"/>
        <w:rPr>
          <w:rFonts w:eastAsia="Calibri"/>
          <w:sz w:val="22"/>
        </w:rPr>
      </w:pPr>
    </w:p>
    <w:p w:rsidR="0026574F" w:rsidRPr="00FE358C" w:rsidRDefault="002311D0" w:rsidP="00EC33E1">
      <w:pPr>
        <w:pStyle w:val="a9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right="-143" w:firstLine="567"/>
        <w:jc w:val="both"/>
        <w:rPr>
          <w:rFonts w:eastAsia="Calibri"/>
        </w:rPr>
      </w:pPr>
      <w:r>
        <w:t>Внести в</w:t>
      </w:r>
      <w:r w:rsidRPr="00FE358C">
        <w:rPr>
          <w:rFonts w:eastAsia="Calibri"/>
        </w:rPr>
        <w:t xml:space="preserve"> Положение о порядке предоставления жилых помещений в социальном жилом Доме для ветеранов</w:t>
      </w:r>
      <w:r w:rsidR="0026574F" w:rsidRPr="00FE358C">
        <w:rPr>
          <w:rFonts w:eastAsia="Calibri"/>
        </w:rPr>
        <w:t>, утвержденное постановлением Администрации Саткинского муниципального района  от 30.04.2013 №800</w:t>
      </w:r>
      <w:r w:rsidR="007C1CBB" w:rsidRPr="00FE358C">
        <w:rPr>
          <w:rFonts w:eastAsia="Calibri"/>
        </w:rPr>
        <w:t xml:space="preserve"> изменения</w:t>
      </w:r>
      <w:r w:rsidR="00FE358C" w:rsidRPr="00FE358C">
        <w:rPr>
          <w:rFonts w:eastAsia="Calibri"/>
        </w:rPr>
        <w:t>:</w:t>
      </w:r>
    </w:p>
    <w:p w:rsidR="00FE358C" w:rsidRDefault="00EE0373" w:rsidP="00EC33E1">
      <w:pPr>
        <w:pStyle w:val="a9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right="-143" w:firstLine="567"/>
        <w:jc w:val="both"/>
        <w:rPr>
          <w:rFonts w:eastAsia="Calibri"/>
        </w:rPr>
      </w:pPr>
      <w:r>
        <w:rPr>
          <w:rFonts w:eastAsia="Calibri"/>
        </w:rPr>
        <w:t>в</w:t>
      </w:r>
      <w:r w:rsidR="00FE358C">
        <w:rPr>
          <w:rFonts w:eastAsia="Calibri"/>
        </w:rPr>
        <w:t xml:space="preserve">торое предложение </w:t>
      </w:r>
      <w:r>
        <w:rPr>
          <w:rFonts w:eastAsia="Calibri"/>
        </w:rPr>
        <w:t>под</w:t>
      </w:r>
      <w:r w:rsidR="00FE358C">
        <w:rPr>
          <w:rFonts w:eastAsia="Calibri"/>
        </w:rPr>
        <w:t xml:space="preserve">пункта 2 </w:t>
      </w:r>
      <w:r>
        <w:rPr>
          <w:rFonts w:eastAsia="Calibri"/>
        </w:rPr>
        <w:t>пункта</w:t>
      </w:r>
      <w:r w:rsidR="00FE358C">
        <w:rPr>
          <w:rFonts w:eastAsia="Calibri"/>
        </w:rPr>
        <w:t xml:space="preserve"> 6 исключить;</w:t>
      </w:r>
    </w:p>
    <w:p w:rsidR="00FE358C" w:rsidRDefault="00EE0373" w:rsidP="00EC33E1">
      <w:pPr>
        <w:pStyle w:val="a9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right="-143" w:firstLine="567"/>
        <w:jc w:val="both"/>
        <w:rPr>
          <w:rFonts w:eastAsia="Calibri"/>
        </w:rPr>
      </w:pPr>
      <w:r>
        <w:rPr>
          <w:rFonts w:eastAsia="Calibri"/>
        </w:rPr>
        <w:t>пункт 6 добавить подпунктом 7 следующего содержания:</w:t>
      </w:r>
    </w:p>
    <w:p w:rsidR="00EC33E1" w:rsidRDefault="00EE0373" w:rsidP="00EC33E1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143" w:firstLine="567"/>
        <w:jc w:val="both"/>
        <w:rPr>
          <w:rFonts w:eastAsia="Calibri"/>
        </w:rPr>
      </w:pPr>
      <w:r>
        <w:rPr>
          <w:rFonts w:eastAsia="Calibri"/>
        </w:rPr>
        <w:t xml:space="preserve">« </w:t>
      </w:r>
      <w:r w:rsidR="00094BCB">
        <w:rPr>
          <w:rFonts w:eastAsia="Calibri"/>
        </w:rPr>
        <w:t xml:space="preserve">7) </w:t>
      </w:r>
      <w:r>
        <w:rPr>
          <w:rFonts w:eastAsia="Calibri"/>
        </w:rPr>
        <w:t>детей погибших Участников Великой Отечественной войны и приравненных к ним лиц (в том числе супружеские пары)</w:t>
      </w:r>
    </w:p>
    <w:p w:rsidR="00EE0373" w:rsidRDefault="00EE0373" w:rsidP="00EC33E1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143" w:firstLine="567"/>
        <w:jc w:val="both"/>
        <w:rPr>
          <w:rFonts w:eastAsia="Calibri"/>
        </w:rPr>
      </w:pPr>
      <w:r>
        <w:rPr>
          <w:rFonts w:eastAsia="Calibri"/>
        </w:rPr>
        <w:lastRenderedPageBreak/>
        <w:t>«Вышеперечисленные категории пользуются внеочередным заселением в Дом ветеранов»</w:t>
      </w:r>
    </w:p>
    <w:p w:rsidR="00EE0373" w:rsidRPr="00EE0373" w:rsidRDefault="00EC33E1" w:rsidP="00EC33E1">
      <w:pPr>
        <w:pStyle w:val="a9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right="-143" w:firstLine="567"/>
        <w:jc w:val="both"/>
        <w:rPr>
          <w:rFonts w:eastAsia="Calibri"/>
        </w:rPr>
      </w:pPr>
      <w:r>
        <w:rPr>
          <w:rFonts w:eastAsia="Calibri"/>
        </w:rPr>
        <w:t xml:space="preserve">пункт 6 </w:t>
      </w:r>
      <w:r w:rsidR="00EE0373" w:rsidRPr="00EE0373">
        <w:rPr>
          <w:rFonts w:eastAsia="Calibri"/>
        </w:rPr>
        <w:t>дополнить подпункт</w:t>
      </w:r>
      <w:r>
        <w:rPr>
          <w:rFonts w:eastAsia="Calibri"/>
        </w:rPr>
        <w:t>ом</w:t>
      </w:r>
      <w:r w:rsidR="00EE0373" w:rsidRPr="00EE0373">
        <w:rPr>
          <w:rFonts w:eastAsia="Calibri"/>
        </w:rPr>
        <w:t xml:space="preserve"> 8 следующего содержания:</w:t>
      </w:r>
    </w:p>
    <w:p w:rsidR="00E0696B" w:rsidRDefault="00EE0373" w:rsidP="00EC33E1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143" w:firstLine="567"/>
        <w:jc w:val="both"/>
        <w:rPr>
          <w:rFonts w:eastAsia="Calibri"/>
        </w:rPr>
      </w:pPr>
      <w:r w:rsidRPr="00EE0373">
        <w:rPr>
          <w:rFonts w:eastAsia="Calibri"/>
        </w:rPr>
        <w:t>«</w:t>
      </w:r>
      <w:r w:rsidR="00094BCB">
        <w:rPr>
          <w:rFonts w:eastAsia="Calibri"/>
        </w:rPr>
        <w:t xml:space="preserve"> 8) г</w:t>
      </w:r>
      <w:r>
        <w:rPr>
          <w:rFonts w:eastAsia="Calibri"/>
        </w:rPr>
        <w:t>раждан, достигших</w:t>
      </w:r>
      <w:r w:rsidR="00EC33E1">
        <w:rPr>
          <w:rFonts w:eastAsia="Calibri"/>
        </w:rPr>
        <w:t xml:space="preserve"> 75-летнего возраста (</w:t>
      </w:r>
      <w:r w:rsidR="00094BCB">
        <w:rPr>
          <w:rFonts w:eastAsia="Calibri"/>
        </w:rPr>
        <w:t xml:space="preserve">в т.ч. супружеских пар, если один из супругов относится к указанной категории граждан, а другой в возрасте 65 лет и старше) </w:t>
      </w:r>
    </w:p>
    <w:p w:rsidR="00E0696B" w:rsidRPr="00E0696B" w:rsidRDefault="00E0696B" w:rsidP="00EC33E1">
      <w:pPr>
        <w:pStyle w:val="a9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right="-143" w:firstLine="567"/>
        <w:jc w:val="both"/>
        <w:rPr>
          <w:rFonts w:eastAsia="Calibri"/>
        </w:rPr>
      </w:pPr>
      <w:r w:rsidRPr="00E0696B">
        <w:rPr>
          <w:rFonts w:eastAsia="Calibri"/>
        </w:rPr>
        <w:t>пункт 7 добавить подпунктом 5 следующего содержания:</w:t>
      </w:r>
    </w:p>
    <w:p w:rsidR="00E0696B" w:rsidRDefault="00E0696B" w:rsidP="00EC33E1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143" w:firstLine="567"/>
        <w:jc w:val="both"/>
        <w:rPr>
          <w:rFonts w:eastAsia="Calibri"/>
        </w:rPr>
      </w:pPr>
      <w:r>
        <w:rPr>
          <w:rFonts w:eastAsia="Calibri"/>
        </w:rPr>
        <w:t xml:space="preserve">« 5) не </w:t>
      </w:r>
      <w:proofErr w:type="gramStart"/>
      <w:r>
        <w:rPr>
          <w:rFonts w:eastAsia="Calibri"/>
        </w:rPr>
        <w:t>имеющие</w:t>
      </w:r>
      <w:proofErr w:type="gramEnd"/>
      <w:r>
        <w:rPr>
          <w:rFonts w:eastAsia="Calibri"/>
        </w:rPr>
        <w:t xml:space="preserve"> непогашенную или не снятую судимость»</w:t>
      </w:r>
    </w:p>
    <w:p w:rsidR="00E0696B" w:rsidRPr="00E0696B" w:rsidRDefault="00E0696B" w:rsidP="00EC33E1">
      <w:pPr>
        <w:pStyle w:val="a9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right="-143" w:firstLine="567"/>
        <w:jc w:val="both"/>
        <w:rPr>
          <w:rFonts w:eastAsia="Calibri"/>
        </w:rPr>
      </w:pPr>
      <w:r w:rsidRPr="00E0696B">
        <w:rPr>
          <w:rFonts w:eastAsia="Calibri"/>
        </w:rPr>
        <w:t>пункт 12 добавить подпунктом 9 следующего содержания:</w:t>
      </w:r>
    </w:p>
    <w:p w:rsidR="00094BCB" w:rsidRPr="00E0696B" w:rsidRDefault="00E0696B" w:rsidP="00EC33E1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143" w:firstLine="567"/>
        <w:jc w:val="both"/>
        <w:rPr>
          <w:rFonts w:eastAsia="Calibri"/>
        </w:rPr>
      </w:pPr>
      <w:r>
        <w:rPr>
          <w:rFonts w:eastAsia="Calibri"/>
        </w:rPr>
        <w:t>« справка о наличии (или отсутствии судимости)»</w:t>
      </w:r>
      <w:r w:rsidR="00094BCB" w:rsidRPr="00E0696B">
        <w:rPr>
          <w:rFonts w:eastAsia="Calibri"/>
        </w:rPr>
        <w:t xml:space="preserve"> </w:t>
      </w:r>
    </w:p>
    <w:p w:rsidR="007C1CBB" w:rsidRDefault="0026574F" w:rsidP="00EC33E1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143" w:firstLine="567"/>
        <w:jc w:val="both"/>
      </w:pPr>
      <w:r>
        <w:rPr>
          <w:rFonts w:eastAsia="Calibri"/>
        </w:rPr>
        <w:t>2</w:t>
      </w:r>
      <w:r>
        <w:t xml:space="preserve">. Отделу организационной и контрольной работы </w:t>
      </w:r>
      <w:r w:rsidR="00FE358C">
        <w:t xml:space="preserve">Управления делами и организационной работы </w:t>
      </w:r>
      <w:r>
        <w:t>Администрации Саткинского муниципального района (</w:t>
      </w:r>
      <w:proofErr w:type="spellStart"/>
      <w:r>
        <w:t>Корочкина</w:t>
      </w:r>
      <w:proofErr w:type="spellEnd"/>
      <w:r>
        <w:t xml:space="preserve"> Н.П.) </w:t>
      </w:r>
      <w:r>
        <w:rPr>
          <w:color w:val="000000"/>
        </w:rPr>
        <w:t xml:space="preserve">обеспечить </w:t>
      </w:r>
      <w:r>
        <w:t>опубликование настоящего постановления в газете «</w:t>
      </w:r>
      <w:proofErr w:type="spellStart"/>
      <w:r>
        <w:t>Саткинский</w:t>
      </w:r>
      <w:proofErr w:type="spellEnd"/>
      <w:r>
        <w:t xml:space="preserve"> рабочий» и на официальном сайте Администрации Саткинского муниципального района.</w:t>
      </w:r>
    </w:p>
    <w:p w:rsidR="007C1CBB" w:rsidRDefault="007C1CBB" w:rsidP="00EC33E1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143" w:firstLine="567"/>
        <w:jc w:val="both"/>
      </w:pPr>
      <w:r>
        <w:t xml:space="preserve">3. </w:t>
      </w:r>
      <w:r w:rsidR="002311D0">
        <w:t xml:space="preserve">Контроль исполнения настоящего постановления возложить на заместителя Главы Саткинского муниципального района по социальным вопросам </w:t>
      </w:r>
      <w:proofErr w:type="spellStart"/>
      <w:r w:rsidR="002311D0">
        <w:t>Савостову</w:t>
      </w:r>
      <w:proofErr w:type="spellEnd"/>
      <w:r w:rsidR="002311D0">
        <w:t xml:space="preserve"> М.Н.</w:t>
      </w:r>
    </w:p>
    <w:p w:rsidR="002311D0" w:rsidRPr="007C1CBB" w:rsidRDefault="007C1CBB" w:rsidP="00EC33E1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143" w:firstLine="567"/>
        <w:jc w:val="both"/>
      </w:pPr>
      <w:r>
        <w:t xml:space="preserve">4. </w:t>
      </w:r>
      <w:r w:rsidR="002311D0">
        <w:t>Настоящее постановление вступает в силу с момента подписания</w:t>
      </w:r>
      <w:r w:rsidR="00415328">
        <w:t>.</w:t>
      </w:r>
    </w:p>
    <w:p w:rsidR="00415328" w:rsidRDefault="00415328" w:rsidP="00415328">
      <w:pPr>
        <w:keepNext/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</w:rPr>
      </w:pPr>
    </w:p>
    <w:p w:rsidR="00415328" w:rsidRDefault="00415328" w:rsidP="00415328">
      <w:pPr>
        <w:keepNext/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</w:rPr>
      </w:pPr>
    </w:p>
    <w:p w:rsidR="00415328" w:rsidRPr="00FA649B" w:rsidRDefault="00415328" w:rsidP="007C1CBB">
      <w:pPr>
        <w:autoSpaceDE w:val="0"/>
        <w:autoSpaceDN w:val="0"/>
        <w:adjustRightInd w:val="0"/>
        <w:spacing w:line="360" w:lineRule="auto"/>
        <w:ind w:right="-143" w:firstLine="567"/>
        <w:jc w:val="both"/>
      </w:pPr>
      <w:r w:rsidRPr="00FA649B">
        <w:t xml:space="preserve">Глава Саткинского муниципального района  </w:t>
      </w:r>
      <w:r w:rsidR="007C1CBB">
        <w:t xml:space="preserve">               </w:t>
      </w:r>
      <w:r w:rsidRPr="00FA649B">
        <w:t xml:space="preserve">                                  А.А. Глазков</w:t>
      </w:r>
    </w:p>
    <w:p w:rsidR="00415328" w:rsidRPr="00FA649B" w:rsidRDefault="00415328" w:rsidP="00415328">
      <w:pPr>
        <w:autoSpaceDE w:val="0"/>
        <w:autoSpaceDN w:val="0"/>
        <w:adjustRightInd w:val="0"/>
        <w:spacing w:line="360" w:lineRule="auto"/>
        <w:ind w:right="-284" w:firstLine="567"/>
        <w:jc w:val="both"/>
      </w:pPr>
    </w:p>
    <w:p w:rsidR="00415328" w:rsidRDefault="00415328" w:rsidP="00415328">
      <w:pPr>
        <w:keepNext/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</w:rPr>
      </w:pPr>
    </w:p>
    <w:p w:rsidR="002311D0" w:rsidRDefault="002311D0" w:rsidP="002311D0">
      <w:pPr>
        <w:spacing w:line="360" w:lineRule="auto"/>
        <w:jc w:val="both"/>
        <w:rPr>
          <w:rFonts w:eastAsia="Calibri"/>
        </w:rPr>
      </w:pPr>
    </w:p>
    <w:p w:rsidR="00546511" w:rsidRDefault="000553F8"/>
    <w:sectPr w:rsidR="00546511" w:rsidSect="00D52B13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3F8" w:rsidRDefault="000553F8" w:rsidP="007C1CBB">
      <w:r>
        <w:separator/>
      </w:r>
    </w:p>
  </w:endnote>
  <w:endnote w:type="continuationSeparator" w:id="0">
    <w:p w:rsidR="000553F8" w:rsidRDefault="000553F8" w:rsidP="007C1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3F8" w:rsidRDefault="000553F8" w:rsidP="007C1CBB">
      <w:r>
        <w:separator/>
      </w:r>
    </w:p>
  </w:footnote>
  <w:footnote w:type="continuationSeparator" w:id="0">
    <w:p w:rsidR="000553F8" w:rsidRDefault="000553F8" w:rsidP="007C1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1311"/>
      <w:docPartObj>
        <w:docPartGallery w:val="Page Numbers (Top of Page)"/>
        <w:docPartUnique/>
      </w:docPartObj>
    </w:sdtPr>
    <w:sdtContent>
      <w:p w:rsidR="00D52B13" w:rsidRDefault="008F517A">
        <w:pPr>
          <w:pStyle w:val="a5"/>
          <w:jc w:val="center"/>
        </w:pPr>
        <w:r>
          <w:fldChar w:fldCharType="begin"/>
        </w:r>
        <w:r w:rsidR="00C90D9B">
          <w:instrText xml:space="preserve"> PAGE   \* MERGEFORMAT </w:instrText>
        </w:r>
        <w:r>
          <w:fldChar w:fldCharType="separate"/>
        </w:r>
        <w:r w:rsidR="00C564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2B13" w:rsidRDefault="00D52B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499"/>
    <w:multiLevelType w:val="hybridMultilevel"/>
    <w:tmpl w:val="E0CA61FE"/>
    <w:lvl w:ilvl="0" w:tplc="B78C26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C730F8"/>
    <w:multiLevelType w:val="hybridMultilevel"/>
    <w:tmpl w:val="2B1885FC"/>
    <w:lvl w:ilvl="0" w:tplc="48DC8F9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125AE1"/>
    <w:multiLevelType w:val="hybridMultilevel"/>
    <w:tmpl w:val="89AE5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17BF2"/>
    <w:rsid w:val="000553F8"/>
    <w:rsid w:val="00094BCB"/>
    <w:rsid w:val="002017DA"/>
    <w:rsid w:val="002311D0"/>
    <w:rsid w:val="0026574F"/>
    <w:rsid w:val="00415328"/>
    <w:rsid w:val="00423B64"/>
    <w:rsid w:val="00432455"/>
    <w:rsid w:val="00622355"/>
    <w:rsid w:val="006F074E"/>
    <w:rsid w:val="00722953"/>
    <w:rsid w:val="0078046A"/>
    <w:rsid w:val="007A7A46"/>
    <w:rsid w:val="007C1CBB"/>
    <w:rsid w:val="00874CB1"/>
    <w:rsid w:val="008F517A"/>
    <w:rsid w:val="00A17BF2"/>
    <w:rsid w:val="00C564E1"/>
    <w:rsid w:val="00C90D9B"/>
    <w:rsid w:val="00CA6D03"/>
    <w:rsid w:val="00D52B13"/>
    <w:rsid w:val="00D97FFE"/>
    <w:rsid w:val="00E0696B"/>
    <w:rsid w:val="00EA30CA"/>
    <w:rsid w:val="00EC33E1"/>
    <w:rsid w:val="00EE0373"/>
    <w:rsid w:val="00FE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C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C1C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1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1C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1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3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411E8-D031-4117-8E00-9C2F2D0C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marele</cp:lastModifiedBy>
  <cp:revision>4</cp:revision>
  <cp:lastPrinted>2019-04-23T07:15:00Z</cp:lastPrinted>
  <dcterms:created xsi:type="dcterms:W3CDTF">2019-04-23T07:20:00Z</dcterms:created>
  <dcterms:modified xsi:type="dcterms:W3CDTF">2019-05-06T06:03:00Z</dcterms:modified>
</cp:coreProperties>
</file>