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484F69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484F69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84F69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484F69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84F69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484F69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84F69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484F69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84F69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7E1BF5" w:rsidRPr="00484F69" w:rsidRDefault="00317243" w:rsidP="00C16AB9">
      <w:pPr>
        <w:shd w:val="clear" w:color="auto" w:fill="FFFFFF"/>
        <w:tabs>
          <w:tab w:val="left" w:pos="4111"/>
        </w:tabs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 w:rsidRPr="00484F69">
        <w:rPr>
          <w:rFonts w:ascii="Times New Roman" w:hAnsi="Times New Roman" w:cs="Times New Roman"/>
          <w:color w:val="000000"/>
        </w:rPr>
        <w:t>От «</w:t>
      </w:r>
      <w:r w:rsidR="00A2355A" w:rsidRPr="00484F69">
        <w:rPr>
          <w:rFonts w:ascii="Times New Roman" w:hAnsi="Times New Roman" w:cs="Times New Roman"/>
          <w:color w:val="000000"/>
        </w:rPr>
        <w:t>19</w:t>
      </w:r>
      <w:r w:rsidR="005A438A" w:rsidRPr="00484F69">
        <w:rPr>
          <w:rFonts w:ascii="Times New Roman" w:hAnsi="Times New Roman" w:cs="Times New Roman"/>
          <w:color w:val="000000"/>
        </w:rPr>
        <w:t>»</w:t>
      </w:r>
      <w:r w:rsidR="007E1BF5" w:rsidRPr="00484F69">
        <w:rPr>
          <w:rFonts w:ascii="Times New Roman" w:hAnsi="Times New Roman" w:cs="Times New Roman"/>
          <w:color w:val="000000"/>
        </w:rPr>
        <w:t xml:space="preserve"> </w:t>
      </w:r>
      <w:r w:rsidR="00A2355A" w:rsidRPr="00484F69">
        <w:rPr>
          <w:rFonts w:ascii="Times New Roman" w:hAnsi="Times New Roman" w:cs="Times New Roman"/>
          <w:color w:val="000000"/>
        </w:rPr>
        <w:t>июня</w:t>
      </w:r>
      <w:r w:rsidR="007E1BF5" w:rsidRPr="00484F69">
        <w:rPr>
          <w:rFonts w:ascii="Times New Roman" w:hAnsi="Times New Roman" w:cs="Times New Roman"/>
          <w:color w:val="000000"/>
        </w:rPr>
        <w:t xml:space="preserve"> </w:t>
      </w:r>
      <w:r w:rsidR="005A438A" w:rsidRPr="00484F69">
        <w:rPr>
          <w:rFonts w:ascii="Times New Roman" w:hAnsi="Times New Roman" w:cs="Times New Roman"/>
          <w:color w:val="000000"/>
        </w:rPr>
        <w:t>201</w:t>
      </w:r>
      <w:r w:rsidR="009A1148" w:rsidRPr="00484F69">
        <w:rPr>
          <w:rFonts w:ascii="Times New Roman" w:hAnsi="Times New Roman" w:cs="Times New Roman"/>
          <w:color w:val="000000"/>
        </w:rPr>
        <w:t>8</w:t>
      </w:r>
      <w:r w:rsidR="007E1BF5" w:rsidRPr="00484F69">
        <w:rPr>
          <w:rFonts w:ascii="Times New Roman" w:hAnsi="Times New Roman" w:cs="Times New Roman"/>
          <w:color w:val="000000"/>
        </w:rPr>
        <w:t xml:space="preserve"> </w:t>
      </w:r>
      <w:r w:rsidR="005A438A" w:rsidRPr="00484F69">
        <w:rPr>
          <w:rFonts w:ascii="Times New Roman" w:hAnsi="Times New Roman" w:cs="Times New Roman"/>
          <w:color w:val="000000"/>
        </w:rPr>
        <w:t>года №</w:t>
      </w:r>
      <w:r w:rsidR="007E1BF5" w:rsidRPr="00484F69">
        <w:rPr>
          <w:rFonts w:ascii="Times New Roman" w:hAnsi="Times New Roman" w:cs="Times New Roman"/>
          <w:color w:val="000000"/>
        </w:rPr>
        <w:t xml:space="preserve"> </w:t>
      </w:r>
      <w:r w:rsidR="00A2355A" w:rsidRPr="00484F69">
        <w:rPr>
          <w:rFonts w:ascii="Times New Roman" w:hAnsi="Times New Roman" w:cs="Times New Roman"/>
          <w:color w:val="000000"/>
        </w:rPr>
        <w:t>458</w:t>
      </w:r>
    </w:p>
    <w:p w:rsidR="005A438A" w:rsidRPr="00484F69" w:rsidRDefault="005A438A" w:rsidP="00C16AB9">
      <w:pPr>
        <w:shd w:val="clear" w:color="auto" w:fill="FFFFFF"/>
        <w:tabs>
          <w:tab w:val="left" w:pos="4111"/>
        </w:tabs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484F69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484F69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7E1BF5" w:rsidRPr="00484F69" w:rsidRDefault="007E1BF5" w:rsidP="00C16AB9">
      <w:pPr>
        <w:shd w:val="clear" w:color="auto" w:fill="FFFFFF"/>
        <w:tabs>
          <w:tab w:val="left" w:pos="4111"/>
        </w:tabs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1324D7" w:rsidRPr="00484F69" w:rsidRDefault="00C16AB9" w:rsidP="00C16AB9">
      <w:pPr>
        <w:shd w:val="clear" w:color="auto" w:fill="FFFFFF"/>
        <w:tabs>
          <w:tab w:val="left" w:pos="3261"/>
          <w:tab w:val="left" w:pos="4111"/>
        </w:tabs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84F69">
        <w:rPr>
          <w:rFonts w:ascii="Times New Roman" w:hAnsi="Times New Roman" w:cs="Times New Roman"/>
          <w:color w:val="000000"/>
          <w:sz w:val="21"/>
          <w:szCs w:val="21"/>
        </w:rPr>
        <w:t>О</w:t>
      </w:r>
      <w:r w:rsidR="0043203F" w:rsidRPr="00484F69">
        <w:rPr>
          <w:rFonts w:ascii="Times New Roman" w:hAnsi="Times New Roman" w:cs="Times New Roman"/>
          <w:color w:val="000000"/>
          <w:sz w:val="21"/>
          <w:szCs w:val="21"/>
        </w:rPr>
        <w:t xml:space="preserve">б утверждении административного регламента </w:t>
      </w:r>
      <w:r w:rsidR="00EE1DE6" w:rsidRPr="00484F69">
        <w:rPr>
          <w:rFonts w:ascii="Times New Roman" w:hAnsi="Times New Roman" w:cs="Times New Roman"/>
          <w:color w:val="000000"/>
          <w:sz w:val="21"/>
          <w:szCs w:val="21"/>
        </w:rPr>
        <w:t>предоставления Администрацией Саткинского муниципального района на территории Саткинского городского</w:t>
      </w:r>
      <w:r w:rsidR="00F45276" w:rsidRPr="00484F69">
        <w:rPr>
          <w:rFonts w:ascii="Times New Roman" w:hAnsi="Times New Roman" w:cs="Times New Roman"/>
          <w:color w:val="000000"/>
          <w:sz w:val="21"/>
          <w:szCs w:val="21"/>
        </w:rPr>
        <w:t xml:space="preserve"> поселения услуг по выдаче, продлению, закрытию ордера на производство земляных работ</w:t>
      </w:r>
      <w:r w:rsidRPr="00484F6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9911D2" w:rsidRPr="00484F69" w:rsidRDefault="009911D2" w:rsidP="009911D2">
      <w:pPr>
        <w:shd w:val="clear" w:color="auto" w:fill="FFFFFF"/>
        <w:spacing w:after="0" w:line="360" w:lineRule="auto"/>
        <w:ind w:right="5384"/>
        <w:rPr>
          <w:rFonts w:ascii="Times New Roman" w:hAnsi="Times New Roman" w:cs="Times New Roman"/>
          <w:color w:val="000000"/>
          <w:sz w:val="23"/>
          <w:szCs w:val="23"/>
        </w:rPr>
      </w:pPr>
    </w:p>
    <w:p w:rsidR="00A00DDD" w:rsidRPr="00484F69" w:rsidRDefault="00C16AB9" w:rsidP="00E577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84F69">
        <w:rPr>
          <w:rFonts w:ascii="Times New Roman" w:hAnsi="Times New Roman" w:cs="Times New Roman"/>
          <w:sz w:val="23"/>
          <w:szCs w:val="23"/>
        </w:rPr>
        <w:t>В соответствии с Федеральным законом от 06.10.2003</w:t>
      </w:r>
      <w:r w:rsidR="00E577BF" w:rsidRPr="00484F69">
        <w:rPr>
          <w:rFonts w:ascii="Times New Roman" w:hAnsi="Times New Roman" w:cs="Times New Roman"/>
          <w:sz w:val="23"/>
          <w:szCs w:val="23"/>
        </w:rPr>
        <w:t xml:space="preserve"> №</w:t>
      </w:r>
      <w:r w:rsidR="001A27B3" w:rsidRPr="00484F69">
        <w:rPr>
          <w:rFonts w:ascii="Times New Roman" w:hAnsi="Times New Roman" w:cs="Times New Roman"/>
          <w:sz w:val="23"/>
          <w:szCs w:val="23"/>
        </w:rPr>
        <w:t xml:space="preserve"> </w:t>
      </w:r>
      <w:r w:rsidRPr="00484F69">
        <w:rPr>
          <w:rFonts w:ascii="Times New Roman" w:hAnsi="Times New Roman" w:cs="Times New Roman"/>
          <w:sz w:val="23"/>
          <w:szCs w:val="23"/>
        </w:rPr>
        <w:t>131</w:t>
      </w:r>
      <w:r w:rsidR="00E577BF" w:rsidRPr="00484F69">
        <w:rPr>
          <w:rFonts w:ascii="Times New Roman" w:hAnsi="Times New Roman" w:cs="Times New Roman"/>
          <w:sz w:val="23"/>
          <w:szCs w:val="23"/>
        </w:rPr>
        <w:t>-ФЗ «</w:t>
      </w:r>
      <w:r w:rsidRPr="00484F69">
        <w:rPr>
          <w:rFonts w:ascii="Times New Roman" w:hAnsi="Times New Roman" w:cs="Times New Roman"/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E577BF" w:rsidRPr="00484F69">
        <w:rPr>
          <w:rFonts w:ascii="Times New Roman" w:hAnsi="Times New Roman" w:cs="Times New Roman"/>
          <w:sz w:val="23"/>
          <w:szCs w:val="23"/>
        </w:rPr>
        <w:t>»,</w:t>
      </w:r>
      <w:r w:rsidR="0043203F" w:rsidRPr="00484F69">
        <w:rPr>
          <w:rFonts w:ascii="Times New Roman" w:hAnsi="Times New Roman" w:cs="Times New Roman"/>
          <w:sz w:val="23"/>
          <w:szCs w:val="23"/>
        </w:rPr>
        <w:t xml:space="preserve"> постановлением Правительства Челябинской области от 18.04.2012 №</w:t>
      </w:r>
      <w:r w:rsidR="006537CB" w:rsidRPr="00484F69">
        <w:rPr>
          <w:rFonts w:ascii="Times New Roman" w:hAnsi="Times New Roman" w:cs="Times New Roman"/>
          <w:sz w:val="23"/>
          <w:szCs w:val="23"/>
        </w:rPr>
        <w:t xml:space="preserve"> </w:t>
      </w:r>
      <w:r w:rsidR="0043203F" w:rsidRPr="00484F69">
        <w:rPr>
          <w:rFonts w:ascii="Times New Roman" w:hAnsi="Times New Roman" w:cs="Times New Roman"/>
          <w:sz w:val="23"/>
          <w:szCs w:val="23"/>
        </w:rPr>
        <w:t xml:space="preserve">183-П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области», </w:t>
      </w:r>
      <w:r w:rsidR="006537CB" w:rsidRPr="00484F69">
        <w:rPr>
          <w:rFonts w:ascii="Times New Roman" w:hAnsi="Times New Roman" w:cs="Times New Roman"/>
          <w:sz w:val="23"/>
          <w:szCs w:val="23"/>
        </w:rPr>
        <w:t>решением Совета депутатов Саткинского городского поселения Челябинской области от 18.02.2015 № 299/63 «</w:t>
      </w:r>
      <w:r w:rsidR="00615E21" w:rsidRPr="00484F69">
        <w:rPr>
          <w:rFonts w:ascii="Times New Roman" w:hAnsi="Times New Roman" w:cs="Times New Roman"/>
          <w:sz w:val="23"/>
          <w:szCs w:val="23"/>
        </w:rPr>
        <w:t xml:space="preserve">Об утверждении </w:t>
      </w:r>
      <w:hyperlink w:anchor="Par37" w:history="1">
        <w:r w:rsidR="00615E21" w:rsidRPr="00484F69">
          <w:rPr>
            <w:rFonts w:ascii="Times New Roman" w:hAnsi="Times New Roman" w:cs="Times New Roman"/>
            <w:sz w:val="23"/>
            <w:szCs w:val="23"/>
          </w:rPr>
          <w:t>Правил</w:t>
        </w:r>
      </w:hyperlink>
      <w:r w:rsidR="00615E21" w:rsidRPr="00484F69">
        <w:rPr>
          <w:rFonts w:ascii="Times New Roman" w:hAnsi="Times New Roman" w:cs="Times New Roman"/>
          <w:sz w:val="23"/>
          <w:szCs w:val="23"/>
        </w:rPr>
        <w:t xml:space="preserve"> производства земляных работ и работ, влекущих нарушение благоустройства и (или) природного ландшафта на территории Саткинского городского поселения», </w:t>
      </w:r>
      <w:r w:rsidR="001A27B3" w:rsidRPr="00484F69">
        <w:rPr>
          <w:rFonts w:ascii="Times New Roman" w:hAnsi="Times New Roman" w:cs="Times New Roman"/>
          <w:sz w:val="23"/>
          <w:szCs w:val="23"/>
        </w:rPr>
        <w:t xml:space="preserve">руководствуясь </w:t>
      </w:r>
      <w:r w:rsidR="00E577BF" w:rsidRPr="00484F69">
        <w:rPr>
          <w:rFonts w:ascii="Times New Roman" w:hAnsi="Times New Roman" w:cs="Times New Roman"/>
          <w:sz w:val="23"/>
          <w:szCs w:val="23"/>
        </w:rPr>
        <w:t>Устав</w:t>
      </w:r>
      <w:r w:rsidR="001A27B3" w:rsidRPr="00484F69">
        <w:rPr>
          <w:rFonts w:ascii="Times New Roman" w:hAnsi="Times New Roman" w:cs="Times New Roman"/>
          <w:sz w:val="23"/>
          <w:szCs w:val="23"/>
        </w:rPr>
        <w:t>ом</w:t>
      </w:r>
      <w:r w:rsidR="00E577BF" w:rsidRPr="00484F69">
        <w:rPr>
          <w:rFonts w:ascii="Times New Roman" w:hAnsi="Times New Roman" w:cs="Times New Roman"/>
          <w:sz w:val="23"/>
          <w:szCs w:val="23"/>
        </w:rPr>
        <w:t xml:space="preserve"> Саткинского муниципального района,</w:t>
      </w:r>
    </w:p>
    <w:p w:rsidR="00E577BF" w:rsidRPr="00484F69" w:rsidRDefault="00E577BF" w:rsidP="00E577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DDD" w:rsidRPr="00484F69" w:rsidRDefault="00A00DDD" w:rsidP="00E577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F6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15E21" w:rsidRPr="00484F69" w:rsidRDefault="00615E21" w:rsidP="00E577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9D4" w:rsidRPr="00484F69" w:rsidRDefault="00AC6F23" w:rsidP="004859D4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F6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3203F" w:rsidRPr="00484F6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F45276" w:rsidRPr="00484F69">
        <w:rPr>
          <w:rFonts w:ascii="Times New Roman" w:hAnsi="Times New Roman" w:cs="Times New Roman"/>
          <w:sz w:val="24"/>
          <w:szCs w:val="24"/>
        </w:rPr>
        <w:t>предоставления Администрацией Саткинского муниципального района на территории Саткинского городского поселения услуг по выдаче, продлению, закрытию ордера на производство земляных работ</w:t>
      </w:r>
      <w:r w:rsidRPr="00484F69">
        <w:rPr>
          <w:rFonts w:ascii="Times New Roman" w:hAnsi="Times New Roman" w:cs="Times New Roman"/>
          <w:sz w:val="24"/>
          <w:szCs w:val="24"/>
        </w:rPr>
        <w:t>.</w:t>
      </w:r>
    </w:p>
    <w:p w:rsidR="00E568FC" w:rsidRPr="00484F69" w:rsidRDefault="00F45276" w:rsidP="004859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F6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A27B3" w:rsidRPr="00484F69">
        <w:rPr>
          <w:rFonts w:ascii="Times New Roman" w:hAnsi="Times New Roman" w:cs="Times New Roman"/>
          <w:sz w:val="24"/>
          <w:szCs w:val="24"/>
        </w:rPr>
        <w:t xml:space="preserve">. </w:t>
      </w:r>
      <w:r w:rsidR="00E568FC" w:rsidRPr="00484F69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</w:t>
      </w:r>
      <w:r w:rsidR="0043203F" w:rsidRPr="00484F69">
        <w:rPr>
          <w:rFonts w:ascii="Times New Roman" w:hAnsi="Times New Roman" w:cs="Times New Roman"/>
          <w:sz w:val="24"/>
          <w:szCs w:val="24"/>
        </w:rPr>
        <w:t xml:space="preserve"> Управления делами и организационной работы</w:t>
      </w:r>
      <w:r w:rsidR="00E568FC" w:rsidRPr="00484F6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15E21" w:rsidRPr="00484F69">
        <w:rPr>
          <w:rFonts w:ascii="Times New Roman" w:hAnsi="Times New Roman" w:cs="Times New Roman"/>
          <w:sz w:val="24"/>
          <w:szCs w:val="24"/>
        </w:rPr>
        <w:t xml:space="preserve"> </w:t>
      </w:r>
      <w:r w:rsidR="00E568FC" w:rsidRPr="00484F69">
        <w:rPr>
          <w:rFonts w:ascii="Times New Roman" w:hAnsi="Times New Roman" w:cs="Times New Roman"/>
          <w:sz w:val="24"/>
          <w:szCs w:val="24"/>
        </w:rPr>
        <w:t>Саткинского муниципального</w:t>
      </w:r>
      <w:r w:rsidR="00615E21" w:rsidRPr="00484F69">
        <w:rPr>
          <w:rFonts w:ascii="Times New Roman" w:hAnsi="Times New Roman" w:cs="Times New Roman"/>
          <w:sz w:val="24"/>
          <w:szCs w:val="24"/>
        </w:rPr>
        <w:t xml:space="preserve"> </w:t>
      </w:r>
      <w:r w:rsidR="00E568FC" w:rsidRPr="00484F6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15E21" w:rsidRPr="00484F69">
        <w:rPr>
          <w:rFonts w:ascii="Times New Roman" w:hAnsi="Times New Roman" w:cs="Times New Roman"/>
          <w:sz w:val="24"/>
          <w:szCs w:val="24"/>
        </w:rPr>
        <w:t xml:space="preserve"> </w:t>
      </w:r>
      <w:r w:rsidR="00E568FC" w:rsidRPr="00484F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68FC" w:rsidRPr="00484F69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E568FC" w:rsidRPr="00484F69">
        <w:rPr>
          <w:rFonts w:ascii="Times New Roman" w:hAnsi="Times New Roman" w:cs="Times New Roman"/>
          <w:sz w:val="24"/>
          <w:szCs w:val="24"/>
        </w:rPr>
        <w:t xml:space="preserve"> Н.П.) обеспечить опубликование настоящего постановления в </w:t>
      </w:r>
      <w:r w:rsidR="00C16AB9" w:rsidRPr="00484F69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C16AB9" w:rsidRPr="00484F69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C16AB9" w:rsidRPr="00484F69">
        <w:rPr>
          <w:rFonts w:ascii="Times New Roman" w:hAnsi="Times New Roman" w:cs="Times New Roman"/>
          <w:sz w:val="24"/>
          <w:szCs w:val="24"/>
        </w:rPr>
        <w:t xml:space="preserve"> рабочий»</w:t>
      </w:r>
      <w:r w:rsidR="00E568FC" w:rsidRPr="00484F69">
        <w:rPr>
          <w:rFonts w:ascii="Times New Roman" w:hAnsi="Times New Roman" w:cs="Times New Roman"/>
          <w:sz w:val="24"/>
          <w:szCs w:val="24"/>
        </w:rPr>
        <w:t xml:space="preserve"> и </w:t>
      </w:r>
      <w:r w:rsidR="00C16AB9" w:rsidRPr="00484F69">
        <w:rPr>
          <w:rFonts w:ascii="Times New Roman" w:hAnsi="Times New Roman" w:cs="Times New Roman"/>
          <w:sz w:val="24"/>
          <w:szCs w:val="24"/>
        </w:rPr>
        <w:t>разместить на</w:t>
      </w:r>
      <w:r w:rsidR="00E568FC" w:rsidRPr="00484F69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Саткинского муниципального района </w:t>
      </w:r>
    </w:p>
    <w:p w:rsidR="001A27B3" w:rsidRPr="00484F69" w:rsidRDefault="00F45276" w:rsidP="001A2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F69">
        <w:rPr>
          <w:rFonts w:ascii="Times New Roman" w:hAnsi="Times New Roman" w:cs="Times New Roman"/>
          <w:sz w:val="24"/>
          <w:szCs w:val="24"/>
        </w:rPr>
        <w:t>3</w:t>
      </w:r>
      <w:r w:rsidR="001A27B3" w:rsidRPr="00484F69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его </w:t>
      </w:r>
      <w:r w:rsidR="00D577D1" w:rsidRPr="00484F69">
        <w:rPr>
          <w:rFonts w:ascii="Times New Roman" w:hAnsi="Times New Roman" w:cs="Times New Roman"/>
          <w:sz w:val="24"/>
          <w:szCs w:val="24"/>
        </w:rPr>
        <w:t>подписания</w:t>
      </w:r>
      <w:r w:rsidR="001A27B3" w:rsidRPr="00484F69">
        <w:rPr>
          <w:rFonts w:ascii="Times New Roman" w:hAnsi="Times New Roman" w:cs="Times New Roman"/>
          <w:sz w:val="24"/>
          <w:szCs w:val="24"/>
        </w:rPr>
        <w:t>.</w:t>
      </w:r>
    </w:p>
    <w:p w:rsidR="00A00DDD" w:rsidRPr="00484F69" w:rsidRDefault="00F45276" w:rsidP="001A2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F69">
        <w:rPr>
          <w:rFonts w:ascii="Times New Roman" w:hAnsi="Times New Roman" w:cs="Times New Roman"/>
          <w:sz w:val="24"/>
          <w:szCs w:val="24"/>
        </w:rPr>
        <w:t>4</w:t>
      </w:r>
      <w:r w:rsidR="001A27B3" w:rsidRPr="00484F69">
        <w:rPr>
          <w:rFonts w:ascii="Times New Roman" w:hAnsi="Times New Roman" w:cs="Times New Roman"/>
          <w:sz w:val="24"/>
          <w:szCs w:val="24"/>
        </w:rPr>
        <w:t>. Контроль выполнен</w:t>
      </w:r>
      <w:bookmarkStart w:id="0" w:name="_GoBack"/>
      <w:bookmarkEnd w:id="0"/>
      <w:r w:rsidR="001A27B3" w:rsidRPr="00484F69">
        <w:rPr>
          <w:rFonts w:ascii="Times New Roman" w:hAnsi="Times New Roman" w:cs="Times New Roman"/>
          <w:sz w:val="24"/>
          <w:szCs w:val="24"/>
        </w:rPr>
        <w:t>ия</w:t>
      </w:r>
      <w:r w:rsidR="00E568FC" w:rsidRPr="00484F69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43203F" w:rsidRPr="00484F69">
        <w:rPr>
          <w:rFonts w:ascii="Times New Roman" w:hAnsi="Times New Roman" w:cs="Times New Roman"/>
          <w:sz w:val="24"/>
          <w:szCs w:val="24"/>
        </w:rPr>
        <w:t>возложить на первого заместителя Главы Саткинского муниципального района Баранова П.</w:t>
      </w:r>
      <w:r w:rsidR="00615E21" w:rsidRPr="00484F69">
        <w:rPr>
          <w:rFonts w:ascii="Times New Roman" w:hAnsi="Times New Roman" w:cs="Times New Roman"/>
          <w:sz w:val="24"/>
          <w:szCs w:val="24"/>
        </w:rPr>
        <w:t xml:space="preserve"> </w:t>
      </w:r>
      <w:r w:rsidR="0043203F" w:rsidRPr="00484F69">
        <w:rPr>
          <w:rFonts w:ascii="Times New Roman" w:hAnsi="Times New Roman" w:cs="Times New Roman"/>
          <w:sz w:val="24"/>
          <w:szCs w:val="24"/>
        </w:rPr>
        <w:t>А.</w:t>
      </w:r>
    </w:p>
    <w:p w:rsidR="00A00DDD" w:rsidRPr="00484F69" w:rsidRDefault="00A00DDD" w:rsidP="00E57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DDD" w:rsidRPr="00484F69" w:rsidRDefault="00A00DDD" w:rsidP="00E57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243" w:rsidRPr="00484F69" w:rsidRDefault="00A00DDD" w:rsidP="00E57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F69">
        <w:rPr>
          <w:rFonts w:ascii="Times New Roman" w:hAnsi="Times New Roman" w:cs="Times New Roman"/>
          <w:sz w:val="24"/>
          <w:szCs w:val="24"/>
        </w:rPr>
        <w:t>Глава Саткинского муниципального райо</w:t>
      </w:r>
      <w:r w:rsidR="0043203F" w:rsidRPr="00484F69">
        <w:rPr>
          <w:rFonts w:ascii="Times New Roman" w:hAnsi="Times New Roman" w:cs="Times New Roman"/>
          <w:sz w:val="24"/>
          <w:szCs w:val="24"/>
        </w:rPr>
        <w:t xml:space="preserve">на               </w:t>
      </w:r>
      <w:r w:rsidR="00615E21" w:rsidRPr="00484F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84F69">
        <w:rPr>
          <w:rFonts w:ascii="Times New Roman" w:hAnsi="Times New Roman" w:cs="Times New Roman"/>
          <w:sz w:val="24"/>
          <w:szCs w:val="24"/>
        </w:rPr>
        <w:t xml:space="preserve">  </w:t>
      </w:r>
      <w:r w:rsidR="009217BF" w:rsidRPr="00484F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4F69">
        <w:rPr>
          <w:rFonts w:ascii="Times New Roman" w:hAnsi="Times New Roman" w:cs="Times New Roman"/>
          <w:sz w:val="24"/>
          <w:szCs w:val="24"/>
        </w:rPr>
        <w:t>А.</w:t>
      </w:r>
      <w:r w:rsidR="00615E21" w:rsidRPr="00484F69">
        <w:rPr>
          <w:rFonts w:ascii="Times New Roman" w:hAnsi="Times New Roman" w:cs="Times New Roman"/>
          <w:sz w:val="24"/>
          <w:szCs w:val="24"/>
        </w:rPr>
        <w:t xml:space="preserve"> </w:t>
      </w:r>
      <w:r w:rsidRPr="00484F69">
        <w:rPr>
          <w:rFonts w:ascii="Times New Roman" w:hAnsi="Times New Roman" w:cs="Times New Roman"/>
          <w:sz w:val="24"/>
          <w:szCs w:val="24"/>
        </w:rPr>
        <w:t>А. Глазков</w:t>
      </w:r>
    </w:p>
    <w:p w:rsidR="00317243" w:rsidRPr="00484F69" w:rsidRDefault="00317243" w:rsidP="00317243">
      <w:pPr>
        <w:rPr>
          <w:rFonts w:ascii="Times New Roman" w:hAnsi="Times New Roman" w:cs="Times New Roman"/>
          <w:sz w:val="24"/>
          <w:szCs w:val="24"/>
        </w:rPr>
      </w:pPr>
    </w:p>
    <w:p w:rsidR="00317243" w:rsidRPr="00484F69" w:rsidRDefault="00317243" w:rsidP="00317243">
      <w:pPr>
        <w:rPr>
          <w:rFonts w:ascii="Times New Roman" w:hAnsi="Times New Roman" w:cs="Times New Roman"/>
          <w:sz w:val="24"/>
          <w:szCs w:val="24"/>
        </w:rPr>
      </w:pPr>
    </w:p>
    <w:p w:rsidR="00317243" w:rsidRPr="00484F69" w:rsidRDefault="00317243" w:rsidP="00317243">
      <w:pPr>
        <w:rPr>
          <w:rFonts w:ascii="Times New Roman" w:hAnsi="Times New Roman" w:cs="Times New Roman"/>
          <w:sz w:val="24"/>
          <w:szCs w:val="24"/>
        </w:rPr>
      </w:pPr>
    </w:p>
    <w:p w:rsidR="00317243" w:rsidRPr="00484F69" w:rsidRDefault="00317243" w:rsidP="00317243">
      <w:pPr>
        <w:rPr>
          <w:rFonts w:ascii="Times New Roman" w:hAnsi="Times New Roman" w:cs="Times New Roman"/>
          <w:sz w:val="24"/>
          <w:szCs w:val="24"/>
        </w:rPr>
      </w:pPr>
    </w:p>
    <w:p w:rsidR="00317243" w:rsidRPr="00484F69" w:rsidRDefault="00317243" w:rsidP="00317243">
      <w:pPr>
        <w:rPr>
          <w:rFonts w:ascii="Times New Roman" w:hAnsi="Times New Roman" w:cs="Times New Roman"/>
          <w:sz w:val="24"/>
          <w:szCs w:val="24"/>
        </w:rPr>
      </w:pPr>
    </w:p>
    <w:p w:rsidR="00317243" w:rsidRPr="00484F69" w:rsidRDefault="00317243" w:rsidP="00317243">
      <w:pPr>
        <w:rPr>
          <w:rFonts w:ascii="Times New Roman" w:hAnsi="Times New Roman" w:cs="Times New Roman"/>
          <w:sz w:val="24"/>
          <w:szCs w:val="24"/>
        </w:rPr>
      </w:pPr>
    </w:p>
    <w:p w:rsidR="00317243" w:rsidRPr="00484F69" w:rsidRDefault="00317243" w:rsidP="00317243">
      <w:pPr>
        <w:rPr>
          <w:rFonts w:ascii="Times New Roman" w:hAnsi="Times New Roman" w:cs="Times New Roman"/>
          <w:sz w:val="24"/>
          <w:szCs w:val="24"/>
        </w:rPr>
      </w:pPr>
    </w:p>
    <w:p w:rsidR="00317243" w:rsidRPr="00484F69" w:rsidRDefault="00317243" w:rsidP="00317243">
      <w:pPr>
        <w:rPr>
          <w:rFonts w:ascii="Times New Roman" w:hAnsi="Times New Roman" w:cs="Times New Roman"/>
          <w:sz w:val="24"/>
          <w:szCs w:val="24"/>
        </w:rPr>
      </w:pPr>
    </w:p>
    <w:p w:rsidR="00317243" w:rsidRPr="00484F69" w:rsidRDefault="00317243" w:rsidP="00317243">
      <w:pPr>
        <w:rPr>
          <w:rFonts w:ascii="Times New Roman" w:hAnsi="Times New Roman" w:cs="Times New Roman"/>
          <w:sz w:val="24"/>
          <w:szCs w:val="24"/>
        </w:rPr>
      </w:pPr>
    </w:p>
    <w:p w:rsidR="00F45276" w:rsidRPr="00484F69" w:rsidRDefault="00F45276" w:rsidP="00317243">
      <w:pPr>
        <w:rPr>
          <w:rFonts w:ascii="Times New Roman" w:hAnsi="Times New Roman" w:cs="Times New Roman"/>
          <w:sz w:val="24"/>
          <w:szCs w:val="24"/>
        </w:rPr>
      </w:pPr>
    </w:p>
    <w:p w:rsidR="00F45276" w:rsidRPr="00484F69" w:rsidRDefault="00F45276" w:rsidP="00317243">
      <w:pPr>
        <w:rPr>
          <w:rFonts w:ascii="Times New Roman" w:hAnsi="Times New Roman" w:cs="Times New Roman"/>
          <w:sz w:val="24"/>
          <w:szCs w:val="24"/>
        </w:rPr>
      </w:pPr>
    </w:p>
    <w:p w:rsidR="00317243" w:rsidRPr="00484F69" w:rsidRDefault="00317243" w:rsidP="00317243">
      <w:pPr>
        <w:rPr>
          <w:rFonts w:ascii="Times New Roman" w:hAnsi="Times New Roman" w:cs="Times New Roman"/>
          <w:sz w:val="24"/>
          <w:szCs w:val="24"/>
        </w:rPr>
      </w:pPr>
    </w:p>
    <w:p w:rsidR="00317243" w:rsidRPr="00484F69" w:rsidRDefault="00317243" w:rsidP="00317243">
      <w:pPr>
        <w:rPr>
          <w:rFonts w:ascii="Times New Roman" w:hAnsi="Times New Roman" w:cs="Times New Roman"/>
          <w:sz w:val="24"/>
          <w:szCs w:val="24"/>
        </w:rPr>
      </w:pPr>
    </w:p>
    <w:p w:rsidR="00317243" w:rsidRPr="00484F69" w:rsidRDefault="00317243" w:rsidP="00317243">
      <w:pPr>
        <w:rPr>
          <w:rFonts w:ascii="Times New Roman" w:hAnsi="Times New Roman" w:cs="Times New Roman"/>
          <w:sz w:val="24"/>
          <w:szCs w:val="24"/>
        </w:rPr>
      </w:pPr>
    </w:p>
    <w:p w:rsidR="00317243" w:rsidRPr="00484F69" w:rsidRDefault="00317243" w:rsidP="00317243">
      <w:pPr>
        <w:rPr>
          <w:rFonts w:ascii="Times New Roman" w:hAnsi="Times New Roman" w:cs="Times New Roman"/>
          <w:sz w:val="24"/>
          <w:szCs w:val="24"/>
        </w:rPr>
      </w:pPr>
    </w:p>
    <w:p w:rsidR="00A00DDD" w:rsidRPr="00484F69" w:rsidRDefault="00A00DDD" w:rsidP="00317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7243" w:rsidRPr="00484F69" w:rsidRDefault="00317243" w:rsidP="00317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7243" w:rsidRPr="00484F69" w:rsidRDefault="00317243" w:rsidP="00317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4F69" w:rsidRPr="00484F69" w:rsidRDefault="00484F69" w:rsidP="00317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4F69" w:rsidRPr="00484F69" w:rsidRDefault="00484F69" w:rsidP="00484F69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1" w:name="Par48"/>
      <w:bookmarkEnd w:id="1"/>
      <w:r w:rsidRPr="00484F69">
        <w:rPr>
          <w:rFonts w:ascii="Times New Roman" w:hAnsi="Times New Roman" w:cs="Times New Roman"/>
          <w:bCs/>
          <w:kern w:val="36"/>
        </w:rPr>
        <w:lastRenderedPageBreak/>
        <w:t xml:space="preserve">                                                                                           УТВЕРЖДЕН</w:t>
      </w:r>
    </w:p>
    <w:p w:rsidR="00484F69" w:rsidRPr="00484F69" w:rsidRDefault="00484F69" w:rsidP="00484F69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r w:rsidRPr="00484F69">
        <w:rPr>
          <w:rFonts w:ascii="Times New Roman" w:hAnsi="Times New Roman" w:cs="Times New Roman"/>
          <w:bCs/>
          <w:kern w:val="36"/>
        </w:rPr>
        <w:t xml:space="preserve">                                                                                    постановлением Администрации</w:t>
      </w:r>
    </w:p>
    <w:p w:rsidR="00484F69" w:rsidRPr="00484F69" w:rsidRDefault="00484F69" w:rsidP="00484F69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r w:rsidRPr="00484F69">
        <w:rPr>
          <w:rFonts w:ascii="Times New Roman" w:hAnsi="Times New Roman" w:cs="Times New Roman"/>
          <w:bCs/>
          <w:kern w:val="36"/>
        </w:rPr>
        <w:t xml:space="preserve">                                                                                       Саткинского муниципального района</w:t>
      </w:r>
    </w:p>
    <w:p w:rsidR="00484F69" w:rsidRPr="00484F69" w:rsidRDefault="00484F69" w:rsidP="00484F69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r>
        <w:rPr>
          <w:rFonts w:ascii="Times New Roman" w:hAnsi="Times New Roman" w:cs="Times New Roman"/>
          <w:bCs/>
          <w:kern w:val="36"/>
        </w:rPr>
        <w:t xml:space="preserve">                                                                                     </w:t>
      </w:r>
      <w:r w:rsidRPr="00484F69">
        <w:rPr>
          <w:rFonts w:ascii="Times New Roman" w:hAnsi="Times New Roman" w:cs="Times New Roman"/>
          <w:bCs/>
          <w:kern w:val="36"/>
        </w:rPr>
        <w:t xml:space="preserve"> от «</w:t>
      </w:r>
      <w:r>
        <w:rPr>
          <w:rFonts w:ascii="Times New Roman" w:hAnsi="Times New Roman" w:cs="Times New Roman"/>
          <w:bCs/>
          <w:kern w:val="36"/>
        </w:rPr>
        <w:t>19</w:t>
      </w:r>
      <w:r w:rsidRPr="00484F69">
        <w:rPr>
          <w:rFonts w:ascii="Times New Roman" w:hAnsi="Times New Roman" w:cs="Times New Roman"/>
          <w:bCs/>
          <w:kern w:val="36"/>
        </w:rPr>
        <w:t xml:space="preserve">» </w:t>
      </w:r>
      <w:r>
        <w:rPr>
          <w:rFonts w:ascii="Times New Roman" w:hAnsi="Times New Roman" w:cs="Times New Roman"/>
          <w:bCs/>
          <w:kern w:val="36"/>
        </w:rPr>
        <w:t xml:space="preserve">июня </w:t>
      </w:r>
      <w:r w:rsidRPr="00484F69">
        <w:rPr>
          <w:rFonts w:ascii="Times New Roman" w:hAnsi="Times New Roman" w:cs="Times New Roman"/>
          <w:bCs/>
          <w:kern w:val="36"/>
        </w:rPr>
        <w:t xml:space="preserve">2018 г. № </w:t>
      </w:r>
      <w:r>
        <w:rPr>
          <w:rFonts w:ascii="Times New Roman" w:hAnsi="Times New Roman" w:cs="Times New Roman"/>
          <w:bCs/>
          <w:kern w:val="36"/>
        </w:rPr>
        <w:t>458</w:t>
      </w:r>
      <w:r w:rsidRPr="00484F69">
        <w:rPr>
          <w:rFonts w:ascii="Times New Roman" w:hAnsi="Times New Roman" w:cs="Times New Roman"/>
          <w:bCs/>
          <w:kern w:val="36"/>
        </w:rPr>
        <w:t xml:space="preserve">                               </w:t>
      </w:r>
    </w:p>
    <w:p w:rsidR="00484F69" w:rsidRPr="00484F69" w:rsidRDefault="00484F69" w:rsidP="00484F69">
      <w:pPr>
        <w:jc w:val="both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:rsidR="00484F69" w:rsidRPr="00484F69" w:rsidRDefault="00484F69" w:rsidP="00484F69">
      <w:pPr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r w:rsidRPr="00484F69">
        <w:rPr>
          <w:rFonts w:ascii="Times New Roman" w:hAnsi="Times New Roman" w:cs="Times New Roman"/>
          <w:bCs/>
          <w:kern w:val="36"/>
        </w:rPr>
        <w:t xml:space="preserve">Административный регламент </w:t>
      </w:r>
      <w:r w:rsidRPr="00484F69">
        <w:rPr>
          <w:rFonts w:ascii="Times New Roman" w:hAnsi="Times New Roman" w:cs="Times New Roman"/>
        </w:rPr>
        <w:t>предоставления Администрацией Сатинского муниципального района на территории Саткинского городского поселения услуг по выдаче, продлению, закрытию ордера на производство земляных работ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I. ОБЩИЕ ПОЛОЖЕНИЯ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1. </w:t>
      </w:r>
      <w:proofErr w:type="gramStart"/>
      <w:r w:rsidRPr="00484F69">
        <w:rPr>
          <w:rFonts w:ascii="Times New Roman" w:hAnsi="Times New Roman" w:cs="Times New Roman"/>
        </w:rPr>
        <w:t>Административный регламент предоставления Администрацией Сатинского муниципального района на территории Саткинского городского поселения услуг по выдаче, продлению, закрытию ордера на производство земляных работ (далее - Административный регламент), определяет общие положения, стандарт предоставления услуги, состав, последовательность и сроки выполнения административных процедур при выдаче, продлении, закрытии ордера на производство земляных работ, требования к порядку их выполнения, в том числе особенности выполнения административных процедур в</w:t>
      </w:r>
      <w:proofErr w:type="gramEnd"/>
      <w:r w:rsidRPr="00484F69">
        <w:rPr>
          <w:rFonts w:ascii="Times New Roman" w:hAnsi="Times New Roman" w:cs="Times New Roman"/>
        </w:rPr>
        <w:t xml:space="preserve"> электронной форме, формы </w:t>
      </w:r>
      <w:proofErr w:type="gramStart"/>
      <w:r w:rsidRPr="00484F69">
        <w:rPr>
          <w:rFonts w:ascii="Times New Roman" w:hAnsi="Times New Roman" w:cs="Times New Roman"/>
        </w:rPr>
        <w:t>контроля за</w:t>
      </w:r>
      <w:proofErr w:type="gramEnd"/>
      <w:r w:rsidRPr="00484F69">
        <w:rPr>
          <w:rFonts w:ascii="Times New Roman" w:hAnsi="Times New Roman" w:cs="Times New Roman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услугу, а также должностных лиц или муниципальных служащих.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84F69">
        <w:rPr>
          <w:rFonts w:ascii="Times New Roman" w:hAnsi="Times New Roman" w:cs="Times New Roman"/>
        </w:rPr>
        <w:t>Настоящий Административный регламент регулирует отношения, связанные с выдачей подписного листа для согласования действий с лицами, интересы которых затрагиваются при производстве земляных работ, выдачей, продлением, закрытием ордера на производство работ, влекущих нарушение зеленых насаждений, конструкций дорог, тротуаров, других объектов благоустройства (далее - земляных работ), за исключением производства земляных работ, связанных со строительством (реконструкцией), осуществляемых на основании разрешения на строительство (реконструкцию).</w:t>
      </w:r>
      <w:proofErr w:type="gramEnd"/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84F69">
        <w:rPr>
          <w:rFonts w:ascii="Times New Roman" w:hAnsi="Times New Roman" w:cs="Times New Roman"/>
        </w:rPr>
        <w:t>Обязанность предварительного согласования действий с лицами, интересы которых затрагиваются при производстве земляных (далее - заинтересованные лица) и получение ордера на производство земляных работ возлагается заказчика (застройщика) - физическое или юридическое лицо, имеющее намерение произвести земляные работы либо лицо, фактически приступившее к производству земляных работ, в случаях, связанных с ликвидацией аварий и их последствий.</w:t>
      </w:r>
      <w:proofErr w:type="gramEnd"/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84F69">
        <w:rPr>
          <w:rFonts w:ascii="Times New Roman" w:hAnsi="Times New Roman" w:cs="Times New Roman"/>
        </w:rPr>
        <w:lastRenderedPageBreak/>
        <w:t>Внесение изменений в текст ордера на производство земляных работ, за исключением случаев продления либо закрытия ордера на производство земляных работ, осуществляется путем непосредственного обращения заказчика (застройщика) в Администрацию Сатинского муниципального района (в лице МКУ «Управление по благоустройству СМР») с соответствующим запросом при предъявлении ордера на производство земляных работ и документов, подтверждающих изменение обстоятельств, требующих внесения изменений в текст ордера.</w:t>
      </w:r>
      <w:proofErr w:type="gramEnd"/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2. Земляные работы должны быть закончены, а нарушенные зеленые насаждения, конструкции дорог, тротуаров, другие объекты благоустройства должны быть восстановлены в сроки, указанные в ордере на производство земляных работ.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При невозможности завершения земляных до окончания срока, установленного в ордере на производство земляных работ, лицо, осуществляющее земляные работы обязано продлить срок производства земляных работ в порядке, предусмотренном настоящим Административным регламентом.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В случае повторного несоблюдения установленных сроков продления ордера на производство земляных работ лицо, осуществляющее земляные работы, обязано оформить новый ордер.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При увеличении площади места производства земляных работ </w:t>
      </w:r>
      <w:proofErr w:type="gramStart"/>
      <w:r w:rsidRPr="00484F69">
        <w:rPr>
          <w:rFonts w:ascii="Times New Roman" w:hAnsi="Times New Roman" w:cs="Times New Roman"/>
        </w:rPr>
        <w:t>лицо</w:t>
      </w:r>
      <w:proofErr w:type="gramEnd"/>
      <w:r w:rsidRPr="00484F69">
        <w:rPr>
          <w:rFonts w:ascii="Times New Roman" w:hAnsi="Times New Roman" w:cs="Times New Roman"/>
        </w:rPr>
        <w:t xml:space="preserve"> осуществляющее земляные работы, обязано оформить новый ордер на производство земляных работ.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По окончании производства земляных работ лицо, проводившее земляные работы, обязано сдать полностью восстановленное благоустройство Комиссии по приемке восстановленного благоустройства после производства земляных работ на территории Сатинского городского поселения.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3. </w:t>
      </w:r>
      <w:proofErr w:type="gramStart"/>
      <w:r w:rsidRPr="00484F69">
        <w:rPr>
          <w:rFonts w:ascii="Times New Roman" w:hAnsi="Times New Roman" w:cs="Times New Roman"/>
        </w:rPr>
        <w:t xml:space="preserve">Работы, связанные с ликвидацией аварий и их последствий, должны проводиться незамедлительно после обнаружения аварии с обязательным уведомлением Администрации Сатинского муниципального района (в лице МКУ «Управление по благоустройству СМР») по адресу: г. </w:t>
      </w:r>
      <w:proofErr w:type="spellStart"/>
      <w:r w:rsidRPr="00484F69">
        <w:rPr>
          <w:rFonts w:ascii="Times New Roman" w:hAnsi="Times New Roman" w:cs="Times New Roman"/>
        </w:rPr>
        <w:t>Сатка</w:t>
      </w:r>
      <w:proofErr w:type="spellEnd"/>
      <w:r w:rsidRPr="00484F69">
        <w:rPr>
          <w:rFonts w:ascii="Times New Roman" w:hAnsi="Times New Roman" w:cs="Times New Roman"/>
        </w:rPr>
        <w:t>, ул. Пролетарская, д. 40а, единой дежурно-диспетчерской службы «112», а также организаций, интересы которых затрагиваются при производстве земляных работ, с последующим оформлением ордера на производство земляных работ в установленном</w:t>
      </w:r>
      <w:proofErr w:type="gramEnd"/>
      <w:r w:rsidRPr="00484F69">
        <w:rPr>
          <w:rFonts w:ascii="Times New Roman" w:hAnsi="Times New Roman" w:cs="Times New Roman"/>
        </w:rPr>
        <w:t xml:space="preserve"> настоящим Административным регламентом </w:t>
      </w:r>
      <w:proofErr w:type="gramStart"/>
      <w:r w:rsidRPr="00484F69">
        <w:rPr>
          <w:rFonts w:ascii="Times New Roman" w:hAnsi="Times New Roman" w:cs="Times New Roman"/>
        </w:rPr>
        <w:t>порядке</w:t>
      </w:r>
      <w:proofErr w:type="gramEnd"/>
      <w:r w:rsidRPr="00484F69">
        <w:rPr>
          <w:rFonts w:ascii="Times New Roman" w:hAnsi="Times New Roman" w:cs="Times New Roman"/>
        </w:rPr>
        <w:t xml:space="preserve"> в трехдневный срок с момента начала работ.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4. Заявителями услуги по выдаче, продлению, закрытию ордера на производство земляных работ выступает заказчик (застройщик) - физическое лицо, индивидуальный предприниматель либо юридическое лицо, имеющее намерение осуществить земляные работы либо приступившее к производству земляных работ при ликвидации аварий и их последствий (далее - заявитель).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От имени физических лиц, индивидуальных предпринимателей с заявлениями и документами, необходимыми для предоставления услуги по выдаче, продлению, закрытию ордера на производство </w:t>
      </w:r>
      <w:r w:rsidRPr="00484F69">
        <w:rPr>
          <w:rFonts w:ascii="Times New Roman" w:hAnsi="Times New Roman" w:cs="Times New Roman"/>
        </w:rPr>
        <w:lastRenderedPageBreak/>
        <w:t>земляных работ, могут обращаться: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1) лично заявитель;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2) представитель, действующий в силу полномочий, основанных на доверенности.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От имени юридических лиц с заявлениями и документами, необходимыми для предоставления услуги по выдаче, продлению, закрытию ордера на производство земляных работ, могут обращаться лица: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84F69">
        <w:rPr>
          <w:rFonts w:ascii="Times New Roman" w:hAnsi="Times New Roman" w:cs="Times New Roman"/>
        </w:rPr>
        <w:t>1) действующие в соответствии с законом, иными правовыми актами и учредительными документами без доверенности;</w:t>
      </w:r>
      <w:proofErr w:type="gramEnd"/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2) представитель в силу полномочий, основанных на доверенности.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Заявитель вправе отозвать заявление на любой стадии процесса предоставления услуги по выдаче, продлению, закрытию ордера на производство земляных работ до момента поступления документов, являющихся результатом предоставления услуги.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II. СТАНДАРТ ПРЕДОСТАВЛЕНИЯ УСЛУГИ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5. Наименование услуги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Выдача, продление, закрытие ордера на производство земляных работ.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6. Услуга по выдаче, продлению, закрытию ордера на производство земляных работ (далее - услуга) предоставляется Администрацией Сатинского муниципального района (далее - администрация), уполномоченным предприятием – МКУ «Управление по благоустройству СМР».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bookmarkStart w:id="2" w:name="Par98"/>
      <w:bookmarkEnd w:id="2"/>
      <w:r w:rsidRPr="00484F69">
        <w:rPr>
          <w:rFonts w:ascii="Times New Roman" w:hAnsi="Times New Roman" w:cs="Times New Roman"/>
        </w:rPr>
        <w:t>7. Результат предоставления услуги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Результатом предоставления услуги являются: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84F69">
        <w:rPr>
          <w:rFonts w:ascii="Times New Roman" w:hAnsi="Times New Roman" w:cs="Times New Roman"/>
        </w:rPr>
        <w:t>1) на I этапе: карта согласования проекта и условий производства земляных работ и работ, влекущих нарушение благоустройства и (или) природного ландшафта) (Приложение № 1 к настоящему Административному регламенту) с приложением проекта организации работ (чертежа), (далее - итоговые документы);</w:t>
      </w:r>
      <w:proofErr w:type="gramEnd"/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2) на II этапе: </w:t>
      </w:r>
      <w:hyperlink w:anchor="Par1006" w:history="1">
        <w:r w:rsidRPr="00484F69">
          <w:rPr>
            <w:rFonts w:ascii="Times New Roman" w:hAnsi="Times New Roman" w:cs="Times New Roman"/>
          </w:rPr>
          <w:t>ордер</w:t>
        </w:r>
      </w:hyperlink>
      <w:r w:rsidRPr="00484F69">
        <w:rPr>
          <w:rFonts w:ascii="Times New Roman" w:hAnsi="Times New Roman" w:cs="Times New Roman"/>
        </w:rPr>
        <w:t xml:space="preserve"> на производство земляных работ (Приложение № 2 к настоящему Административному регламенту) с приложением проектной документации (чертежа) с отметкой о выдаче ордера на производства земляных работ (далее - итоговые документы);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lastRenderedPageBreak/>
        <w:t>3) либо ордер на производство земляных работ (подлинный экземпляр заявителя) с записью о продлении, либо закрытии (далее - итоговые документы) (Приложения № 4, № 5, № 6 к настоящему Административному регламенту).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Конечным результатом предоставления услуги является выдача заявителю итоговых документов.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8. Срок предоставления услуги исчисляется со дня поступления в МКУ «Управление по благоустройству СМР» документов, необходимых для предоставления услуги.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9. Правовые основания предоставления услуги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Предоставление услуги осуществляется в соответствии </w:t>
      </w:r>
      <w:proofErr w:type="gramStart"/>
      <w:r w:rsidRPr="00484F69">
        <w:rPr>
          <w:rFonts w:ascii="Times New Roman" w:hAnsi="Times New Roman" w:cs="Times New Roman"/>
        </w:rPr>
        <w:t>с</w:t>
      </w:r>
      <w:proofErr w:type="gramEnd"/>
      <w:r w:rsidRPr="00484F69">
        <w:rPr>
          <w:rFonts w:ascii="Times New Roman" w:hAnsi="Times New Roman" w:cs="Times New Roman"/>
        </w:rPr>
        <w:t>: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1) Федеральным </w:t>
      </w:r>
      <w:hyperlink r:id="rId8" w:history="1">
        <w:r w:rsidRPr="00484F69">
          <w:rPr>
            <w:rFonts w:ascii="Times New Roman" w:hAnsi="Times New Roman" w:cs="Times New Roman"/>
          </w:rPr>
          <w:t>законом</w:t>
        </w:r>
      </w:hyperlink>
      <w:r w:rsidRPr="00484F69">
        <w:rPr>
          <w:rFonts w:ascii="Times New Roman" w:hAnsi="Times New Roman" w:cs="Times New Roman"/>
        </w:rPr>
        <w:t xml:space="preserve"> «Об организации предоставления государственных и муниципальных услуг»;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2) Федеральным </w:t>
      </w:r>
      <w:hyperlink r:id="rId9" w:history="1">
        <w:r w:rsidRPr="00484F69">
          <w:rPr>
            <w:rFonts w:ascii="Times New Roman" w:hAnsi="Times New Roman" w:cs="Times New Roman"/>
          </w:rPr>
          <w:t>законом</w:t>
        </w:r>
      </w:hyperlink>
      <w:r w:rsidRPr="00484F69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Федерации»;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2) </w:t>
      </w:r>
      <w:hyperlink r:id="rId10" w:history="1">
        <w:r w:rsidRPr="00484F69">
          <w:rPr>
            <w:rFonts w:ascii="Times New Roman" w:hAnsi="Times New Roman" w:cs="Times New Roman"/>
          </w:rPr>
          <w:t>Правилами</w:t>
        </w:r>
      </w:hyperlink>
      <w:r w:rsidRPr="00484F69">
        <w:rPr>
          <w:rFonts w:ascii="Times New Roman" w:hAnsi="Times New Roman" w:cs="Times New Roman"/>
        </w:rPr>
        <w:t xml:space="preserve"> благоустройства Администрации Сатинского городского поселения.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3) нормативным правовым актом органа местного самоуправления об уполномочивании соответствующих служб, структур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4) нормативным правовым актом органа местного самоуправления «О создании комиссии по приемке восстановленного благоустройства после производства земляных работ на территории Сатинского городского поселения»;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</w:rPr>
      </w:pPr>
      <w:r w:rsidRPr="00484F69">
        <w:rPr>
          <w:rFonts w:ascii="Times New Roman" w:hAnsi="Times New Roman" w:cs="Times New Roman"/>
        </w:rPr>
        <w:t xml:space="preserve">5) </w:t>
      </w:r>
      <w:hyperlink r:id="rId11" w:history="1">
        <w:r w:rsidRPr="00484F69">
          <w:rPr>
            <w:rFonts w:ascii="Times New Roman" w:hAnsi="Times New Roman" w:cs="Times New Roman"/>
          </w:rPr>
          <w:t>Уставом</w:t>
        </w:r>
      </w:hyperlink>
      <w:r w:rsidRPr="00484F69">
        <w:rPr>
          <w:rFonts w:ascii="Times New Roman" w:hAnsi="Times New Roman" w:cs="Times New Roman"/>
        </w:rPr>
        <w:t xml:space="preserve"> Администрации Сатинского городского поселения</w:t>
      </w:r>
      <w:r w:rsidRPr="00484F69">
        <w:rPr>
          <w:rFonts w:ascii="Times New Roman" w:hAnsi="Times New Roman" w:cs="Times New Roman"/>
          <w:i/>
        </w:rPr>
        <w:t>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6) </w:t>
      </w:r>
      <w:hyperlink w:anchor="Par37" w:history="1">
        <w:r w:rsidRPr="00484F69">
          <w:rPr>
            <w:rFonts w:ascii="Times New Roman" w:hAnsi="Times New Roman" w:cs="Times New Roman"/>
          </w:rPr>
          <w:t>Правила</w:t>
        </w:r>
      </w:hyperlink>
      <w:r w:rsidRPr="00484F69">
        <w:rPr>
          <w:rFonts w:ascii="Times New Roman" w:hAnsi="Times New Roman" w:cs="Times New Roman"/>
        </w:rPr>
        <w:t>ми производства земляных работ и работ, влекущих нарушение благоустройства и (или) природного ландшафта на территории Саткинского городского поселения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10. Документы, необходимые для предоставления услуги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84F69">
        <w:rPr>
          <w:rFonts w:ascii="Times New Roman" w:hAnsi="Times New Roman" w:cs="Times New Roman"/>
        </w:rPr>
        <w:t xml:space="preserve">Для выдачи карты согласования проекта и условий производства земляных работ и работ, влекущих нарушение благоустройства и (или) природного ландшафта (I этап) заявителю необходимо представить специалисту Администрации Сатинского муниципального района (МКУ «Управление по благоустройству СМР») оригиналы (для предъявления и обозрения либо приобщения к делу) и копии (для заверения и приобщения к делу) документов, указанных в </w:t>
      </w:r>
      <w:hyperlink w:anchor="Par226" w:history="1">
        <w:r w:rsidRPr="00484F69">
          <w:rPr>
            <w:rFonts w:ascii="Times New Roman" w:hAnsi="Times New Roman" w:cs="Times New Roman"/>
          </w:rPr>
          <w:t>таблице 1</w:t>
        </w:r>
      </w:hyperlink>
      <w:r w:rsidRPr="00484F69">
        <w:rPr>
          <w:rFonts w:ascii="Times New Roman" w:hAnsi="Times New Roman" w:cs="Times New Roman"/>
        </w:rPr>
        <w:t xml:space="preserve"> настоящего Административного регламента.</w:t>
      </w:r>
      <w:proofErr w:type="gramEnd"/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rFonts w:ascii="Times New Roman" w:hAnsi="Times New Roman" w:cs="Times New Roman"/>
        </w:rPr>
      </w:pPr>
      <w:bookmarkStart w:id="3" w:name="Par226"/>
      <w:bookmarkEnd w:id="3"/>
      <w:r w:rsidRPr="00484F69">
        <w:rPr>
          <w:rFonts w:ascii="Times New Roman" w:hAnsi="Times New Roman" w:cs="Times New Roman"/>
        </w:rPr>
        <w:t>Таблица 1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61"/>
        <w:gridCol w:w="3712"/>
        <w:gridCol w:w="2272"/>
      </w:tblGrid>
      <w:tr w:rsidR="00484F69" w:rsidRPr="00484F69" w:rsidTr="00EC020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84F69" w:rsidRPr="00484F69" w:rsidRDefault="00484F69" w:rsidP="00EC0201">
            <w:pPr>
              <w:pStyle w:val="ConsPlusCell"/>
              <w:spacing w:line="360" w:lineRule="auto"/>
              <w:jc w:val="center"/>
            </w:pPr>
            <w:r w:rsidRPr="00484F69">
              <w:lastRenderedPageBreak/>
              <w:t>№</w:t>
            </w:r>
          </w:p>
        </w:tc>
        <w:tc>
          <w:tcPr>
            <w:tcW w:w="3161" w:type="dxa"/>
          </w:tcPr>
          <w:p w:rsidR="00484F69" w:rsidRPr="00484F69" w:rsidRDefault="00484F69" w:rsidP="00EC0201">
            <w:pPr>
              <w:pStyle w:val="ConsPlusCell"/>
              <w:spacing w:line="360" w:lineRule="auto"/>
              <w:jc w:val="center"/>
            </w:pPr>
            <w:r w:rsidRPr="00484F69">
              <w:t>Наименование документа</w:t>
            </w:r>
          </w:p>
        </w:tc>
        <w:tc>
          <w:tcPr>
            <w:tcW w:w="3712" w:type="dxa"/>
          </w:tcPr>
          <w:p w:rsidR="00484F69" w:rsidRPr="00484F69" w:rsidRDefault="00484F69" w:rsidP="00EC0201">
            <w:pPr>
              <w:pStyle w:val="ConsPlusCell"/>
              <w:spacing w:line="360" w:lineRule="auto"/>
              <w:jc w:val="center"/>
            </w:pPr>
            <w:r w:rsidRPr="00484F69">
              <w:t>Источник получения документов</w:t>
            </w:r>
          </w:p>
        </w:tc>
        <w:tc>
          <w:tcPr>
            <w:tcW w:w="2272" w:type="dxa"/>
          </w:tcPr>
          <w:p w:rsidR="00484F69" w:rsidRPr="00484F69" w:rsidRDefault="00484F69" w:rsidP="00EC0201">
            <w:pPr>
              <w:pStyle w:val="ConsPlusCell"/>
              <w:spacing w:line="360" w:lineRule="auto"/>
              <w:jc w:val="center"/>
            </w:pPr>
            <w:r w:rsidRPr="00484F69">
              <w:t>Основание</w:t>
            </w:r>
          </w:p>
        </w:tc>
      </w:tr>
      <w:tr w:rsidR="00484F69" w:rsidRPr="00484F69" w:rsidTr="00EC0201">
        <w:tblPrEx>
          <w:tblCellMar>
            <w:top w:w="0" w:type="dxa"/>
            <w:bottom w:w="0" w:type="dxa"/>
          </w:tblCellMar>
        </w:tblPrEx>
        <w:tc>
          <w:tcPr>
            <w:tcW w:w="9679" w:type="dxa"/>
            <w:gridSpan w:val="4"/>
          </w:tcPr>
          <w:p w:rsidR="00484F69" w:rsidRPr="00484F69" w:rsidRDefault="00484F69" w:rsidP="00EC0201">
            <w:pPr>
              <w:pStyle w:val="ConsPlusCell"/>
              <w:spacing w:line="360" w:lineRule="auto"/>
            </w:pPr>
            <w:r w:rsidRPr="00484F69">
              <w:t xml:space="preserve">Документы, которые заявитель должен предоставить самостоятельно </w:t>
            </w:r>
          </w:p>
        </w:tc>
      </w:tr>
      <w:tr w:rsidR="00484F69" w:rsidRPr="00484F69" w:rsidTr="00EC020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84F69" w:rsidRPr="00484F69" w:rsidRDefault="00484F69" w:rsidP="00EC0201">
            <w:pPr>
              <w:pStyle w:val="ConsPlusCell"/>
              <w:spacing w:line="360" w:lineRule="auto"/>
              <w:jc w:val="center"/>
            </w:pPr>
            <w:r w:rsidRPr="00484F69">
              <w:t>1</w:t>
            </w:r>
          </w:p>
        </w:tc>
        <w:tc>
          <w:tcPr>
            <w:tcW w:w="3161" w:type="dxa"/>
          </w:tcPr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hyperlink w:anchor="Par1350" w:history="1">
              <w:r w:rsidRPr="00484F69">
                <w:rPr>
                  <w:rFonts w:ascii="Times New Roman" w:hAnsi="Times New Roman" w:cs="Times New Roman"/>
                </w:rPr>
                <w:t>Заявление</w:t>
              </w:r>
            </w:hyperlink>
            <w:r w:rsidRPr="00484F69">
              <w:rPr>
                <w:rFonts w:ascii="Times New Roman" w:hAnsi="Times New Roman" w:cs="Times New Roman"/>
              </w:rPr>
              <w:t xml:space="preserve"> на получение разрешения (ордера)</w:t>
            </w:r>
          </w:p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Приложение № 3 к регламенту</w:t>
            </w:r>
          </w:p>
        </w:tc>
        <w:tc>
          <w:tcPr>
            <w:tcW w:w="3712" w:type="dxa"/>
          </w:tcPr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 xml:space="preserve">МКУ «Управление </w:t>
            </w:r>
            <w:proofErr w:type="gramStart"/>
            <w:r w:rsidRPr="00484F6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благоустройству СМР»</w:t>
            </w:r>
          </w:p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84F69">
              <w:rPr>
                <w:rFonts w:ascii="Times New Roman" w:hAnsi="Times New Roman" w:cs="Times New Roman"/>
              </w:rPr>
              <w:t>г</w:t>
            </w:r>
            <w:proofErr w:type="gramStart"/>
            <w:r w:rsidRPr="00484F69">
              <w:rPr>
                <w:rFonts w:ascii="Times New Roman" w:hAnsi="Times New Roman" w:cs="Times New Roman"/>
              </w:rPr>
              <w:t>.С</w:t>
            </w:r>
            <w:proofErr w:type="gramEnd"/>
            <w:r w:rsidRPr="00484F69">
              <w:rPr>
                <w:rFonts w:ascii="Times New Roman" w:hAnsi="Times New Roman" w:cs="Times New Roman"/>
              </w:rPr>
              <w:t>атка</w:t>
            </w:r>
            <w:proofErr w:type="spellEnd"/>
            <w:r w:rsidRPr="00484F69">
              <w:rPr>
                <w:rFonts w:ascii="Times New Roman" w:hAnsi="Times New Roman" w:cs="Times New Roman"/>
              </w:rPr>
              <w:t>, ул. Пролетарская, д. 40а</w:t>
            </w:r>
          </w:p>
        </w:tc>
        <w:tc>
          <w:tcPr>
            <w:tcW w:w="2272" w:type="dxa"/>
          </w:tcPr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Оформляется</w:t>
            </w:r>
          </w:p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заявителем</w:t>
            </w:r>
          </w:p>
        </w:tc>
      </w:tr>
      <w:tr w:rsidR="00484F69" w:rsidRPr="00484F69" w:rsidTr="00EC020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84F69" w:rsidRPr="00484F69" w:rsidRDefault="00484F69" w:rsidP="00EC0201">
            <w:pPr>
              <w:pStyle w:val="ConsPlusCell"/>
              <w:spacing w:line="360" w:lineRule="auto"/>
              <w:jc w:val="center"/>
            </w:pPr>
            <w:r w:rsidRPr="00484F69">
              <w:t>2</w:t>
            </w:r>
          </w:p>
        </w:tc>
        <w:tc>
          <w:tcPr>
            <w:tcW w:w="3161" w:type="dxa"/>
          </w:tcPr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Паспорт или иной документ, удостоверяющий</w:t>
            </w:r>
          </w:p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личность лица, обратившегося с заявлением</w:t>
            </w:r>
          </w:p>
        </w:tc>
        <w:tc>
          <w:tcPr>
            <w:tcW w:w="3712" w:type="dxa"/>
          </w:tcPr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Подразделения ФМС России</w:t>
            </w:r>
          </w:p>
        </w:tc>
        <w:tc>
          <w:tcPr>
            <w:tcW w:w="2272" w:type="dxa"/>
          </w:tcPr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2" w:history="1">
              <w:r w:rsidRPr="00484F69">
                <w:rPr>
                  <w:rFonts w:ascii="Times New Roman" w:hAnsi="Times New Roman" w:cs="Times New Roman"/>
                </w:rPr>
                <w:t>пункт 1 части 6</w:t>
              </w:r>
            </w:hyperlink>
          </w:p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 xml:space="preserve">статьи 7 Федерального закона «Об организации </w:t>
            </w:r>
          </w:p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предоставления</w:t>
            </w:r>
          </w:p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государственных</w:t>
            </w:r>
          </w:p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 xml:space="preserve">и муниципальных </w:t>
            </w:r>
          </w:p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услуг»</w:t>
            </w:r>
          </w:p>
        </w:tc>
      </w:tr>
      <w:tr w:rsidR="00484F69" w:rsidRPr="00484F69" w:rsidTr="00EC020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84F69" w:rsidRPr="00484F69" w:rsidRDefault="00484F69" w:rsidP="00EC0201">
            <w:pPr>
              <w:pStyle w:val="ConsPlusCell"/>
              <w:spacing w:line="360" w:lineRule="auto"/>
              <w:jc w:val="center"/>
            </w:pPr>
            <w:r w:rsidRPr="00484F69">
              <w:t>3</w:t>
            </w:r>
          </w:p>
        </w:tc>
        <w:tc>
          <w:tcPr>
            <w:tcW w:w="3161" w:type="dxa"/>
          </w:tcPr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Документы, подтверждающие полномочия лица, обратившегося с заявлением (доверенность, приказ о назначении, решение об избрании)</w:t>
            </w:r>
          </w:p>
        </w:tc>
        <w:tc>
          <w:tcPr>
            <w:tcW w:w="3712" w:type="dxa"/>
          </w:tcPr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Нотариус, организация заявителя</w:t>
            </w:r>
          </w:p>
        </w:tc>
        <w:tc>
          <w:tcPr>
            <w:tcW w:w="2272" w:type="dxa"/>
          </w:tcPr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3" w:history="1">
              <w:r w:rsidRPr="00484F69">
                <w:rPr>
                  <w:rFonts w:ascii="Times New Roman" w:hAnsi="Times New Roman" w:cs="Times New Roman"/>
                </w:rPr>
                <w:t>статья 185</w:t>
              </w:r>
            </w:hyperlink>
            <w:r w:rsidRPr="00484F69">
              <w:rPr>
                <w:rFonts w:ascii="Times New Roman" w:hAnsi="Times New Roman" w:cs="Times New Roman"/>
              </w:rPr>
              <w:t xml:space="preserve"> Гражданского Кодекса Российской Федерации </w:t>
            </w:r>
          </w:p>
        </w:tc>
      </w:tr>
      <w:tr w:rsidR="00484F69" w:rsidRPr="00484F69" w:rsidTr="00EC0201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</w:tcPr>
          <w:p w:rsidR="00484F69" w:rsidRPr="00484F69" w:rsidRDefault="00484F69" w:rsidP="00EC0201">
            <w:pPr>
              <w:pStyle w:val="ConsPlusCell"/>
              <w:spacing w:line="360" w:lineRule="auto"/>
              <w:jc w:val="center"/>
            </w:pPr>
            <w:r w:rsidRPr="00484F69">
              <w:t>4</w:t>
            </w:r>
          </w:p>
        </w:tc>
        <w:tc>
          <w:tcPr>
            <w:tcW w:w="3161" w:type="dxa"/>
          </w:tcPr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3712" w:type="dxa"/>
          </w:tcPr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Проектные организации</w:t>
            </w:r>
          </w:p>
        </w:tc>
        <w:tc>
          <w:tcPr>
            <w:tcW w:w="2272" w:type="dxa"/>
          </w:tcPr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4" w:history="1">
              <w:r w:rsidRPr="00484F69">
                <w:rPr>
                  <w:rFonts w:ascii="Times New Roman" w:hAnsi="Times New Roman" w:cs="Times New Roman"/>
                </w:rPr>
                <w:t>пункт 3 части 1</w:t>
              </w:r>
            </w:hyperlink>
          </w:p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 xml:space="preserve">статьи 7, </w:t>
            </w:r>
            <w:hyperlink r:id="rId15" w:history="1">
              <w:r w:rsidRPr="00484F69">
                <w:rPr>
                  <w:rFonts w:ascii="Times New Roman" w:hAnsi="Times New Roman" w:cs="Times New Roman"/>
                </w:rPr>
                <w:t>статья 9</w:t>
              </w:r>
            </w:hyperlink>
          </w:p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Федерального закона «Об организации Предоставления государственных и муниципальных услуг»</w:t>
            </w:r>
          </w:p>
        </w:tc>
      </w:tr>
      <w:tr w:rsidR="00484F69" w:rsidRPr="00484F69" w:rsidTr="00EC0201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</w:tcPr>
          <w:p w:rsidR="00484F69" w:rsidRPr="00484F69" w:rsidRDefault="00484F69" w:rsidP="00EC0201">
            <w:pPr>
              <w:pStyle w:val="ConsPlusCell"/>
              <w:spacing w:line="360" w:lineRule="auto"/>
            </w:pPr>
          </w:p>
        </w:tc>
        <w:tc>
          <w:tcPr>
            <w:tcW w:w="3161" w:type="dxa"/>
          </w:tcPr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 xml:space="preserve">- проект организации работ (чертеж) (оригинал в 2-х экземплярах) </w:t>
            </w:r>
          </w:p>
        </w:tc>
        <w:tc>
          <w:tcPr>
            <w:tcW w:w="3712" w:type="dxa"/>
          </w:tcPr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 xml:space="preserve">Документы не </w:t>
            </w:r>
          </w:p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 xml:space="preserve">находятся в </w:t>
            </w:r>
            <w:r w:rsidRPr="00484F69">
              <w:rPr>
                <w:rFonts w:ascii="Times New Roman" w:hAnsi="Times New Roman" w:cs="Times New Roman"/>
              </w:rPr>
              <w:lastRenderedPageBreak/>
              <w:t>распоряжении</w:t>
            </w:r>
          </w:p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 xml:space="preserve">органов </w:t>
            </w:r>
            <w:proofErr w:type="gramStart"/>
            <w:r w:rsidRPr="00484F69">
              <w:rPr>
                <w:rFonts w:ascii="Times New Roman" w:hAnsi="Times New Roman" w:cs="Times New Roman"/>
              </w:rPr>
              <w:t>государственной</w:t>
            </w:r>
            <w:proofErr w:type="gramEnd"/>
          </w:p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власти и органов местного самоуправления</w:t>
            </w:r>
          </w:p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 xml:space="preserve">подведомственных им </w:t>
            </w:r>
            <w:proofErr w:type="gramStart"/>
            <w:r w:rsidRPr="00484F69">
              <w:rPr>
                <w:rFonts w:ascii="Times New Roman" w:hAnsi="Times New Roman" w:cs="Times New Roman"/>
              </w:rPr>
              <w:t>организациях</w:t>
            </w:r>
            <w:proofErr w:type="gramEnd"/>
          </w:p>
        </w:tc>
      </w:tr>
      <w:tr w:rsidR="00484F69" w:rsidRPr="00484F69" w:rsidTr="00EC0201">
        <w:tblPrEx>
          <w:tblCellMar>
            <w:top w:w="0" w:type="dxa"/>
            <w:bottom w:w="0" w:type="dxa"/>
          </w:tblCellMar>
        </w:tblPrEx>
        <w:tc>
          <w:tcPr>
            <w:tcW w:w="9679" w:type="dxa"/>
            <w:gridSpan w:val="4"/>
          </w:tcPr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lastRenderedPageBreak/>
              <w:t>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      </w:r>
          </w:p>
        </w:tc>
      </w:tr>
      <w:tr w:rsidR="00484F69" w:rsidRPr="00484F69" w:rsidTr="00EC020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84F69" w:rsidRPr="00484F69" w:rsidRDefault="00484F69" w:rsidP="00EC0201">
            <w:pPr>
              <w:pStyle w:val="ConsPlusCell"/>
              <w:spacing w:line="360" w:lineRule="auto"/>
              <w:jc w:val="center"/>
            </w:pPr>
            <w:r w:rsidRPr="00484F69">
              <w:t>5</w:t>
            </w:r>
          </w:p>
        </w:tc>
        <w:tc>
          <w:tcPr>
            <w:tcW w:w="3161" w:type="dxa"/>
          </w:tcPr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 либо индивидуальных предпринимателей (ЕГРЮЛ, ЕГРИП), выданная не позднее 10 дней до даты обращения с заявлением</w:t>
            </w:r>
          </w:p>
        </w:tc>
        <w:tc>
          <w:tcPr>
            <w:tcW w:w="3712" w:type="dxa"/>
          </w:tcPr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484F69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484F69">
              <w:rPr>
                <w:rFonts w:ascii="Times New Roman" w:hAnsi="Times New Roman" w:cs="Times New Roman"/>
              </w:rPr>
              <w:t xml:space="preserve"> ИФНС России</w:t>
            </w:r>
          </w:p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 xml:space="preserve">по Челябинской области </w:t>
            </w:r>
          </w:p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 xml:space="preserve">Адрес: </w:t>
            </w:r>
            <w:proofErr w:type="gramStart"/>
            <w:r w:rsidRPr="00484F69">
              <w:rPr>
                <w:rFonts w:ascii="Times New Roman" w:hAnsi="Times New Roman" w:cs="Times New Roman"/>
              </w:rPr>
              <w:t>г</w:t>
            </w:r>
            <w:proofErr w:type="gramEnd"/>
            <w:r w:rsidRPr="00484F6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4F69">
              <w:rPr>
                <w:rFonts w:ascii="Times New Roman" w:hAnsi="Times New Roman" w:cs="Times New Roman"/>
              </w:rPr>
              <w:t>Сатка</w:t>
            </w:r>
            <w:proofErr w:type="spellEnd"/>
            <w:r w:rsidRPr="00484F69">
              <w:rPr>
                <w:rFonts w:ascii="Times New Roman" w:hAnsi="Times New Roman" w:cs="Times New Roman"/>
              </w:rPr>
              <w:t xml:space="preserve">, ул. Металлургов, д. 2а </w:t>
            </w:r>
          </w:p>
        </w:tc>
        <w:tc>
          <w:tcPr>
            <w:tcW w:w="2272" w:type="dxa"/>
          </w:tcPr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6" w:history="1">
              <w:r w:rsidRPr="00484F69">
                <w:rPr>
                  <w:rFonts w:ascii="Times New Roman" w:hAnsi="Times New Roman" w:cs="Times New Roman"/>
                </w:rPr>
                <w:t>пункт 2 статьи 6</w:t>
              </w:r>
            </w:hyperlink>
            <w:r w:rsidRPr="00484F69">
              <w:rPr>
                <w:rFonts w:ascii="Times New Roman" w:hAnsi="Times New Roman" w:cs="Times New Roman"/>
              </w:rPr>
              <w:t xml:space="preserve"> Федерального закона «</w:t>
            </w:r>
            <w:proofErr w:type="gramStart"/>
            <w:r w:rsidRPr="00484F69">
              <w:rPr>
                <w:rFonts w:ascii="Times New Roman" w:hAnsi="Times New Roman" w:cs="Times New Roman"/>
              </w:rPr>
              <w:t>О</w:t>
            </w:r>
            <w:proofErr w:type="gramEnd"/>
            <w:r w:rsidRPr="00484F69">
              <w:rPr>
                <w:rFonts w:ascii="Times New Roman" w:hAnsi="Times New Roman" w:cs="Times New Roman"/>
              </w:rPr>
              <w:t xml:space="preserve"> государственной </w:t>
            </w:r>
          </w:p>
          <w:p w:rsidR="00484F69" w:rsidRPr="00484F69" w:rsidRDefault="00484F69" w:rsidP="00EC02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Регистрации юридических лиц и индивидуальных предпринимателей»</w:t>
            </w:r>
          </w:p>
        </w:tc>
      </w:tr>
    </w:tbl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bookmarkStart w:id="4" w:name="Par232"/>
      <w:bookmarkEnd w:id="4"/>
      <w:r w:rsidRPr="00484F69">
        <w:rPr>
          <w:rFonts w:ascii="Times New Roman" w:hAnsi="Times New Roman" w:cs="Times New Roman"/>
        </w:rPr>
        <w:t>Разрешение (ордер) выдается администрацией в течение 10 рабочих дней, а в случае выполнения работ по устранению аварийных ситуаций - 3 рабочих дней.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Для выдачи разрешения (</w:t>
      </w:r>
      <w:hyperlink w:anchor="Par1006" w:history="1">
        <w:r w:rsidRPr="00484F69">
          <w:rPr>
            <w:rFonts w:ascii="Times New Roman" w:hAnsi="Times New Roman" w:cs="Times New Roman"/>
          </w:rPr>
          <w:t>ордера</w:t>
        </w:r>
      </w:hyperlink>
      <w:r w:rsidRPr="00484F69">
        <w:rPr>
          <w:rFonts w:ascii="Times New Roman" w:hAnsi="Times New Roman" w:cs="Times New Roman"/>
        </w:rPr>
        <w:t xml:space="preserve">) на производство земляных работ (II этап) заявителю необходимо представить специалисту Администрации Саткинского муниципального района (в лице МКУ «Управление по благоустройству СМР») оригиналы (для предъявления и обозрения либо приобщения к делу) и копии (для заверения и приобщения к делу) документов. </w:t>
      </w:r>
      <w:bookmarkStart w:id="5" w:name="Par314"/>
      <w:bookmarkEnd w:id="5"/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Необходимые документы в зависимости от категории объекта: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1) Для проведения текущего ремонта инженерных коммуникаций: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а) </w:t>
      </w:r>
      <w:hyperlink w:anchor="Par350" w:history="1">
        <w:r w:rsidRPr="00484F69">
          <w:rPr>
            <w:rFonts w:ascii="Times New Roman" w:hAnsi="Times New Roman" w:cs="Times New Roman"/>
          </w:rPr>
          <w:t>заявление</w:t>
        </w:r>
      </w:hyperlink>
      <w:r w:rsidRPr="00484F69">
        <w:rPr>
          <w:rFonts w:ascii="Times New Roman" w:hAnsi="Times New Roman" w:cs="Times New Roman"/>
        </w:rPr>
        <w:t xml:space="preserve"> на получение разрешения (ордера) (Приложение № 3 к настоящему Административному регламенту);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б) </w:t>
      </w:r>
      <w:hyperlink w:anchor="Par639" w:history="1">
        <w:r w:rsidRPr="00484F69">
          <w:rPr>
            <w:rFonts w:ascii="Times New Roman" w:hAnsi="Times New Roman" w:cs="Times New Roman"/>
          </w:rPr>
          <w:t>карта</w:t>
        </w:r>
      </w:hyperlink>
      <w:r w:rsidRPr="00484F69">
        <w:rPr>
          <w:rFonts w:ascii="Times New Roman" w:hAnsi="Times New Roman" w:cs="Times New Roman"/>
        </w:rPr>
        <w:t xml:space="preserve"> согласования условий производства земляных работ (Приложение № 1 к настоящему Административному регламенту);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lastRenderedPageBreak/>
        <w:t>в) постановление администрации Саткинского муниципального района по проведению работ, связанных с ограничением движения транспорта, - при проведении работ на городских магистралях, площадях, улично-дорожной сети, за исключением внутриквартальных и дворовых проездов;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г) разрешение на снос зеленых насаждений - при наличии зеленых насаждений, подлежащих сносу в зоне проведения работ на объекте;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484F69">
        <w:rPr>
          <w:rFonts w:ascii="Times New Roman" w:hAnsi="Times New Roman" w:cs="Times New Roman"/>
        </w:rPr>
        <w:t>д</w:t>
      </w:r>
      <w:proofErr w:type="spellEnd"/>
      <w:r w:rsidRPr="00484F69">
        <w:rPr>
          <w:rFonts w:ascii="Times New Roman" w:hAnsi="Times New Roman" w:cs="Times New Roman"/>
        </w:rPr>
        <w:t>) транспортная схема, при проведении работ, нарушающих организованное движение;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е) документы, подтверждающие полномочия лица на совершение действий по вопросам оформления и получения разрешения (ордера);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ж) план трасс инженерных сетей (</w:t>
      </w:r>
      <w:proofErr w:type="spellStart"/>
      <w:r w:rsidRPr="00484F69">
        <w:rPr>
          <w:rFonts w:ascii="Times New Roman" w:hAnsi="Times New Roman" w:cs="Times New Roman"/>
        </w:rPr>
        <w:t>геосъемка</w:t>
      </w:r>
      <w:proofErr w:type="spellEnd"/>
      <w:r w:rsidRPr="00484F69">
        <w:rPr>
          <w:rFonts w:ascii="Times New Roman" w:hAnsi="Times New Roman" w:cs="Times New Roman"/>
        </w:rPr>
        <w:t xml:space="preserve"> в масштабе 1:500).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2) Для строительства (прокладки) инженерных коммуникаций за пределами отведенного под застройку объекта земельного участка: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а) </w:t>
      </w:r>
      <w:hyperlink w:anchor="Par350" w:history="1">
        <w:r w:rsidRPr="00484F69">
          <w:rPr>
            <w:rFonts w:ascii="Times New Roman" w:hAnsi="Times New Roman" w:cs="Times New Roman"/>
          </w:rPr>
          <w:t>заявление</w:t>
        </w:r>
      </w:hyperlink>
      <w:r w:rsidRPr="00484F69">
        <w:rPr>
          <w:rFonts w:ascii="Times New Roman" w:hAnsi="Times New Roman" w:cs="Times New Roman"/>
        </w:rPr>
        <w:t xml:space="preserve"> на получение разрешения (ордера) (Приложение № 3 к настоящему Административному регламенту);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б) </w:t>
      </w:r>
      <w:hyperlink w:anchor="Par639" w:history="1">
        <w:r w:rsidRPr="00484F69">
          <w:rPr>
            <w:rFonts w:ascii="Times New Roman" w:hAnsi="Times New Roman" w:cs="Times New Roman"/>
          </w:rPr>
          <w:t>карта</w:t>
        </w:r>
      </w:hyperlink>
      <w:r w:rsidRPr="00484F69">
        <w:rPr>
          <w:rFonts w:ascii="Times New Roman" w:hAnsi="Times New Roman" w:cs="Times New Roman"/>
        </w:rPr>
        <w:t xml:space="preserve"> согласования условий производства земляных работ (Приложение № 1 к настоящему Административному регламенту);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в) технические условия на подключение, технологическое или техническое присоединение строящихся сетей к действующим сетям;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г) разрешение на снос зеленых насаждений - при наличии зеленых насаждений, подлежащих сносу, в зоне проведения работ на объекте;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484F69">
        <w:rPr>
          <w:rFonts w:ascii="Times New Roman" w:hAnsi="Times New Roman" w:cs="Times New Roman"/>
        </w:rPr>
        <w:t>д</w:t>
      </w:r>
      <w:proofErr w:type="spellEnd"/>
      <w:r w:rsidRPr="00484F69">
        <w:rPr>
          <w:rFonts w:ascii="Times New Roman" w:hAnsi="Times New Roman" w:cs="Times New Roman"/>
        </w:rPr>
        <w:t>) проект производства работ;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е) календарный график выполнения работ и восстановления благоустройства;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ж) транспортная схема, при проведении работ, нарушающих организованное движение;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484F69">
        <w:rPr>
          <w:rFonts w:ascii="Times New Roman" w:hAnsi="Times New Roman" w:cs="Times New Roman"/>
        </w:rPr>
        <w:t>з</w:t>
      </w:r>
      <w:proofErr w:type="spellEnd"/>
      <w:r w:rsidRPr="00484F69">
        <w:rPr>
          <w:rFonts w:ascii="Times New Roman" w:hAnsi="Times New Roman" w:cs="Times New Roman"/>
        </w:rPr>
        <w:t>) документы, подтверждающие полномочия лица на совершение действий по вопросам оформления и получения разрешения (ордера);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и) план трасс инженерных сетей (из проектной документации).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3) Для реконструкции либо капитального ремонта инженерных коммуникаций: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а) </w:t>
      </w:r>
      <w:hyperlink w:anchor="Par350" w:history="1">
        <w:r w:rsidRPr="00484F69">
          <w:rPr>
            <w:rFonts w:ascii="Times New Roman" w:hAnsi="Times New Roman" w:cs="Times New Roman"/>
          </w:rPr>
          <w:t>заявление</w:t>
        </w:r>
      </w:hyperlink>
      <w:r w:rsidRPr="00484F69">
        <w:rPr>
          <w:rFonts w:ascii="Times New Roman" w:hAnsi="Times New Roman" w:cs="Times New Roman"/>
        </w:rPr>
        <w:t xml:space="preserve"> на получение разрешения (ордера) (Приложение № 3 к настоящему Административному регламенту);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lastRenderedPageBreak/>
        <w:t xml:space="preserve">б) </w:t>
      </w:r>
      <w:hyperlink w:anchor="Par639" w:history="1">
        <w:r w:rsidRPr="00484F69">
          <w:rPr>
            <w:rFonts w:ascii="Times New Roman" w:hAnsi="Times New Roman" w:cs="Times New Roman"/>
          </w:rPr>
          <w:t>карта</w:t>
        </w:r>
      </w:hyperlink>
      <w:r w:rsidRPr="00484F69">
        <w:rPr>
          <w:rFonts w:ascii="Times New Roman" w:hAnsi="Times New Roman" w:cs="Times New Roman"/>
        </w:rPr>
        <w:t xml:space="preserve"> согласования условий производства земляных работ (Приложение № 1 к настоящему Административному регламенту);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в) постановление администрации Саткинского муниципального района по проведению работ, связанных с ограничением движения транспорта, - при проведении работ на городских магистралях, площадях, улично-дорожной сети, за исключением внутриквартальных и дворовых проездов;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г) разрешение на снос зеленых насаждений - при наличии зеленых насаждений, подлежащих сносу, в зоне проведения работ на объекте;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484F69">
        <w:rPr>
          <w:rFonts w:ascii="Times New Roman" w:hAnsi="Times New Roman" w:cs="Times New Roman"/>
        </w:rPr>
        <w:t>д</w:t>
      </w:r>
      <w:proofErr w:type="spellEnd"/>
      <w:r w:rsidRPr="00484F69">
        <w:rPr>
          <w:rFonts w:ascii="Times New Roman" w:hAnsi="Times New Roman" w:cs="Times New Roman"/>
        </w:rPr>
        <w:t>) проект производства работ;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е) календарный график выполнения работ и восстановления благоустройства;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ж) транспортная схема, при проведении работ, нарушающих организованное движение;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484F69">
        <w:rPr>
          <w:rFonts w:ascii="Times New Roman" w:hAnsi="Times New Roman" w:cs="Times New Roman"/>
        </w:rPr>
        <w:t>з</w:t>
      </w:r>
      <w:proofErr w:type="spellEnd"/>
      <w:r w:rsidRPr="00484F69">
        <w:rPr>
          <w:rFonts w:ascii="Times New Roman" w:hAnsi="Times New Roman" w:cs="Times New Roman"/>
        </w:rPr>
        <w:t>) документы, подтверждающие полномочия лица на совершение действий по вопросам оформления и получения разрешения (ордера).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4) Для проведения земляных работ при строительстве (реконструкции) входной группы и </w:t>
      </w:r>
      <w:proofErr w:type="spellStart"/>
      <w:r w:rsidRPr="00484F69">
        <w:rPr>
          <w:rFonts w:ascii="Times New Roman" w:hAnsi="Times New Roman" w:cs="Times New Roman"/>
        </w:rPr>
        <w:t>автопарковки</w:t>
      </w:r>
      <w:proofErr w:type="spellEnd"/>
      <w:r w:rsidRPr="00484F69">
        <w:rPr>
          <w:rFonts w:ascii="Times New Roman" w:hAnsi="Times New Roman" w:cs="Times New Roman"/>
        </w:rPr>
        <w:t>: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а) </w:t>
      </w:r>
      <w:hyperlink w:anchor="Par350" w:history="1">
        <w:r w:rsidRPr="00484F69">
          <w:rPr>
            <w:rFonts w:ascii="Times New Roman" w:hAnsi="Times New Roman" w:cs="Times New Roman"/>
          </w:rPr>
          <w:t>заявление</w:t>
        </w:r>
      </w:hyperlink>
      <w:r w:rsidRPr="00484F69">
        <w:rPr>
          <w:rFonts w:ascii="Times New Roman" w:hAnsi="Times New Roman" w:cs="Times New Roman"/>
        </w:rPr>
        <w:t xml:space="preserve"> на получение разрешения (ордера) (Приложение № 3 к настоящему Административному регламенту);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б) </w:t>
      </w:r>
      <w:hyperlink w:anchor="Par639" w:history="1">
        <w:r w:rsidRPr="00484F69">
          <w:rPr>
            <w:rFonts w:ascii="Times New Roman" w:hAnsi="Times New Roman" w:cs="Times New Roman"/>
          </w:rPr>
          <w:t>карта</w:t>
        </w:r>
      </w:hyperlink>
      <w:r w:rsidRPr="00484F69">
        <w:rPr>
          <w:rFonts w:ascii="Times New Roman" w:hAnsi="Times New Roman" w:cs="Times New Roman"/>
        </w:rPr>
        <w:t xml:space="preserve"> согласования условий производства земляных работ (Приложение № 1 к настоящему Административному регламенту);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в) разрешение на снос зеленых насаждений - при наличии зеленых насаждений, подлежащих сносу, в зоне проведения работ на объекте;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г) документы, подтверждающие полномочия лица на совершение действий по вопросам оформления и получения разрешения (ордера);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484F69">
        <w:rPr>
          <w:rFonts w:ascii="Times New Roman" w:hAnsi="Times New Roman" w:cs="Times New Roman"/>
        </w:rPr>
        <w:t>д</w:t>
      </w:r>
      <w:proofErr w:type="spellEnd"/>
      <w:r w:rsidRPr="00484F69">
        <w:rPr>
          <w:rFonts w:ascii="Times New Roman" w:hAnsi="Times New Roman" w:cs="Times New Roman"/>
        </w:rPr>
        <w:t>) уведомление о переводе жилого помещения в нежилое, выдаваемое администрацией Саткинского муниципального района (если помещение ранее являлось жилым);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е) распоряжение администрации Саткинского муниципального района об утверждении решения о согласовании переустройства, перепланировки нежилого помещения либо решение о согласовании переустройства, перепланировки нежилого помещения (если помещение является нежилым);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ж) свидетельство о государственной регистрации права собственности на помещение;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484F69">
        <w:rPr>
          <w:rFonts w:ascii="Times New Roman" w:hAnsi="Times New Roman" w:cs="Times New Roman"/>
        </w:rPr>
        <w:t>з</w:t>
      </w:r>
      <w:proofErr w:type="spellEnd"/>
      <w:r w:rsidRPr="00484F69">
        <w:rPr>
          <w:rFonts w:ascii="Times New Roman" w:hAnsi="Times New Roman" w:cs="Times New Roman"/>
        </w:rPr>
        <w:t>) проект благоустройства (копии листов из проекта):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lastRenderedPageBreak/>
        <w:t xml:space="preserve">- лист </w:t>
      </w:r>
      <w:proofErr w:type="spellStart"/>
      <w:r w:rsidRPr="00484F69">
        <w:rPr>
          <w:rFonts w:ascii="Times New Roman" w:hAnsi="Times New Roman" w:cs="Times New Roman"/>
        </w:rPr>
        <w:t>конструктива</w:t>
      </w:r>
      <w:proofErr w:type="spellEnd"/>
      <w:r w:rsidRPr="00484F69">
        <w:rPr>
          <w:rFonts w:ascii="Times New Roman" w:hAnsi="Times New Roman" w:cs="Times New Roman"/>
        </w:rPr>
        <w:t xml:space="preserve"> дорожной одежды и объема выполняемых дорожно-строительных работ (тротуар, </w:t>
      </w:r>
      <w:proofErr w:type="spellStart"/>
      <w:r w:rsidRPr="00484F69">
        <w:rPr>
          <w:rFonts w:ascii="Times New Roman" w:hAnsi="Times New Roman" w:cs="Times New Roman"/>
        </w:rPr>
        <w:t>автопарковка</w:t>
      </w:r>
      <w:proofErr w:type="spellEnd"/>
      <w:r w:rsidRPr="00484F69">
        <w:rPr>
          <w:rFonts w:ascii="Times New Roman" w:hAnsi="Times New Roman" w:cs="Times New Roman"/>
        </w:rPr>
        <w:t>);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- проект входной группы;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- лист с элементами благоустройства (урны, вазоны, цветники, посадка зеленых насаждений).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5) Для установки рекламных конструкций: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а) </w:t>
      </w:r>
      <w:hyperlink w:anchor="Par350" w:history="1">
        <w:r w:rsidRPr="00484F69">
          <w:rPr>
            <w:rFonts w:ascii="Times New Roman" w:hAnsi="Times New Roman" w:cs="Times New Roman"/>
          </w:rPr>
          <w:t>заявление</w:t>
        </w:r>
      </w:hyperlink>
      <w:r w:rsidRPr="00484F69">
        <w:rPr>
          <w:rFonts w:ascii="Times New Roman" w:hAnsi="Times New Roman" w:cs="Times New Roman"/>
        </w:rPr>
        <w:t xml:space="preserve"> на получение разрешения (ордера) (приложение 1);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б) документы, подтверждающие полномочия лица на совершение действий по вопросам оформления и получения разрешения (ордера);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в) разрешение на установку рекламной конструкции, выданное администрацией Саткинского городского поселения;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г) схема расположения рекламной конструкции.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84F69">
        <w:rPr>
          <w:rFonts w:ascii="Times New Roman" w:hAnsi="Times New Roman" w:cs="Times New Roman"/>
        </w:rPr>
        <w:t>В случае возникновения аварийных ситуаций, для ликвидации которых необходимо проведение земляных работ, организации обязаны немедленно приступить к ликвидации аварий и уведомить телефонограммой (</w:t>
      </w:r>
      <w:proofErr w:type="spellStart"/>
      <w:r w:rsidRPr="00484F69">
        <w:rPr>
          <w:rFonts w:ascii="Times New Roman" w:hAnsi="Times New Roman" w:cs="Times New Roman"/>
        </w:rPr>
        <w:t>факсограммой</w:t>
      </w:r>
      <w:proofErr w:type="spellEnd"/>
      <w:r w:rsidRPr="00484F69">
        <w:rPr>
          <w:rFonts w:ascii="Times New Roman" w:hAnsi="Times New Roman" w:cs="Times New Roman"/>
        </w:rPr>
        <w:t>) дежурного по городу, администрацию Саткинского муниципального района, МКУ «Управление по благоустройству СМР», МКУ «Городское управление ЖКХ СМР», иные службы о факте аварии, месте и времени проведения аварийных работ.</w:t>
      </w:r>
      <w:proofErr w:type="gramEnd"/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При любой продолжительности работ по ликвидации аварии заявление на получение ордера подается заявителем в течение двух рабочих дней с момента обнаружения аварии.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В случае если в течение 2 дней с момента направления телефонограммы (</w:t>
      </w:r>
      <w:proofErr w:type="spellStart"/>
      <w:r w:rsidRPr="00484F69">
        <w:rPr>
          <w:rFonts w:ascii="Times New Roman" w:hAnsi="Times New Roman" w:cs="Times New Roman"/>
        </w:rPr>
        <w:t>факсограммы</w:t>
      </w:r>
      <w:proofErr w:type="spellEnd"/>
      <w:r w:rsidRPr="00484F69">
        <w:rPr>
          <w:rFonts w:ascii="Times New Roman" w:hAnsi="Times New Roman" w:cs="Times New Roman"/>
        </w:rPr>
        <w:t>) о начале проведения земляных работ по устранению аварии, заявитель не обратился в МКУ «Управление по благоустройству СМР» с заявлением о выдаче разрешения (ордера), то он привлекается к ответственности в соответствии с законодательством.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Необходимые документы: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1) заявление на выдачу разрешения (ордера);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2) исполнительная съемка аварийного участка.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Проверка наличия необходимых документов осуществляется в день их поступления к специалисту МКУ «Управление по благоустройству СМР».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Для продления </w:t>
      </w:r>
      <w:hyperlink w:anchor="Par1006" w:history="1">
        <w:r w:rsidRPr="00484F69">
          <w:rPr>
            <w:rFonts w:ascii="Times New Roman" w:hAnsi="Times New Roman" w:cs="Times New Roman"/>
          </w:rPr>
          <w:t>ордера</w:t>
        </w:r>
      </w:hyperlink>
      <w:r w:rsidRPr="00484F69">
        <w:rPr>
          <w:rFonts w:ascii="Times New Roman" w:hAnsi="Times New Roman" w:cs="Times New Roman"/>
        </w:rPr>
        <w:t xml:space="preserve"> на производство земляных работ заявителю необходимо представить заявление на продление сроков проведения работ (Приложение № 4 к настоящему Административному регламенту).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bookmarkStart w:id="6" w:name="Par433"/>
      <w:bookmarkEnd w:id="6"/>
      <w:r w:rsidRPr="00484F69">
        <w:rPr>
          <w:rFonts w:ascii="Times New Roman" w:hAnsi="Times New Roman" w:cs="Times New Roman"/>
        </w:rPr>
        <w:lastRenderedPageBreak/>
        <w:t xml:space="preserve">Закрытие разрешения (ордера) производится уполномоченным должностным лицом администрации Саткинского муниципального района в течение десяти рабочих дней на основании </w:t>
      </w:r>
      <w:hyperlink w:anchor="Par592" w:history="1">
        <w:r w:rsidRPr="00484F69">
          <w:rPr>
            <w:rFonts w:ascii="Times New Roman" w:hAnsi="Times New Roman" w:cs="Times New Roman"/>
          </w:rPr>
          <w:t>заявления</w:t>
        </w:r>
      </w:hyperlink>
      <w:r w:rsidRPr="00484F69">
        <w:rPr>
          <w:rFonts w:ascii="Times New Roman" w:hAnsi="Times New Roman" w:cs="Times New Roman"/>
        </w:rPr>
        <w:t xml:space="preserve"> о закрытии разрешения (ордера) (Приложение № 5 к настоящему Административному регламенту), акта приемки восстановленного благоустройства, составленного МКУ «Управление по благоустройству СМР» (Приложение № 6 к настоящему Административному регламенту). Закрытие разрешения (ордера) производится в соответствии с таблицей 2 настоящего регламента.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rFonts w:ascii="Times New Roman" w:hAnsi="Times New Roman" w:cs="Times New Roman"/>
        </w:rPr>
      </w:pPr>
      <w:bookmarkStart w:id="7" w:name="Par514"/>
      <w:bookmarkEnd w:id="7"/>
      <w:r w:rsidRPr="00484F69">
        <w:rPr>
          <w:rFonts w:ascii="Times New Roman" w:hAnsi="Times New Roman" w:cs="Times New Roman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2"/>
        <w:gridCol w:w="2464"/>
        <w:gridCol w:w="2464"/>
      </w:tblGrid>
      <w:tr w:rsidR="00484F69" w:rsidRPr="00484F69" w:rsidTr="00EC0201">
        <w:tc>
          <w:tcPr>
            <w:tcW w:w="534" w:type="dxa"/>
            <w:shd w:val="clear" w:color="auto" w:fill="auto"/>
          </w:tcPr>
          <w:p w:rsidR="00484F69" w:rsidRPr="00484F69" w:rsidRDefault="00484F69" w:rsidP="00EC02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2" w:type="dxa"/>
            <w:shd w:val="clear" w:color="auto" w:fill="auto"/>
          </w:tcPr>
          <w:p w:rsidR="00484F69" w:rsidRPr="00484F69" w:rsidRDefault="00484F69" w:rsidP="00EC02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464" w:type="dxa"/>
            <w:shd w:val="clear" w:color="auto" w:fill="auto"/>
          </w:tcPr>
          <w:p w:rsidR="00484F69" w:rsidRPr="00484F69" w:rsidRDefault="00484F69" w:rsidP="00EC02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Источник получения документов</w:t>
            </w:r>
          </w:p>
        </w:tc>
        <w:tc>
          <w:tcPr>
            <w:tcW w:w="2464" w:type="dxa"/>
            <w:shd w:val="clear" w:color="auto" w:fill="auto"/>
          </w:tcPr>
          <w:p w:rsidR="00484F69" w:rsidRPr="00484F69" w:rsidRDefault="00484F69" w:rsidP="00EC02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484F69" w:rsidRPr="00484F69" w:rsidTr="00EC0201">
        <w:tc>
          <w:tcPr>
            <w:tcW w:w="9854" w:type="dxa"/>
            <w:gridSpan w:val="4"/>
            <w:shd w:val="clear" w:color="auto" w:fill="auto"/>
          </w:tcPr>
          <w:p w:rsidR="00484F69" w:rsidRPr="00484F69" w:rsidRDefault="00484F69" w:rsidP="00EC02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Документы, которые заявитель должен представить самостоятельно</w:t>
            </w:r>
          </w:p>
        </w:tc>
      </w:tr>
      <w:tr w:rsidR="00484F69" w:rsidRPr="00484F69" w:rsidTr="00EC0201">
        <w:tc>
          <w:tcPr>
            <w:tcW w:w="534" w:type="dxa"/>
            <w:shd w:val="clear" w:color="auto" w:fill="auto"/>
          </w:tcPr>
          <w:p w:rsidR="00484F69" w:rsidRPr="00484F69" w:rsidRDefault="00484F69" w:rsidP="00EC02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484F69" w:rsidRPr="00484F69" w:rsidRDefault="00484F69" w:rsidP="00EC0201">
            <w:pPr>
              <w:rPr>
                <w:rFonts w:ascii="Times New Roman" w:hAnsi="Times New Roman" w:cs="Times New Roman"/>
              </w:rPr>
            </w:pPr>
            <w:hyperlink w:anchor="Par1515" w:history="1">
              <w:r w:rsidRPr="00484F69">
                <w:rPr>
                  <w:rFonts w:ascii="Times New Roman" w:hAnsi="Times New Roman" w:cs="Times New Roman"/>
                </w:rPr>
                <w:t>Заявление</w:t>
              </w:r>
            </w:hyperlink>
            <w:r w:rsidRPr="00484F69">
              <w:rPr>
                <w:rFonts w:ascii="Times New Roman" w:hAnsi="Times New Roman" w:cs="Times New Roman"/>
              </w:rPr>
              <w:t xml:space="preserve"> о закрытии разрешения (ордера</w:t>
            </w:r>
            <w:proofErr w:type="gramStart"/>
            <w:r w:rsidRPr="00484F69">
              <w:rPr>
                <w:rFonts w:ascii="Times New Roman" w:hAnsi="Times New Roman" w:cs="Times New Roman"/>
              </w:rPr>
              <w:t>)н</w:t>
            </w:r>
            <w:proofErr w:type="gramEnd"/>
            <w:r w:rsidRPr="00484F69">
              <w:rPr>
                <w:rFonts w:ascii="Times New Roman" w:hAnsi="Times New Roman" w:cs="Times New Roman"/>
              </w:rPr>
              <w:t>а производство земляных работ (Приложение № 5 к Административному регламенту)</w:t>
            </w:r>
          </w:p>
        </w:tc>
        <w:tc>
          <w:tcPr>
            <w:tcW w:w="2464" w:type="dxa"/>
            <w:shd w:val="clear" w:color="auto" w:fill="auto"/>
          </w:tcPr>
          <w:p w:rsidR="00484F69" w:rsidRPr="00484F69" w:rsidRDefault="00484F69" w:rsidP="00EC0201">
            <w:pPr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 xml:space="preserve">МКУ «Управление по благоустройству СМР» Адрес: г. </w:t>
            </w:r>
            <w:proofErr w:type="spellStart"/>
            <w:r w:rsidRPr="00484F69">
              <w:rPr>
                <w:rFonts w:ascii="Times New Roman" w:hAnsi="Times New Roman" w:cs="Times New Roman"/>
              </w:rPr>
              <w:t>Сатка</w:t>
            </w:r>
            <w:proofErr w:type="spellEnd"/>
            <w:r w:rsidRPr="00484F69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484F69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484F69">
              <w:rPr>
                <w:rFonts w:ascii="Times New Roman" w:hAnsi="Times New Roman" w:cs="Times New Roman"/>
              </w:rPr>
              <w:t>, д. 40а</w:t>
            </w:r>
          </w:p>
        </w:tc>
        <w:tc>
          <w:tcPr>
            <w:tcW w:w="2464" w:type="dxa"/>
            <w:shd w:val="clear" w:color="auto" w:fill="auto"/>
          </w:tcPr>
          <w:p w:rsidR="00484F69" w:rsidRPr="00484F69" w:rsidRDefault="00484F69" w:rsidP="00EC0201">
            <w:pPr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Оформляется</w:t>
            </w:r>
          </w:p>
          <w:p w:rsidR="00484F69" w:rsidRPr="00484F69" w:rsidRDefault="00484F69" w:rsidP="00EC0201">
            <w:pPr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заявителем</w:t>
            </w:r>
          </w:p>
          <w:p w:rsidR="00484F69" w:rsidRPr="00484F69" w:rsidRDefault="00484F69" w:rsidP="00EC0201">
            <w:pPr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самостоятельно</w:t>
            </w:r>
          </w:p>
          <w:p w:rsidR="00484F69" w:rsidRPr="00484F69" w:rsidRDefault="00484F69" w:rsidP="00EC02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4F69" w:rsidRPr="00484F69" w:rsidTr="00EC0201">
        <w:tc>
          <w:tcPr>
            <w:tcW w:w="534" w:type="dxa"/>
            <w:shd w:val="clear" w:color="auto" w:fill="auto"/>
          </w:tcPr>
          <w:p w:rsidR="00484F69" w:rsidRPr="00484F69" w:rsidRDefault="00484F69" w:rsidP="00EC02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484F69" w:rsidRPr="00484F69" w:rsidRDefault="00484F69" w:rsidP="00EC0201">
            <w:pPr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Паспорт или иной документ, удостоверяющий личность лица, обратившегося с заявлением</w:t>
            </w:r>
          </w:p>
        </w:tc>
        <w:tc>
          <w:tcPr>
            <w:tcW w:w="2464" w:type="dxa"/>
            <w:shd w:val="clear" w:color="auto" w:fill="auto"/>
          </w:tcPr>
          <w:p w:rsidR="00484F69" w:rsidRPr="00484F69" w:rsidRDefault="00484F69" w:rsidP="00EC0201">
            <w:pPr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 xml:space="preserve">Подразделения ФМС России </w:t>
            </w:r>
          </w:p>
        </w:tc>
        <w:tc>
          <w:tcPr>
            <w:tcW w:w="2464" w:type="dxa"/>
            <w:shd w:val="clear" w:color="auto" w:fill="auto"/>
          </w:tcPr>
          <w:p w:rsidR="00484F69" w:rsidRPr="00484F69" w:rsidRDefault="00484F69" w:rsidP="00EC0201">
            <w:pPr>
              <w:rPr>
                <w:rFonts w:ascii="Times New Roman" w:hAnsi="Times New Roman" w:cs="Times New Roman"/>
              </w:rPr>
            </w:pPr>
            <w:hyperlink r:id="rId17" w:history="1">
              <w:r w:rsidRPr="00484F69">
                <w:rPr>
                  <w:rFonts w:ascii="Times New Roman" w:hAnsi="Times New Roman" w:cs="Times New Roman"/>
                </w:rPr>
                <w:t>пункт 1 части 6</w:t>
              </w:r>
            </w:hyperlink>
            <w:r w:rsidRPr="00484F69">
              <w:rPr>
                <w:rFonts w:ascii="Times New Roman" w:hAnsi="Times New Roman" w:cs="Times New Roman"/>
              </w:rPr>
              <w:t xml:space="preserve"> статьи 7 Федерального закона «Об организации Предоставления государственных и муниципальных услуг»</w:t>
            </w:r>
          </w:p>
        </w:tc>
      </w:tr>
      <w:tr w:rsidR="00484F69" w:rsidRPr="00484F69" w:rsidTr="00EC0201">
        <w:tc>
          <w:tcPr>
            <w:tcW w:w="534" w:type="dxa"/>
            <w:shd w:val="clear" w:color="auto" w:fill="auto"/>
          </w:tcPr>
          <w:p w:rsidR="00484F69" w:rsidRPr="00484F69" w:rsidRDefault="00484F69" w:rsidP="00EC02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484F69" w:rsidRPr="00484F69" w:rsidRDefault="00484F69" w:rsidP="00EC0201">
            <w:pPr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 xml:space="preserve">Документы, подтверждающие полномочия лица, обратившегося с заявлением (доверенность, приказ о назначении, решение об избрании) </w:t>
            </w:r>
          </w:p>
        </w:tc>
        <w:tc>
          <w:tcPr>
            <w:tcW w:w="2464" w:type="dxa"/>
            <w:shd w:val="clear" w:color="auto" w:fill="auto"/>
          </w:tcPr>
          <w:p w:rsidR="00484F69" w:rsidRPr="00484F69" w:rsidRDefault="00484F69" w:rsidP="00EC0201">
            <w:pPr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Нотариус, организация заявителя</w:t>
            </w:r>
          </w:p>
        </w:tc>
        <w:tc>
          <w:tcPr>
            <w:tcW w:w="2464" w:type="dxa"/>
            <w:shd w:val="clear" w:color="auto" w:fill="auto"/>
          </w:tcPr>
          <w:p w:rsidR="00484F69" w:rsidRPr="00484F69" w:rsidRDefault="00484F69" w:rsidP="00EC0201">
            <w:pPr>
              <w:rPr>
                <w:rFonts w:ascii="Times New Roman" w:hAnsi="Times New Roman" w:cs="Times New Roman"/>
              </w:rPr>
            </w:pPr>
            <w:hyperlink r:id="rId18" w:history="1">
              <w:r w:rsidRPr="00484F69">
                <w:rPr>
                  <w:rFonts w:ascii="Times New Roman" w:hAnsi="Times New Roman" w:cs="Times New Roman"/>
                </w:rPr>
                <w:t>статья 185</w:t>
              </w:r>
            </w:hyperlink>
            <w:r w:rsidRPr="00484F69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</w:tr>
      <w:tr w:rsidR="00484F69" w:rsidRPr="00484F69" w:rsidTr="00EC0201">
        <w:tc>
          <w:tcPr>
            <w:tcW w:w="534" w:type="dxa"/>
            <w:shd w:val="clear" w:color="auto" w:fill="auto"/>
          </w:tcPr>
          <w:p w:rsidR="00484F69" w:rsidRPr="00484F69" w:rsidRDefault="00484F69" w:rsidP="00EC02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484F69" w:rsidRPr="00484F69" w:rsidRDefault="00484F69" w:rsidP="00EC0201">
            <w:pPr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Ордер на производство земляных работ подлинный экземпляр заявителя для внесения записи о закрытии (подлежит возврату заявителю)</w:t>
            </w:r>
          </w:p>
        </w:tc>
        <w:tc>
          <w:tcPr>
            <w:tcW w:w="2464" w:type="dxa"/>
            <w:shd w:val="clear" w:color="auto" w:fill="auto"/>
          </w:tcPr>
          <w:p w:rsidR="00484F69" w:rsidRPr="00484F69" w:rsidRDefault="00484F69" w:rsidP="00EC0201">
            <w:pPr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 xml:space="preserve">Предоставляется заявителем самостоятельно </w:t>
            </w:r>
          </w:p>
        </w:tc>
        <w:tc>
          <w:tcPr>
            <w:tcW w:w="2464" w:type="dxa"/>
            <w:shd w:val="clear" w:color="auto" w:fill="auto"/>
          </w:tcPr>
          <w:p w:rsidR="00484F69" w:rsidRPr="00484F69" w:rsidRDefault="00484F69" w:rsidP="00EC0201">
            <w:pPr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Документ не находится в распоряжении органов Государственной власти и органов местного Самоуправления подведомственных им организациях</w:t>
            </w:r>
          </w:p>
        </w:tc>
      </w:tr>
      <w:tr w:rsidR="00484F69" w:rsidRPr="00484F69" w:rsidTr="00EC0201">
        <w:tc>
          <w:tcPr>
            <w:tcW w:w="534" w:type="dxa"/>
            <w:shd w:val="clear" w:color="auto" w:fill="auto"/>
          </w:tcPr>
          <w:p w:rsidR="00484F69" w:rsidRPr="00484F69" w:rsidRDefault="00484F69" w:rsidP="00EC02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484F69" w:rsidRPr="00484F69" w:rsidRDefault="00484F69" w:rsidP="00EC0201">
            <w:pPr>
              <w:rPr>
                <w:rFonts w:ascii="Times New Roman" w:hAnsi="Times New Roman" w:cs="Times New Roman"/>
              </w:rPr>
            </w:pPr>
            <w:hyperlink w:anchor="Par1245" w:history="1">
              <w:r w:rsidRPr="00484F69">
                <w:rPr>
                  <w:rFonts w:ascii="Times New Roman" w:hAnsi="Times New Roman" w:cs="Times New Roman"/>
                </w:rPr>
                <w:t>Акт</w:t>
              </w:r>
            </w:hyperlink>
            <w:r w:rsidRPr="00484F69">
              <w:rPr>
                <w:rFonts w:ascii="Times New Roman" w:hAnsi="Times New Roman" w:cs="Times New Roman"/>
              </w:rPr>
              <w:t xml:space="preserve"> приема-передачи полного восстановления нарушенного благоустройства после производства земляных работ на территории согласованный членами Комиссии (за </w:t>
            </w:r>
            <w:r w:rsidRPr="00484F69">
              <w:rPr>
                <w:rFonts w:ascii="Times New Roman" w:hAnsi="Times New Roman" w:cs="Times New Roman"/>
              </w:rPr>
              <w:lastRenderedPageBreak/>
              <w:t xml:space="preserve">исключением ГТИ) </w:t>
            </w:r>
          </w:p>
          <w:p w:rsidR="00484F69" w:rsidRPr="00484F69" w:rsidRDefault="00484F69" w:rsidP="00EC0201">
            <w:pPr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- оригинал в 1 Экземпляре (Приложение № 6 к настоящему Административному регламенту)</w:t>
            </w:r>
          </w:p>
        </w:tc>
        <w:tc>
          <w:tcPr>
            <w:tcW w:w="2464" w:type="dxa"/>
            <w:shd w:val="clear" w:color="auto" w:fill="auto"/>
          </w:tcPr>
          <w:p w:rsidR="00484F69" w:rsidRPr="00484F69" w:rsidRDefault="00484F69" w:rsidP="00EC0201">
            <w:pPr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lastRenderedPageBreak/>
              <w:t xml:space="preserve">Предоставляется заявителем самостоятельно </w:t>
            </w:r>
          </w:p>
        </w:tc>
        <w:tc>
          <w:tcPr>
            <w:tcW w:w="2464" w:type="dxa"/>
            <w:shd w:val="clear" w:color="auto" w:fill="auto"/>
          </w:tcPr>
          <w:p w:rsidR="00484F69" w:rsidRPr="00484F69" w:rsidRDefault="00484F69" w:rsidP="00EC0201">
            <w:pPr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 xml:space="preserve">Документы не находятся в распоряжении органов государственной власти и органов </w:t>
            </w:r>
            <w:r w:rsidRPr="00484F69">
              <w:rPr>
                <w:rFonts w:ascii="Times New Roman" w:hAnsi="Times New Roman" w:cs="Times New Roman"/>
              </w:rPr>
              <w:lastRenderedPageBreak/>
              <w:t xml:space="preserve">местного самоуправления подведомственных им организациях </w:t>
            </w:r>
          </w:p>
        </w:tc>
      </w:tr>
    </w:tbl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bookmarkStart w:id="8" w:name="Par589"/>
      <w:bookmarkStart w:id="9" w:name="Par611"/>
      <w:bookmarkEnd w:id="8"/>
      <w:bookmarkEnd w:id="9"/>
      <w:r w:rsidRPr="00484F69">
        <w:rPr>
          <w:rFonts w:ascii="Times New Roman" w:hAnsi="Times New Roman" w:cs="Times New Roman"/>
        </w:rPr>
        <w:lastRenderedPageBreak/>
        <w:t>11. Перечень оснований для отказа в приеме документов, необходимых для предоставления услуги: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1) представлен неполный пакет документов (за исключением Выписки из Единого государственного реестра юридических лиц, подлежащей представлению в рамках межведомственного взаимодействия);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2) производство земляных работ не согласовано с заинтересованными лицами, указанными в подписном листе (в случае обращения с заявлением о выдаче ордера на производство земляных работ);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3) реквизиты проектной документации, представленной заявителем, не соответствуют реквизитам проектной документации, указанной в подписном листе (в случае обращения с заявлением о выдаче ордера на производство земляных работ);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4) акт приема-передачи полного восстановления нарушенного благоустройства после производства земляных работ на территории, не согласован членами Комиссии (в случае обращения с заявлением о закрытии ордера на производство земляных работ);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5) заявление и документы предоставлены ненадлежащим лицом;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6) заявление содержит подчистки, приписки, зачеркнутые слова и иные не оговоренные исправления, тексты написаны неразборчиво;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7) представленные заявителем документы являются нечитаемыми;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8) фамилии, имена, отчества, адреса написаны не полностью;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9) заявление и документы исполнены карандашом;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10) заявление имеет серьезные повреждения, наличие которых не позволяет однозначно истолковать их содержание;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11) не представлены оригиналы документов.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bookmarkStart w:id="10" w:name="Par623"/>
      <w:bookmarkEnd w:id="10"/>
      <w:r w:rsidRPr="00484F69">
        <w:rPr>
          <w:rFonts w:ascii="Times New Roman" w:hAnsi="Times New Roman" w:cs="Times New Roman"/>
        </w:rPr>
        <w:t>12. Услуга предоставляется бесплатно.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13. Основными требованиями к информированию заявителей о предоставлении услуги являются: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lastRenderedPageBreak/>
        <w:t>1) достоверность предоставляемой информации об административных процедурах;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2) четкость в изложении информации об административных процедурах;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3) наглядность форм предоставляемой информации об административных процедурах;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4) удобство и доступность получения информации об административных процедурах;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5) оперативность предоставления информации об административных процедурах.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Информация о предоставлении услуги может быть предоставлена специалистами МКУ «Управление по благоустройству СМР».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1" w:name="Par687"/>
      <w:bookmarkStart w:id="12" w:name="Par740"/>
      <w:bookmarkStart w:id="13" w:name="Par765"/>
      <w:bookmarkStart w:id="14" w:name="Par874"/>
      <w:bookmarkStart w:id="15" w:name="Par917"/>
      <w:bookmarkEnd w:id="11"/>
      <w:bookmarkEnd w:id="12"/>
      <w:bookmarkEnd w:id="13"/>
      <w:bookmarkEnd w:id="14"/>
      <w:bookmarkEnd w:id="15"/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Приложение № 1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к Административному регламенту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16" w:name="Par920"/>
      <w:bookmarkEnd w:id="16"/>
      <w:r w:rsidRPr="00484F69">
        <w:rPr>
          <w:rFonts w:ascii="Times New Roman" w:hAnsi="Times New Roman" w:cs="Times New Roman"/>
        </w:rPr>
        <w:t>Заявитель: 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Проект: 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Проектная организация: 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ГИП: 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bookmarkStart w:id="17" w:name="Par639"/>
      <w:bookmarkEnd w:id="17"/>
      <w:r w:rsidRPr="00484F69">
        <w:rPr>
          <w:rFonts w:ascii="Times New Roman" w:hAnsi="Times New Roman" w:cs="Times New Roman"/>
          <w:b/>
        </w:rPr>
        <w:t>КАРТА № __________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согласования проекта и условий производства земляных работ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и работ, влекущих нарушение благоустройства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и (или) природного ландшафта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Начало "___" ________ 20___ г.                                             Окончание "___" ________ 20___ г.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lastRenderedPageBreak/>
        <w:t xml:space="preserve">1. Администрация Саткинского муниципального района  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(должность, подпись, расшифровка подписи - ФИО)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М.п.           «_____» _______________ 20 ____ г.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2.Муниципальное казенное учреждение «Управление по благоустройству Саткинского муниципального района» 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(должность, подпись, расшифровка подписи - ФИО)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М.п.          «_____» _______________ 20 ____ г.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3. Муниципальное казенное учреждение «Городское управление жилищно-коммунального хозяйства Саткинского муниципального района» 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(должность, подпись, расшифровка подписи - ФИО)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М.п.        «_____» _______________ 20 ____ г.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4. ЛТЦ Саткинского района МЦТЭК ЗРУС ЧФ ОАО «</w:t>
      </w:r>
      <w:proofErr w:type="spellStart"/>
      <w:r w:rsidRPr="00484F69">
        <w:rPr>
          <w:rFonts w:ascii="Times New Roman" w:hAnsi="Times New Roman" w:cs="Times New Roman"/>
        </w:rPr>
        <w:t>Ростелеком</w:t>
      </w:r>
      <w:proofErr w:type="spellEnd"/>
      <w:r w:rsidRPr="00484F69">
        <w:rPr>
          <w:rFonts w:ascii="Times New Roman" w:hAnsi="Times New Roman" w:cs="Times New Roman"/>
        </w:rPr>
        <w:t>»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(должность, подпись, расшифровка подписи - ФИО)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М.п.            «_____» _______________ 20 ____ г.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5. Сатинская газовая служба филиала АО «Газпром газораспределение Челябинск» в г. Златоусте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(должность, подпись, расшифровка подписи - ФИО)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М.п.          «_____» _______________ 20 ____ г.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6. АО «Энергосистемы»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- Управление теплоснабжения: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(должность, подпись, расшифровка подписи - ФИО)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М.п.          «_____» _______________ 20 ____ г.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- Управление водоснабжения и водоотведения: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(должность, подпись, расшифровка подписи - ФИО)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М.п.          «_____» _______________ 20 ____ г.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pStyle w:val="ConsPlusNonformat"/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484F69">
        <w:rPr>
          <w:rFonts w:ascii="Times New Roman" w:hAnsi="Times New Roman" w:cs="Times New Roman"/>
          <w:sz w:val="24"/>
          <w:szCs w:val="24"/>
        </w:rPr>
        <w:t>7. ОАО «Комбинат Магнезит» - ЦТД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(должность, подпись, расшифровка подписи - ФИО)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М.п.          «_____» _______________ 20 ____ г.</w:t>
      </w:r>
    </w:p>
    <w:p w:rsidR="00484F69" w:rsidRPr="00484F69" w:rsidRDefault="00484F69" w:rsidP="00484F69">
      <w:pPr>
        <w:pStyle w:val="ConsPlusNonformat"/>
        <w:ind w:right="174"/>
        <w:jc w:val="both"/>
        <w:rPr>
          <w:rFonts w:ascii="Times New Roman" w:hAnsi="Times New Roman" w:cs="Times New Roman"/>
          <w:sz w:val="24"/>
          <w:szCs w:val="24"/>
        </w:rPr>
      </w:pPr>
    </w:p>
    <w:p w:rsidR="00484F69" w:rsidRPr="00484F69" w:rsidRDefault="00484F69" w:rsidP="00484F69">
      <w:pPr>
        <w:pStyle w:val="ConsPlusNonformat"/>
        <w:ind w:right="174"/>
        <w:jc w:val="both"/>
        <w:rPr>
          <w:rFonts w:ascii="Times New Roman" w:hAnsi="Times New Roman" w:cs="Times New Roman"/>
          <w:sz w:val="24"/>
          <w:szCs w:val="24"/>
        </w:rPr>
      </w:pPr>
    </w:p>
    <w:p w:rsidR="00484F69" w:rsidRPr="00484F69" w:rsidRDefault="00484F69" w:rsidP="00484F69">
      <w:pPr>
        <w:pStyle w:val="ConsPlusNonformat"/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484F69">
        <w:rPr>
          <w:rFonts w:ascii="Times New Roman" w:hAnsi="Times New Roman" w:cs="Times New Roman"/>
          <w:sz w:val="24"/>
          <w:szCs w:val="24"/>
        </w:rPr>
        <w:t>8. Управляющие компании или другие представители собственников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(должность, подпись, расшифровка подписи - ФИО)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М.п.          «_____» _______________ 20 ____ г.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pStyle w:val="ConsPlusNonformat"/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484F69">
        <w:rPr>
          <w:rFonts w:ascii="Times New Roman" w:hAnsi="Times New Roman" w:cs="Times New Roman"/>
          <w:sz w:val="24"/>
          <w:szCs w:val="24"/>
        </w:rPr>
        <w:t>9. Юридические и физические лица, чьи интересы затрагиваются при производстве земляных работ: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(должность, подпись, расшифровка подписи - ФИО)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М.п.          «_____» _______________ 20 ____ г.</w:t>
      </w:r>
    </w:p>
    <w:p w:rsidR="00484F69" w:rsidRPr="00484F69" w:rsidRDefault="00484F69" w:rsidP="00484F69">
      <w:pPr>
        <w:pStyle w:val="ConsPlusNonformat"/>
        <w:ind w:right="174"/>
        <w:jc w:val="both"/>
        <w:rPr>
          <w:rFonts w:ascii="Times New Roman" w:hAnsi="Times New Roman" w:cs="Times New Roman"/>
          <w:sz w:val="24"/>
          <w:szCs w:val="24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(должность, подпись, расшифровка подписи - ФИО)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М.п.          «_____» _______________ 20 ____ г.</w:t>
      </w:r>
    </w:p>
    <w:p w:rsidR="00484F69" w:rsidRPr="00484F69" w:rsidRDefault="00484F69" w:rsidP="00484F69">
      <w:pPr>
        <w:pStyle w:val="ConsPlusNonformat"/>
        <w:ind w:right="174"/>
        <w:jc w:val="both"/>
        <w:rPr>
          <w:rFonts w:ascii="Times New Roman" w:hAnsi="Times New Roman" w:cs="Times New Roman"/>
          <w:sz w:val="24"/>
          <w:szCs w:val="24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(должность, подпись, расшифровка подписи - ФИО)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М.п.          «_____» _______________ 20 ____ г.</w:t>
      </w:r>
    </w:p>
    <w:p w:rsidR="00484F69" w:rsidRPr="00484F69" w:rsidRDefault="00484F69" w:rsidP="00484F69">
      <w:pPr>
        <w:pStyle w:val="ConsPlusNonformat"/>
        <w:ind w:right="174"/>
        <w:jc w:val="both"/>
        <w:rPr>
          <w:rFonts w:ascii="Times New Roman" w:hAnsi="Times New Roman" w:cs="Times New Roman"/>
          <w:sz w:val="24"/>
          <w:szCs w:val="24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(должность, подпись, расшифровка подписи - ФИО)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М.п.          «_____» _______________ 20 ____ г.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-------------------------------------------оборотная сторона-----------------------------------------------------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                     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Перечень замечаний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5"/>
        <w:gridCol w:w="1814"/>
        <w:gridCol w:w="1814"/>
        <w:gridCol w:w="1814"/>
      </w:tblGrid>
      <w:tr w:rsidR="00484F69" w:rsidRPr="00484F69" w:rsidTr="00EC020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Согласовывающая организация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Содержание замечаний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Выполнение замечаний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Подпись ГИП</w:t>
            </w:r>
          </w:p>
        </w:tc>
      </w:tr>
      <w:tr w:rsidR="00484F69" w:rsidRPr="00484F69" w:rsidTr="00EC0201">
        <w:trPr>
          <w:trHeight w:val="205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Перечень необходимых согласовывающих организаций по данному проекту, достаточный для ведения строительно-монтажных и земляных работ ГИП ______Ф.И.О.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  <w:bookmarkStart w:id="18" w:name="Par1000"/>
      <w:bookmarkEnd w:id="18"/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Приложение № 2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к Административному регламенту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ind w:right="-284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752475" cy="1028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F69" w:rsidRPr="00484F69" w:rsidRDefault="00484F69" w:rsidP="00484F69">
      <w:pPr>
        <w:spacing w:before="24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84F69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484F69" w:rsidRPr="00484F69" w:rsidRDefault="00484F69" w:rsidP="00484F69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84F69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484F69" w:rsidRPr="00484F69" w:rsidRDefault="00484F69" w:rsidP="00484F6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84F69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484F69" w:rsidRPr="00484F69" w:rsidRDefault="00484F69" w:rsidP="00484F69">
      <w:pPr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ул. Металлургов, 2, г. </w:t>
      </w:r>
      <w:proofErr w:type="spellStart"/>
      <w:r w:rsidRPr="00484F69">
        <w:rPr>
          <w:rFonts w:ascii="Times New Roman" w:hAnsi="Times New Roman" w:cs="Times New Roman"/>
        </w:rPr>
        <w:t>Сатка</w:t>
      </w:r>
      <w:proofErr w:type="spellEnd"/>
      <w:r w:rsidRPr="00484F69">
        <w:rPr>
          <w:rFonts w:ascii="Times New Roman" w:hAnsi="Times New Roman" w:cs="Times New Roman"/>
        </w:rPr>
        <w:t>, Челябинская обл., 456910, Россия</w:t>
      </w:r>
    </w:p>
    <w:p w:rsidR="00484F69" w:rsidRPr="00484F69" w:rsidRDefault="00484F69" w:rsidP="00484F69">
      <w:pPr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Телефон/факс: (351-61) 4-35-42/4-35-41; </w:t>
      </w:r>
      <w:bookmarkStart w:id="19" w:name="OLE_LINK1"/>
      <w:bookmarkStart w:id="20" w:name="OLE_LINK2"/>
      <w:r w:rsidRPr="00484F69">
        <w:rPr>
          <w:rFonts w:ascii="Times New Roman" w:hAnsi="Times New Roman" w:cs="Times New Roman"/>
        </w:rPr>
        <w:fldChar w:fldCharType="begin"/>
      </w:r>
      <w:r w:rsidRPr="00484F69">
        <w:rPr>
          <w:rFonts w:ascii="Times New Roman" w:hAnsi="Times New Roman" w:cs="Times New Roman"/>
        </w:rPr>
        <w:instrText xml:space="preserve"> HYPERLINK "http://www.satadmin.ru/" </w:instrText>
      </w:r>
      <w:r w:rsidRPr="00484F69">
        <w:rPr>
          <w:rFonts w:ascii="Times New Roman" w:hAnsi="Times New Roman" w:cs="Times New Roman"/>
        </w:rPr>
        <w:fldChar w:fldCharType="separate"/>
      </w:r>
      <w:r w:rsidRPr="00484F69">
        <w:rPr>
          <w:rStyle w:val="ac"/>
        </w:rPr>
        <w:t>http://www.satadmin.ru</w:t>
      </w:r>
      <w:r w:rsidRPr="00484F69">
        <w:rPr>
          <w:rFonts w:ascii="Times New Roman" w:hAnsi="Times New Roman" w:cs="Times New Roman"/>
        </w:rPr>
        <w:fldChar w:fldCharType="end"/>
      </w:r>
      <w:r w:rsidRPr="00484F69">
        <w:rPr>
          <w:rFonts w:ascii="Times New Roman" w:hAnsi="Times New Roman" w:cs="Times New Roman"/>
        </w:rPr>
        <w:t xml:space="preserve">, </w:t>
      </w:r>
      <w:proofErr w:type="spellStart"/>
      <w:r w:rsidRPr="00484F69">
        <w:rPr>
          <w:rFonts w:ascii="Times New Roman" w:hAnsi="Times New Roman" w:cs="Times New Roman"/>
        </w:rPr>
        <w:t>e-mail</w:t>
      </w:r>
      <w:proofErr w:type="spellEnd"/>
      <w:r w:rsidRPr="00484F69">
        <w:rPr>
          <w:rFonts w:ascii="Times New Roman" w:hAnsi="Times New Roman" w:cs="Times New Roman"/>
        </w:rPr>
        <w:t xml:space="preserve">: </w:t>
      </w:r>
      <w:hyperlink r:id="rId19" w:history="1">
        <w:r w:rsidRPr="00484F69">
          <w:rPr>
            <w:rStyle w:val="ac"/>
            <w:lang w:val="en-US"/>
          </w:rPr>
          <w:t>admsatka</w:t>
        </w:r>
        <w:r w:rsidRPr="00484F69">
          <w:rPr>
            <w:rStyle w:val="ac"/>
          </w:rPr>
          <w:t>@</w:t>
        </w:r>
        <w:r w:rsidRPr="00484F69">
          <w:rPr>
            <w:rStyle w:val="ac"/>
            <w:lang w:val="en-US"/>
          </w:rPr>
          <w:t>yandex</w:t>
        </w:r>
        <w:r w:rsidRPr="00484F69">
          <w:rPr>
            <w:rStyle w:val="ac"/>
          </w:rPr>
          <w:t>.</w:t>
        </w:r>
        <w:proofErr w:type="spellStart"/>
        <w:r w:rsidRPr="00484F69">
          <w:rPr>
            <w:rStyle w:val="ac"/>
            <w:lang w:val="en-US"/>
          </w:rPr>
          <w:t>ru</w:t>
        </w:r>
        <w:proofErr w:type="spellEnd"/>
      </w:hyperlink>
      <w:bookmarkEnd w:id="19"/>
      <w:bookmarkEnd w:id="20"/>
    </w:p>
    <w:p w:rsidR="00484F69" w:rsidRPr="00484F69" w:rsidRDefault="00484F69" w:rsidP="00484F69">
      <w:pPr>
        <w:tabs>
          <w:tab w:val="left" w:pos="180"/>
          <w:tab w:val="left" w:pos="540"/>
        </w:tabs>
        <w:spacing w:after="480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ИНН/КПП 7417002250/741701001, ОГРН 1027401063601, ОКПО 01695895</w:t>
      </w: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84F69">
        <w:rPr>
          <w:rFonts w:ascii="Times New Roman" w:hAnsi="Times New Roman" w:cs="Times New Roman"/>
          <w:b/>
        </w:rPr>
        <w:t>РАЗРЕШЕНИЕ (ОРДЕР) N ______</w:t>
      </w: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на право производства </w:t>
      </w:r>
      <w:proofErr w:type="gramStart"/>
      <w:r w:rsidRPr="00484F69">
        <w:rPr>
          <w:rFonts w:ascii="Times New Roman" w:hAnsi="Times New Roman" w:cs="Times New Roman"/>
        </w:rPr>
        <w:t>подготовительных</w:t>
      </w:r>
      <w:proofErr w:type="gramEnd"/>
      <w:r w:rsidRPr="00484F69">
        <w:rPr>
          <w:rFonts w:ascii="Times New Roman" w:hAnsi="Times New Roman" w:cs="Times New Roman"/>
        </w:rPr>
        <w:t>,</w:t>
      </w: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земляных работ и работ, влекущих нарушение</w:t>
      </w: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благоустройства и (или) природного ландшафта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"___" _____________ 20____ г.                                                        Челябинская область, г. </w:t>
      </w:r>
      <w:proofErr w:type="spellStart"/>
      <w:r w:rsidRPr="00484F69">
        <w:rPr>
          <w:rFonts w:ascii="Times New Roman" w:hAnsi="Times New Roman" w:cs="Times New Roman"/>
        </w:rPr>
        <w:t>Сатка</w:t>
      </w:r>
      <w:proofErr w:type="spellEnd"/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Выдан: _______________________________________________  ИНН_____________________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(наименование)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Почтовый адрес, телефон/факс 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в связи с необходимостью производства земляных работ_______________________________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(вид работ)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по адресу: 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(точное местоположение земельного участка, в границах которого разрешается производство работ)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lastRenderedPageBreak/>
        <w:t xml:space="preserve">        Производство работ разрешено при условии восстановления нарушенного входе работ благоустройства, соблюдения «Правил производства земляных работ и работ, влекущих нарушение благоустройства и (или) природного ландшафта на территории Саткинского городского поселения» и сроков, указанных в разрешении (ордере).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1. Разрешено разрушить следующие элементы благоустройства: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798"/>
        <w:gridCol w:w="2721"/>
        <w:gridCol w:w="2551"/>
      </w:tblGrid>
      <w:tr w:rsidR="00484F69" w:rsidRPr="00484F69" w:rsidTr="00EC0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84F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84F69">
              <w:rPr>
                <w:rFonts w:ascii="Times New Roman" w:hAnsi="Times New Roman" w:cs="Times New Roman"/>
              </w:rPr>
              <w:t>/</w:t>
            </w:r>
            <w:proofErr w:type="spellStart"/>
            <w:r w:rsidRPr="00484F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Вид элемента благоустройства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Объем разрушения</w:t>
            </w:r>
          </w:p>
        </w:tc>
      </w:tr>
      <w:tr w:rsidR="00484F69" w:rsidRPr="00484F69" w:rsidTr="00EC0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84F69" w:rsidRPr="00484F69" w:rsidTr="00EC0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2. Разрешено произвести земляные работы на участке площадью ______________ кв. м.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При  проведении  работ  разрешается  занятие  площади под складирование материалов ________ кв. м в соответствии со схемой расположения  земельного участка для складирования.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3. Дата начала производства земляных работ:       "___" ___________ 20__ г.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 Завершить производство земляных работ до       "___" ___________ 20__ г.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 Восстановить    нарушенное    в    ходе   проведения   земляных   работ благоустройство до "___" ________ 20__ г.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Особые условия производства работ: 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Глава  Саткинского муниципального района  ______________       __________________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484F69">
        <w:rPr>
          <w:rFonts w:ascii="Times New Roman" w:hAnsi="Times New Roman" w:cs="Times New Roman"/>
          <w:sz w:val="16"/>
          <w:szCs w:val="16"/>
        </w:rPr>
        <w:t>(подпись)                      (расшифровка подписи - Ф.И.О.)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М.п.               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Директор МКУ «Управление по благоустройству СМР»____________    ________________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484F69">
        <w:rPr>
          <w:rFonts w:ascii="Times New Roman" w:hAnsi="Times New Roman" w:cs="Times New Roman"/>
          <w:sz w:val="16"/>
          <w:szCs w:val="16"/>
        </w:rPr>
        <w:t>(подпись)            (расшифровка подписи - Ф.И.О.)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М.п.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5. Продлить действие разрешения (ордера) до       "___" ___________ 20__ г.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Глава  Саткинского муниципального района  ______________      __________________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</w:t>
      </w:r>
      <w:r w:rsidRPr="00484F69">
        <w:rPr>
          <w:rFonts w:ascii="Times New Roman" w:hAnsi="Times New Roman" w:cs="Times New Roman"/>
          <w:sz w:val="16"/>
          <w:szCs w:val="16"/>
        </w:rPr>
        <w:t>(подпись)                  (расшифровка подписи - Ф.И.О.)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М.п.               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Директор МКУ «Управление по благоустройству СМР» ___________    _______________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484F69">
        <w:rPr>
          <w:rFonts w:ascii="Times New Roman" w:hAnsi="Times New Roman" w:cs="Times New Roman"/>
          <w:sz w:val="16"/>
          <w:szCs w:val="16"/>
        </w:rPr>
        <w:t>(подпись)                 (расшифровка подписи - Ф.И.О.)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М.п.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6. Приостановить действие разрешения (ордера) до  "___" ___________ 20__ г.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Глава  Саткинского муниципального района  ______________      __________________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484F69">
        <w:rPr>
          <w:rFonts w:ascii="Times New Roman" w:hAnsi="Times New Roman" w:cs="Times New Roman"/>
          <w:sz w:val="16"/>
          <w:szCs w:val="16"/>
        </w:rPr>
        <w:t>(подпись)                  (расшифровка подписи - Ф.И.О.)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М.п.               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Директор МКУ «Управление по благоустройству СМР»   ___________    ______________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484F69">
        <w:rPr>
          <w:rFonts w:ascii="Times New Roman" w:hAnsi="Times New Roman" w:cs="Times New Roman"/>
          <w:sz w:val="16"/>
          <w:szCs w:val="16"/>
        </w:rPr>
        <w:t>(подпись)              (расшифровка подписи - Ф.И.О.)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М.п.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7. Дата закрытия разрешения (ордера): "___" ___________ 20___ г.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Глава  Саткинского муниципального района ______________      __________________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484F69">
        <w:rPr>
          <w:rFonts w:ascii="Times New Roman" w:hAnsi="Times New Roman" w:cs="Times New Roman"/>
          <w:sz w:val="16"/>
          <w:szCs w:val="16"/>
        </w:rPr>
        <w:t>(подпись)                  (расшифровка подписи - Ф.И.О.)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М.п.               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Директор МКУ «Управление по благоустройству СМР» ______________    _______________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484F69">
        <w:rPr>
          <w:rFonts w:ascii="Times New Roman" w:hAnsi="Times New Roman" w:cs="Times New Roman"/>
          <w:sz w:val="16"/>
          <w:szCs w:val="16"/>
        </w:rPr>
        <w:t>(подпись)                 (расшифровка подписи - Ф.И.О.)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М.п.</w:t>
      </w:r>
    </w:p>
    <w:p w:rsidR="00484F69" w:rsidRPr="00484F69" w:rsidRDefault="00484F69" w:rsidP="00484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69">
        <w:rPr>
          <w:rFonts w:ascii="Times New Roman" w:hAnsi="Times New Roman" w:cs="Times New Roman"/>
          <w:sz w:val="24"/>
          <w:szCs w:val="24"/>
        </w:rPr>
        <w:t>Я, ___________________________________________________________, обязуюсь соблюдать</w:t>
      </w:r>
    </w:p>
    <w:p w:rsidR="00484F69" w:rsidRPr="00484F69" w:rsidRDefault="00484F69" w:rsidP="00484F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(фамилия, имя, отчество  ответственного лица заявителя)</w:t>
      </w:r>
    </w:p>
    <w:p w:rsidR="00484F69" w:rsidRPr="00484F69" w:rsidRDefault="00484F69" w:rsidP="00484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69">
        <w:rPr>
          <w:rFonts w:ascii="Times New Roman" w:hAnsi="Times New Roman" w:cs="Times New Roman"/>
          <w:sz w:val="24"/>
          <w:szCs w:val="24"/>
        </w:rPr>
        <w:t>указанные  условия  и  выполнить  работы  в  срок, установленный настоящим ордером. С</w:t>
      </w:r>
    </w:p>
    <w:p w:rsidR="00484F69" w:rsidRPr="00484F69" w:rsidRDefault="00484F69" w:rsidP="00484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F69">
        <w:rPr>
          <w:rFonts w:ascii="Times New Roman" w:hAnsi="Times New Roman" w:cs="Times New Roman"/>
          <w:sz w:val="24"/>
          <w:szCs w:val="24"/>
        </w:rPr>
        <w:t xml:space="preserve">"Правилами производства земляных работ и работ, влекущих нарушение благоустройства и (или) природного ландшафта на территории Саткинского городского поселения"  </w:t>
      </w:r>
      <w:proofErr w:type="gramStart"/>
      <w:r w:rsidRPr="00484F6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84F69">
        <w:rPr>
          <w:rFonts w:ascii="Times New Roman" w:hAnsi="Times New Roman" w:cs="Times New Roman"/>
          <w:sz w:val="24"/>
          <w:szCs w:val="24"/>
        </w:rPr>
        <w:t>. За невыполнение обязательств по настоящему  ордеру  несу  ответственность  в  соответствии с действующим законодательством Российской Федерации.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Разрешение (ордер) выдал           ________________     ______________    _________________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(Должность)                                     (подпись)              (расшифровка подписи - Ф.И.О.)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Разрешение (ордер) получил        ________________     ______________    _________________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(Должность)                                     (подпись)              (расшифровка подписи - Ф.И.О.)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Разрешение (ордер) подготовил   ________________     ______________    _________________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484F69">
        <w:rPr>
          <w:rFonts w:ascii="Times New Roman" w:hAnsi="Times New Roman" w:cs="Times New Roman"/>
          <w:sz w:val="16"/>
          <w:szCs w:val="16"/>
        </w:rPr>
        <w:t>(Должность)                                     (подпись)              (расшифровка подписи - Ф.И.О.</w:t>
      </w:r>
      <w:proofErr w:type="gramEnd"/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lastRenderedPageBreak/>
        <w:t>Приложение № 3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Административному регламенту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                                                                              Главе Саткинского муниципального района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                                             (И.О. Фамилия)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21" w:name="Par350"/>
      <w:bookmarkEnd w:id="21"/>
      <w:r w:rsidRPr="00484F69">
        <w:rPr>
          <w:rFonts w:ascii="Times New Roman" w:hAnsi="Times New Roman" w:cs="Times New Roman"/>
          <w:b/>
        </w:rPr>
        <w:t>ЗАЯВЛЕНИЕ</w:t>
      </w: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на получение разрешения (ордера) на производство</w:t>
      </w: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земляных работ и работ, влекущих нарушение благоустройства</w:t>
      </w: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и (или) природного ландшафта на территории</w:t>
      </w: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Саткинского городского поселения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   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ЗАЯВИТЕЛЬ: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Наименование ________________________________________________ ИНН _____________,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Почтовый адрес ________________________________________________ тел. 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Представитель __________________________________________________________________,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(Ф.И.О.)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484F69">
        <w:rPr>
          <w:rFonts w:ascii="Times New Roman" w:hAnsi="Times New Roman" w:cs="Times New Roman"/>
        </w:rPr>
        <w:t>действующий</w:t>
      </w:r>
      <w:proofErr w:type="gramEnd"/>
      <w:r w:rsidRPr="00484F69">
        <w:rPr>
          <w:rFonts w:ascii="Times New Roman" w:hAnsi="Times New Roman" w:cs="Times New Roman"/>
        </w:rPr>
        <w:t xml:space="preserve"> на основании _______________________________________________________.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Прошу выдать разрешение (ордер) на выполнение работ: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Зона производства работ: ___________________________________________________ район,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улица 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Вид работ 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Место складирования грунта 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Сроки производства работ с "___" ___________ 20___ г. по "___" ___________ 20___ г.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ПОДРЯДЧИК: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Наименование ________________________________________________ ИНН _____________,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lastRenderedPageBreak/>
        <w:t>Почтовый адрес ________________________________________________ тел. 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   _____________   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</w:rPr>
        <w:t xml:space="preserve">          </w:t>
      </w:r>
      <w:r w:rsidRPr="00484F69">
        <w:rPr>
          <w:rFonts w:ascii="Times New Roman" w:hAnsi="Times New Roman" w:cs="Times New Roman"/>
          <w:sz w:val="16"/>
          <w:szCs w:val="16"/>
        </w:rPr>
        <w:t>(должность руководителя)                                 (подпись)                                        (расшифровка подписи - Ф.И.О.)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                   М.П.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ОРГАНИЗАЦИЯ, восстанавливающая благоустройство: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Наименование ________________________________________________ ИНН _____________,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Почтовый адрес ________________________________________________ тел. 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   ______________   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(должность руководителя)                               (подпись)                                            (расшифровка подписи - Ф.И.О.)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                   М.П.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Дата подачи заявления "___" _____________ 20 ___ г.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Заявитель:   _____________   ______________   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</w:rPr>
        <w:t xml:space="preserve">                           </w:t>
      </w:r>
      <w:r w:rsidRPr="00484F69">
        <w:rPr>
          <w:rFonts w:ascii="Times New Roman" w:hAnsi="Times New Roman" w:cs="Times New Roman"/>
          <w:sz w:val="16"/>
          <w:szCs w:val="16"/>
        </w:rPr>
        <w:t>(должность)                            (подпись)                                        (расшифровка подписи - Ф.И.О.)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                   М.П.</w:t>
      </w:r>
    </w:p>
    <w:p w:rsidR="00484F69" w:rsidRPr="00484F69" w:rsidRDefault="00484F69" w:rsidP="00484F69">
      <w:pPr>
        <w:pStyle w:val="ConsPlusNonformat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</w:rPr>
      </w:pPr>
      <w:bookmarkStart w:id="22" w:name="Par1439"/>
      <w:bookmarkEnd w:id="22"/>
      <w:r w:rsidRPr="00484F69">
        <w:rPr>
          <w:rFonts w:ascii="Times New Roman" w:hAnsi="Times New Roman" w:cs="Times New Roman"/>
        </w:rPr>
        <w:t>Приложение № 4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Административному регламенту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Главе Саткинского муниципального района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                                              (Ф.И.О.)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23" w:name="Par529"/>
      <w:bookmarkEnd w:id="23"/>
    </w:p>
    <w:p w:rsid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84F69">
        <w:rPr>
          <w:rFonts w:ascii="Times New Roman" w:hAnsi="Times New Roman" w:cs="Times New Roman"/>
          <w:b/>
        </w:rPr>
        <w:lastRenderedPageBreak/>
        <w:t>ЗАЯВЛЕНИЕ</w:t>
      </w: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о продлении сроков проведения работ</w:t>
      </w: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по разрешению (ордеру) № _____ от "___" _________ 2__ г.</w:t>
      </w: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на производство земляных работ и работ, влекущих нарушение</w:t>
      </w: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благоустройства и (или) природного ландшафта</w:t>
      </w: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на территории Саткинского городского поселения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г. </w:t>
      </w:r>
      <w:proofErr w:type="spellStart"/>
      <w:r w:rsidRPr="00484F69">
        <w:rPr>
          <w:rFonts w:ascii="Times New Roman" w:hAnsi="Times New Roman" w:cs="Times New Roman"/>
        </w:rPr>
        <w:t>Сатка</w:t>
      </w:r>
      <w:proofErr w:type="spellEnd"/>
      <w:r w:rsidRPr="00484F69">
        <w:rPr>
          <w:rFonts w:ascii="Times New Roman" w:hAnsi="Times New Roman" w:cs="Times New Roman"/>
        </w:rPr>
        <w:t>, Челябинская область                                                        "___" ______________ 20___ г.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_______________________________________________________________________________,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(наименование заявителя с указанием Ф.И.О.)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представитель ______________________________________________________, действующий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(Ф.И.О.)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на основании 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прошу продлить срок действия разрешения (ордера) № _____ от "___" ___________ 20____ г., выданного в связи с необходимостью проведения работ 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484F69">
        <w:rPr>
          <w:rFonts w:ascii="Times New Roman" w:hAnsi="Times New Roman" w:cs="Times New Roman"/>
          <w:sz w:val="16"/>
          <w:szCs w:val="16"/>
        </w:rPr>
        <w:t>(вид работ)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 по "____" ___________ 20____ г.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Обоснование продления сроков 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График производства работ: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180"/>
        <w:gridCol w:w="2891"/>
      </w:tblGrid>
      <w:tr w:rsidR="00484F69" w:rsidRPr="00484F69" w:rsidTr="00EC0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84F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84F69">
              <w:rPr>
                <w:rFonts w:ascii="Times New Roman" w:hAnsi="Times New Roman" w:cs="Times New Roman"/>
              </w:rPr>
              <w:t>/</w:t>
            </w:r>
            <w:proofErr w:type="spellStart"/>
            <w:r w:rsidRPr="00484F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Описание этапа работ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Продолжительность (дней)</w:t>
            </w:r>
          </w:p>
        </w:tc>
      </w:tr>
      <w:tr w:rsidR="00484F69" w:rsidRPr="00484F69" w:rsidTr="00EC0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84F69" w:rsidRPr="00484F69" w:rsidTr="00EC0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84F69" w:rsidRPr="00484F69" w:rsidTr="00EC0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4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F69" w:rsidRPr="00484F69" w:rsidRDefault="00484F69" w:rsidP="00EC0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Заявитель:     _________________         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(подпись)                                                         (расшифровка подписи - Ф.И.О.)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   М.П.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Приложение № 5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Административному регламенту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Главе Саткинского муниципального района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                                              (Ф.И.О.)</w:t>
      </w:r>
    </w:p>
    <w:p w:rsidR="00484F69" w:rsidRPr="00484F69" w:rsidRDefault="00484F69" w:rsidP="00484F6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24" w:name="Par592"/>
      <w:bookmarkEnd w:id="24"/>
      <w:r w:rsidRPr="00484F69">
        <w:rPr>
          <w:rFonts w:ascii="Times New Roman" w:hAnsi="Times New Roman" w:cs="Times New Roman"/>
          <w:b/>
        </w:rPr>
        <w:t>ЗАЯВЛЕНИЕ</w:t>
      </w: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о закрытии разрешения (ордера) № _______</w:t>
      </w: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от "____" ___________ 20__ г. на производство земляных работ</w:t>
      </w: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и работ, влекущих нарушение благоустройства и (или) природного</w:t>
      </w:r>
    </w:p>
    <w:p w:rsidR="00484F69" w:rsidRPr="00484F69" w:rsidRDefault="00484F69" w:rsidP="0048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ландшафта на территории Саткинского городского поселения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г. </w:t>
      </w:r>
      <w:proofErr w:type="spellStart"/>
      <w:r w:rsidRPr="00484F69">
        <w:rPr>
          <w:rFonts w:ascii="Times New Roman" w:hAnsi="Times New Roman" w:cs="Times New Roman"/>
        </w:rPr>
        <w:t>Сатка</w:t>
      </w:r>
      <w:proofErr w:type="spellEnd"/>
      <w:r w:rsidRPr="00484F69">
        <w:rPr>
          <w:rFonts w:ascii="Times New Roman" w:hAnsi="Times New Roman" w:cs="Times New Roman"/>
        </w:rPr>
        <w:t>, Челябинская область                                                        "___" ______________ 20___ г.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_______________________________________________________________________________,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(наименование заявителя с указанием Ф.И.О.)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представитель ______________________________________________________, действующий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(Ф.И.О.)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на основании 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прошу закрыть разрешение (ордер) № ___________ от "______" _______________ 20___ г.,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484F69">
        <w:rPr>
          <w:rFonts w:ascii="Times New Roman" w:hAnsi="Times New Roman" w:cs="Times New Roman"/>
        </w:rPr>
        <w:t>выданный</w:t>
      </w:r>
      <w:proofErr w:type="gramEnd"/>
      <w:r w:rsidRPr="00484F69">
        <w:rPr>
          <w:rFonts w:ascii="Times New Roman" w:hAnsi="Times New Roman" w:cs="Times New Roman"/>
        </w:rPr>
        <w:t xml:space="preserve"> в связи с необходимостью проведения работ 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484F69">
        <w:rPr>
          <w:rFonts w:ascii="Times New Roman" w:hAnsi="Times New Roman" w:cs="Times New Roman"/>
          <w:sz w:val="16"/>
          <w:szCs w:val="16"/>
        </w:rPr>
        <w:t>(вид работ)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в связи с завершением работ и восстановлением благоустройства.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Заявитель:      ________________           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                                   (расшифровка подписи - Ф.И.О.)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         М.П.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lastRenderedPageBreak/>
        <w:t>Приложение № 6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Административному регламенту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84F69">
        <w:rPr>
          <w:rFonts w:ascii="Times New Roman" w:hAnsi="Times New Roman" w:cs="Times New Roman"/>
          <w:b/>
        </w:rPr>
        <w:t>АКТ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84F69">
        <w:rPr>
          <w:rFonts w:ascii="Times New Roman" w:hAnsi="Times New Roman" w:cs="Times New Roman"/>
          <w:b/>
        </w:rPr>
        <w:t>ПРИЕМКИ ВОССТАНОВЛЕННОГО БЛАГОУСТРОЙСТВА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84F69">
        <w:rPr>
          <w:rFonts w:ascii="Times New Roman" w:hAnsi="Times New Roman" w:cs="Times New Roman"/>
          <w:b/>
        </w:rPr>
        <w:t>№ ______   от «____» ______________ 20____ г.</w:t>
      </w:r>
    </w:p>
    <w:p w:rsidR="00484F69" w:rsidRPr="00484F69" w:rsidRDefault="00484F69" w:rsidP="00484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84F69" w:rsidRPr="00484F69" w:rsidRDefault="00484F69" w:rsidP="00484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Комиссия в составе: 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произвела   обследование   исполнения  условий  восстановления  нарушенного благоустройства по разрешению (ордеру) N _______ от «_____» ____________ 20___г. на производство земляных работ и работ, влекущих нарушение благоустройства и (или) природного ландшафта на территории Саткинского городского поселения по адресу 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В результате осмотра установлено: 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________________________________________________________________________________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Срок устранения дефектов «_____» ______________ 20___ г. (при наличии замечаний).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Подписи членов комиссии:</w:t>
      </w:r>
    </w:p>
    <w:p w:rsidR="00484F69" w:rsidRPr="00484F69" w:rsidRDefault="00484F69" w:rsidP="00484F6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Директор МКУ «Управление 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по благоустройству СМР»                  ___________________    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(подпись)                                          (Ф.И.О.) 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Представитель отдела внешнего 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благоустройства МКУ «Управление 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по благоустройству СМР»                 ___________________    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(подпись)                                             (Ф.И.О.) 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  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>Представитель заявителя                ___________________    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(подпись)                                          (Ф.И.О.) 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4F69">
        <w:rPr>
          <w:rFonts w:ascii="Times New Roman" w:hAnsi="Times New Roman" w:cs="Times New Roman"/>
        </w:rPr>
        <w:t xml:space="preserve">Представитель организации, 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484F69">
        <w:rPr>
          <w:rFonts w:ascii="Times New Roman" w:hAnsi="Times New Roman" w:cs="Times New Roman"/>
        </w:rPr>
        <w:t>восстановившей</w:t>
      </w:r>
      <w:proofErr w:type="gramEnd"/>
      <w:r w:rsidRPr="00484F69">
        <w:rPr>
          <w:rFonts w:ascii="Times New Roman" w:hAnsi="Times New Roman" w:cs="Times New Roman"/>
        </w:rPr>
        <w:t xml:space="preserve"> благоустройство   ___________________    __________________</w:t>
      </w:r>
    </w:p>
    <w:p w:rsidR="00484F69" w:rsidRPr="00484F69" w:rsidRDefault="00484F69" w:rsidP="00484F6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84F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(подпись)                                          (Ф.И.О.) </w:t>
      </w:r>
    </w:p>
    <w:p w:rsidR="00484F69" w:rsidRPr="00484F69" w:rsidRDefault="00484F69" w:rsidP="00317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5276" w:rsidRDefault="00F45276" w:rsidP="00F45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69" w:rsidRPr="00484F69" w:rsidRDefault="00484F69" w:rsidP="00F45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69" w:rsidRPr="00484F69" w:rsidSect="001A27B3">
      <w:headerReference w:type="default" r:id="rId20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D8" w:rsidRDefault="006712D8" w:rsidP="001A27B3">
      <w:pPr>
        <w:spacing w:after="0" w:line="240" w:lineRule="auto"/>
      </w:pPr>
      <w:r>
        <w:separator/>
      </w:r>
    </w:p>
  </w:endnote>
  <w:endnote w:type="continuationSeparator" w:id="0">
    <w:p w:rsidR="006712D8" w:rsidRDefault="006712D8" w:rsidP="001A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D8" w:rsidRDefault="006712D8" w:rsidP="001A27B3">
      <w:pPr>
        <w:spacing w:after="0" w:line="240" w:lineRule="auto"/>
      </w:pPr>
      <w:r>
        <w:separator/>
      </w:r>
    </w:p>
  </w:footnote>
  <w:footnote w:type="continuationSeparator" w:id="0">
    <w:p w:rsidR="006712D8" w:rsidRDefault="006712D8" w:rsidP="001A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078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5B5E" w:rsidRPr="00CF5B5E" w:rsidRDefault="00A96F0C">
        <w:pPr>
          <w:pStyle w:val="a6"/>
          <w:jc w:val="center"/>
          <w:rPr>
            <w:rFonts w:ascii="Times New Roman" w:hAnsi="Times New Roman" w:cs="Times New Roman"/>
          </w:rPr>
        </w:pPr>
        <w:r w:rsidRPr="00CF5B5E">
          <w:rPr>
            <w:rFonts w:ascii="Times New Roman" w:hAnsi="Times New Roman" w:cs="Times New Roman"/>
          </w:rPr>
          <w:fldChar w:fldCharType="begin"/>
        </w:r>
        <w:r w:rsidR="00CF5B5E" w:rsidRPr="00CF5B5E">
          <w:rPr>
            <w:rFonts w:ascii="Times New Roman" w:hAnsi="Times New Roman" w:cs="Times New Roman"/>
          </w:rPr>
          <w:instrText>PAGE   \* MERGEFORMAT</w:instrText>
        </w:r>
        <w:r w:rsidRPr="00CF5B5E">
          <w:rPr>
            <w:rFonts w:ascii="Times New Roman" w:hAnsi="Times New Roman" w:cs="Times New Roman"/>
          </w:rPr>
          <w:fldChar w:fldCharType="separate"/>
        </w:r>
        <w:r w:rsidR="00484F69">
          <w:rPr>
            <w:rFonts w:ascii="Times New Roman" w:hAnsi="Times New Roman" w:cs="Times New Roman"/>
            <w:noProof/>
          </w:rPr>
          <w:t>9</w:t>
        </w:r>
        <w:r w:rsidRPr="00CF5B5E">
          <w:rPr>
            <w:rFonts w:ascii="Times New Roman" w:hAnsi="Times New Roman" w:cs="Times New Roman"/>
          </w:rPr>
          <w:fldChar w:fldCharType="end"/>
        </w:r>
      </w:p>
    </w:sdtContent>
  </w:sdt>
  <w:p w:rsidR="001A27B3" w:rsidRDefault="001A27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10B0"/>
    <w:multiLevelType w:val="hybridMultilevel"/>
    <w:tmpl w:val="D090D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F83F45"/>
    <w:multiLevelType w:val="hybridMultilevel"/>
    <w:tmpl w:val="464E6EFC"/>
    <w:lvl w:ilvl="0" w:tplc="FF168C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B95E73"/>
    <w:multiLevelType w:val="hybridMultilevel"/>
    <w:tmpl w:val="F8BE2804"/>
    <w:lvl w:ilvl="0" w:tplc="46244C7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17DB0"/>
    <w:rsid w:val="000D6BDC"/>
    <w:rsid w:val="001320EF"/>
    <w:rsid w:val="001324D7"/>
    <w:rsid w:val="00134F3B"/>
    <w:rsid w:val="001A02E5"/>
    <w:rsid w:val="001A27B3"/>
    <w:rsid w:val="001B1F1C"/>
    <w:rsid w:val="0020705F"/>
    <w:rsid w:val="0027034F"/>
    <w:rsid w:val="00317243"/>
    <w:rsid w:val="00354CFC"/>
    <w:rsid w:val="00367C09"/>
    <w:rsid w:val="003B1A98"/>
    <w:rsid w:val="003B36EF"/>
    <w:rsid w:val="00412513"/>
    <w:rsid w:val="00426CFF"/>
    <w:rsid w:val="0043203F"/>
    <w:rsid w:val="004808F8"/>
    <w:rsid w:val="00484F69"/>
    <w:rsid w:val="004859D4"/>
    <w:rsid w:val="004D0745"/>
    <w:rsid w:val="004E6828"/>
    <w:rsid w:val="00512506"/>
    <w:rsid w:val="005A438A"/>
    <w:rsid w:val="00615E21"/>
    <w:rsid w:val="006469F8"/>
    <w:rsid w:val="006537CB"/>
    <w:rsid w:val="006712D8"/>
    <w:rsid w:val="00681287"/>
    <w:rsid w:val="006852BE"/>
    <w:rsid w:val="007333F6"/>
    <w:rsid w:val="00747279"/>
    <w:rsid w:val="00761F13"/>
    <w:rsid w:val="00772A08"/>
    <w:rsid w:val="007949E2"/>
    <w:rsid w:val="007E1BF5"/>
    <w:rsid w:val="00803531"/>
    <w:rsid w:val="00835B5F"/>
    <w:rsid w:val="00883B0B"/>
    <w:rsid w:val="008D2CFD"/>
    <w:rsid w:val="009217BF"/>
    <w:rsid w:val="009219F0"/>
    <w:rsid w:val="009911D2"/>
    <w:rsid w:val="009A1148"/>
    <w:rsid w:val="009C7AC9"/>
    <w:rsid w:val="00A00DDD"/>
    <w:rsid w:val="00A2355A"/>
    <w:rsid w:val="00A565F4"/>
    <w:rsid w:val="00A96F0C"/>
    <w:rsid w:val="00AC31F3"/>
    <w:rsid w:val="00AC6F23"/>
    <w:rsid w:val="00AE3644"/>
    <w:rsid w:val="00B0747D"/>
    <w:rsid w:val="00B40E1C"/>
    <w:rsid w:val="00B906D0"/>
    <w:rsid w:val="00BF3713"/>
    <w:rsid w:val="00BF6069"/>
    <w:rsid w:val="00C1494F"/>
    <w:rsid w:val="00C16AB9"/>
    <w:rsid w:val="00C3636E"/>
    <w:rsid w:val="00C613E9"/>
    <w:rsid w:val="00C70B7D"/>
    <w:rsid w:val="00CF5B5E"/>
    <w:rsid w:val="00D31CF9"/>
    <w:rsid w:val="00D552EC"/>
    <w:rsid w:val="00D577D1"/>
    <w:rsid w:val="00D806FA"/>
    <w:rsid w:val="00D913A6"/>
    <w:rsid w:val="00DF2CED"/>
    <w:rsid w:val="00E2374B"/>
    <w:rsid w:val="00E2749A"/>
    <w:rsid w:val="00E568FC"/>
    <w:rsid w:val="00E577BF"/>
    <w:rsid w:val="00EE1DE6"/>
    <w:rsid w:val="00F45276"/>
    <w:rsid w:val="00F574C4"/>
    <w:rsid w:val="00FA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EC"/>
  </w:style>
  <w:style w:type="paragraph" w:styleId="1">
    <w:name w:val="heading 1"/>
    <w:basedOn w:val="a"/>
    <w:next w:val="a"/>
    <w:link w:val="10"/>
    <w:uiPriority w:val="99"/>
    <w:qFormat/>
    <w:rsid w:val="0043203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11">
    <w:name w:val="1 Знак"/>
    <w:basedOn w:val="a"/>
    <w:rsid w:val="00A00D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R1">
    <w:name w:val="FR1"/>
    <w:uiPriority w:val="99"/>
    <w:rsid w:val="00A00DDD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D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7B3"/>
  </w:style>
  <w:style w:type="paragraph" w:styleId="a8">
    <w:name w:val="footer"/>
    <w:basedOn w:val="a"/>
    <w:link w:val="a9"/>
    <w:uiPriority w:val="99"/>
    <w:unhideWhenUsed/>
    <w:rsid w:val="001A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7B3"/>
  </w:style>
  <w:style w:type="character" w:customStyle="1" w:styleId="10">
    <w:name w:val="Заголовок 1 Знак"/>
    <w:basedOn w:val="a0"/>
    <w:link w:val="1"/>
    <w:uiPriority w:val="99"/>
    <w:rsid w:val="0043203F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3203F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432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484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4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484F6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9C0356DC0F66C70760DCFA808F71C47232A2D308183CEB9A21D2A38A2892B8923637BE6867A2147H0H" TargetMode="External"/><Relationship Id="rId13" Type="http://schemas.openxmlformats.org/officeDocument/2006/relationships/hyperlink" Target="consultantplus://offline/ref=D059C0356DC0F66C70760DCFA808F71C4720282B328083CEB9A21D2A38A2892B8923637BE6877A2947H3H" TargetMode="External"/><Relationship Id="rId18" Type="http://schemas.openxmlformats.org/officeDocument/2006/relationships/hyperlink" Target="consultantplus://offline/ref=D059C0356DC0F66C70760DCFA808F71C4720282B328083CEB9A21D2A38A2892B8923637BE6877A2947H3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059C0356DC0F66C70760DCFA808F71C47232A2D308183CEB9A21D2A38A2892B8923637E4EH2H" TargetMode="External"/><Relationship Id="rId17" Type="http://schemas.openxmlformats.org/officeDocument/2006/relationships/hyperlink" Target="consultantplus://offline/ref=D059C0356DC0F66C70760DCFA808F71C47232A2D308183CEB9A21D2A38A2892B8923637E4EH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59C0356DC0F66C70760DCFA808F71C4720282A358083CEB9A21D2A38A2892B89236347HC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59C0356DC0F66C70760DCCBA64A8174F2E702638858A9FE0FD46776FAB837C4CH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59C0356DC0F66C70760DCFA808F71C47232A2D308183CEB9A21D2A38A2892B892363724EH6H" TargetMode="External"/><Relationship Id="rId10" Type="http://schemas.openxmlformats.org/officeDocument/2006/relationships/hyperlink" Target="consultantplus://offline/ref=D059C0356DC0F66C70760DCCBA64A8174F2E70263987899EE4FD46776FAB837CCE6C3A39A28B7B2874E41E41H6H" TargetMode="External"/><Relationship Id="rId19" Type="http://schemas.openxmlformats.org/officeDocument/2006/relationships/hyperlink" Target="mailto:admsat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59C0356DC0F66C70760DCFA808F71C47232A2D338383CEB9A21D2A384AH2H" TargetMode="External"/><Relationship Id="rId14" Type="http://schemas.openxmlformats.org/officeDocument/2006/relationships/hyperlink" Target="consultantplus://offline/ref=D059C0356DC0F66C70760DCFA808F71C47232A2D308183CEB9A21D2A38A2892B892363794EH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29</Pages>
  <Words>6905</Words>
  <Characters>39364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32</cp:revision>
  <cp:lastPrinted>2018-05-28T10:19:00Z</cp:lastPrinted>
  <dcterms:created xsi:type="dcterms:W3CDTF">2012-10-16T03:26:00Z</dcterms:created>
  <dcterms:modified xsi:type="dcterms:W3CDTF">2018-06-21T05:46:00Z</dcterms:modified>
</cp:coreProperties>
</file>