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0" w:rsidRDefault="009B5460" w:rsidP="009B5460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60" w:rsidRDefault="009B5460" w:rsidP="009B5460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9B5460" w:rsidRDefault="009B5460" w:rsidP="009B5460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9B5460" w:rsidRDefault="009B5460" w:rsidP="009B546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9B5460" w:rsidRDefault="009B5460" w:rsidP="009B546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8205F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_» </w:t>
      </w:r>
      <w:r w:rsidR="008205F0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>__ 2018 года № _</w:t>
      </w:r>
      <w:r w:rsidR="008205F0">
        <w:rPr>
          <w:rFonts w:ascii="Times New Roman" w:hAnsi="Times New Roman" w:cs="Times New Roman"/>
        </w:rPr>
        <w:t>788</w:t>
      </w:r>
      <w:bookmarkStart w:id="0" w:name="_GoBack"/>
      <w:bookmarkEnd w:id="0"/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Сатка</w:t>
      </w:r>
      <w:proofErr w:type="spellEnd"/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</w:p>
    <w:p w:rsidR="009B5460" w:rsidRDefault="009B5460" w:rsidP="009B546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</w:t>
      </w:r>
    </w:p>
    <w:p w:rsidR="009B5460" w:rsidRDefault="009B5460" w:rsidP="009B5460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9B5460" w:rsidRPr="00C90996" w:rsidRDefault="009B5460" w:rsidP="009B546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C9099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В соответствии со статьей 78.2 Бюджетного кодекса Российской Федерации Положением о бюджетном процессе в Саткинском муниципальном районе, утвержденным </w:t>
      </w:r>
      <w:r w:rsidRPr="00C90996">
        <w:rPr>
          <w:rFonts w:ascii="Times New Roman" w:hAnsi="Times New Roman" w:cs="Times New Roman"/>
          <w:sz w:val="23"/>
          <w:szCs w:val="23"/>
        </w:rPr>
        <w:t>решением Собрания депутатов Саткинского муниципального района от 18.05.2016 № 93/11</w:t>
      </w:r>
      <w:r w:rsidR="00EA5867" w:rsidRPr="00C90996">
        <w:rPr>
          <w:rFonts w:ascii="Times New Roman" w:hAnsi="Times New Roman" w:cs="Times New Roman"/>
          <w:sz w:val="23"/>
          <w:szCs w:val="23"/>
        </w:rPr>
        <w:t>, Положением о бюджетном процессе в Саткинском городском поселении, утвержденным решением Совета депутатов Саткинского городского поселения от 25.05.2016 № 61/12,</w:t>
      </w:r>
    </w:p>
    <w:p w:rsidR="009B5460" w:rsidRPr="00C90996" w:rsidRDefault="009B5460" w:rsidP="009B5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B5460" w:rsidRPr="00C90996" w:rsidRDefault="009B5460" w:rsidP="009B546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9B5460" w:rsidRPr="00C90996" w:rsidRDefault="009B5460" w:rsidP="009B5460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:rsidR="00EA5867" w:rsidRPr="00C90996" w:rsidRDefault="009B5460" w:rsidP="00EA5867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Утвердить</w:t>
      </w:r>
      <w:r w:rsidR="00EA5867" w:rsidRPr="00C9099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прилагаемый </w:t>
      </w:r>
      <w:r w:rsidR="00EA5867" w:rsidRPr="00C90996">
        <w:rPr>
          <w:rFonts w:ascii="Times New Roman" w:hAnsi="Times New Roman" w:cs="Times New Roman"/>
          <w:sz w:val="23"/>
          <w:szCs w:val="23"/>
        </w:rPr>
        <w:t>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Саткинского муниципального района</w:t>
      </w:r>
      <w:r w:rsidR="00A73181" w:rsidRPr="00C90996">
        <w:rPr>
          <w:rFonts w:ascii="Times New Roman" w:hAnsi="Times New Roman" w:cs="Times New Roman"/>
          <w:sz w:val="23"/>
          <w:szCs w:val="23"/>
        </w:rPr>
        <w:t xml:space="preserve"> (Саткинского городского поселения)</w:t>
      </w:r>
      <w:r w:rsidR="00EA5867" w:rsidRPr="00C90996">
        <w:rPr>
          <w:rFonts w:ascii="Times New Roman" w:hAnsi="Times New Roman" w:cs="Times New Roman"/>
          <w:sz w:val="23"/>
          <w:szCs w:val="23"/>
        </w:rPr>
        <w:t>.</w:t>
      </w:r>
    </w:p>
    <w:p w:rsidR="009B5460" w:rsidRPr="00C90996" w:rsidRDefault="009B5460" w:rsidP="00EA5867">
      <w:pPr>
        <w:pStyle w:val="ConsNormal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Pr="00C90996">
        <w:rPr>
          <w:rFonts w:ascii="Times New Roman" w:hAnsi="Times New Roman" w:cs="Times New Roman"/>
          <w:sz w:val="23"/>
          <w:szCs w:val="23"/>
        </w:rPr>
        <w:t>Корочкина</w:t>
      </w:r>
      <w:proofErr w:type="spellEnd"/>
      <w:r w:rsidRPr="00C90996">
        <w:rPr>
          <w:rFonts w:ascii="Times New Roman" w:hAnsi="Times New Roman" w:cs="Times New Roman"/>
          <w:sz w:val="23"/>
          <w:szCs w:val="23"/>
        </w:rPr>
        <w:t xml:space="preserve"> Н.П) опубликовать настоящее постановление на официальном сайте администрации Саткинского муниципального района.</w:t>
      </w:r>
    </w:p>
    <w:p w:rsidR="009B5460" w:rsidRPr="00C90996" w:rsidRDefault="009B5460" w:rsidP="00EA5867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90996">
        <w:rPr>
          <w:rFonts w:ascii="Times New Roman" w:hAnsi="Times New Roman" w:cs="Times New Roman"/>
          <w:sz w:val="23"/>
          <w:szCs w:val="23"/>
        </w:rPr>
        <w:t>Настоящее постановление вступает в силу со дня его подписания.</w:t>
      </w:r>
    </w:p>
    <w:p w:rsidR="00EA5867" w:rsidRDefault="00EA5867" w:rsidP="009B5460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C90996" w:rsidRPr="00C90996" w:rsidRDefault="00C90996" w:rsidP="009B5460">
      <w:pPr>
        <w:pStyle w:val="2"/>
        <w:tabs>
          <w:tab w:val="left" w:pos="993"/>
        </w:tabs>
        <w:spacing w:line="360" w:lineRule="auto"/>
        <w:ind w:left="0" w:firstLine="567"/>
        <w:rPr>
          <w:sz w:val="23"/>
          <w:szCs w:val="23"/>
        </w:rPr>
      </w:pPr>
      <w:r w:rsidRPr="00C90996">
        <w:rPr>
          <w:sz w:val="23"/>
          <w:szCs w:val="23"/>
        </w:rPr>
        <w:t xml:space="preserve">Исполняющий обязанности </w:t>
      </w:r>
    </w:p>
    <w:p w:rsidR="009B5460" w:rsidRPr="00D95787" w:rsidRDefault="009B5460" w:rsidP="00D95787">
      <w:pPr>
        <w:pStyle w:val="2"/>
        <w:tabs>
          <w:tab w:val="left" w:pos="993"/>
        </w:tabs>
        <w:spacing w:line="360" w:lineRule="auto"/>
        <w:ind w:left="0" w:firstLine="567"/>
        <w:rPr>
          <w:spacing w:val="2"/>
          <w:sz w:val="23"/>
          <w:szCs w:val="23"/>
        </w:rPr>
      </w:pPr>
      <w:r w:rsidRPr="00C90996">
        <w:rPr>
          <w:sz w:val="23"/>
          <w:szCs w:val="23"/>
        </w:rPr>
        <w:t>Главы Саткинского муниципального района</w:t>
      </w:r>
      <w:r w:rsidRPr="00C90996">
        <w:rPr>
          <w:sz w:val="23"/>
          <w:szCs w:val="23"/>
        </w:rPr>
        <w:tab/>
      </w:r>
      <w:r w:rsidRPr="00C90996">
        <w:rPr>
          <w:sz w:val="23"/>
          <w:szCs w:val="23"/>
        </w:rPr>
        <w:tab/>
      </w:r>
      <w:r w:rsidRPr="00C90996">
        <w:rPr>
          <w:sz w:val="23"/>
          <w:szCs w:val="23"/>
        </w:rPr>
        <w:tab/>
      </w:r>
      <w:r w:rsidRPr="00C90996">
        <w:rPr>
          <w:sz w:val="23"/>
          <w:szCs w:val="23"/>
        </w:rPr>
        <w:tab/>
      </w:r>
      <w:r w:rsidR="00C90996">
        <w:rPr>
          <w:sz w:val="23"/>
          <w:szCs w:val="23"/>
        </w:rPr>
        <w:tab/>
        <w:t xml:space="preserve">         </w:t>
      </w:r>
      <w:r w:rsidR="00C90996" w:rsidRPr="00C90996">
        <w:rPr>
          <w:sz w:val="23"/>
          <w:szCs w:val="23"/>
        </w:rPr>
        <w:t>П</w:t>
      </w:r>
      <w:r w:rsidRPr="00C90996">
        <w:rPr>
          <w:sz w:val="23"/>
          <w:szCs w:val="23"/>
        </w:rPr>
        <w:t xml:space="preserve">.А. </w:t>
      </w:r>
      <w:r w:rsidR="00C90996" w:rsidRPr="00C90996">
        <w:rPr>
          <w:sz w:val="23"/>
          <w:szCs w:val="23"/>
        </w:rPr>
        <w:t>Баранов</w:t>
      </w:r>
      <w:r w:rsidRPr="00C90996">
        <w:rPr>
          <w:spacing w:val="2"/>
          <w:sz w:val="23"/>
          <w:szCs w:val="23"/>
        </w:rPr>
        <w:br w:type="page"/>
      </w:r>
    </w:p>
    <w:p w:rsidR="002811C1" w:rsidRPr="00D95787" w:rsidRDefault="00D95787" w:rsidP="00D95787">
      <w:pPr>
        <w:pStyle w:val="ad"/>
        <w:spacing w:before="0" w:after="0" w:line="360" w:lineRule="auto"/>
        <w:jc w:val="center"/>
        <w:rPr>
          <w:sz w:val="20"/>
          <w:szCs w:val="20"/>
        </w:rPr>
      </w:pPr>
      <w:r>
        <w:rPr>
          <w:lang w:eastAsia="ru-RU"/>
        </w:rPr>
        <w:lastRenderedPageBreak/>
        <w:t xml:space="preserve">                                                                               </w:t>
      </w:r>
      <w:r w:rsidR="00420633" w:rsidRPr="00034D08">
        <w:rPr>
          <w:lang w:eastAsia="ru-RU"/>
        </w:rPr>
        <w:t>УТВЕРЖДЕН</w:t>
      </w:r>
    </w:p>
    <w:p w:rsidR="002811C1" w:rsidRPr="00034D08" w:rsidRDefault="002811C1" w:rsidP="00034D08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20633"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B51CD"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CD"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D73B68"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51CD"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3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1753" w:rsidRPr="00034D08" w:rsidRDefault="00BE1753" w:rsidP="00034D08">
      <w:pPr>
        <w:autoSpaceDE w:val="0"/>
        <w:autoSpaceDN w:val="0"/>
        <w:adjustRightInd w:val="0"/>
        <w:spacing w:after="0" w:line="360" w:lineRule="auto"/>
        <w:ind w:left="79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FC4" w:rsidRPr="00034D08" w:rsidRDefault="00662FC4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CF2" w:rsidRPr="00034D08" w:rsidRDefault="00191191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D0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B51CD" w:rsidRPr="00034D08" w:rsidRDefault="00191191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D08">
        <w:rPr>
          <w:rFonts w:ascii="Times New Roman" w:hAnsi="Times New Roman" w:cs="Times New Roman"/>
          <w:sz w:val="24"/>
          <w:szCs w:val="24"/>
        </w:rPr>
        <w:t>п</w:t>
      </w:r>
      <w:r w:rsidR="00D17DA5" w:rsidRPr="00034D08">
        <w:rPr>
          <w:rFonts w:ascii="Times New Roman" w:hAnsi="Times New Roman" w:cs="Times New Roman"/>
          <w:sz w:val="24"/>
          <w:szCs w:val="24"/>
        </w:rPr>
        <w:t>редоставлени</w:t>
      </w:r>
      <w:r w:rsidRPr="00034D08">
        <w:rPr>
          <w:rFonts w:ascii="Times New Roman" w:hAnsi="Times New Roman" w:cs="Times New Roman"/>
          <w:sz w:val="24"/>
          <w:szCs w:val="24"/>
        </w:rPr>
        <w:t>я</w:t>
      </w:r>
      <w:r w:rsidR="00D17DA5" w:rsidRPr="00034D08">
        <w:rPr>
          <w:rFonts w:ascii="Times New Roman" w:hAnsi="Times New Roman" w:cs="Times New Roman"/>
          <w:sz w:val="24"/>
          <w:szCs w:val="24"/>
        </w:rPr>
        <w:t xml:space="preserve"> субсидий на осуществление капитальных вложений </w:t>
      </w:r>
    </w:p>
    <w:p w:rsidR="003B51CD" w:rsidRPr="00034D08" w:rsidRDefault="00D17DA5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D08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муниципальной собственности </w:t>
      </w:r>
    </w:p>
    <w:p w:rsidR="00D17DA5" w:rsidRPr="00034D08" w:rsidRDefault="00D17DA5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D08">
        <w:rPr>
          <w:rFonts w:ascii="Times New Roman" w:hAnsi="Times New Roman" w:cs="Times New Roman"/>
          <w:sz w:val="24"/>
          <w:szCs w:val="24"/>
        </w:rPr>
        <w:t>и приобретение объектов недвижимого имущества в муниципальную собственность</w:t>
      </w:r>
      <w:r w:rsidR="00CB1109" w:rsidRPr="00034D08">
        <w:rPr>
          <w:rFonts w:ascii="Times New Roman" w:hAnsi="Times New Roman" w:cs="Times New Roman"/>
          <w:sz w:val="24"/>
          <w:szCs w:val="24"/>
        </w:rPr>
        <w:t xml:space="preserve"> </w:t>
      </w:r>
      <w:r w:rsidR="003B51CD" w:rsidRPr="00034D08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A73181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</w:t>
      </w:r>
    </w:p>
    <w:p w:rsidR="002F4FF1" w:rsidRPr="00034D08" w:rsidRDefault="002F4FF1" w:rsidP="00034D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B7C" w:rsidRPr="00034D08" w:rsidRDefault="006E2765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4D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4D0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9190B" w:rsidRPr="00034D08" w:rsidRDefault="0009190B" w:rsidP="00034D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0ED5" w:rsidRPr="00C90996" w:rsidRDefault="00B15AED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1.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226265" w:rsidRPr="00C9099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90996">
        <w:rPr>
          <w:rFonts w:ascii="Times New Roman" w:hAnsi="Times New Roman" w:cs="Times New Roman"/>
          <w:sz w:val="24"/>
          <w:szCs w:val="24"/>
        </w:rPr>
        <w:t>П</w:t>
      </w:r>
      <w:r w:rsidR="00226265" w:rsidRPr="00C90996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C90996">
        <w:rPr>
          <w:rFonts w:ascii="Times New Roman" w:hAnsi="Times New Roman" w:cs="Times New Roman"/>
          <w:sz w:val="24"/>
          <w:szCs w:val="24"/>
        </w:rPr>
        <w:t>предоставления субсидий на осуществление капитальных вложений в объекты капитального строительства муниципальной собственности и</w:t>
      </w:r>
      <w:r w:rsidR="00CD6A03" w:rsidRPr="00C90996">
        <w:rPr>
          <w:rFonts w:ascii="Times New Roman" w:hAnsi="Times New Roman" w:cs="Times New Roman"/>
          <w:sz w:val="24"/>
          <w:szCs w:val="24"/>
        </w:rPr>
        <w:t>ли</w:t>
      </w:r>
      <w:r w:rsidRPr="00C90996">
        <w:rPr>
          <w:rFonts w:ascii="Times New Roman" w:hAnsi="Times New Roman" w:cs="Times New Roman"/>
          <w:sz w:val="24"/>
          <w:szCs w:val="24"/>
        </w:rPr>
        <w:t xml:space="preserve"> приобретение объектов недвижимого имущества в муниципальную собственность </w:t>
      </w:r>
      <w:r w:rsidR="003B51CD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</w:t>
      </w:r>
      <w:r w:rsidRPr="00C90996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="00226265" w:rsidRPr="00C90996">
        <w:rPr>
          <w:rFonts w:ascii="Times New Roman" w:hAnsi="Times New Roman" w:cs="Times New Roman"/>
          <w:sz w:val="24"/>
          <w:szCs w:val="24"/>
        </w:rPr>
        <w:t>устанавливает</w:t>
      </w:r>
      <w:r w:rsidR="009B0ED5" w:rsidRPr="00C90996">
        <w:rPr>
          <w:rFonts w:ascii="Times New Roman" w:hAnsi="Times New Roman" w:cs="Times New Roman"/>
          <w:sz w:val="24"/>
          <w:szCs w:val="24"/>
        </w:rPr>
        <w:t>:</w:t>
      </w:r>
    </w:p>
    <w:p w:rsidR="00E0556B" w:rsidRPr="00C90996" w:rsidRDefault="00B15AED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1)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0556B" w:rsidRPr="00C90996">
        <w:rPr>
          <w:rFonts w:ascii="Times New Roman" w:hAnsi="Times New Roman" w:cs="Times New Roman"/>
          <w:sz w:val="24"/>
          <w:szCs w:val="24"/>
        </w:rPr>
        <w:t xml:space="preserve">порядок принятия решений о предоставлении субсидии 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учреждениям, </w:t>
      </w:r>
      <w:r w:rsidR="006304BA" w:rsidRPr="00C90996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  <w:r w:rsidR="00E0556B" w:rsidRPr="00C90996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Саткинского муниципального </w:t>
      </w:r>
      <w:r w:rsidR="003B51CD" w:rsidRPr="00C90996">
        <w:rPr>
          <w:rFonts w:ascii="Times New Roman" w:hAnsi="Times New Roman" w:cs="Times New Roman"/>
          <w:sz w:val="24"/>
          <w:szCs w:val="24"/>
        </w:rPr>
        <w:t>района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 </w:t>
      </w:r>
      <w:r w:rsidR="00E0556B" w:rsidRPr="00C90996">
        <w:rPr>
          <w:rFonts w:ascii="Times New Roman" w:hAnsi="Times New Roman" w:cs="Times New Roman"/>
          <w:sz w:val="24"/>
          <w:szCs w:val="24"/>
        </w:rPr>
        <w:t>на осуществление капитальных вложений в объекты капитального строительства муниципальной</w:t>
      </w:r>
      <w:r w:rsidR="000C524E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0556B" w:rsidRPr="00C90996">
        <w:rPr>
          <w:rFonts w:ascii="Times New Roman" w:hAnsi="Times New Roman" w:cs="Times New Roman"/>
          <w:sz w:val="24"/>
          <w:szCs w:val="24"/>
        </w:rPr>
        <w:t>собственности и</w:t>
      </w:r>
      <w:r w:rsidR="00CD6A03" w:rsidRPr="00C90996">
        <w:rPr>
          <w:rFonts w:ascii="Times New Roman" w:hAnsi="Times New Roman" w:cs="Times New Roman"/>
          <w:sz w:val="24"/>
          <w:szCs w:val="24"/>
        </w:rPr>
        <w:t>ли</w:t>
      </w:r>
      <w:r w:rsidR="00E0556B" w:rsidRPr="00C90996">
        <w:rPr>
          <w:rFonts w:ascii="Times New Roman" w:hAnsi="Times New Roman" w:cs="Times New Roman"/>
          <w:sz w:val="24"/>
          <w:szCs w:val="24"/>
        </w:rPr>
        <w:t xml:space="preserve"> приобретение объектов недвижимого имущества в муниципальную собственность</w:t>
      </w:r>
      <w:r w:rsidR="003C2990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3B51CD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поселения),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</w:t>
      </w:r>
      <w:r w:rsidR="00E0556B" w:rsidRPr="00C90996">
        <w:rPr>
          <w:rFonts w:ascii="Times New Roman" w:hAnsi="Times New Roman" w:cs="Times New Roman"/>
          <w:sz w:val="24"/>
          <w:szCs w:val="24"/>
        </w:rPr>
        <w:t>;</w:t>
      </w:r>
    </w:p>
    <w:p w:rsidR="00226265" w:rsidRPr="00C90996" w:rsidRDefault="00B15AED" w:rsidP="00C909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2)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226265" w:rsidRPr="00C90996">
        <w:rPr>
          <w:rFonts w:ascii="Times New Roman" w:hAnsi="Times New Roman" w:cs="Times New Roman"/>
          <w:sz w:val="24"/>
          <w:szCs w:val="24"/>
        </w:rPr>
        <w:t xml:space="preserve">порядок осуществления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</w:t>
      </w:r>
      <w:r w:rsidR="00CD6A03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 (Саткинского городского поселения)</w:t>
      </w:r>
      <w:r w:rsidR="009B0ED5" w:rsidRPr="00C90996">
        <w:rPr>
          <w:rFonts w:ascii="Times New Roman" w:hAnsi="Times New Roman" w:cs="Times New Roman"/>
          <w:sz w:val="24"/>
          <w:szCs w:val="24"/>
        </w:rPr>
        <w:t>;</w:t>
      </w:r>
    </w:p>
    <w:p w:rsidR="009B0ED5" w:rsidRPr="00C90996" w:rsidRDefault="00B15AED" w:rsidP="00C9099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3)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A734F" w:rsidRPr="00C90996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</w:t>
      </w:r>
      <w:r w:rsidR="00CD6A03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 (Саткинского городского поселения)</w:t>
      </w:r>
      <w:r w:rsidR="00EA734F" w:rsidRPr="00C90996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CD6A03" w:rsidRPr="00C90996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учреждениям, </w:t>
      </w:r>
      <w:r w:rsidR="00614E39" w:rsidRPr="00C90996">
        <w:rPr>
          <w:rFonts w:ascii="Times New Roman" w:hAnsi="Times New Roman" w:cs="Times New Roman"/>
          <w:sz w:val="24"/>
          <w:szCs w:val="24"/>
        </w:rPr>
        <w:lastRenderedPageBreak/>
        <w:t>муниципальным унитарным предприятиям</w:t>
      </w:r>
      <w:r w:rsidR="00EA734F" w:rsidRPr="00C90996">
        <w:rPr>
          <w:rFonts w:ascii="Times New Roman" w:hAnsi="Times New Roman" w:cs="Times New Roman"/>
          <w:sz w:val="24"/>
          <w:szCs w:val="24"/>
        </w:rPr>
        <w:t xml:space="preserve"> на осуществление капитальных вложений в объекты капитального строительства муниципальной собственности и</w:t>
      </w:r>
      <w:r w:rsidR="00CD6A03" w:rsidRPr="00C90996">
        <w:rPr>
          <w:rFonts w:ascii="Times New Roman" w:hAnsi="Times New Roman" w:cs="Times New Roman"/>
          <w:sz w:val="24"/>
          <w:szCs w:val="24"/>
        </w:rPr>
        <w:t>ли</w:t>
      </w:r>
      <w:r w:rsidR="00EA734F" w:rsidRPr="00C90996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имущества, приобретаемые в муниципальную собственность (далее</w:t>
      </w:r>
      <w:r w:rsidR="00231954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A734F" w:rsidRPr="00C90996">
        <w:rPr>
          <w:rFonts w:ascii="Times New Roman" w:hAnsi="Times New Roman" w:cs="Times New Roman"/>
          <w:sz w:val="24"/>
          <w:szCs w:val="24"/>
        </w:rPr>
        <w:t>–</w:t>
      </w:r>
      <w:r w:rsidR="00231954" w:rsidRPr="00C90996">
        <w:rPr>
          <w:rFonts w:ascii="Times New Roman" w:hAnsi="Times New Roman" w:cs="Times New Roman"/>
          <w:sz w:val="24"/>
          <w:szCs w:val="24"/>
        </w:rPr>
        <w:t xml:space="preserve"> С</w:t>
      </w:r>
      <w:r w:rsidR="00EA734F" w:rsidRPr="00C90996">
        <w:rPr>
          <w:rFonts w:ascii="Times New Roman" w:hAnsi="Times New Roman" w:cs="Times New Roman"/>
          <w:sz w:val="24"/>
          <w:szCs w:val="24"/>
        </w:rPr>
        <w:t>убсидии).</w:t>
      </w:r>
    </w:p>
    <w:p w:rsidR="00065008" w:rsidRPr="00C90996" w:rsidRDefault="00954901" w:rsidP="00C90996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2.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Не допускается при исполнении бюджета Саткинского муниципального района (Саткинского городского поселения)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инвестиций, за исключением случая, указанного в </w:t>
      </w:r>
      <w:hyperlink w:anchor="Par1" w:history="1">
        <w:r w:rsidR="00065008" w:rsidRPr="00C9099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="00065008" w:rsidRPr="00C9099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65008" w:rsidRPr="00C90996" w:rsidRDefault="00065008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При исполнении бюджета Саткинского муниципального района (Саткинского городского поселения) допускается предоставление субсидии в отношении объекта капитального строительства или объекта недвижимого имущества, по которым принято решение о подготовке и реализации бюджетных инвестиций, в случае изменения в установленном порядке типа муниципального казенного учреждения, являющегося муниципальным заказчиком при осуществлении бюджетных инвестиций, на учреждение или изменения его организационно-правовой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- муниципального казенного учреждения на учреждение, предприятие и вида договора - муниципального контракта на гражданско-правовой договор учреждения, предприятия.</w:t>
      </w:r>
    </w:p>
    <w:p w:rsidR="00065008" w:rsidRPr="00C90996" w:rsidRDefault="00065008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этого решения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C524E" w:rsidRPr="00C90996" w:rsidRDefault="000C524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6B7C" w:rsidRPr="00C90996" w:rsidRDefault="00056B7C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2765" w:rsidRPr="00C90996">
        <w:rPr>
          <w:rFonts w:ascii="Times New Roman" w:hAnsi="Times New Roman" w:cs="Times New Roman"/>
          <w:sz w:val="24"/>
          <w:szCs w:val="24"/>
        </w:rPr>
        <w:t xml:space="preserve">. </w:t>
      </w:r>
      <w:r w:rsidR="00211CB5" w:rsidRPr="00C90996">
        <w:rPr>
          <w:rFonts w:ascii="Times New Roman" w:hAnsi="Times New Roman" w:cs="Times New Roman"/>
          <w:sz w:val="24"/>
          <w:szCs w:val="24"/>
        </w:rPr>
        <w:t>Порядок принятия решения</w:t>
      </w:r>
    </w:p>
    <w:p w:rsidR="006E2765" w:rsidRPr="00C90996" w:rsidRDefault="006E2765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7DD8" w:rsidRPr="00C90996" w:rsidRDefault="00183495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C90996">
        <w:rPr>
          <w:rFonts w:ascii="Times New Roman" w:hAnsi="Times New Roman" w:cs="Times New Roman"/>
          <w:sz w:val="24"/>
          <w:szCs w:val="24"/>
        </w:rPr>
        <w:t>3</w:t>
      </w:r>
      <w:r w:rsidR="00F22B47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4F16FD" w:rsidRPr="00C90996">
        <w:rPr>
          <w:rFonts w:ascii="Times New Roman" w:hAnsi="Times New Roman" w:cs="Times New Roman"/>
          <w:sz w:val="24"/>
          <w:szCs w:val="24"/>
        </w:rPr>
        <w:t xml:space="preserve">Решение о предоставлении бюджетных ассигнований на осуществление Субсидий за счет средств бюджета </w:t>
      </w:r>
      <w:r w:rsidR="00CD6A03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 (Саткинского городского поселения)</w:t>
      </w:r>
      <w:r w:rsidR="004F16FD" w:rsidRPr="00C90996">
        <w:rPr>
          <w:rFonts w:ascii="Times New Roman" w:hAnsi="Times New Roman" w:cs="Times New Roman"/>
          <w:sz w:val="24"/>
          <w:szCs w:val="24"/>
        </w:rPr>
        <w:t xml:space="preserve"> в форме капитальных вложений в Объекты муниципальной собственности и предоставление указанных Субсидий оформляется правовым актом Администрации </w:t>
      </w:r>
      <w:r w:rsidR="003B51CD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4F16FD" w:rsidRPr="00C90996">
        <w:rPr>
          <w:rFonts w:ascii="Times New Roman" w:hAnsi="Times New Roman" w:cs="Times New Roman"/>
          <w:sz w:val="24"/>
          <w:szCs w:val="24"/>
        </w:rPr>
        <w:t xml:space="preserve"> в виде распоряжения, в рамках муниципальных программ</w:t>
      </w:r>
      <w:r w:rsidR="00065008" w:rsidRPr="00C90996">
        <w:rPr>
          <w:rFonts w:ascii="Times New Roman" w:hAnsi="Times New Roman" w:cs="Times New Roman"/>
          <w:sz w:val="24"/>
          <w:szCs w:val="24"/>
        </w:rPr>
        <w:t>,</w:t>
      </w:r>
      <w:r w:rsidR="004F16FD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либо в случае, если объект капитального строительства или объект недвижимого </w:t>
      </w:r>
      <w:r w:rsidR="00065008" w:rsidRPr="00C90996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не включен в муниципальную программу </w:t>
      </w:r>
      <w:r w:rsidR="00CD6A03" w:rsidRPr="00C90996">
        <w:rPr>
          <w:rFonts w:ascii="Times New Roman" w:hAnsi="Times New Roman" w:cs="Times New Roman"/>
          <w:sz w:val="24"/>
          <w:szCs w:val="24"/>
        </w:rPr>
        <w:t>(Саткинском городском поселении)</w:t>
      </w:r>
      <w:r w:rsidR="004F16FD" w:rsidRPr="00C90996">
        <w:rPr>
          <w:rFonts w:ascii="Times New Roman" w:hAnsi="Times New Roman" w:cs="Times New Roman"/>
          <w:sz w:val="24"/>
          <w:szCs w:val="24"/>
        </w:rPr>
        <w:t xml:space="preserve">. </w:t>
      </w:r>
      <w:r w:rsidR="00E06B5D" w:rsidRPr="00C90996">
        <w:rPr>
          <w:rFonts w:ascii="Times New Roman" w:hAnsi="Times New Roman" w:cs="Times New Roman"/>
          <w:sz w:val="24"/>
          <w:szCs w:val="24"/>
        </w:rPr>
        <w:t>В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указанное решение может быть включено несколько </w:t>
      </w:r>
      <w:r w:rsidR="009C00A6" w:rsidRPr="00C90996">
        <w:rPr>
          <w:rFonts w:ascii="Times New Roman" w:hAnsi="Times New Roman" w:cs="Times New Roman"/>
          <w:sz w:val="24"/>
          <w:szCs w:val="24"/>
        </w:rPr>
        <w:t>О</w:t>
      </w:r>
      <w:r w:rsidR="00EE7DD8" w:rsidRPr="00C90996">
        <w:rPr>
          <w:rFonts w:ascii="Times New Roman" w:hAnsi="Times New Roman" w:cs="Times New Roman"/>
          <w:sz w:val="24"/>
          <w:szCs w:val="24"/>
        </w:rPr>
        <w:t>бъектов.</w:t>
      </w:r>
    </w:p>
    <w:p w:rsidR="00AF2167" w:rsidRPr="00C90996" w:rsidRDefault="00183495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4</w:t>
      </w:r>
      <w:r w:rsidR="00F22B47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E2765" w:rsidRPr="00C90996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3B51CD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8473C1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AF2167" w:rsidRPr="00C90996">
        <w:rPr>
          <w:rFonts w:ascii="Times New Roman" w:hAnsi="Times New Roman" w:cs="Times New Roman"/>
          <w:sz w:val="24"/>
          <w:szCs w:val="24"/>
        </w:rPr>
        <w:t>должен содержать следующую информацию:</w:t>
      </w:r>
    </w:p>
    <w:p w:rsidR="00AF2167" w:rsidRPr="00C90996" w:rsidRDefault="0079700D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1)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наименование объекта капитального строительства </w:t>
      </w:r>
      <w:r w:rsidR="004651FA" w:rsidRPr="00C90996">
        <w:rPr>
          <w:rFonts w:ascii="Times New Roman" w:hAnsi="Times New Roman" w:cs="Times New Roman"/>
          <w:sz w:val="24"/>
          <w:szCs w:val="24"/>
        </w:rPr>
        <w:t>согласно проектной документации,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 либо наименование объекта недвижимого имущества;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2</w:t>
      </w:r>
      <w:r w:rsidR="0079700D" w:rsidRPr="00C90996">
        <w:rPr>
          <w:rFonts w:ascii="Times New Roman" w:hAnsi="Times New Roman" w:cs="Times New Roman"/>
          <w:sz w:val="24"/>
          <w:szCs w:val="24"/>
        </w:rPr>
        <w:t>)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0C524E" w:rsidRPr="00C90996">
        <w:rPr>
          <w:rFonts w:ascii="Times New Roman" w:hAnsi="Times New Roman" w:cs="Times New Roman"/>
          <w:sz w:val="24"/>
          <w:szCs w:val="24"/>
        </w:rPr>
        <w:t xml:space="preserve">на </w:t>
      </w:r>
      <w:r w:rsidR="00AF2167" w:rsidRPr="00C90996">
        <w:rPr>
          <w:rFonts w:ascii="Times New Roman" w:hAnsi="Times New Roman" w:cs="Times New Roman"/>
          <w:sz w:val="24"/>
          <w:szCs w:val="24"/>
        </w:rPr>
        <w:t>строительство (реконструкци</w:t>
      </w:r>
      <w:r w:rsidR="000C524E" w:rsidRPr="00C90996">
        <w:rPr>
          <w:rFonts w:ascii="Times New Roman" w:hAnsi="Times New Roman" w:cs="Times New Roman"/>
          <w:sz w:val="24"/>
          <w:szCs w:val="24"/>
        </w:rPr>
        <w:t>ю</w:t>
      </w:r>
      <w:r w:rsidR="00AF2167" w:rsidRPr="00C90996">
        <w:rPr>
          <w:rFonts w:ascii="Times New Roman" w:hAnsi="Times New Roman" w:cs="Times New Roman"/>
          <w:sz w:val="24"/>
          <w:szCs w:val="24"/>
        </w:rPr>
        <w:t>, в том числе с элементами реставрации, техническое перевооружение, приобретение);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3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D71C80" w:rsidRPr="00C90996">
        <w:rPr>
          <w:rFonts w:ascii="Times New Roman" w:hAnsi="Times New Roman" w:cs="Times New Roman"/>
          <w:sz w:val="24"/>
          <w:szCs w:val="24"/>
        </w:rPr>
        <w:t>наименование Г</w:t>
      </w:r>
      <w:r w:rsidR="00AF2167" w:rsidRPr="00C90996">
        <w:rPr>
          <w:rFonts w:ascii="Times New Roman" w:hAnsi="Times New Roman" w:cs="Times New Roman"/>
          <w:sz w:val="24"/>
          <w:szCs w:val="24"/>
        </w:rPr>
        <w:t>лавного распорядителя;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4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>наименования застройщика, заказчика;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5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6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7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>сметная стоимость объ</w:t>
      </w:r>
      <w:r w:rsidRPr="00C90996">
        <w:rPr>
          <w:rFonts w:ascii="Times New Roman" w:hAnsi="Times New Roman" w:cs="Times New Roman"/>
          <w:sz w:val="24"/>
          <w:szCs w:val="24"/>
        </w:rPr>
        <w:t>екта капитального строительства,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 либо стоимость приобретения объекта недвижимого имущества;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8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общий объем капитальных вложений в строительство (реконструкцию, </w:t>
      </w:r>
      <w:r w:rsidR="00FA0828" w:rsidRPr="00C90996">
        <w:rPr>
          <w:rFonts w:ascii="Times New Roman" w:hAnsi="Times New Roman" w:cs="Times New Roman"/>
          <w:sz w:val="24"/>
          <w:szCs w:val="24"/>
        </w:rPr>
        <w:t>в 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</w:t>
      </w:r>
      <w:r w:rsidR="00FA0828" w:rsidRPr="00C90996">
        <w:rPr>
          <w:rFonts w:ascii="Times New Roman" w:hAnsi="Times New Roman" w:cs="Times New Roman"/>
          <w:sz w:val="24"/>
          <w:szCs w:val="24"/>
        </w:rPr>
        <w:t>с </w:t>
      </w:r>
      <w:r w:rsidR="00AF2167" w:rsidRPr="00C90996">
        <w:rPr>
          <w:rFonts w:ascii="Times New Roman" w:hAnsi="Times New Roman" w:cs="Times New Roman"/>
          <w:sz w:val="24"/>
          <w:szCs w:val="24"/>
        </w:rPr>
        <w:t>распределение</w:t>
      </w:r>
      <w:r w:rsidRPr="00C90996">
        <w:rPr>
          <w:rFonts w:ascii="Times New Roman" w:hAnsi="Times New Roman" w:cs="Times New Roman"/>
          <w:sz w:val="24"/>
          <w:szCs w:val="24"/>
        </w:rPr>
        <w:t>м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C90996">
        <w:rPr>
          <w:rFonts w:ascii="Times New Roman" w:hAnsi="Times New Roman" w:cs="Times New Roman"/>
          <w:sz w:val="24"/>
          <w:szCs w:val="24"/>
        </w:rPr>
        <w:t>;</w:t>
      </w:r>
    </w:p>
    <w:p w:rsidR="00AF2167" w:rsidRPr="00C90996" w:rsidRDefault="004651FA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9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общий (предельный) размер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C90996">
        <w:rPr>
          <w:rFonts w:ascii="Times New Roman" w:hAnsi="Times New Roman" w:cs="Times New Roman"/>
          <w:sz w:val="24"/>
          <w:szCs w:val="24"/>
        </w:rPr>
        <w:t xml:space="preserve">с </w:t>
      </w:r>
      <w:r w:rsidR="00AF2167" w:rsidRPr="00C90996">
        <w:rPr>
          <w:rFonts w:ascii="Times New Roman" w:hAnsi="Times New Roman" w:cs="Times New Roman"/>
          <w:sz w:val="24"/>
          <w:szCs w:val="24"/>
        </w:rPr>
        <w:t>распределение</w:t>
      </w:r>
      <w:r w:rsidRPr="00C90996">
        <w:rPr>
          <w:rFonts w:ascii="Times New Roman" w:hAnsi="Times New Roman" w:cs="Times New Roman"/>
          <w:sz w:val="24"/>
          <w:szCs w:val="24"/>
        </w:rPr>
        <w:t>м</w:t>
      </w:r>
      <w:r w:rsidR="00AF2167" w:rsidRPr="00C90996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="00321B13" w:rsidRPr="00C90996">
        <w:rPr>
          <w:rFonts w:ascii="Times New Roman" w:hAnsi="Times New Roman" w:cs="Times New Roman"/>
          <w:sz w:val="24"/>
          <w:szCs w:val="24"/>
        </w:rPr>
        <w:t>.</w:t>
      </w:r>
    </w:p>
    <w:p w:rsidR="00EE7DD8" w:rsidRPr="00C90996" w:rsidRDefault="006A1F5B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5</w:t>
      </w:r>
      <w:r w:rsidR="00F22B47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</w:t>
      </w:r>
      <w:r w:rsidR="006E2765" w:rsidRPr="00C90996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BE175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E7DD8" w:rsidRPr="00C90996">
        <w:rPr>
          <w:rFonts w:ascii="Times New Roman" w:hAnsi="Times New Roman" w:cs="Times New Roman"/>
          <w:sz w:val="24"/>
          <w:szCs w:val="24"/>
        </w:rPr>
        <w:t>выступа</w:t>
      </w:r>
      <w:r w:rsidR="00034D08" w:rsidRPr="00C90996">
        <w:rPr>
          <w:rFonts w:ascii="Times New Roman" w:hAnsi="Times New Roman" w:cs="Times New Roman"/>
          <w:sz w:val="24"/>
          <w:szCs w:val="24"/>
        </w:rPr>
        <w:t>е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т главный распорядитель бюджетных средств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, ответственный за реализацию мероприятий муниципальной программы, в рамках которой планируется предоставление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убсидии, либо в случае, если объект капитального строительства или объект недвижимого имущества не включен в муниципальную программу, </w:t>
      </w:r>
      <w:r w:rsidR="00EA734F" w:rsidRPr="00C90996">
        <w:rPr>
          <w:rFonts w:ascii="Times New Roman" w:hAnsi="Times New Roman" w:cs="Times New Roman"/>
          <w:sz w:val="24"/>
          <w:szCs w:val="24"/>
        </w:rPr>
        <w:t>–</w:t>
      </w:r>
      <w:r w:rsidR="00B23ACB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90C66" w:rsidRPr="00C90996">
        <w:rPr>
          <w:rFonts w:ascii="Times New Roman" w:hAnsi="Times New Roman" w:cs="Times New Roman"/>
          <w:sz w:val="24"/>
          <w:szCs w:val="24"/>
        </w:rPr>
        <w:t>Г</w:t>
      </w:r>
      <w:r w:rsidR="00EE7DD8" w:rsidRPr="00C90996">
        <w:rPr>
          <w:rFonts w:ascii="Times New Roman" w:hAnsi="Times New Roman" w:cs="Times New Roman"/>
          <w:sz w:val="24"/>
          <w:szCs w:val="24"/>
        </w:rPr>
        <w:t xml:space="preserve">лавный распорядитель, наделенный в установленном порядке полномочиями </w:t>
      </w:r>
      <w:r w:rsidR="00D71C80" w:rsidRPr="00C90996">
        <w:rPr>
          <w:rFonts w:ascii="Times New Roman" w:hAnsi="Times New Roman" w:cs="Times New Roman"/>
          <w:sz w:val="24"/>
          <w:szCs w:val="24"/>
        </w:rPr>
        <w:t>в соответствующей сфере ведения.</w:t>
      </w:r>
    </w:p>
    <w:p w:rsidR="001A0E49" w:rsidRPr="00C90996" w:rsidRDefault="006A1F5B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6</w:t>
      </w:r>
      <w:r w:rsidR="00F22B47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Отбор объектов капитального строительства либо объектов недвижимого имущества производится </w:t>
      </w:r>
      <w:r w:rsidR="00C44533" w:rsidRPr="00C90996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распоряжения Администрации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C4453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с учетом:</w:t>
      </w:r>
    </w:p>
    <w:p w:rsidR="001A0E49" w:rsidRPr="00C90996" w:rsidRDefault="00034D08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 xml:space="preserve">1)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приоритетов и целей развития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065008" w:rsidRPr="00C90996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</w:t>
      </w:r>
      <w:r w:rsidR="00D71C80" w:rsidRPr="00C90996">
        <w:rPr>
          <w:rFonts w:ascii="Times New Roman" w:hAnsi="Times New Roman" w:cs="Times New Roman"/>
          <w:sz w:val="24"/>
          <w:szCs w:val="24"/>
        </w:rPr>
        <w:t>,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 исходя из прогнозов и программ социально-экономического развития, муниципальных программ, а также документов территориального планирования </w:t>
      </w:r>
      <w:r w:rsidR="00E82D25" w:rsidRPr="00C90996">
        <w:rPr>
          <w:rFonts w:ascii="Times New Roman" w:hAnsi="Times New Roman" w:cs="Times New Roman"/>
          <w:sz w:val="24"/>
          <w:szCs w:val="24"/>
        </w:rPr>
        <w:t>района</w:t>
      </w:r>
      <w:r w:rsidR="00522E7D" w:rsidRPr="00C90996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="001A0E49" w:rsidRPr="00C90996">
        <w:rPr>
          <w:rFonts w:ascii="Times New Roman" w:hAnsi="Times New Roman" w:cs="Times New Roman"/>
          <w:sz w:val="24"/>
          <w:szCs w:val="24"/>
        </w:rPr>
        <w:t>;</w:t>
      </w:r>
    </w:p>
    <w:p w:rsidR="001A0E49" w:rsidRPr="00C90996" w:rsidRDefault="003E41A2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2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поручений и указаний Главы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1A0E49" w:rsidRPr="00C90996">
        <w:rPr>
          <w:rFonts w:ascii="Times New Roman" w:hAnsi="Times New Roman" w:cs="Times New Roman"/>
          <w:sz w:val="24"/>
          <w:szCs w:val="24"/>
        </w:rPr>
        <w:t>;</w:t>
      </w:r>
    </w:p>
    <w:p w:rsidR="001A0E49" w:rsidRPr="00C90996" w:rsidRDefault="003E41A2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)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средств </w:t>
      </w:r>
      <w:r w:rsidR="00E82D25" w:rsidRPr="00C90996">
        <w:rPr>
          <w:rFonts w:ascii="Times New Roman" w:hAnsi="Times New Roman" w:cs="Times New Roman"/>
          <w:sz w:val="24"/>
          <w:szCs w:val="24"/>
        </w:rPr>
        <w:t>бюджета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(Саткинского городского поселения)</w:t>
      </w:r>
      <w:r w:rsidR="001A0E49" w:rsidRPr="00C90996">
        <w:rPr>
          <w:rFonts w:ascii="Times New Roman" w:hAnsi="Times New Roman" w:cs="Times New Roman"/>
          <w:sz w:val="24"/>
          <w:szCs w:val="24"/>
        </w:rPr>
        <w:t>, направляемых на капитальные вложения;</w:t>
      </w:r>
    </w:p>
    <w:p w:rsidR="001A0E49" w:rsidRPr="00C90996" w:rsidRDefault="003E41A2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4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оценки влияния создания объекта капитального строительства на комплексное развитие территорий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522E7D" w:rsidRPr="00C90996">
        <w:rPr>
          <w:rFonts w:ascii="Times New Roman" w:hAnsi="Times New Roman" w:cs="Times New Roman"/>
          <w:sz w:val="24"/>
          <w:szCs w:val="24"/>
        </w:rPr>
        <w:t xml:space="preserve"> (Саткинского городского поселения)</w:t>
      </w:r>
      <w:r w:rsidR="001A0E49" w:rsidRPr="00C90996">
        <w:rPr>
          <w:rFonts w:ascii="Times New Roman" w:hAnsi="Times New Roman" w:cs="Times New Roman"/>
          <w:sz w:val="24"/>
          <w:szCs w:val="24"/>
        </w:rPr>
        <w:t>.</w:t>
      </w:r>
    </w:p>
    <w:p w:rsidR="00A9514D" w:rsidRPr="00C90996" w:rsidRDefault="00A9514D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CB5" w:rsidRPr="00C90996" w:rsidRDefault="00211CB5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0996">
        <w:rPr>
          <w:rFonts w:ascii="Times New Roman" w:hAnsi="Times New Roman" w:cs="Times New Roman"/>
          <w:sz w:val="24"/>
          <w:szCs w:val="24"/>
        </w:rPr>
        <w:t xml:space="preserve">. </w:t>
      </w:r>
      <w:r w:rsidR="00522E7D" w:rsidRPr="00C90996">
        <w:rPr>
          <w:rFonts w:ascii="Times New Roman" w:hAnsi="Times New Roman" w:cs="Times New Roman"/>
          <w:sz w:val="24"/>
          <w:szCs w:val="24"/>
        </w:rPr>
        <w:t>Порядок о</w:t>
      </w:r>
      <w:r w:rsidRPr="00C90996">
        <w:rPr>
          <w:rFonts w:ascii="Times New Roman" w:hAnsi="Times New Roman" w:cs="Times New Roman"/>
          <w:sz w:val="24"/>
          <w:szCs w:val="24"/>
        </w:rPr>
        <w:t>существлени</w:t>
      </w:r>
      <w:r w:rsidR="00522E7D" w:rsidRPr="00C90996">
        <w:rPr>
          <w:rFonts w:ascii="Times New Roman" w:hAnsi="Times New Roman" w:cs="Times New Roman"/>
          <w:sz w:val="24"/>
          <w:szCs w:val="24"/>
        </w:rPr>
        <w:t>я</w:t>
      </w:r>
      <w:r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5A45CA" w:rsidRPr="00C90996">
        <w:rPr>
          <w:rFonts w:ascii="Times New Roman" w:hAnsi="Times New Roman" w:cs="Times New Roman"/>
          <w:sz w:val="24"/>
          <w:szCs w:val="24"/>
        </w:rPr>
        <w:t>капитальных вложений</w:t>
      </w:r>
    </w:p>
    <w:p w:rsidR="00211CB5" w:rsidRPr="00C90996" w:rsidRDefault="00211CB5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3495" w:rsidRPr="00C90996" w:rsidRDefault="006A1F5B" w:rsidP="00C90996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7</w:t>
      </w:r>
      <w:r w:rsidR="00183495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522E7D" w:rsidRPr="00C9099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Субсидий осуществляется в соответствии с муниципальными правовыми актами </w:t>
      </w:r>
      <w:r w:rsidR="00E82D25" w:rsidRPr="00C9099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hyperlink r:id="rId9" w:history="1">
        <w:r w:rsidR="00183495" w:rsidRPr="00C90996">
          <w:rPr>
            <w:rFonts w:ascii="Times New Roman" w:hAnsi="Times New Roman" w:cs="Times New Roman"/>
            <w:sz w:val="24"/>
            <w:szCs w:val="24"/>
          </w:rPr>
          <w:t>стать</w:t>
        </w:r>
        <w:r w:rsidR="00F450CE" w:rsidRPr="00C90996">
          <w:rPr>
            <w:rFonts w:ascii="Times New Roman" w:hAnsi="Times New Roman" w:cs="Times New Roman"/>
            <w:sz w:val="24"/>
            <w:szCs w:val="24"/>
          </w:rPr>
          <w:t>ей</w:t>
        </w:r>
        <w:r w:rsidR="00183495" w:rsidRPr="00C90996">
          <w:rPr>
            <w:rFonts w:ascii="Times New Roman" w:hAnsi="Times New Roman" w:cs="Times New Roman"/>
            <w:sz w:val="24"/>
            <w:szCs w:val="24"/>
          </w:rPr>
          <w:t xml:space="preserve"> 78.2</w:t>
        </w:r>
      </w:hyperlink>
      <w:r w:rsidR="00183495" w:rsidRPr="00C9099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83495" w:rsidRPr="00C90996" w:rsidRDefault="006A1F5B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8</w:t>
      </w:r>
      <w:r w:rsidR="00183495" w:rsidRPr="00C90996">
        <w:rPr>
          <w:rFonts w:ascii="Times New Roman" w:hAnsi="Times New Roman" w:cs="Times New Roman"/>
          <w:sz w:val="24"/>
          <w:szCs w:val="24"/>
        </w:rPr>
        <w:t>.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83495" w:rsidRPr="00C90996">
        <w:rPr>
          <w:rFonts w:ascii="Times New Roman" w:hAnsi="Times New Roman" w:cs="Times New Roman"/>
          <w:sz w:val="24"/>
          <w:szCs w:val="24"/>
        </w:rPr>
        <w:t>Предоставление Субсидий на осуществление капитальных вложений в Объекты осуществля</w:t>
      </w:r>
      <w:r w:rsidR="005A45CA" w:rsidRPr="00C90996">
        <w:rPr>
          <w:rFonts w:ascii="Times New Roman" w:hAnsi="Times New Roman" w:cs="Times New Roman"/>
          <w:sz w:val="24"/>
          <w:szCs w:val="24"/>
        </w:rPr>
        <w:t>е</w:t>
      </w:r>
      <w:r w:rsidR="00183495" w:rsidRPr="00C90996">
        <w:rPr>
          <w:rFonts w:ascii="Times New Roman" w:hAnsi="Times New Roman" w:cs="Times New Roman"/>
          <w:sz w:val="24"/>
          <w:szCs w:val="24"/>
        </w:rPr>
        <w:t>тся в соответствии с заключенными соглашениями</w:t>
      </w:r>
      <w:r w:rsidR="00522E7D" w:rsidRPr="00C90996">
        <w:rPr>
          <w:rFonts w:ascii="Times New Roman" w:hAnsi="Times New Roman" w:cs="Times New Roman"/>
          <w:sz w:val="24"/>
          <w:szCs w:val="24"/>
        </w:rPr>
        <w:t>.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Субсидий может быть заключено на срок реализации решений о предоставлении бюджетных ассигнований на осуществление Субсидий, превышающий срок действия утвержденных лимитов бюджетных обязательств на предоставление Субсидий.</w:t>
      </w:r>
    </w:p>
    <w:p w:rsidR="00183495" w:rsidRPr="00C90996" w:rsidRDefault="006A1F5B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Start w:id="3" w:name="Par10"/>
      <w:bookmarkEnd w:id="2"/>
      <w:bookmarkEnd w:id="3"/>
      <w:r w:rsidRPr="00C90996">
        <w:rPr>
          <w:rFonts w:ascii="Times New Roman" w:hAnsi="Times New Roman" w:cs="Times New Roman"/>
          <w:sz w:val="24"/>
          <w:szCs w:val="24"/>
        </w:rPr>
        <w:t>9</w:t>
      </w:r>
      <w:r w:rsidR="00034D08" w:rsidRPr="00C90996">
        <w:rPr>
          <w:rFonts w:ascii="Times New Roman" w:hAnsi="Times New Roman" w:cs="Times New Roman"/>
          <w:sz w:val="24"/>
          <w:szCs w:val="24"/>
        </w:rPr>
        <w:t xml:space="preserve">.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Созданные или приобретенные в результате осуществления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капитальных вложений 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Объекты закрепляются в установленном порядке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бюджетными и автономными учреждениями, на праве оперативного или </w:t>
      </w:r>
      <w:r w:rsidR="00183495" w:rsidRPr="00C90996">
        <w:rPr>
          <w:rFonts w:ascii="Times New Roman" w:hAnsi="Times New Roman" w:cs="Times New Roman"/>
          <w:sz w:val="24"/>
          <w:szCs w:val="24"/>
        </w:rPr>
        <w:t>на праве хозяйственного ведения за муниципальным унитарным предприяти</w:t>
      </w:r>
      <w:r w:rsidR="00DC02B4" w:rsidRPr="00C90996">
        <w:rPr>
          <w:rFonts w:ascii="Times New Roman" w:hAnsi="Times New Roman" w:cs="Times New Roman"/>
          <w:sz w:val="24"/>
          <w:szCs w:val="24"/>
        </w:rPr>
        <w:t>ем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 с последующим увеличением стоимости основных средств, находящихся на праве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оперативного управления или </w:t>
      </w:r>
      <w:r w:rsidR="00183495" w:rsidRPr="00C90996">
        <w:rPr>
          <w:rFonts w:ascii="Times New Roman" w:hAnsi="Times New Roman" w:cs="Times New Roman"/>
          <w:sz w:val="24"/>
          <w:szCs w:val="24"/>
        </w:rPr>
        <w:t xml:space="preserve">хозяйственного ведения у 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учреждений, </w:t>
      </w:r>
      <w:r w:rsidR="00183495" w:rsidRPr="00C90996">
        <w:rPr>
          <w:rFonts w:ascii="Times New Roman" w:hAnsi="Times New Roman" w:cs="Times New Roman"/>
          <w:sz w:val="24"/>
          <w:szCs w:val="24"/>
        </w:rPr>
        <w:t>муниципальных унитарных предприятий, а также увеличением уставного фонда муниципальных унитарных предприятий, основанных на праве хозяйственного ведения.</w:t>
      </w:r>
    </w:p>
    <w:p w:rsidR="001A0E49" w:rsidRPr="00C90996" w:rsidRDefault="00F22B47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10.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Субсидия, предоставляемая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учреждениям,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44E34" w:rsidRPr="00C90996">
        <w:rPr>
          <w:rFonts w:ascii="Times New Roman" w:hAnsi="Times New Roman" w:cs="Times New Roman"/>
          <w:sz w:val="24"/>
          <w:szCs w:val="24"/>
        </w:rPr>
        <w:t xml:space="preserve">муниципальному унитарному </w:t>
      </w:r>
      <w:r w:rsidR="0045406B" w:rsidRPr="00C90996">
        <w:rPr>
          <w:rFonts w:ascii="Times New Roman" w:hAnsi="Times New Roman" w:cs="Times New Roman"/>
          <w:sz w:val="24"/>
          <w:szCs w:val="24"/>
        </w:rPr>
        <w:t>предприятию, не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направляется на финансовое обеспечение следующих работ:</w:t>
      </w:r>
    </w:p>
    <w:p w:rsidR="001A0E49" w:rsidRPr="00C90996" w:rsidRDefault="00D44E34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</w:t>
      </w:r>
      <w:r w:rsidR="00C01897" w:rsidRPr="00C90996">
        <w:rPr>
          <w:rFonts w:ascii="Times New Roman" w:hAnsi="Times New Roman" w:cs="Times New Roman"/>
          <w:sz w:val="24"/>
          <w:szCs w:val="24"/>
        </w:rPr>
        <w:t>о</w:t>
      </w:r>
      <w:r w:rsidR="001A0E49" w:rsidRPr="00C90996">
        <w:rPr>
          <w:rFonts w:ascii="Times New Roman" w:hAnsi="Times New Roman" w:cs="Times New Roman"/>
          <w:sz w:val="24"/>
          <w:szCs w:val="24"/>
        </w:rPr>
        <w:t>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1A0E49" w:rsidRPr="00C90996" w:rsidRDefault="00D44E34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2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проведение технологического и ценового аудита инвестиционных проектов в отношении объектов капитального строительства;</w:t>
      </w:r>
    </w:p>
    <w:p w:rsidR="001A0E49" w:rsidRPr="00C90996" w:rsidRDefault="00D44E34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3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 и результатов инженерных изысканий;</w:t>
      </w:r>
    </w:p>
    <w:p w:rsidR="001A0E49" w:rsidRPr="00C90996" w:rsidRDefault="00D44E34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 xml:space="preserve"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1A0E49" w:rsidRPr="00C90996">
        <w:rPr>
          <w:rFonts w:ascii="Times New Roman" w:hAnsi="Times New Roman" w:cs="Times New Roman"/>
          <w:sz w:val="24"/>
          <w:szCs w:val="24"/>
        </w:rPr>
        <w:t>убсидии;</w:t>
      </w:r>
    </w:p>
    <w:p w:rsidR="001A0E49" w:rsidRPr="00C90996" w:rsidRDefault="00D44E34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5</w:t>
      </w:r>
      <w:r w:rsidR="00D71C80" w:rsidRPr="00C90996">
        <w:rPr>
          <w:rFonts w:ascii="Times New Roman" w:hAnsi="Times New Roman" w:cs="Times New Roman"/>
          <w:sz w:val="24"/>
          <w:szCs w:val="24"/>
        </w:rPr>
        <w:t>)</w:t>
      </w:r>
      <w:r w:rsidR="005A45CA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1A0E49" w:rsidRPr="00C90996">
        <w:rPr>
          <w:rFonts w:ascii="Times New Roman" w:hAnsi="Times New Roman" w:cs="Times New Roman"/>
          <w:sz w:val="24"/>
          <w:szCs w:val="24"/>
        </w:rPr>
        <w:t>проведение аудита проектной документации.</w:t>
      </w:r>
    </w:p>
    <w:p w:rsidR="002F0665" w:rsidRPr="00C90996" w:rsidRDefault="00834013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  <w:r w:rsidRPr="00C90996">
        <w:rPr>
          <w:rFonts w:ascii="Times New Roman" w:hAnsi="Times New Roman" w:cs="Times New Roman"/>
          <w:sz w:val="24"/>
          <w:szCs w:val="24"/>
        </w:rPr>
        <w:t>11.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2F0665" w:rsidRPr="00C90996">
        <w:rPr>
          <w:rFonts w:ascii="Times New Roman" w:hAnsi="Times New Roman" w:cs="Times New Roman"/>
          <w:sz w:val="24"/>
          <w:szCs w:val="24"/>
        </w:rPr>
        <w:t xml:space="preserve">Объем предоставляемых </w:t>
      </w:r>
      <w:r w:rsidR="00FC3E92" w:rsidRPr="00C90996">
        <w:rPr>
          <w:rFonts w:ascii="Times New Roman" w:hAnsi="Times New Roman" w:cs="Times New Roman"/>
          <w:sz w:val="24"/>
          <w:szCs w:val="24"/>
        </w:rPr>
        <w:t>капитальных вложений</w:t>
      </w:r>
      <w:r w:rsidR="002F0665" w:rsidRPr="00C90996">
        <w:rPr>
          <w:rFonts w:ascii="Times New Roman" w:hAnsi="Times New Roman" w:cs="Times New Roman"/>
          <w:sz w:val="24"/>
          <w:szCs w:val="24"/>
        </w:rPr>
        <w:t xml:space="preserve"> и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2F0665" w:rsidRPr="00C90996">
        <w:rPr>
          <w:rFonts w:ascii="Times New Roman" w:hAnsi="Times New Roman" w:cs="Times New Roman"/>
          <w:sz w:val="24"/>
          <w:szCs w:val="24"/>
        </w:rPr>
        <w:t>убсидий должен соответствовать объему бюджетных ассигнований, предусмотренному на соответствующие цели</w:t>
      </w:r>
      <w:r w:rsidR="00F72E89" w:rsidRPr="00C90996">
        <w:rPr>
          <w:rFonts w:ascii="Times New Roman" w:hAnsi="Times New Roman" w:cs="Times New Roman"/>
          <w:sz w:val="24"/>
          <w:szCs w:val="24"/>
        </w:rPr>
        <w:t>, и доведенным лимитам бюджетных обязательств</w:t>
      </w:r>
      <w:r w:rsidR="002F0665" w:rsidRPr="00C90996">
        <w:rPr>
          <w:rFonts w:ascii="Times New Roman" w:hAnsi="Times New Roman" w:cs="Times New Roman"/>
          <w:sz w:val="24"/>
          <w:szCs w:val="24"/>
        </w:rPr>
        <w:t>.</w:t>
      </w:r>
    </w:p>
    <w:p w:rsidR="00F72E89" w:rsidRPr="00C90996" w:rsidRDefault="00F72E89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E89" w:rsidRPr="00C90996" w:rsidRDefault="00F72E89" w:rsidP="00C90996">
      <w:pPr>
        <w:tabs>
          <w:tab w:val="left" w:pos="1134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I</w:t>
      </w:r>
      <w:r w:rsidRPr="00C9099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0996">
        <w:rPr>
          <w:rFonts w:ascii="Times New Roman" w:hAnsi="Times New Roman" w:cs="Times New Roman"/>
          <w:sz w:val="24"/>
          <w:szCs w:val="24"/>
        </w:rPr>
        <w:t xml:space="preserve">. </w:t>
      </w:r>
      <w:r w:rsidR="00522E7D" w:rsidRPr="00C90996">
        <w:rPr>
          <w:rFonts w:ascii="Times New Roman" w:hAnsi="Times New Roman" w:cs="Times New Roman"/>
          <w:sz w:val="24"/>
          <w:szCs w:val="24"/>
        </w:rPr>
        <w:t>Порядок п</w:t>
      </w:r>
      <w:r w:rsidRPr="00C90996">
        <w:rPr>
          <w:rFonts w:ascii="Times New Roman" w:hAnsi="Times New Roman" w:cs="Times New Roman"/>
          <w:sz w:val="24"/>
          <w:szCs w:val="24"/>
        </w:rPr>
        <w:t>редоставлени</w:t>
      </w:r>
      <w:r w:rsidR="00522E7D" w:rsidRPr="00C90996">
        <w:rPr>
          <w:rFonts w:ascii="Times New Roman" w:hAnsi="Times New Roman" w:cs="Times New Roman"/>
          <w:sz w:val="24"/>
          <w:szCs w:val="24"/>
        </w:rPr>
        <w:t>я</w:t>
      </w:r>
      <w:r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Pr="00C90996">
        <w:rPr>
          <w:rFonts w:ascii="Times New Roman" w:hAnsi="Times New Roman" w:cs="Times New Roman"/>
          <w:sz w:val="24"/>
          <w:szCs w:val="24"/>
        </w:rPr>
        <w:t>убсидий</w:t>
      </w:r>
    </w:p>
    <w:p w:rsidR="00F72E89" w:rsidRPr="00C90996" w:rsidRDefault="00F72E89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4F01" w:rsidRPr="00C90996" w:rsidRDefault="00D04F01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"/>
      <w:bookmarkEnd w:id="5"/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834013" w:rsidRPr="00C90996">
        <w:rPr>
          <w:rFonts w:ascii="Times New Roman" w:hAnsi="Times New Roman" w:cs="Times New Roman"/>
          <w:sz w:val="24"/>
          <w:szCs w:val="24"/>
        </w:rPr>
        <w:t>2.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Pr="00C90996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учреждениям, </w:t>
      </w:r>
      <w:r w:rsidRPr="00C90996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в размере средств, предусмотренных решением о предоставлении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Pr="00C90996">
        <w:rPr>
          <w:rFonts w:ascii="Times New Roman" w:hAnsi="Times New Roman" w:cs="Times New Roman"/>
          <w:sz w:val="24"/>
          <w:szCs w:val="24"/>
        </w:rPr>
        <w:t>убсидии, в пределах бюджетных ассигнований и лимитов бюджетных обязательств, дове</w:t>
      </w:r>
      <w:r w:rsidR="00E06B5D" w:rsidRPr="00C90996">
        <w:rPr>
          <w:rFonts w:ascii="Times New Roman" w:hAnsi="Times New Roman" w:cs="Times New Roman"/>
          <w:sz w:val="24"/>
          <w:szCs w:val="24"/>
        </w:rPr>
        <w:t>денных в установленном порядке Г</w:t>
      </w:r>
      <w:r w:rsidRPr="00C90996">
        <w:rPr>
          <w:rFonts w:ascii="Times New Roman" w:hAnsi="Times New Roman" w:cs="Times New Roman"/>
          <w:sz w:val="24"/>
          <w:szCs w:val="24"/>
        </w:rPr>
        <w:t xml:space="preserve">лавному распорядителю на цели предоставления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Pr="00C90996">
        <w:rPr>
          <w:rFonts w:ascii="Times New Roman" w:hAnsi="Times New Roman" w:cs="Times New Roman"/>
          <w:sz w:val="24"/>
          <w:szCs w:val="24"/>
        </w:rPr>
        <w:t>убсидий.</w:t>
      </w:r>
    </w:p>
    <w:p w:rsidR="00212644" w:rsidRPr="00C90996" w:rsidRDefault="00EE7DD8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834013" w:rsidRPr="00C90996">
        <w:rPr>
          <w:rFonts w:ascii="Times New Roman" w:hAnsi="Times New Roman" w:cs="Times New Roman"/>
          <w:sz w:val="24"/>
          <w:szCs w:val="24"/>
        </w:rPr>
        <w:t>3.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осуществляется в соответствии с соглашением о предоставлении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убсидии, заключаемым между </w:t>
      </w:r>
      <w:r w:rsidR="00190C66" w:rsidRPr="00C90996">
        <w:rPr>
          <w:rFonts w:ascii="Times New Roman" w:hAnsi="Times New Roman" w:cs="Times New Roman"/>
          <w:sz w:val="24"/>
          <w:szCs w:val="24"/>
        </w:rPr>
        <w:t>Г</w:t>
      </w:r>
      <w:r w:rsidR="00011AE3" w:rsidRPr="00C90996">
        <w:rPr>
          <w:rFonts w:ascii="Times New Roman" w:hAnsi="Times New Roman" w:cs="Times New Roman"/>
          <w:sz w:val="24"/>
          <w:szCs w:val="24"/>
        </w:rPr>
        <w:t>лавным распоряд</w:t>
      </w:r>
      <w:r w:rsidRPr="00C90996">
        <w:rPr>
          <w:rFonts w:ascii="Times New Roman" w:hAnsi="Times New Roman" w:cs="Times New Roman"/>
          <w:sz w:val="24"/>
          <w:szCs w:val="24"/>
        </w:rPr>
        <w:t>ителем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убсидию, и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учреждением, </w:t>
      </w:r>
      <w:r w:rsidR="00D17DA5" w:rsidRPr="00C90996">
        <w:rPr>
          <w:rFonts w:ascii="Times New Roman" w:hAnsi="Times New Roman" w:cs="Times New Roman"/>
          <w:sz w:val="24"/>
          <w:szCs w:val="24"/>
        </w:rPr>
        <w:t>муниципальным унитарным предприятием (далее</w:t>
      </w:r>
      <w:r w:rsidR="00D04F01" w:rsidRPr="00C90996">
        <w:rPr>
          <w:rFonts w:ascii="Times New Roman" w:hAnsi="Times New Roman" w:cs="Times New Roman"/>
          <w:sz w:val="24"/>
          <w:szCs w:val="24"/>
        </w:rPr>
        <w:t xml:space="preserve"> – </w:t>
      </w:r>
      <w:r w:rsidR="003B501E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оглаш</w:t>
      </w:r>
      <w:r w:rsidR="00D04F01" w:rsidRPr="00C90996">
        <w:rPr>
          <w:rFonts w:ascii="Times New Roman" w:hAnsi="Times New Roman" w:cs="Times New Roman"/>
          <w:sz w:val="24"/>
          <w:szCs w:val="24"/>
        </w:rPr>
        <w:t xml:space="preserve">ение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04F01" w:rsidRPr="00C90996">
        <w:rPr>
          <w:rFonts w:ascii="Times New Roman" w:hAnsi="Times New Roman" w:cs="Times New Roman"/>
          <w:sz w:val="24"/>
          <w:szCs w:val="24"/>
        </w:rPr>
        <w:t>убсидии)</w:t>
      </w:r>
      <w:r w:rsidR="00BE175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903396" w:rsidRPr="00C90996">
        <w:rPr>
          <w:rFonts w:ascii="Times New Roman" w:hAnsi="Times New Roman" w:cs="Times New Roman"/>
          <w:sz w:val="24"/>
          <w:szCs w:val="24"/>
        </w:rPr>
        <w:t>и</w:t>
      </w:r>
      <w:r w:rsidR="00BE175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011AE3" w:rsidRPr="00C90996">
        <w:rPr>
          <w:rFonts w:ascii="Times New Roman" w:hAnsi="Times New Roman" w:cs="Times New Roman"/>
          <w:sz w:val="24"/>
          <w:szCs w:val="24"/>
        </w:rPr>
        <w:t xml:space="preserve">доведенными лимитами бюджетных обязательств </w:t>
      </w:r>
      <w:r w:rsidR="00CC4FFE" w:rsidRPr="00C909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011AE3" w:rsidRPr="00C90996">
        <w:rPr>
          <w:rFonts w:ascii="Times New Roman" w:hAnsi="Times New Roman" w:cs="Times New Roman"/>
          <w:sz w:val="24"/>
          <w:szCs w:val="24"/>
        </w:rPr>
        <w:t xml:space="preserve"> утвержденной муниципальной программой</w:t>
      </w:r>
      <w:r w:rsidR="00D17DA5" w:rsidRPr="00C90996">
        <w:rPr>
          <w:rFonts w:ascii="Times New Roman" w:hAnsi="Times New Roman" w:cs="Times New Roman"/>
          <w:sz w:val="24"/>
          <w:szCs w:val="24"/>
        </w:rPr>
        <w:t>.</w:t>
      </w:r>
    </w:p>
    <w:p w:rsidR="00D17DA5" w:rsidRPr="00C90996" w:rsidRDefault="00011AE3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834013" w:rsidRPr="00C90996">
        <w:rPr>
          <w:rFonts w:ascii="Times New Roman" w:hAnsi="Times New Roman" w:cs="Times New Roman"/>
          <w:sz w:val="24"/>
          <w:szCs w:val="24"/>
        </w:rPr>
        <w:t>4.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BD024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"/>
      <w:bookmarkEnd w:id="6"/>
      <w:r w:rsidRPr="00C90996">
        <w:rPr>
          <w:rFonts w:ascii="Times New Roman" w:hAnsi="Times New Roman" w:cs="Times New Roman"/>
          <w:sz w:val="24"/>
          <w:szCs w:val="24"/>
        </w:rPr>
        <w:t>1)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цель предоставления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</w:t>
      </w:r>
      <w:r w:rsidR="00FC3FF3" w:rsidRPr="00C90996">
        <w:rPr>
          <w:rFonts w:ascii="Times New Roman" w:hAnsi="Times New Roman" w:cs="Times New Roman"/>
          <w:sz w:val="24"/>
          <w:szCs w:val="24"/>
        </w:rPr>
        <w:t>ю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, </w:t>
      </w:r>
      <w:r w:rsidR="00FC3E92" w:rsidRPr="00C90996">
        <w:rPr>
          <w:rFonts w:ascii="Times New Roman" w:hAnsi="Times New Roman" w:cs="Times New Roman"/>
          <w:sz w:val="24"/>
          <w:szCs w:val="24"/>
        </w:rPr>
        <w:t>а также общего объема капитальных вложений в объекты муниципальной собственности за счет всех источников финансового обеспечения, в том числе объема предоставляемой Субсидии, соответствующих решениям, и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FC3FF3" w:rsidRPr="00C90996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объему бюджетных ассигнований на предоставление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убсидии, предусмотренно</w:t>
      </w:r>
      <w:r w:rsidR="00FC3FF3" w:rsidRPr="00C90996">
        <w:rPr>
          <w:rFonts w:ascii="Times New Roman" w:hAnsi="Times New Roman" w:cs="Times New Roman"/>
          <w:sz w:val="24"/>
          <w:szCs w:val="24"/>
        </w:rPr>
        <w:t>й</w:t>
      </w:r>
      <w:r w:rsidR="00BE175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FC3FF3" w:rsidRPr="00C9099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7DA5" w:rsidRPr="00C90996">
        <w:rPr>
          <w:rFonts w:ascii="Times New Roman" w:hAnsi="Times New Roman" w:cs="Times New Roman"/>
          <w:sz w:val="24"/>
          <w:szCs w:val="24"/>
        </w:rPr>
        <w:t>программой;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права и обязанности сторон </w:t>
      </w:r>
      <w:r w:rsidR="00E06B5D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оглашения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 и порядок их взаимодействия при реализации указанного соглашения;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3)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>условие о соблюдении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автономным учреждением, </w:t>
      </w:r>
      <w:r w:rsidR="00FC3FF3" w:rsidRPr="00C90996">
        <w:rPr>
          <w:rFonts w:ascii="Times New Roman" w:hAnsi="Times New Roman" w:cs="Times New Roman"/>
          <w:sz w:val="24"/>
          <w:szCs w:val="24"/>
        </w:rPr>
        <w:t>мун</w:t>
      </w:r>
      <w:r w:rsidR="00D17DA5" w:rsidRPr="00C90996">
        <w:rPr>
          <w:rFonts w:ascii="Times New Roman" w:hAnsi="Times New Roman" w:cs="Times New Roman"/>
          <w:sz w:val="24"/>
          <w:szCs w:val="24"/>
        </w:rPr>
        <w:t>и</w:t>
      </w:r>
      <w:r w:rsidR="00FC3FF3" w:rsidRPr="00C90996">
        <w:rPr>
          <w:rFonts w:ascii="Times New Roman" w:hAnsi="Times New Roman" w:cs="Times New Roman"/>
          <w:sz w:val="24"/>
          <w:szCs w:val="24"/>
        </w:rPr>
        <w:t>ци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пальным унитарным предприятием при использовании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положений, установленных </w:t>
      </w:r>
      <w:hyperlink r:id="rId10" w:history="1">
        <w:r w:rsidR="00D17DA5" w:rsidRPr="00C9099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17DA5" w:rsidRPr="00C90996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"/>
      <w:bookmarkEnd w:id="7"/>
      <w:r w:rsidRPr="00C90996">
        <w:rPr>
          <w:rFonts w:ascii="Times New Roman" w:hAnsi="Times New Roman" w:cs="Times New Roman"/>
          <w:sz w:val="24"/>
          <w:szCs w:val="24"/>
        </w:rPr>
        <w:t>4)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положения, устанавливающие обязанность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автономного учреждения,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по открытию лицевого счета для учета операций с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убсидиями </w:t>
      </w:r>
      <w:r w:rsidR="00D04F01" w:rsidRPr="00C90996">
        <w:rPr>
          <w:rFonts w:ascii="Times New Roman" w:hAnsi="Times New Roman" w:cs="Times New Roman"/>
          <w:sz w:val="24"/>
          <w:szCs w:val="24"/>
        </w:rPr>
        <w:t>в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C90996" w:rsidRPr="00C90996">
        <w:rPr>
          <w:rFonts w:ascii="Times New Roman" w:hAnsi="Times New Roman" w:cs="Times New Roman"/>
          <w:sz w:val="24"/>
          <w:szCs w:val="24"/>
        </w:rPr>
        <w:t>Финансовом управлении администрации Саткинского муниципального района</w:t>
      </w:r>
      <w:r w:rsidR="00321B13" w:rsidRPr="00C90996">
        <w:rPr>
          <w:rFonts w:ascii="Times New Roman" w:hAnsi="Times New Roman" w:cs="Times New Roman"/>
          <w:sz w:val="24"/>
          <w:szCs w:val="24"/>
        </w:rPr>
        <w:t>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"/>
      <w:bookmarkEnd w:id="8"/>
      <w:r w:rsidRPr="00C90996">
        <w:rPr>
          <w:rFonts w:ascii="Times New Roman" w:hAnsi="Times New Roman" w:cs="Times New Roman"/>
          <w:sz w:val="24"/>
          <w:szCs w:val="24"/>
        </w:rPr>
        <w:t>5)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сроки (порядок определения сроков) перечисления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убсидии, а также положения, устанавливающие обязанность перечисления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 на лицевой счет, указанный в</w:t>
      </w:r>
      <w:r w:rsidR="00C90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2B1" w:rsidRPr="00C90996">
        <w:rPr>
          <w:rFonts w:ascii="Times New Roman" w:hAnsi="Times New Roman" w:cs="Times New Roman"/>
          <w:sz w:val="24"/>
          <w:szCs w:val="24"/>
        </w:rPr>
        <w:t>под</w:t>
      </w:r>
      <w:proofErr w:type="gramEnd"/>
      <w:hyperlink w:anchor="Par16" w:history="1">
        <w:r w:rsidR="00D04F01" w:rsidRPr="00C90996">
          <w:rPr>
            <w:rFonts w:ascii="Times New Roman" w:hAnsi="Times New Roman" w:cs="Times New Roman"/>
            <w:sz w:val="24"/>
            <w:szCs w:val="24"/>
          </w:rPr>
          <w:t>пункте</w:t>
        </w:r>
        <w:r w:rsidR="00321B13" w:rsidRPr="00C9099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A12B1" w:rsidRPr="00C909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17DA5" w:rsidRPr="00C9099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6)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право </w:t>
      </w:r>
      <w:r w:rsidRPr="00C90996">
        <w:rPr>
          <w:rFonts w:ascii="Times New Roman" w:hAnsi="Times New Roman" w:cs="Times New Roman"/>
          <w:sz w:val="24"/>
          <w:szCs w:val="24"/>
        </w:rPr>
        <w:t>Г</w:t>
      </w:r>
      <w:r w:rsidR="00FC3FF3" w:rsidRPr="00C90996">
        <w:rPr>
          <w:rFonts w:ascii="Times New Roman" w:hAnsi="Times New Roman" w:cs="Times New Roman"/>
          <w:sz w:val="24"/>
          <w:szCs w:val="24"/>
        </w:rPr>
        <w:t xml:space="preserve">лавного распорядителя,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убсидию, на проведение проверок соблюдения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учреждением,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условий, установленных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оглашением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7)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>порядок возврата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учреждением,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 муниципальным унитарным предприятием средств в объеме остатка не использованной на начало очередного финансового года ранее перечисленной этому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учреждению,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 предприятию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8)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порядок возврата сумм, использованных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бюджетным или автономным учреждениям,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предприятием, в случае установления по результатам проверок фактов нарушения этим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предприятием целей и условий, определенных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оглашением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9)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положения, предусматривающие приостановление предоставления </w:t>
      </w:r>
      <w:r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либо сокращение объема предоставляемой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в связи с нарушением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бюджетным или автономным учреждением,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предприятием условия о софинансировании капитальных вложений в объект муниципальной собственности за счет иных источников, в случае, если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оглашением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 предусмотрено указанное условие;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10)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использовании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бюджетным или автономным учреждениям, </w:t>
      </w:r>
      <w:r w:rsidR="00D17DA5" w:rsidRPr="00C90996">
        <w:rPr>
          <w:rFonts w:ascii="Times New Roman" w:hAnsi="Times New Roman" w:cs="Times New Roman"/>
          <w:sz w:val="24"/>
          <w:szCs w:val="24"/>
        </w:rPr>
        <w:t>муниципальным унитарным предприятием;</w:t>
      </w:r>
    </w:p>
    <w:p w:rsidR="00D17DA5" w:rsidRPr="00C90996" w:rsidRDefault="003B50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11)</w:t>
      </w:r>
      <w:r w:rsidR="00FC3E92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случаи и порядок внесения изменений в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оглашение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убсидии, в том числе в случае уменьшения </w:t>
      </w:r>
      <w:r w:rsidR="0014248C" w:rsidRPr="00C90996">
        <w:rPr>
          <w:rFonts w:ascii="Times New Roman" w:hAnsi="Times New Roman" w:cs="Times New Roman"/>
          <w:sz w:val="24"/>
          <w:szCs w:val="24"/>
        </w:rPr>
        <w:t>Г</w:t>
      </w:r>
      <w:r w:rsidR="00C9373B" w:rsidRPr="00C90996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ранее доведенных в </w:t>
      </w:r>
      <w:r w:rsidR="00D17DA5" w:rsidRPr="00C90996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лимитов бюджетных обязательств на предоставление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убсидии, а также случаи и порядок досрочного прекращения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 xml:space="preserve">оглашения о предоставлении </w:t>
      </w:r>
      <w:r w:rsidR="003A1A60" w:rsidRPr="00C90996">
        <w:rPr>
          <w:rFonts w:ascii="Times New Roman" w:hAnsi="Times New Roman" w:cs="Times New Roman"/>
          <w:sz w:val="24"/>
          <w:szCs w:val="24"/>
        </w:rPr>
        <w:t>С</w:t>
      </w:r>
      <w:r w:rsidR="00D17DA5" w:rsidRPr="00C90996">
        <w:rPr>
          <w:rFonts w:ascii="Times New Roman" w:hAnsi="Times New Roman" w:cs="Times New Roman"/>
          <w:sz w:val="24"/>
          <w:szCs w:val="24"/>
        </w:rPr>
        <w:t>убсидии.</w:t>
      </w:r>
    </w:p>
    <w:p w:rsidR="00903396" w:rsidRPr="00C90996" w:rsidRDefault="00A0558D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"/>
      <w:bookmarkEnd w:id="9"/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834013" w:rsidRPr="00C90996">
        <w:rPr>
          <w:rFonts w:ascii="Times New Roman" w:hAnsi="Times New Roman" w:cs="Times New Roman"/>
          <w:sz w:val="24"/>
          <w:szCs w:val="24"/>
        </w:rPr>
        <w:t>5.</w:t>
      </w:r>
      <w:r w:rsidR="00FB618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Не использованные на начало очередного финансового года остатки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903396" w:rsidRPr="00C90996">
        <w:rPr>
          <w:rFonts w:ascii="Times New Roman" w:hAnsi="Times New Roman" w:cs="Times New Roman"/>
          <w:sz w:val="24"/>
          <w:szCs w:val="24"/>
        </w:rPr>
        <w:t>убсидий подлежат перечислению</w:t>
      </w:r>
      <w:r w:rsidR="00FB6183" w:rsidRPr="00C90996">
        <w:rPr>
          <w:rFonts w:ascii="Times New Roman" w:hAnsi="Times New Roman" w:cs="Times New Roman"/>
          <w:sz w:val="24"/>
          <w:szCs w:val="24"/>
        </w:rPr>
        <w:t xml:space="preserve"> бюджетным или автономным учреждением,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BD1709" w:rsidRPr="00C90996">
        <w:rPr>
          <w:rFonts w:ascii="Times New Roman" w:hAnsi="Times New Roman" w:cs="Times New Roman"/>
          <w:sz w:val="24"/>
          <w:szCs w:val="24"/>
        </w:rPr>
        <w:t>муниципальным унитарным предприяти</w:t>
      </w:r>
      <w:r w:rsidR="00253059" w:rsidRPr="00C90996">
        <w:rPr>
          <w:rFonts w:ascii="Times New Roman" w:hAnsi="Times New Roman" w:cs="Times New Roman"/>
          <w:sz w:val="24"/>
          <w:szCs w:val="24"/>
        </w:rPr>
        <w:t>е</w:t>
      </w:r>
      <w:r w:rsidR="00BD1709" w:rsidRPr="00C90996">
        <w:rPr>
          <w:rFonts w:ascii="Times New Roman" w:hAnsi="Times New Roman" w:cs="Times New Roman"/>
          <w:sz w:val="24"/>
          <w:szCs w:val="24"/>
        </w:rPr>
        <w:t>м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 в установленном порядке в бюджет</w:t>
      </w:r>
      <w:r w:rsidR="00FB6183" w:rsidRPr="00C90996">
        <w:rPr>
          <w:rFonts w:ascii="Times New Roman" w:hAnsi="Times New Roman" w:cs="Times New Roman"/>
          <w:sz w:val="24"/>
          <w:szCs w:val="24"/>
        </w:rPr>
        <w:t>, из которого они были предоставлены</w:t>
      </w:r>
      <w:r w:rsidR="00903396" w:rsidRPr="00C90996">
        <w:rPr>
          <w:rFonts w:ascii="Times New Roman" w:hAnsi="Times New Roman" w:cs="Times New Roman"/>
          <w:sz w:val="24"/>
          <w:szCs w:val="24"/>
        </w:rPr>
        <w:t>.</w:t>
      </w:r>
    </w:p>
    <w:p w:rsidR="00AE56AD" w:rsidRPr="00C90996" w:rsidRDefault="00FA351E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16.</w:t>
      </w:r>
      <w:r w:rsidR="00FB618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812FD1" w:rsidRPr="00C90996">
        <w:rPr>
          <w:rFonts w:ascii="Times New Roman" w:hAnsi="Times New Roman" w:cs="Times New Roman"/>
          <w:sz w:val="24"/>
          <w:szCs w:val="24"/>
        </w:rPr>
        <w:t>В случае</w:t>
      </w:r>
      <w:r w:rsidR="00AE56AD" w:rsidRPr="00C90996">
        <w:rPr>
          <w:rFonts w:ascii="Times New Roman" w:hAnsi="Times New Roman" w:cs="Times New Roman"/>
          <w:sz w:val="24"/>
          <w:szCs w:val="24"/>
        </w:rPr>
        <w:t xml:space="preserve"> невозврат</w:t>
      </w:r>
      <w:r w:rsidR="00812FD1" w:rsidRPr="00C90996">
        <w:rPr>
          <w:rFonts w:ascii="Times New Roman" w:hAnsi="Times New Roman" w:cs="Times New Roman"/>
          <w:sz w:val="24"/>
          <w:szCs w:val="24"/>
        </w:rPr>
        <w:t>а</w:t>
      </w:r>
      <w:r w:rsidR="00AE56AD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E105A9" w:rsidRPr="00C90996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922116" w:rsidRPr="00C90996">
        <w:rPr>
          <w:rFonts w:ascii="Times New Roman" w:hAnsi="Times New Roman" w:cs="Times New Roman"/>
          <w:sz w:val="24"/>
          <w:szCs w:val="24"/>
        </w:rPr>
        <w:t xml:space="preserve">не использованных на начало очередного финансового года остатков </w:t>
      </w:r>
      <w:r w:rsidR="00AE56AD" w:rsidRPr="00C90996">
        <w:rPr>
          <w:rFonts w:ascii="Times New Roman" w:hAnsi="Times New Roman" w:cs="Times New Roman"/>
          <w:sz w:val="24"/>
          <w:szCs w:val="24"/>
        </w:rPr>
        <w:t xml:space="preserve">Субсидий либо при возврате их не в полном объеме </w:t>
      </w:r>
      <w:r w:rsidR="00922116" w:rsidRPr="00C90996">
        <w:rPr>
          <w:rFonts w:ascii="Times New Roman" w:hAnsi="Times New Roman" w:cs="Times New Roman"/>
          <w:sz w:val="24"/>
          <w:szCs w:val="24"/>
        </w:rPr>
        <w:t xml:space="preserve">остатки Субсидий </w:t>
      </w:r>
      <w:r w:rsidR="00AE56AD" w:rsidRPr="00C90996">
        <w:rPr>
          <w:rFonts w:ascii="Times New Roman" w:hAnsi="Times New Roman" w:cs="Times New Roman"/>
          <w:sz w:val="24"/>
          <w:szCs w:val="24"/>
        </w:rPr>
        <w:t>подлежат взысканию в бюджет</w:t>
      </w:r>
      <w:r w:rsidR="00FB6183" w:rsidRPr="00C90996">
        <w:rPr>
          <w:rFonts w:ascii="Times New Roman" w:hAnsi="Times New Roman" w:cs="Times New Roman"/>
          <w:sz w:val="24"/>
          <w:szCs w:val="24"/>
        </w:rPr>
        <w:t>, из которого они были предоставлены,</w:t>
      </w:r>
      <w:r w:rsidR="00AE56AD" w:rsidRPr="00C90996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903396" w:rsidRPr="00C90996" w:rsidRDefault="00834013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>1</w:t>
      </w:r>
      <w:r w:rsidR="00FA351E" w:rsidRPr="00C90996">
        <w:rPr>
          <w:rFonts w:ascii="Times New Roman" w:hAnsi="Times New Roman" w:cs="Times New Roman"/>
          <w:sz w:val="24"/>
          <w:szCs w:val="24"/>
        </w:rPr>
        <w:t>7</w:t>
      </w:r>
      <w:r w:rsidRPr="00C90996">
        <w:rPr>
          <w:rFonts w:ascii="Times New Roman" w:hAnsi="Times New Roman" w:cs="Times New Roman"/>
          <w:sz w:val="24"/>
          <w:szCs w:val="24"/>
        </w:rPr>
        <w:t>.</w:t>
      </w:r>
      <w:r w:rsidR="00FB6183" w:rsidRPr="00C90996">
        <w:rPr>
          <w:rFonts w:ascii="Times New Roman" w:hAnsi="Times New Roman" w:cs="Times New Roman"/>
          <w:sz w:val="24"/>
          <w:szCs w:val="24"/>
        </w:rPr>
        <w:t xml:space="preserve"> 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14248C" w:rsidRPr="00C90996">
        <w:rPr>
          <w:rFonts w:ascii="Times New Roman" w:hAnsi="Times New Roman" w:cs="Times New Roman"/>
          <w:sz w:val="24"/>
          <w:szCs w:val="24"/>
        </w:rPr>
        <w:t>Г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лавного распорядителя о наличии потребности в не использованных на начало очередного финансового года остатках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убсидии, остатки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903396" w:rsidRPr="00C90996">
        <w:rPr>
          <w:rFonts w:ascii="Times New Roman" w:hAnsi="Times New Roman" w:cs="Times New Roman"/>
          <w:sz w:val="24"/>
          <w:szCs w:val="24"/>
        </w:rPr>
        <w:t xml:space="preserve">убсидии могут быть использованы в очередном финансовом году для финансового обеспечения расходов, соответствующих целям предоставления </w:t>
      </w:r>
      <w:r w:rsidR="0014248C" w:rsidRPr="00C90996">
        <w:rPr>
          <w:rFonts w:ascii="Times New Roman" w:hAnsi="Times New Roman" w:cs="Times New Roman"/>
          <w:sz w:val="24"/>
          <w:szCs w:val="24"/>
        </w:rPr>
        <w:t>С</w:t>
      </w:r>
      <w:r w:rsidR="00903396" w:rsidRPr="00C90996">
        <w:rPr>
          <w:rFonts w:ascii="Times New Roman" w:hAnsi="Times New Roman" w:cs="Times New Roman"/>
          <w:sz w:val="24"/>
          <w:szCs w:val="24"/>
        </w:rPr>
        <w:t>убсидии.</w:t>
      </w:r>
    </w:p>
    <w:p w:rsidR="00CF519C" w:rsidRPr="00C90996" w:rsidRDefault="00CF519C" w:rsidP="00C90996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996"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фактов использования субсидии не в соответствии с условиями, установленными настоящим Порядком, субсидии подлежат взысканию в бюджет, </w:t>
      </w:r>
      <w:r w:rsidRPr="00C90996">
        <w:rPr>
          <w:rFonts w:ascii="Times New Roman" w:hAnsi="Times New Roman"/>
          <w:sz w:val="24"/>
          <w:szCs w:val="24"/>
        </w:rPr>
        <w:t>из которого они были предоставлены</w:t>
      </w:r>
      <w:r w:rsidRPr="00C90996">
        <w:rPr>
          <w:rFonts w:ascii="Times New Roman" w:hAnsi="Times New Roman"/>
          <w:sz w:val="24"/>
          <w:szCs w:val="24"/>
          <w:lang w:eastAsia="ru-RU"/>
        </w:rPr>
        <w:t>.</w:t>
      </w:r>
    </w:p>
    <w:p w:rsidR="00CF519C" w:rsidRPr="00C90996" w:rsidRDefault="00CF519C" w:rsidP="00C9099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/>
          <w:sz w:val="24"/>
          <w:szCs w:val="24"/>
          <w:lang w:eastAsia="ru-RU"/>
        </w:rPr>
        <w:t xml:space="preserve">Проверку соблюдения условий, установленных при предоставлении субсидий автономным и бюджетным учреждениям, муниципальным унитарным предприятиям осуществляет </w:t>
      </w:r>
      <w:r w:rsidRPr="00C90996">
        <w:rPr>
          <w:rFonts w:ascii="Times New Roman" w:hAnsi="Times New Roman"/>
          <w:sz w:val="24"/>
          <w:szCs w:val="24"/>
        </w:rPr>
        <w:t>главный распорядитель бюджетных средств</w:t>
      </w:r>
      <w:r w:rsidRPr="00C90996">
        <w:rPr>
          <w:rFonts w:ascii="Times New Roman" w:hAnsi="Times New Roman"/>
          <w:sz w:val="24"/>
          <w:szCs w:val="24"/>
          <w:lang w:eastAsia="ru-RU"/>
        </w:rPr>
        <w:t xml:space="preserve"> и органы муниципального финансового контроля муниципального образования Саткинского муниципального района.</w:t>
      </w:r>
    </w:p>
    <w:p w:rsidR="00834013" w:rsidRPr="00C90996" w:rsidRDefault="00834013" w:rsidP="00C9099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E0B" w:rsidRPr="00034D08" w:rsidRDefault="00A81E0B" w:rsidP="00034D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013" w:rsidRPr="00034D08" w:rsidRDefault="00834013" w:rsidP="00034D0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013" w:rsidRPr="00034D08" w:rsidRDefault="00834013" w:rsidP="00034D0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34013" w:rsidRPr="00034D08" w:rsidSect="00EA5867">
      <w:headerReference w:type="default" r:id="rId11"/>
      <w:pgSz w:w="11906" w:h="16838"/>
      <w:pgMar w:top="567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FC" w:rsidRDefault="00EB07FC" w:rsidP="00CB1109">
      <w:pPr>
        <w:spacing w:after="0" w:line="240" w:lineRule="auto"/>
      </w:pPr>
      <w:r>
        <w:separator/>
      </w:r>
    </w:p>
  </w:endnote>
  <w:endnote w:type="continuationSeparator" w:id="0">
    <w:p w:rsidR="00EB07FC" w:rsidRDefault="00EB07FC" w:rsidP="00C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FC" w:rsidRDefault="00EB07FC" w:rsidP="00CB1109">
      <w:pPr>
        <w:spacing w:after="0" w:line="240" w:lineRule="auto"/>
      </w:pPr>
      <w:r>
        <w:separator/>
      </w:r>
    </w:p>
  </w:footnote>
  <w:footnote w:type="continuationSeparator" w:id="0">
    <w:p w:rsidR="00EB07FC" w:rsidRDefault="00EB07FC" w:rsidP="00CB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9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83495" w:rsidRDefault="00183495">
        <w:pPr>
          <w:pStyle w:val="a4"/>
          <w:jc w:val="center"/>
        </w:pPr>
      </w:p>
      <w:p w:rsidR="00183495" w:rsidRDefault="00183495">
        <w:pPr>
          <w:pStyle w:val="a4"/>
          <w:jc w:val="center"/>
        </w:pPr>
      </w:p>
      <w:p w:rsidR="00183495" w:rsidRPr="00CB1109" w:rsidRDefault="00A47107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B110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183495" w:rsidRPr="00CB110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B110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9578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B110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83495" w:rsidRDefault="00183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925"/>
    <w:multiLevelType w:val="hybridMultilevel"/>
    <w:tmpl w:val="F4DC671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D3"/>
    <w:multiLevelType w:val="hybridMultilevel"/>
    <w:tmpl w:val="FE0EEE4A"/>
    <w:lvl w:ilvl="0" w:tplc="62A81C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26D"/>
    <w:multiLevelType w:val="hybridMultilevel"/>
    <w:tmpl w:val="AFFCEF6C"/>
    <w:lvl w:ilvl="0" w:tplc="D9C600F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24048"/>
    <w:multiLevelType w:val="hybridMultilevel"/>
    <w:tmpl w:val="67D61498"/>
    <w:lvl w:ilvl="0" w:tplc="F7BA6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5A34A6"/>
    <w:multiLevelType w:val="hybridMultilevel"/>
    <w:tmpl w:val="EC7E1F10"/>
    <w:lvl w:ilvl="0" w:tplc="3370A1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A75"/>
    <w:multiLevelType w:val="hybridMultilevel"/>
    <w:tmpl w:val="4F90CD20"/>
    <w:lvl w:ilvl="0" w:tplc="BBC2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A5"/>
    <w:rsid w:val="00011AE3"/>
    <w:rsid w:val="00034D08"/>
    <w:rsid w:val="000438B0"/>
    <w:rsid w:val="00056B7C"/>
    <w:rsid w:val="00065008"/>
    <w:rsid w:val="0009190B"/>
    <w:rsid w:val="00092CDE"/>
    <w:rsid w:val="00095177"/>
    <w:rsid w:val="000C524E"/>
    <w:rsid w:val="000E599E"/>
    <w:rsid w:val="0013319C"/>
    <w:rsid w:val="00136EC5"/>
    <w:rsid w:val="0014248C"/>
    <w:rsid w:val="00147685"/>
    <w:rsid w:val="0015675D"/>
    <w:rsid w:val="00183495"/>
    <w:rsid w:val="00190C66"/>
    <w:rsid w:val="00191191"/>
    <w:rsid w:val="001A0E49"/>
    <w:rsid w:val="001B47FE"/>
    <w:rsid w:val="001E431F"/>
    <w:rsid w:val="001F1C5D"/>
    <w:rsid w:val="001F5925"/>
    <w:rsid w:val="00207D96"/>
    <w:rsid w:val="00211CB5"/>
    <w:rsid w:val="00212644"/>
    <w:rsid w:val="00226265"/>
    <w:rsid w:val="00230D9B"/>
    <w:rsid w:val="00231954"/>
    <w:rsid w:val="00241716"/>
    <w:rsid w:val="00253059"/>
    <w:rsid w:val="00272CF2"/>
    <w:rsid w:val="002811C1"/>
    <w:rsid w:val="002A12B1"/>
    <w:rsid w:val="002B76D4"/>
    <w:rsid w:val="002D2071"/>
    <w:rsid w:val="002D5DD5"/>
    <w:rsid w:val="002E28E6"/>
    <w:rsid w:val="002F0665"/>
    <w:rsid w:val="002F4FF1"/>
    <w:rsid w:val="003008CC"/>
    <w:rsid w:val="00321B13"/>
    <w:rsid w:val="0032601F"/>
    <w:rsid w:val="00350D6B"/>
    <w:rsid w:val="003765EF"/>
    <w:rsid w:val="00382E3C"/>
    <w:rsid w:val="003838BC"/>
    <w:rsid w:val="003A1A60"/>
    <w:rsid w:val="003B501E"/>
    <w:rsid w:val="003B51CD"/>
    <w:rsid w:val="003C2990"/>
    <w:rsid w:val="003E41A2"/>
    <w:rsid w:val="003F663B"/>
    <w:rsid w:val="00420633"/>
    <w:rsid w:val="004228EC"/>
    <w:rsid w:val="0045406B"/>
    <w:rsid w:val="00461AB7"/>
    <w:rsid w:val="004651FA"/>
    <w:rsid w:val="004678DF"/>
    <w:rsid w:val="004778A1"/>
    <w:rsid w:val="004A4131"/>
    <w:rsid w:val="004C735A"/>
    <w:rsid w:val="004E5E45"/>
    <w:rsid w:val="004F16FD"/>
    <w:rsid w:val="00507A9D"/>
    <w:rsid w:val="00522E7D"/>
    <w:rsid w:val="005237F1"/>
    <w:rsid w:val="005429B2"/>
    <w:rsid w:val="00580C84"/>
    <w:rsid w:val="005A45CA"/>
    <w:rsid w:val="005F02CB"/>
    <w:rsid w:val="00603DAC"/>
    <w:rsid w:val="00610E6F"/>
    <w:rsid w:val="00614E39"/>
    <w:rsid w:val="006304BA"/>
    <w:rsid w:val="00651183"/>
    <w:rsid w:val="00662FC4"/>
    <w:rsid w:val="006A1F5B"/>
    <w:rsid w:val="006C37FC"/>
    <w:rsid w:val="006E2765"/>
    <w:rsid w:val="00711C3A"/>
    <w:rsid w:val="00717D17"/>
    <w:rsid w:val="0073751A"/>
    <w:rsid w:val="007631D4"/>
    <w:rsid w:val="00771D53"/>
    <w:rsid w:val="0079700D"/>
    <w:rsid w:val="007C75BF"/>
    <w:rsid w:val="007E7219"/>
    <w:rsid w:val="00812FD1"/>
    <w:rsid w:val="008205F0"/>
    <w:rsid w:val="00822ED3"/>
    <w:rsid w:val="00834013"/>
    <w:rsid w:val="008473C1"/>
    <w:rsid w:val="00873F67"/>
    <w:rsid w:val="008841C6"/>
    <w:rsid w:val="008E560A"/>
    <w:rsid w:val="00903396"/>
    <w:rsid w:val="00912FE6"/>
    <w:rsid w:val="00922116"/>
    <w:rsid w:val="009544EA"/>
    <w:rsid w:val="00954901"/>
    <w:rsid w:val="009A5D78"/>
    <w:rsid w:val="009B0ED5"/>
    <w:rsid w:val="009B5460"/>
    <w:rsid w:val="009C00A6"/>
    <w:rsid w:val="009C0EE6"/>
    <w:rsid w:val="009C4239"/>
    <w:rsid w:val="009F0A87"/>
    <w:rsid w:val="00A0105C"/>
    <w:rsid w:val="00A0558D"/>
    <w:rsid w:val="00A3396A"/>
    <w:rsid w:val="00A47107"/>
    <w:rsid w:val="00A73181"/>
    <w:rsid w:val="00A81E0B"/>
    <w:rsid w:val="00A92957"/>
    <w:rsid w:val="00A9514D"/>
    <w:rsid w:val="00AA51CD"/>
    <w:rsid w:val="00AB6C4F"/>
    <w:rsid w:val="00AC7F06"/>
    <w:rsid w:val="00AE56AD"/>
    <w:rsid w:val="00AF2167"/>
    <w:rsid w:val="00B15AED"/>
    <w:rsid w:val="00B23ACB"/>
    <w:rsid w:val="00BB1900"/>
    <w:rsid w:val="00BD024C"/>
    <w:rsid w:val="00BD1709"/>
    <w:rsid w:val="00BD2B7A"/>
    <w:rsid w:val="00BE1753"/>
    <w:rsid w:val="00C01897"/>
    <w:rsid w:val="00C44533"/>
    <w:rsid w:val="00C90996"/>
    <w:rsid w:val="00C9373B"/>
    <w:rsid w:val="00CA056B"/>
    <w:rsid w:val="00CB1109"/>
    <w:rsid w:val="00CC4FFE"/>
    <w:rsid w:val="00CD6A03"/>
    <w:rsid w:val="00CF519C"/>
    <w:rsid w:val="00D04F01"/>
    <w:rsid w:val="00D17DA5"/>
    <w:rsid w:val="00D44E34"/>
    <w:rsid w:val="00D46541"/>
    <w:rsid w:val="00D71C80"/>
    <w:rsid w:val="00D73B68"/>
    <w:rsid w:val="00D77494"/>
    <w:rsid w:val="00D95787"/>
    <w:rsid w:val="00DA032F"/>
    <w:rsid w:val="00DC02B4"/>
    <w:rsid w:val="00DF1BA6"/>
    <w:rsid w:val="00E0556B"/>
    <w:rsid w:val="00E06B5D"/>
    <w:rsid w:val="00E070C0"/>
    <w:rsid w:val="00E105A9"/>
    <w:rsid w:val="00E3266F"/>
    <w:rsid w:val="00E45BE1"/>
    <w:rsid w:val="00E61008"/>
    <w:rsid w:val="00E82D25"/>
    <w:rsid w:val="00E936A0"/>
    <w:rsid w:val="00E95C6F"/>
    <w:rsid w:val="00EA34CC"/>
    <w:rsid w:val="00EA5867"/>
    <w:rsid w:val="00EA734F"/>
    <w:rsid w:val="00EB07FC"/>
    <w:rsid w:val="00EB5AA5"/>
    <w:rsid w:val="00ED1BB2"/>
    <w:rsid w:val="00EE7C83"/>
    <w:rsid w:val="00EE7DD8"/>
    <w:rsid w:val="00EF105A"/>
    <w:rsid w:val="00F22337"/>
    <w:rsid w:val="00F22B47"/>
    <w:rsid w:val="00F450CE"/>
    <w:rsid w:val="00F72E89"/>
    <w:rsid w:val="00FA0828"/>
    <w:rsid w:val="00FA0E9F"/>
    <w:rsid w:val="00FA351E"/>
    <w:rsid w:val="00FA5FDE"/>
    <w:rsid w:val="00FB6183"/>
    <w:rsid w:val="00FC3E92"/>
    <w:rsid w:val="00FC3FF3"/>
    <w:rsid w:val="00FD25D4"/>
    <w:rsid w:val="00FD7798"/>
    <w:rsid w:val="00FE16A7"/>
    <w:rsid w:val="00FE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109"/>
  </w:style>
  <w:style w:type="paragraph" w:styleId="a6">
    <w:name w:val="footer"/>
    <w:basedOn w:val="a"/>
    <w:link w:val="a7"/>
    <w:uiPriority w:val="99"/>
    <w:unhideWhenUsed/>
    <w:rsid w:val="00CB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109"/>
  </w:style>
  <w:style w:type="character" w:styleId="a8">
    <w:name w:val="Strong"/>
    <w:basedOn w:val="a0"/>
    <w:uiPriority w:val="22"/>
    <w:qFormat/>
    <w:rsid w:val="008841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A0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F519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9B5460"/>
    <w:rPr>
      <w:color w:val="0000FF"/>
      <w:u w:val="single"/>
    </w:rPr>
  </w:style>
  <w:style w:type="paragraph" w:styleId="ad">
    <w:name w:val="Normal (Web)"/>
    <w:basedOn w:val="a"/>
    <w:unhideWhenUsed/>
    <w:rsid w:val="009B54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9B5460"/>
    <w:pPr>
      <w:spacing w:after="0" w:line="240" w:lineRule="auto"/>
      <w:ind w:left="720" w:firstLine="696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5460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Normal">
    <w:name w:val="ConsNormal"/>
    <w:semiHidden/>
    <w:rsid w:val="009B5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932B164AE80D0E94277883B8CEFE2682F91C2A1DA906A3713A058012E29E55FF9E921A9DFBBB1De7A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E9E8010BC65F6EFBD9DBA42915D5A04F7BB879152E205CE4052702A8ECFBA392F962E8A1DB1C0qA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9571-3548-40E1-B970-BC3B8DA5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10</cp:revision>
  <cp:lastPrinted>2018-10-11T05:40:00Z</cp:lastPrinted>
  <dcterms:created xsi:type="dcterms:W3CDTF">2018-10-09T12:40:00Z</dcterms:created>
  <dcterms:modified xsi:type="dcterms:W3CDTF">2018-10-12T09:05:00Z</dcterms:modified>
</cp:coreProperties>
</file>