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8C0BD8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C0BD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8C0BD8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8C0BD8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8C0BD8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8C0BD8" w:rsidRDefault="009C3BA1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D6524" w:rsidRPr="006253C1" w:rsidRDefault="00BD6524" w:rsidP="002D40EA">
      <w:pPr>
        <w:shd w:val="clear" w:color="auto" w:fill="FFFFFF"/>
        <w:tabs>
          <w:tab w:val="left" w:pos="4962"/>
        </w:tabs>
        <w:spacing w:after="0" w:line="360" w:lineRule="auto"/>
        <w:ind w:right="5953"/>
        <w:jc w:val="both"/>
        <w:rPr>
          <w:rFonts w:ascii="Times New Roman" w:hAnsi="Times New Roman" w:cs="Times New Roman"/>
          <w:color w:val="000000"/>
        </w:rPr>
      </w:pPr>
      <w:r w:rsidRPr="006253C1">
        <w:rPr>
          <w:rFonts w:ascii="Times New Roman" w:hAnsi="Times New Roman" w:cs="Times New Roman"/>
          <w:color w:val="000000"/>
        </w:rPr>
        <w:t>От «</w:t>
      </w:r>
      <w:r w:rsidR="009C61CF">
        <w:rPr>
          <w:rFonts w:ascii="Times New Roman" w:hAnsi="Times New Roman" w:cs="Times New Roman"/>
          <w:color w:val="000000"/>
        </w:rPr>
        <w:t>14</w:t>
      </w:r>
      <w:r w:rsidRPr="006253C1">
        <w:rPr>
          <w:rFonts w:ascii="Times New Roman" w:hAnsi="Times New Roman" w:cs="Times New Roman"/>
          <w:color w:val="000000"/>
        </w:rPr>
        <w:t>»</w:t>
      </w:r>
      <w:r w:rsidR="00B868B2">
        <w:rPr>
          <w:rFonts w:ascii="Times New Roman" w:hAnsi="Times New Roman" w:cs="Times New Roman"/>
          <w:color w:val="000000"/>
        </w:rPr>
        <w:t xml:space="preserve"> </w:t>
      </w:r>
      <w:r w:rsidR="005A2312">
        <w:rPr>
          <w:rFonts w:ascii="Times New Roman" w:hAnsi="Times New Roman" w:cs="Times New Roman"/>
          <w:color w:val="000000"/>
        </w:rPr>
        <w:t>февраля</w:t>
      </w:r>
      <w:r w:rsidRPr="006253C1">
        <w:rPr>
          <w:rFonts w:ascii="Times New Roman" w:hAnsi="Times New Roman" w:cs="Times New Roman"/>
          <w:color w:val="000000"/>
        </w:rPr>
        <w:t xml:space="preserve"> 201</w:t>
      </w:r>
      <w:r w:rsidR="009C61CF">
        <w:rPr>
          <w:rFonts w:ascii="Times New Roman" w:hAnsi="Times New Roman" w:cs="Times New Roman"/>
          <w:color w:val="000000"/>
        </w:rPr>
        <w:t>7</w:t>
      </w:r>
      <w:r w:rsidRPr="006253C1">
        <w:rPr>
          <w:rFonts w:ascii="Times New Roman" w:hAnsi="Times New Roman" w:cs="Times New Roman"/>
          <w:color w:val="000000"/>
        </w:rPr>
        <w:t xml:space="preserve"> года № </w:t>
      </w:r>
      <w:r w:rsidR="00EA2596">
        <w:rPr>
          <w:rFonts w:ascii="Times New Roman" w:hAnsi="Times New Roman" w:cs="Times New Roman"/>
          <w:color w:val="000000"/>
        </w:rPr>
        <w:t>110</w:t>
      </w:r>
    </w:p>
    <w:p w:rsidR="00BD6524" w:rsidRPr="002D40EA" w:rsidRDefault="00BD6524" w:rsidP="002D40EA">
      <w:pPr>
        <w:shd w:val="clear" w:color="auto" w:fill="FFFFFF"/>
        <w:tabs>
          <w:tab w:val="left" w:pos="4962"/>
        </w:tabs>
        <w:spacing w:after="0" w:line="360" w:lineRule="auto"/>
        <w:ind w:right="5953"/>
        <w:jc w:val="center"/>
        <w:rPr>
          <w:rFonts w:ascii="Times New Roman" w:hAnsi="Times New Roman" w:cs="Times New Roman"/>
          <w:color w:val="000000"/>
        </w:rPr>
      </w:pPr>
      <w:r w:rsidRPr="002D40EA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2D40EA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2D40EA" w:rsidRPr="002D40EA" w:rsidRDefault="002D40EA" w:rsidP="002D40EA">
      <w:pPr>
        <w:shd w:val="clear" w:color="auto" w:fill="FFFFFF"/>
        <w:tabs>
          <w:tab w:val="left" w:pos="4962"/>
        </w:tabs>
        <w:spacing w:after="0" w:line="360" w:lineRule="auto"/>
        <w:ind w:right="5953"/>
        <w:jc w:val="center"/>
        <w:rPr>
          <w:rFonts w:ascii="Times New Roman" w:hAnsi="Times New Roman" w:cs="Times New Roman"/>
          <w:color w:val="000000"/>
        </w:rPr>
      </w:pPr>
    </w:p>
    <w:p w:rsidR="002D40EA" w:rsidRDefault="009C61CF" w:rsidP="009C61CF">
      <w:pPr>
        <w:shd w:val="clear" w:color="auto" w:fill="FFFFFF"/>
        <w:tabs>
          <w:tab w:val="left" w:pos="4962"/>
        </w:tabs>
        <w:spacing w:after="0" w:line="360" w:lineRule="auto"/>
        <w:ind w:right="623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 внесении изменений в постановление Администрации Саткинского муниципального района от 06.02.2015 № 99</w:t>
      </w:r>
    </w:p>
    <w:p w:rsidR="009C61CF" w:rsidRDefault="009C61CF" w:rsidP="002D40EA">
      <w:pPr>
        <w:shd w:val="clear" w:color="auto" w:fill="FFFFFF"/>
        <w:tabs>
          <w:tab w:val="left" w:pos="4962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</w:rPr>
      </w:pPr>
    </w:p>
    <w:p w:rsidR="00BD6524" w:rsidRDefault="00BD6524" w:rsidP="00BD6524">
      <w:pPr>
        <w:shd w:val="clear" w:color="auto" w:fill="FFFFFF"/>
        <w:tabs>
          <w:tab w:val="left" w:pos="4962"/>
        </w:tabs>
        <w:spacing w:after="0" w:line="360" w:lineRule="auto"/>
        <w:ind w:right="5244"/>
        <w:jc w:val="center"/>
        <w:rPr>
          <w:rFonts w:ascii="Times New Roman" w:hAnsi="Times New Roman" w:cs="Times New Roman"/>
          <w:color w:val="000000"/>
        </w:rPr>
      </w:pPr>
    </w:p>
    <w:p w:rsidR="002D40EA" w:rsidRDefault="00BF5929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ральным законом от 02.03.2007 № 25-ФЗ «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й службе в Российской Федерации»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25.12.2008 № 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273-ФЗ 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противодействии </w:t>
      </w:r>
      <w:r w:rsidR="009C61CF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коррупции»</w:t>
      </w:r>
    </w:p>
    <w:p w:rsidR="00943A23" w:rsidRDefault="00943A23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A23" w:rsidRDefault="00943A23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2D40EA" w:rsidRDefault="002D40EA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0EA" w:rsidRDefault="00B7115B" w:rsidP="005A231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0EA">
        <w:rPr>
          <w:rFonts w:ascii="Times New Roman" w:hAnsi="Times New Roman" w:cs="Times New Roman"/>
          <w:sz w:val="24"/>
          <w:szCs w:val="24"/>
        </w:rPr>
        <w:t>1.</w:t>
      </w:r>
      <w:r w:rsidR="009C3B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61CF">
        <w:rPr>
          <w:rFonts w:ascii="Times New Roman" w:hAnsi="Times New Roman" w:cs="Times New Roman"/>
          <w:sz w:val="24"/>
          <w:szCs w:val="24"/>
        </w:rPr>
        <w:t>Внести</w:t>
      </w:r>
      <w:r w:rsidR="00B5330E">
        <w:rPr>
          <w:rFonts w:ascii="Times New Roman" w:hAnsi="Times New Roman" w:cs="Times New Roman"/>
          <w:sz w:val="24"/>
          <w:szCs w:val="24"/>
        </w:rPr>
        <w:t xml:space="preserve"> в</w:t>
      </w:r>
      <w:r w:rsidR="009C3BA1">
        <w:rPr>
          <w:rFonts w:ascii="Times New Roman" w:hAnsi="Times New Roman" w:cs="Times New Roman"/>
          <w:sz w:val="24"/>
          <w:szCs w:val="24"/>
        </w:rPr>
        <w:t xml:space="preserve"> перечень должностей муниципальной службы Саткинского муниципального района, при назначении на которые граждане и при замещении которых муниципальные служащие обязаны предоставлять с</w:t>
      </w:r>
      <w:r w:rsidRPr="002D40EA">
        <w:rPr>
          <w:rFonts w:ascii="Times New Roman" w:hAnsi="Times New Roman" w:cs="Times New Roman"/>
          <w:sz w:val="24"/>
          <w:szCs w:val="24"/>
        </w:rPr>
        <w:t>ведения о доходах,</w:t>
      </w:r>
      <w:r w:rsidR="002D40EA" w:rsidRPr="002D40EA">
        <w:rPr>
          <w:rFonts w:ascii="Times New Roman" w:hAnsi="Times New Roman" w:cs="Times New Roman"/>
          <w:sz w:val="24"/>
          <w:szCs w:val="24"/>
        </w:rPr>
        <w:t xml:space="preserve"> расходах, об</w:t>
      </w:r>
      <w:r w:rsidRPr="002D40EA">
        <w:rPr>
          <w:rFonts w:ascii="Times New Roman" w:hAnsi="Times New Roman" w:cs="Times New Roman"/>
          <w:sz w:val="24"/>
          <w:szCs w:val="24"/>
        </w:rPr>
        <w:t xml:space="preserve"> имуществе и обязател</w:t>
      </w:r>
      <w:r w:rsidR="009C3BA1">
        <w:rPr>
          <w:rFonts w:ascii="Times New Roman" w:hAnsi="Times New Roman" w:cs="Times New Roman"/>
          <w:sz w:val="24"/>
          <w:szCs w:val="24"/>
        </w:rPr>
        <w:t>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9C61CF">
        <w:rPr>
          <w:rFonts w:ascii="Times New Roman" w:hAnsi="Times New Roman" w:cs="Times New Roman"/>
          <w:sz w:val="24"/>
          <w:szCs w:val="24"/>
        </w:rPr>
        <w:t xml:space="preserve">уга) и несовершеннолетних детей, утвержденный </w:t>
      </w:r>
      <w:r w:rsidR="009C61CF" w:rsidRPr="009C61CF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9C61C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C61CF" w:rsidRPr="009C61C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Саткинского муниципального района</w:t>
      </w:r>
      <w:r w:rsidR="009C61CF">
        <w:rPr>
          <w:rFonts w:ascii="Times New Roman" w:hAnsi="Times New Roman" w:cs="Times New Roman"/>
          <w:color w:val="000000"/>
          <w:sz w:val="24"/>
          <w:szCs w:val="24"/>
        </w:rPr>
        <w:t xml:space="preserve"> от 06.02.2015 № 99</w:t>
      </w:r>
      <w:r w:rsidR="00B533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61C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</w:t>
      </w:r>
      <w:proofErr w:type="gramEnd"/>
      <w:r w:rsidR="009C61CF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изменения:</w:t>
      </w:r>
    </w:p>
    <w:p w:rsidR="009C61CF" w:rsidRDefault="009C61CF" w:rsidP="005A2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1C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дополнить пунктом 8-1) следующего содержания: «8-1) </w:t>
      </w:r>
      <w:r w:rsidRPr="009C61CF">
        <w:rPr>
          <w:rFonts w:ascii="Times New Roman" w:hAnsi="Times New Roman" w:cs="Times New Roman"/>
          <w:sz w:val="24"/>
          <w:szCs w:val="24"/>
        </w:rPr>
        <w:t>заместитель начальник</w:t>
      </w:r>
      <w:r>
        <w:rPr>
          <w:rFonts w:ascii="Times New Roman" w:hAnsi="Times New Roman" w:cs="Times New Roman"/>
          <w:sz w:val="24"/>
          <w:szCs w:val="24"/>
        </w:rPr>
        <w:t>а Юридического</w:t>
      </w:r>
      <w:r w:rsidRPr="009C61CF">
        <w:rPr>
          <w:rFonts w:ascii="Times New Roman" w:hAnsi="Times New Roman" w:cs="Times New Roman"/>
          <w:sz w:val="24"/>
          <w:szCs w:val="24"/>
        </w:rPr>
        <w:t xml:space="preserve"> отдела Администрации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C61CF" w:rsidRPr="009C61CF" w:rsidRDefault="009C61CF" w:rsidP="005A2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2) дополнить пунктом 8-2) следующего содержания: «8-2) </w:t>
      </w:r>
      <w:r w:rsidRPr="009C61CF">
        <w:rPr>
          <w:rFonts w:ascii="Times New Roman" w:hAnsi="Times New Roman" w:cs="Times New Roman"/>
          <w:sz w:val="24"/>
          <w:szCs w:val="24"/>
        </w:rPr>
        <w:t>заместитель начальник</w:t>
      </w:r>
      <w:r>
        <w:rPr>
          <w:rFonts w:ascii="Times New Roman" w:hAnsi="Times New Roman" w:cs="Times New Roman"/>
          <w:sz w:val="24"/>
          <w:szCs w:val="24"/>
        </w:rPr>
        <w:t>а Отдела бухгалтерского учета и отчетности Управления делами и организационной работы</w:t>
      </w:r>
      <w:r w:rsidRPr="009C61CF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1311A" w:rsidRDefault="009C61CF" w:rsidP="005A2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311A">
        <w:rPr>
          <w:rFonts w:ascii="Times New Roman" w:hAnsi="Times New Roman" w:cs="Times New Roman"/>
          <w:sz w:val="24"/>
          <w:szCs w:val="24"/>
        </w:rPr>
        <w:t>. 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="00D1311A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D1311A">
        <w:rPr>
          <w:rFonts w:ascii="Times New Roman" w:hAnsi="Times New Roman" w:cs="Times New Roman"/>
          <w:sz w:val="24"/>
          <w:szCs w:val="24"/>
        </w:rPr>
        <w:t xml:space="preserve"> Н.П.) обеспечить размещение настоящего постановления на официальном сайте Администрации Саткинского муниципального района и в средствах массовой информации.</w:t>
      </w:r>
    </w:p>
    <w:p w:rsidR="009C3BA1" w:rsidRPr="006253C1" w:rsidRDefault="009C61CF" w:rsidP="005A2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3BA1">
        <w:rPr>
          <w:rFonts w:ascii="Times New Roman" w:hAnsi="Times New Roman" w:cs="Times New Roman"/>
          <w:sz w:val="24"/>
          <w:szCs w:val="24"/>
        </w:rPr>
        <w:t xml:space="preserve">. </w:t>
      </w:r>
      <w:r w:rsidR="009C3BA1" w:rsidRPr="006253C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9C3BA1">
        <w:rPr>
          <w:rFonts w:ascii="Times New Roman" w:hAnsi="Times New Roman" w:cs="Times New Roman"/>
          <w:sz w:val="24"/>
          <w:szCs w:val="24"/>
        </w:rPr>
        <w:t>постановления</w:t>
      </w:r>
      <w:r w:rsidR="009C3BA1" w:rsidRPr="006253C1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9C3BA1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9C3BA1" w:rsidRPr="006253C1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9C3BA1">
        <w:rPr>
          <w:rFonts w:ascii="Times New Roman" w:hAnsi="Times New Roman" w:cs="Times New Roman"/>
          <w:sz w:val="24"/>
          <w:szCs w:val="24"/>
        </w:rPr>
        <w:t xml:space="preserve"> по межведомственному взаимодействию и безопасности</w:t>
      </w:r>
      <w:r w:rsidR="009C3BA1" w:rsidRPr="0062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A1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9C3BA1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C3BA1" w:rsidRPr="002D40EA" w:rsidRDefault="009C3BA1" w:rsidP="00E4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ED4" w:rsidRDefault="00E40ED4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48F" w:rsidRDefault="00922418" w:rsidP="00922418">
      <w:pPr>
        <w:spacing w:after="0" w:line="360" w:lineRule="auto"/>
        <w:ind w:right="-284" w:firstLine="567"/>
        <w:jc w:val="both"/>
      </w:pPr>
      <w:r w:rsidRPr="008C0BD8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А.А. Глазков</w:t>
      </w: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784767" w:rsidRDefault="00784767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30E" w:rsidRDefault="00B5330E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30E" w:rsidRDefault="00B5330E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9B" w:rsidRDefault="009A4C9B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5A231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5A2312" w:rsidRDefault="005A2312" w:rsidP="005A231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межведомственному</w:t>
      </w:r>
      <w:proofErr w:type="gramEnd"/>
    </w:p>
    <w:p w:rsidR="005A2312" w:rsidRDefault="005A2312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и безопасности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5A2312" w:rsidRDefault="005A2312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кадровой работы</w:t>
      </w:r>
    </w:p>
    <w:p w:rsidR="005A2312" w:rsidRDefault="005A2312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муниципальной службы Управления делами</w:t>
      </w:r>
    </w:p>
    <w:p w:rsidR="005A2312" w:rsidRDefault="005A2312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                                                                     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</w:p>
    <w:p w:rsidR="005A2312" w:rsidRDefault="005A2312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Д.А. Васильев</w:t>
      </w:r>
    </w:p>
    <w:p w:rsidR="005A2312" w:rsidRDefault="005A2312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5A2312" w:rsidRDefault="005A2312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 Управления делами</w:t>
      </w:r>
    </w:p>
    <w:p w:rsidR="005A2312" w:rsidRDefault="005A2312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организационной работы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5A2312" w:rsidRDefault="005A2312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5A231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Рассылка: в дело, </w:t>
      </w:r>
      <w:r>
        <w:rPr>
          <w:rFonts w:ascii="Times New Roman" w:hAnsi="Times New Roman" w:cs="Times New Roman"/>
          <w:sz w:val="24"/>
          <w:szCs w:val="24"/>
        </w:rPr>
        <w:t>Отдел кадровой работы и муниципальной службы Администрации Саткинского муниципального района, Юридический отдел.</w:t>
      </w:r>
    </w:p>
    <w:p w:rsidR="005A2312" w:rsidRDefault="005A2312" w:rsidP="005A231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5A231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312" w:rsidRDefault="005A2312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Васильев Д.А.</w:t>
      </w:r>
    </w:p>
    <w:p w:rsidR="005A2312" w:rsidRDefault="005A2312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(35161) 4-38-23</w:t>
      </w:r>
    </w:p>
    <w:p w:rsidR="009C61CF" w:rsidRPr="00EA2596" w:rsidRDefault="009C61CF" w:rsidP="005A23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dvasiliev</w:t>
      </w:r>
      <w:proofErr w:type="spellEnd"/>
      <w:r w:rsidRPr="00EA2596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satadmin</w:t>
      </w:r>
      <w:proofErr w:type="spellEnd"/>
      <w:r w:rsidRPr="00EA259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9C61CF" w:rsidRPr="00EA2596" w:rsidSect="00E47E92"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CE" w:rsidRDefault="00ED12CE" w:rsidP="00F16DE2">
      <w:pPr>
        <w:spacing w:after="0" w:line="240" w:lineRule="auto"/>
      </w:pPr>
      <w:r>
        <w:separator/>
      </w:r>
    </w:p>
  </w:endnote>
  <w:endnote w:type="continuationSeparator" w:id="0">
    <w:p w:rsidR="00ED12CE" w:rsidRDefault="00ED12CE" w:rsidP="00F1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CE" w:rsidRDefault="00ED12CE" w:rsidP="00F16DE2">
      <w:pPr>
        <w:spacing w:after="0" w:line="240" w:lineRule="auto"/>
      </w:pPr>
      <w:r>
        <w:separator/>
      </w:r>
    </w:p>
  </w:footnote>
  <w:footnote w:type="continuationSeparator" w:id="0">
    <w:p w:rsidR="00ED12CE" w:rsidRDefault="00ED12CE" w:rsidP="00F16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753E"/>
    <w:multiLevelType w:val="hybridMultilevel"/>
    <w:tmpl w:val="81AE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857FB"/>
    <w:multiLevelType w:val="hybridMultilevel"/>
    <w:tmpl w:val="1DE4FD4C"/>
    <w:lvl w:ilvl="0" w:tplc="BE0084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24B27"/>
    <w:rsid w:val="0006230B"/>
    <w:rsid w:val="001320EF"/>
    <w:rsid w:val="00134F3B"/>
    <w:rsid w:val="001B648F"/>
    <w:rsid w:val="002A2F94"/>
    <w:rsid w:val="002D40EA"/>
    <w:rsid w:val="00332005"/>
    <w:rsid w:val="00354CFC"/>
    <w:rsid w:val="003B1A98"/>
    <w:rsid w:val="003B36EF"/>
    <w:rsid w:val="003B4EF9"/>
    <w:rsid w:val="00426CFF"/>
    <w:rsid w:val="004808F8"/>
    <w:rsid w:val="004B5E77"/>
    <w:rsid w:val="004D0745"/>
    <w:rsid w:val="00523EDD"/>
    <w:rsid w:val="00542D18"/>
    <w:rsid w:val="005849F5"/>
    <w:rsid w:val="005A2312"/>
    <w:rsid w:val="005A438A"/>
    <w:rsid w:val="005B1FDB"/>
    <w:rsid w:val="00641771"/>
    <w:rsid w:val="006469F8"/>
    <w:rsid w:val="00662858"/>
    <w:rsid w:val="006742A2"/>
    <w:rsid w:val="00674A70"/>
    <w:rsid w:val="00681287"/>
    <w:rsid w:val="006852BE"/>
    <w:rsid w:val="006C4DEE"/>
    <w:rsid w:val="00772A08"/>
    <w:rsid w:val="00784767"/>
    <w:rsid w:val="007949E2"/>
    <w:rsid w:val="007F0641"/>
    <w:rsid w:val="00821BD1"/>
    <w:rsid w:val="00835B5F"/>
    <w:rsid w:val="008841DB"/>
    <w:rsid w:val="008C0BD8"/>
    <w:rsid w:val="008D2CFD"/>
    <w:rsid w:val="009219F0"/>
    <w:rsid w:val="00922418"/>
    <w:rsid w:val="009258D8"/>
    <w:rsid w:val="00943A23"/>
    <w:rsid w:val="009A188C"/>
    <w:rsid w:val="009A4C9B"/>
    <w:rsid w:val="009B5F44"/>
    <w:rsid w:val="009C3BA1"/>
    <w:rsid w:val="009C61CF"/>
    <w:rsid w:val="009C7AC9"/>
    <w:rsid w:val="00A565F4"/>
    <w:rsid w:val="00A63017"/>
    <w:rsid w:val="00AC31F3"/>
    <w:rsid w:val="00AE3644"/>
    <w:rsid w:val="00AE3ACB"/>
    <w:rsid w:val="00B0747D"/>
    <w:rsid w:val="00B2706D"/>
    <w:rsid w:val="00B5330E"/>
    <w:rsid w:val="00B7115B"/>
    <w:rsid w:val="00B868B2"/>
    <w:rsid w:val="00B906D0"/>
    <w:rsid w:val="00BD6524"/>
    <w:rsid w:val="00BE6A30"/>
    <w:rsid w:val="00BF1304"/>
    <w:rsid w:val="00BF3713"/>
    <w:rsid w:val="00BF5929"/>
    <w:rsid w:val="00BF6069"/>
    <w:rsid w:val="00BF60C1"/>
    <w:rsid w:val="00C70B7D"/>
    <w:rsid w:val="00C92347"/>
    <w:rsid w:val="00D1311A"/>
    <w:rsid w:val="00D30D0A"/>
    <w:rsid w:val="00D4410E"/>
    <w:rsid w:val="00D806FA"/>
    <w:rsid w:val="00E40ED4"/>
    <w:rsid w:val="00E47E92"/>
    <w:rsid w:val="00E550F0"/>
    <w:rsid w:val="00E72331"/>
    <w:rsid w:val="00EA2596"/>
    <w:rsid w:val="00EA47E4"/>
    <w:rsid w:val="00EC7055"/>
    <w:rsid w:val="00ED12CE"/>
    <w:rsid w:val="00ED7A31"/>
    <w:rsid w:val="00F16DE2"/>
    <w:rsid w:val="00F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23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16D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 Indent"/>
    <w:basedOn w:val="a"/>
    <w:link w:val="a8"/>
    <w:rsid w:val="00F16DE2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1 Знак"/>
    <w:basedOn w:val="a"/>
    <w:rsid w:val="00F16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6DE2"/>
  </w:style>
  <w:style w:type="paragraph" w:styleId="ab">
    <w:name w:val="footer"/>
    <w:basedOn w:val="a"/>
    <w:link w:val="ac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6DE2"/>
  </w:style>
  <w:style w:type="paragraph" w:styleId="ad">
    <w:name w:val="List Paragraph"/>
    <w:basedOn w:val="a"/>
    <w:uiPriority w:val="34"/>
    <w:qFormat/>
    <w:rsid w:val="008C0BD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F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BF13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331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3B4EF9"/>
    <w:rPr>
      <w:color w:val="106BBE"/>
    </w:rPr>
  </w:style>
  <w:style w:type="table" w:styleId="af3">
    <w:name w:val="Table Grid"/>
    <w:basedOn w:val="a1"/>
    <w:uiPriority w:val="59"/>
    <w:rsid w:val="00BD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23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16D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 Indent"/>
    <w:basedOn w:val="a"/>
    <w:link w:val="a8"/>
    <w:rsid w:val="00F16DE2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1 Знак"/>
    <w:basedOn w:val="a"/>
    <w:rsid w:val="00F16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6DE2"/>
  </w:style>
  <w:style w:type="paragraph" w:styleId="ab">
    <w:name w:val="footer"/>
    <w:basedOn w:val="a"/>
    <w:link w:val="ac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6DE2"/>
  </w:style>
  <w:style w:type="paragraph" w:styleId="ad">
    <w:name w:val="List Paragraph"/>
    <w:basedOn w:val="a"/>
    <w:uiPriority w:val="34"/>
    <w:qFormat/>
    <w:rsid w:val="008C0BD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F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BF13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331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3B4EF9"/>
    <w:rPr>
      <w:color w:val="106BBE"/>
    </w:rPr>
  </w:style>
  <w:style w:type="table" w:styleId="af3">
    <w:name w:val="Table Grid"/>
    <w:basedOn w:val="a1"/>
    <w:uiPriority w:val="59"/>
    <w:rsid w:val="00BD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9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62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5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646B-2F68-4C13-BBD0-8F96931E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Юрий Абросимов</cp:lastModifiedBy>
  <cp:revision>2</cp:revision>
  <cp:lastPrinted>2017-02-14T07:00:00Z</cp:lastPrinted>
  <dcterms:created xsi:type="dcterms:W3CDTF">2017-02-15T03:51:00Z</dcterms:created>
  <dcterms:modified xsi:type="dcterms:W3CDTF">2017-02-15T03:51:00Z</dcterms:modified>
</cp:coreProperties>
</file>