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9" w:rsidRPr="00551819" w:rsidRDefault="00551819" w:rsidP="00551819">
      <w:pPr>
        <w:spacing w:after="0" w:line="360" w:lineRule="auto"/>
        <w:ind w:right="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45490" cy="1023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19" w:rsidRPr="00551819" w:rsidRDefault="00551819" w:rsidP="00551819">
      <w:pPr>
        <w:tabs>
          <w:tab w:val="left" w:pos="284"/>
        </w:tabs>
        <w:spacing w:before="240" w:after="0" w:line="360" w:lineRule="auto"/>
        <w:ind w:right="98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551819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51819" w:rsidRPr="00551819" w:rsidRDefault="00551819" w:rsidP="00551819">
      <w:pPr>
        <w:spacing w:after="0" w:line="360" w:lineRule="auto"/>
        <w:ind w:right="98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551819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51819" w:rsidRPr="00551819" w:rsidRDefault="00551819" w:rsidP="00551819">
      <w:pPr>
        <w:pBdr>
          <w:bottom w:val="single" w:sz="12" w:space="1" w:color="auto"/>
        </w:pBdr>
        <w:spacing w:after="120" w:line="360" w:lineRule="auto"/>
        <w:ind w:right="98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551819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51819" w:rsidRPr="00551819" w:rsidRDefault="00551819" w:rsidP="00551819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551819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51819" w:rsidRPr="00551819" w:rsidRDefault="00551819" w:rsidP="00551819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</w:rPr>
      </w:pPr>
      <w:r w:rsidRPr="00551819">
        <w:rPr>
          <w:rFonts w:ascii="Times New Roman" w:eastAsia="Times New Roman" w:hAnsi="Times New Roman" w:cs="Times New Roman"/>
          <w:color w:val="000000"/>
        </w:rPr>
        <w:t>От «17» ноября 2016  года  № 802</w:t>
      </w:r>
    </w:p>
    <w:p w:rsidR="00551819" w:rsidRPr="00551819" w:rsidRDefault="00551819" w:rsidP="00551819">
      <w:pPr>
        <w:shd w:val="clear" w:color="auto" w:fill="FFFFFF"/>
        <w:spacing w:after="0" w:line="360" w:lineRule="auto"/>
        <w:ind w:right="6219"/>
        <w:jc w:val="center"/>
        <w:rPr>
          <w:rFonts w:ascii="Times New Roman" w:eastAsia="Times New Roman" w:hAnsi="Times New Roman" w:cs="Times New Roman"/>
          <w:color w:val="000000"/>
        </w:rPr>
      </w:pPr>
      <w:r w:rsidRPr="00551819">
        <w:rPr>
          <w:rFonts w:ascii="Times New Roman" w:eastAsia="Times New Roman" w:hAnsi="Times New Roman" w:cs="Times New Roman"/>
          <w:color w:val="000000"/>
        </w:rPr>
        <w:t>г. Сатка</w:t>
      </w:r>
    </w:p>
    <w:p w:rsidR="00551819" w:rsidRPr="00551819" w:rsidRDefault="00551819" w:rsidP="00551819">
      <w:pPr>
        <w:shd w:val="clear" w:color="auto" w:fill="FFFFFF"/>
        <w:spacing w:after="0" w:line="360" w:lineRule="auto"/>
        <w:ind w:right="6219"/>
        <w:jc w:val="center"/>
        <w:rPr>
          <w:rFonts w:ascii="Times New Roman" w:eastAsia="Times New Roman" w:hAnsi="Times New Roman" w:cs="Times New Roman"/>
          <w:color w:val="000000"/>
        </w:rPr>
      </w:pPr>
    </w:p>
    <w:p w:rsidR="00551819" w:rsidRPr="00551819" w:rsidRDefault="00551819" w:rsidP="00551819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right="5443"/>
        <w:jc w:val="both"/>
        <w:outlineLvl w:val="2"/>
        <w:rPr>
          <w:rFonts w:ascii="Times New Roman" w:eastAsia="Lucida Sans Unicode" w:hAnsi="Times New Roman" w:cs="Times New Roman"/>
          <w:lang/>
        </w:rPr>
      </w:pPr>
      <w:r w:rsidRPr="00551819">
        <w:rPr>
          <w:rFonts w:ascii="Times New Roman" w:eastAsia="Lucida Sans Unicode" w:hAnsi="Times New Roman" w:cs="Times New Roman"/>
          <w:lang/>
        </w:rPr>
        <w:t>Об утверждении межведомственной комиссии в новой редакции</w:t>
      </w:r>
    </w:p>
    <w:p w:rsidR="00551819" w:rsidRPr="00551819" w:rsidRDefault="00551819" w:rsidP="00551819">
      <w:pPr>
        <w:rPr>
          <w:rFonts w:ascii="Calibri" w:eastAsia="Times New Roman" w:hAnsi="Calibri" w:cs="Times New Roman"/>
          <w:lang/>
        </w:rPr>
      </w:pPr>
    </w:p>
    <w:p w:rsidR="00551819" w:rsidRPr="00551819" w:rsidRDefault="00551819" w:rsidP="00551819">
      <w:pPr>
        <w:widowControl w:val="0"/>
        <w:suppressAutoHyphens/>
        <w:spacing w:after="0" w:line="360" w:lineRule="auto"/>
        <w:ind w:right="-1" w:firstLine="540"/>
        <w:jc w:val="both"/>
        <w:rPr>
          <w:rFonts w:ascii="Times New Roman" w:eastAsia="Lucida Sans Unicode" w:hAnsi="Times New Roman" w:cs="Times New Roman"/>
          <w:sz w:val="23"/>
          <w:szCs w:val="23"/>
          <w:lang/>
        </w:rPr>
      </w:pPr>
      <w:proofErr w:type="gramStart"/>
      <w:r w:rsidRPr="00551819">
        <w:rPr>
          <w:rFonts w:ascii="Times New Roman" w:eastAsia="Lucida Sans Unicode" w:hAnsi="Times New Roman" w:cs="Times New Roman"/>
          <w:sz w:val="23"/>
          <w:szCs w:val="23"/>
          <w:lang/>
        </w:rPr>
        <w:t>Руководствуясь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для принятия решений о согласовании или об отказе в согласовании перепланировки и (или) переустройства помещений, перевода жилого помещения в нежилое помещение и нежилого помещения в жилое помещение, устройства индивидуальных подвесных балконов, в целях обеспечения прав  и  законных</w:t>
      </w:r>
      <w:proofErr w:type="gramEnd"/>
      <w:r w:rsidRPr="00551819">
        <w:rPr>
          <w:rFonts w:ascii="Times New Roman" w:eastAsia="Lucida Sans Unicode" w:hAnsi="Times New Roman" w:cs="Times New Roman"/>
          <w:sz w:val="23"/>
          <w:szCs w:val="23"/>
          <w:lang/>
        </w:rPr>
        <w:t xml:space="preserve">  интересов  физических  и  юридических  лиц, в связи с изменением в составе межведомственной комиссии, </w:t>
      </w:r>
    </w:p>
    <w:p w:rsidR="00551819" w:rsidRPr="00551819" w:rsidRDefault="00551819" w:rsidP="00551819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Calibri" w:eastAsia="Times New Roman" w:hAnsi="Calibri" w:cs="Times New Roman"/>
          <w:sz w:val="23"/>
          <w:szCs w:val="23"/>
          <w:lang/>
        </w:rPr>
      </w:pPr>
    </w:p>
    <w:p w:rsidR="00551819" w:rsidRPr="00551819" w:rsidRDefault="00551819" w:rsidP="00551819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51819">
        <w:rPr>
          <w:rFonts w:ascii="Times New Roman" w:eastAsia="Times New Roman" w:hAnsi="Times New Roman" w:cs="Times New Roman"/>
          <w:sz w:val="23"/>
          <w:szCs w:val="23"/>
          <w:lang/>
        </w:rPr>
        <w:t>ПОСТАНОВЛЯЮ:</w:t>
      </w:r>
    </w:p>
    <w:p w:rsidR="00551819" w:rsidRPr="00551819" w:rsidRDefault="00551819" w:rsidP="00551819">
      <w:pPr>
        <w:widowControl w:val="0"/>
        <w:suppressAutoHyphens/>
        <w:spacing w:after="0" w:line="360" w:lineRule="auto"/>
        <w:ind w:right="-1" w:firstLine="540"/>
        <w:jc w:val="both"/>
        <w:rPr>
          <w:rFonts w:ascii="Times New Roman" w:eastAsia="Lucida Sans Unicode" w:hAnsi="Times New Roman" w:cs="Times New Roman"/>
          <w:sz w:val="23"/>
          <w:szCs w:val="23"/>
          <w:lang/>
        </w:rPr>
      </w:pPr>
    </w:p>
    <w:p w:rsidR="00551819" w:rsidRPr="00551819" w:rsidRDefault="00551819" w:rsidP="00551819">
      <w:pPr>
        <w:widowControl w:val="0"/>
        <w:numPr>
          <w:ilvl w:val="0"/>
          <w:numId w:val="1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551819">
        <w:rPr>
          <w:rFonts w:ascii="Times New Roman" w:eastAsia="Times New Roman" w:hAnsi="Times New Roman" w:cs="Times New Roman"/>
          <w:sz w:val="23"/>
          <w:szCs w:val="23"/>
          <w:lang/>
        </w:rPr>
        <w:t xml:space="preserve">Приложение 1 «Состав межведомственной комиссии» к постановлению Администрации Саткинского муниципального района от 09.02.2016 № 71/1 « О создании межведомственной комиссии» утвердить в новой редакции. </w:t>
      </w:r>
    </w:p>
    <w:p w:rsidR="00551819" w:rsidRPr="00551819" w:rsidRDefault="00551819" w:rsidP="00551819">
      <w:pPr>
        <w:widowControl w:val="0"/>
        <w:numPr>
          <w:ilvl w:val="0"/>
          <w:numId w:val="1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551819">
        <w:rPr>
          <w:rFonts w:ascii="Times New Roman" w:eastAsia="Times New Roman" w:hAnsi="Times New Roman" w:cs="Times New Roman"/>
          <w:sz w:val="23"/>
          <w:szCs w:val="23"/>
          <w:lang/>
        </w:rPr>
        <w:t xml:space="preserve">Начальнику отдела организационной и контрольной работы Управления делами и организационной работы Администрации Саткинского муниципального района </w:t>
      </w:r>
      <w:proofErr w:type="gramStart"/>
      <w:r w:rsidRPr="00551819">
        <w:rPr>
          <w:rFonts w:ascii="Times New Roman" w:eastAsia="Times New Roman" w:hAnsi="Times New Roman" w:cs="Times New Roman"/>
          <w:sz w:val="23"/>
          <w:szCs w:val="23"/>
          <w:lang/>
        </w:rPr>
        <w:t xml:space="preserve">( </w:t>
      </w:r>
      <w:proofErr w:type="gramEnd"/>
      <w:r w:rsidRPr="00551819">
        <w:rPr>
          <w:rFonts w:ascii="Times New Roman" w:eastAsia="Times New Roman" w:hAnsi="Times New Roman" w:cs="Times New Roman"/>
          <w:sz w:val="23"/>
          <w:szCs w:val="23"/>
          <w:lang/>
        </w:rPr>
        <w:t>Корочкина Н.П.)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551819" w:rsidRPr="00551819" w:rsidRDefault="00551819" w:rsidP="00551819">
      <w:pPr>
        <w:widowControl w:val="0"/>
        <w:numPr>
          <w:ilvl w:val="0"/>
          <w:numId w:val="1"/>
        </w:numPr>
        <w:tabs>
          <w:tab w:val="clear" w:pos="36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551819">
        <w:rPr>
          <w:rFonts w:ascii="Times New Roman" w:eastAsia="Times New Roman" w:hAnsi="Times New Roman" w:cs="Times New Roman"/>
          <w:sz w:val="23"/>
          <w:szCs w:val="23"/>
          <w:lang/>
        </w:rPr>
        <w:t xml:space="preserve">Контроль исполнения настоящего постановления возложить на первого заместителя Главы Саткинского муниципального района Баранова П.А. </w:t>
      </w:r>
    </w:p>
    <w:p w:rsidR="00551819" w:rsidRPr="00551819" w:rsidRDefault="00551819" w:rsidP="00551819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Lucida Sans Unicode" w:hAnsi="Times New Roman" w:cs="Times New Roman"/>
          <w:sz w:val="23"/>
          <w:szCs w:val="23"/>
          <w:lang/>
        </w:rPr>
      </w:pPr>
    </w:p>
    <w:p w:rsidR="00551819" w:rsidRPr="00551819" w:rsidRDefault="00551819" w:rsidP="00551819">
      <w:pPr>
        <w:spacing w:after="0"/>
        <w:ind w:firstLine="284"/>
        <w:rPr>
          <w:rFonts w:ascii="Times New Roman" w:eastAsia="Times New Roman" w:hAnsi="Times New Roman" w:cs="Times New Roman"/>
          <w:sz w:val="23"/>
          <w:szCs w:val="23"/>
          <w:lang/>
        </w:rPr>
      </w:pPr>
      <w:proofErr w:type="gramStart"/>
      <w:r w:rsidRPr="00551819">
        <w:rPr>
          <w:rFonts w:ascii="Times New Roman" w:eastAsia="Times New Roman" w:hAnsi="Times New Roman" w:cs="Times New Roman"/>
          <w:sz w:val="23"/>
          <w:szCs w:val="23"/>
          <w:lang/>
        </w:rPr>
        <w:t>Исполняющий</w:t>
      </w:r>
      <w:proofErr w:type="gramEnd"/>
      <w:r w:rsidRPr="00551819">
        <w:rPr>
          <w:rFonts w:ascii="Times New Roman" w:eastAsia="Times New Roman" w:hAnsi="Times New Roman" w:cs="Times New Roman"/>
          <w:sz w:val="23"/>
          <w:szCs w:val="23"/>
          <w:lang/>
        </w:rPr>
        <w:t xml:space="preserve"> обязанности </w:t>
      </w:r>
    </w:p>
    <w:p w:rsidR="00551819" w:rsidRDefault="00551819" w:rsidP="00551819">
      <w:pPr>
        <w:spacing w:after="0"/>
        <w:ind w:firstLine="284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551819">
        <w:rPr>
          <w:rFonts w:ascii="Times New Roman" w:eastAsia="Times New Roman" w:hAnsi="Times New Roman" w:cs="Times New Roman"/>
          <w:sz w:val="23"/>
          <w:szCs w:val="23"/>
          <w:lang/>
        </w:rPr>
        <w:t xml:space="preserve">Главы Саткинского муниципального района               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/>
        </w:rPr>
        <w:tab/>
        <w:t xml:space="preserve">                </w:t>
      </w:r>
      <w:r w:rsidRPr="00551819">
        <w:rPr>
          <w:rFonts w:ascii="Times New Roman" w:eastAsia="Times New Roman" w:hAnsi="Times New Roman" w:cs="Times New Roman"/>
          <w:sz w:val="23"/>
          <w:szCs w:val="23"/>
          <w:lang/>
        </w:rPr>
        <w:t>П.А. Баранов</w:t>
      </w:r>
    </w:p>
    <w:p w:rsidR="00551819" w:rsidRPr="00551819" w:rsidRDefault="00551819" w:rsidP="00551819">
      <w:pPr>
        <w:spacing w:after="0"/>
        <w:ind w:firstLine="284"/>
        <w:rPr>
          <w:rFonts w:ascii="Times New Roman" w:eastAsia="Times New Roman" w:hAnsi="Times New Roman" w:cs="Times New Roman"/>
          <w:sz w:val="23"/>
          <w:szCs w:val="23"/>
          <w:lang/>
        </w:rPr>
      </w:pPr>
    </w:p>
    <w:p w:rsidR="00551819" w:rsidRPr="00551819" w:rsidRDefault="00551819" w:rsidP="00551819">
      <w:pPr>
        <w:tabs>
          <w:tab w:val="left" w:pos="10206"/>
        </w:tabs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81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51819" w:rsidRPr="00551819" w:rsidRDefault="00551819" w:rsidP="00551819">
      <w:pPr>
        <w:tabs>
          <w:tab w:val="left" w:pos="10206"/>
        </w:tabs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81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51819" w:rsidRPr="00551819" w:rsidRDefault="00551819" w:rsidP="00551819">
      <w:pPr>
        <w:tabs>
          <w:tab w:val="left" w:pos="10206"/>
        </w:tabs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819">
        <w:rPr>
          <w:rFonts w:ascii="Times New Roman" w:eastAsia="Times New Roman" w:hAnsi="Times New Roman" w:cs="Times New Roman"/>
          <w:sz w:val="24"/>
          <w:szCs w:val="24"/>
        </w:rPr>
        <w:t>Саткинского муниципального района</w:t>
      </w:r>
    </w:p>
    <w:p w:rsidR="00551819" w:rsidRPr="00551819" w:rsidRDefault="00551819" w:rsidP="00551819">
      <w:pPr>
        <w:tabs>
          <w:tab w:val="left" w:pos="10206"/>
        </w:tabs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819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5181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551819">
        <w:rPr>
          <w:rFonts w:ascii="Times New Roman" w:eastAsia="Times New Roman" w:hAnsi="Times New Roman" w:cs="Times New Roman"/>
          <w:sz w:val="24"/>
          <w:szCs w:val="24"/>
        </w:rPr>
        <w:t xml:space="preserve"> 2016 № </w:t>
      </w:r>
      <w:r>
        <w:rPr>
          <w:rFonts w:ascii="Times New Roman" w:eastAsia="Times New Roman" w:hAnsi="Times New Roman" w:cs="Times New Roman"/>
          <w:sz w:val="24"/>
          <w:szCs w:val="24"/>
        </w:rPr>
        <w:t>802</w:t>
      </w:r>
      <w:bookmarkStart w:id="0" w:name="_GoBack"/>
      <w:bookmarkEnd w:id="0"/>
    </w:p>
    <w:p w:rsidR="00551819" w:rsidRPr="00551819" w:rsidRDefault="00551819" w:rsidP="0055181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51819" w:rsidRPr="00551819" w:rsidRDefault="00551819" w:rsidP="0055181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51819" w:rsidRPr="00551819" w:rsidRDefault="00551819" w:rsidP="0055181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51819" w:rsidRPr="00551819" w:rsidRDefault="00551819" w:rsidP="0055181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51819">
        <w:rPr>
          <w:rFonts w:ascii="Times New Roman" w:eastAsia="Times New Roman" w:hAnsi="Times New Roman" w:cs="Times New Roman"/>
          <w:sz w:val="24"/>
          <w:szCs w:val="24"/>
          <w:lang/>
        </w:rPr>
        <w:t>СОСТАВ МЕЖВЕДОМСТВЕННОЙ КОМИССИИ</w:t>
      </w:r>
    </w:p>
    <w:p w:rsidR="00551819" w:rsidRPr="00551819" w:rsidRDefault="00551819" w:rsidP="0055181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51819">
        <w:rPr>
          <w:rFonts w:ascii="Times New Roman" w:eastAsia="Times New Roman" w:hAnsi="Times New Roman" w:cs="Times New Roman"/>
          <w:sz w:val="24"/>
          <w:szCs w:val="24"/>
          <w:lang/>
        </w:rPr>
        <w:t>для принятия решений о согласовании или об отказе в согласовании перепланировки и (или) переустройства помещений, перевода жилого помещения в нежилое помещение и нежилого помещения в жилое помещение, устройства индивидуальных подвесных балконов на территории Саткинского городского поселения</w:t>
      </w:r>
    </w:p>
    <w:p w:rsidR="00551819" w:rsidRPr="00551819" w:rsidRDefault="00551819" w:rsidP="0055181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51819" w:rsidRPr="00551819" w:rsidRDefault="00551819" w:rsidP="0055181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0"/>
        <w:gridCol w:w="6809"/>
      </w:tblGrid>
      <w:tr w:rsidR="00551819" w:rsidRPr="00551819" w:rsidTr="00D864EB"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Толкачева М.Л.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начальник Управления строительства и архитектуры  Саткинского муниципального района, председатель комиссии</w:t>
            </w:r>
          </w:p>
        </w:tc>
      </w:tr>
      <w:tr w:rsidR="00551819" w:rsidRPr="00551819" w:rsidTr="00D864EB">
        <w:trPr>
          <w:trHeight w:val="1092"/>
        </w:trPr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Санина Е.В.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заместитель начальника Управления строительства и архитектуры, главный архитектор Саткинского муниципального района, заместитель председателя</w:t>
            </w:r>
          </w:p>
        </w:tc>
      </w:tr>
      <w:tr w:rsidR="00551819" w:rsidRPr="00551819" w:rsidTr="00D864EB">
        <w:trPr>
          <w:trHeight w:val="772"/>
        </w:trPr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Байтулин</w:t>
            </w:r>
            <w:proofErr w:type="spellEnd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Б.Х.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технический директор ОАО «Энергосистемы» (по согласованию)</w:t>
            </w:r>
          </w:p>
        </w:tc>
      </w:tr>
      <w:tr w:rsidR="00551819" w:rsidRPr="00551819" w:rsidTr="00D864EB"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Башлыкова Е.В.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инженер Муниципального казенного учреждения </w:t>
            </w: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«Саткинское архитектурно-градостроительное управление»</w:t>
            </w:r>
          </w:p>
        </w:tc>
      </w:tr>
      <w:tr w:rsidR="00551819" w:rsidRPr="00551819" w:rsidTr="00D864EB"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Галимуллин</w:t>
            </w:r>
            <w:proofErr w:type="spellEnd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И.Р.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начальник  линейно-технического цеха Саткинского района ПАО «Ростелеком» (по согласованию)</w:t>
            </w:r>
          </w:p>
        </w:tc>
      </w:tr>
      <w:tr w:rsidR="00551819" w:rsidRPr="00551819" w:rsidTr="00D864EB">
        <w:trPr>
          <w:trHeight w:val="980"/>
        </w:trPr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Гордеев К.С.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начальник СГС филиала ОАО «Газпром газораспределение Челябинск»  в г. Златоусте (по согласованию)</w:t>
            </w:r>
          </w:p>
        </w:tc>
      </w:tr>
      <w:tr w:rsidR="00551819" w:rsidRPr="00551819" w:rsidTr="00D864EB">
        <w:trPr>
          <w:trHeight w:val="1446"/>
        </w:trPr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Сайног</w:t>
            </w:r>
            <w:proofErr w:type="spellEnd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Т.А.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Муниципального казенного учреждения </w:t>
            </w: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«Саткинское архитектурно-градостроительное управление», с</w:t>
            </w: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екретарь комиссии</w:t>
            </w:r>
          </w:p>
        </w:tc>
      </w:tr>
      <w:tr w:rsidR="00551819" w:rsidRPr="00551819" w:rsidTr="00D864EB">
        <w:trPr>
          <w:trHeight w:val="1024"/>
        </w:trPr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Сидорова Е.В.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директор Муниципального казенного учреждения «Саткинское архитектурно-градостроительное управление»</w:t>
            </w:r>
          </w:p>
        </w:tc>
      </w:tr>
      <w:tr w:rsidR="00551819" w:rsidRPr="00551819" w:rsidTr="00D864EB">
        <w:trPr>
          <w:trHeight w:val="1433"/>
        </w:trPr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Сорокин А.М.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заместитель начальника Управления земельными и имущественными отношениями администрации Саткинского муниципального района</w:t>
            </w:r>
          </w:p>
        </w:tc>
      </w:tr>
      <w:tr w:rsidR="00551819" w:rsidRPr="00551819" w:rsidTr="00D864EB"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Чепилевский</w:t>
            </w:r>
            <w:proofErr w:type="spellEnd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А.Б.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директор Муниципального казенного учреждения «Городское управление жилищно-коммунального хозяйства Саткинского муниципального района»</w:t>
            </w:r>
          </w:p>
        </w:tc>
      </w:tr>
      <w:tr w:rsidR="00551819" w:rsidRPr="00551819" w:rsidTr="00D864EB">
        <w:tc>
          <w:tcPr>
            <w:tcW w:w="2552" w:type="dxa"/>
            <w:shd w:val="clear" w:color="auto" w:fill="auto"/>
          </w:tcPr>
          <w:p w:rsidR="00551819" w:rsidRPr="00551819" w:rsidRDefault="00551819" w:rsidP="0055181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Черёмушкин</w:t>
            </w:r>
            <w:proofErr w:type="spellEnd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20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551819" w:rsidRPr="00551819" w:rsidRDefault="00551819" w:rsidP="005518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Электросервис</w:t>
            </w:r>
            <w:proofErr w:type="spellEnd"/>
            <w:r w:rsidRPr="00551819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</w:tbl>
    <w:p w:rsidR="00551819" w:rsidRPr="00551819" w:rsidRDefault="00551819" w:rsidP="0055181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51819" w:rsidRPr="00551819" w:rsidRDefault="00551819" w:rsidP="00551819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C723E" w:rsidRDefault="00FC723E"/>
    <w:sectPr w:rsidR="00FC723E" w:rsidSect="00551819">
      <w:headerReference w:type="even" r:id="rId7"/>
      <w:headerReference w:type="default" r:id="rId8"/>
      <w:pgSz w:w="11906" w:h="16838" w:code="9"/>
      <w:pgMar w:top="567" w:right="567" w:bottom="28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E4" w:rsidRDefault="00551819" w:rsidP="00F15C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CE4" w:rsidRDefault="00551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E4" w:rsidRPr="00A04409" w:rsidRDefault="00551819" w:rsidP="006B14AA">
    <w:pPr>
      <w:pStyle w:val="a3"/>
      <w:framePr w:w="121" w:h="291" w:hRule="exact" w:wrap="around" w:vAnchor="text" w:hAnchor="margin" w:xAlign="center" w:y="2"/>
      <w:rPr>
        <w:rStyle w:val="a5"/>
        <w:rFonts w:ascii="Times New Roman" w:hAnsi="Times New Roman"/>
        <w:sz w:val="24"/>
        <w:szCs w:val="24"/>
      </w:rPr>
    </w:pPr>
    <w:r w:rsidRPr="00A04409">
      <w:rPr>
        <w:rStyle w:val="a5"/>
        <w:rFonts w:ascii="Times New Roman" w:hAnsi="Times New Roman"/>
        <w:sz w:val="24"/>
        <w:szCs w:val="24"/>
      </w:rPr>
      <w:fldChar w:fldCharType="begin"/>
    </w:r>
    <w:r w:rsidRPr="00A0440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A04409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3</w:t>
    </w:r>
    <w:r w:rsidRPr="00A04409">
      <w:rPr>
        <w:rStyle w:val="a5"/>
        <w:rFonts w:ascii="Times New Roman" w:hAnsi="Times New Roman"/>
        <w:sz w:val="24"/>
        <w:szCs w:val="24"/>
      </w:rPr>
      <w:fldChar w:fldCharType="end"/>
    </w:r>
  </w:p>
  <w:p w:rsidR="003D6CE4" w:rsidRDefault="005518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44"/>
    <w:rsid w:val="00551819"/>
    <w:rsid w:val="005D5144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819"/>
  </w:style>
  <w:style w:type="character" w:styleId="a5">
    <w:name w:val="page number"/>
    <w:basedOn w:val="a0"/>
    <w:rsid w:val="00551819"/>
  </w:style>
  <w:style w:type="paragraph" w:styleId="a6">
    <w:name w:val="Balloon Text"/>
    <w:basedOn w:val="a"/>
    <w:link w:val="a7"/>
    <w:uiPriority w:val="99"/>
    <w:semiHidden/>
    <w:unhideWhenUsed/>
    <w:rsid w:val="005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819"/>
  </w:style>
  <w:style w:type="character" w:styleId="a5">
    <w:name w:val="page number"/>
    <w:basedOn w:val="a0"/>
    <w:rsid w:val="00551819"/>
  </w:style>
  <w:style w:type="paragraph" w:styleId="a6">
    <w:name w:val="Balloon Text"/>
    <w:basedOn w:val="a"/>
    <w:link w:val="a7"/>
    <w:uiPriority w:val="99"/>
    <w:semiHidden/>
    <w:unhideWhenUsed/>
    <w:rsid w:val="005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2820</Characters>
  <Application>Microsoft Office Word</Application>
  <DocSecurity>0</DocSecurity>
  <Lines>23</Lines>
  <Paragraphs>6</Paragraphs>
  <ScaleCrop>false</ScaleCrop>
  <Company>Computer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К.Н.П.. Корочкина</dc:creator>
  <cp:keywords/>
  <dc:description/>
  <cp:lastModifiedBy>Наталья К.Н.П.. Корочкина</cp:lastModifiedBy>
  <cp:revision>2</cp:revision>
  <dcterms:created xsi:type="dcterms:W3CDTF">2016-11-22T10:15:00Z</dcterms:created>
  <dcterms:modified xsi:type="dcterms:W3CDTF">2016-11-22T10:18:00Z</dcterms:modified>
</cp:coreProperties>
</file>