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E" w:rsidRDefault="00F7013E" w:rsidP="00F7013E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3E" w:rsidRDefault="00F7013E" w:rsidP="00F7013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F7013E" w:rsidRDefault="00F7013E" w:rsidP="00F7013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F7013E" w:rsidRDefault="00F7013E" w:rsidP="00F70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F7013E" w:rsidRDefault="00F7013E" w:rsidP="00F70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8310F" w:rsidRDefault="00080EB2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F7013E" w:rsidRPr="0028310F">
        <w:rPr>
          <w:color w:val="000000"/>
          <w:sz w:val="22"/>
          <w:szCs w:val="22"/>
        </w:rPr>
        <w:t>«</w:t>
      </w:r>
      <w:r w:rsidR="004D267D">
        <w:rPr>
          <w:color w:val="000000"/>
          <w:sz w:val="22"/>
          <w:szCs w:val="22"/>
        </w:rPr>
        <w:t>__</w:t>
      </w:r>
      <w:r w:rsidR="004429C4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» </w:t>
      </w:r>
      <w:r w:rsidR="00704279">
        <w:rPr>
          <w:color w:val="000000"/>
          <w:sz w:val="22"/>
          <w:szCs w:val="22"/>
        </w:rPr>
        <w:t>_____________</w:t>
      </w:r>
      <w:r w:rsidR="00F7013E" w:rsidRPr="0028310F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6</w:t>
      </w:r>
      <w:r w:rsidR="00F7013E" w:rsidRPr="0028310F">
        <w:rPr>
          <w:color w:val="000000"/>
          <w:sz w:val="22"/>
          <w:szCs w:val="22"/>
        </w:rPr>
        <w:t xml:space="preserve"> года №</w:t>
      </w:r>
      <w:r w:rsidR="0028310F">
        <w:rPr>
          <w:color w:val="000000"/>
          <w:sz w:val="22"/>
          <w:szCs w:val="22"/>
        </w:rPr>
        <w:t xml:space="preserve"> </w:t>
      </w:r>
      <w:r w:rsidR="004D267D">
        <w:rPr>
          <w:color w:val="000000"/>
          <w:sz w:val="22"/>
          <w:szCs w:val="22"/>
        </w:rPr>
        <w:t>___</w:t>
      </w:r>
    </w:p>
    <w:p w:rsidR="00F7013E" w:rsidRPr="0028310F" w:rsidRDefault="00F7013E" w:rsidP="00E96DDF">
      <w:pPr>
        <w:shd w:val="clear" w:color="auto" w:fill="FFFFFF"/>
        <w:spacing w:line="360" w:lineRule="auto"/>
        <w:ind w:right="5386"/>
        <w:jc w:val="center"/>
        <w:rPr>
          <w:color w:val="000000"/>
          <w:sz w:val="22"/>
          <w:szCs w:val="22"/>
        </w:rPr>
      </w:pPr>
      <w:r w:rsidRPr="0028310F">
        <w:rPr>
          <w:color w:val="000000"/>
          <w:sz w:val="22"/>
          <w:szCs w:val="22"/>
        </w:rPr>
        <w:t>г. Сатка</w:t>
      </w:r>
    </w:p>
    <w:p w:rsidR="00F7013E" w:rsidRPr="0028310F" w:rsidRDefault="00F7013E" w:rsidP="00E96DDF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</w:p>
    <w:p w:rsidR="00F7013E" w:rsidRDefault="00080EB2" w:rsidP="00E96DDF">
      <w:pPr>
        <w:shd w:val="clear" w:color="auto" w:fill="FFFFFF"/>
        <w:spacing w:line="360" w:lineRule="auto"/>
        <w:ind w:right="5386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внесении изменений в </w:t>
      </w:r>
      <w:r w:rsidR="00FD61A5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остановление </w:t>
      </w:r>
      <w:r w:rsidR="00FD61A5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дминистрации Саткинского муници</w:t>
      </w:r>
      <w:r w:rsidR="00FD61A5">
        <w:rPr>
          <w:color w:val="000000"/>
          <w:sz w:val="22"/>
          <w:szCs w:val="22"/>
        </w:rPr>
        <w:t>пального района от 12.12.2014</w:t>
      </w:r>
      <w:r>
        <w:rPr>
          <w:color w:val="000000"/>
          <w:sz w:val="22"/>
          <w:szCs w:val="22"/>
        </w:rPr>
        <w:t xml:space="preserve"> №</w:t>
      </w:r>
      <w:r w:rsidR="00FD61A5">
        <w:rPr>
          <w:color w:val="000000"/>
          <w:sz w:val="22"/>
          <w:szCs w:val="22"/>
        </w:rPr>
        <w:t>1689</w:t>
      </w:r>
    </w:p>
    <w:p w:rsidR="00231E59" w:rsidRDefault="00231E59" w:rsidP="00231E59">
      <w:pPr>
        <w:shd w:val="clear" w:color="auto" w:fill="FFFFFF"/>
        <w:spacing w:line="360" w:lineRule="auto"/>
        <w:ind w:right="-284"/>
        <w:jc w:val="both"/>
        <w:rPr>
          <w:bCs/>
          <w:color w:val="000000"/>
          <w:sz w:val="22"/>
          <w:szCs w:val="22"/>
        </w:rPr>
      </w:pPr>
    </w:p>
    <w:p w:rsidR="00231E59" w:rsidRDefault="00231E59" w:rsidP="00231E59">
      <w:pPr>
        <w:shd w:val="clear" w:color="auto" w:fill="FFFFFF"/>
        <w:spacing w:line="360" w:lineRule="auto"/>
        <w:ind w:right="-284"/>
        <w:jc w:val="both"/>
        <w:rPr>
          <w:bCs/>
          <w:color w:val="000000"/>
          <w:sz w:val="22"/>
          <w:szCs w:val="22"/>
        </w:rPr>
      </w:pPr>
    </w:p>
    <w:p w:rsidR="00231E59" w:rsidRPr="00F917F2" w:rsidRDefault="00231E59" w:rsidP="00231E59">
      <w:pPr>
        <w:shd w:val="clear" w:color="auto" w:fill="FFFFFF"/>
        <w:spacing w:line="360" w:lineRule="auto"/>
        <w:ind w:right="-284" w:firstLine="567"/>
        <w:jc w:val="both"/>
        <w:rPr>
          <w:color w:val="000000"/>
          <w:sz w:val="24"/>
          <w:szCs w:val="24"/>
        </w:rPr>
      </w:pPr>
      <w:r w:rsidRPr="00F917F2">
        <w:rPr>
          <w:bCs/>
          <w:color w:val="000000"/>
          <w:sz w:val="24"/>
          <w:szCs w:val="24"/>
        </w:rPr>
        <w:t>В</w:t>
      </w:r>
      <w:r w:rsidR="00694B11">
        <w:rPr>
          <w:bCs/>
          <w:color w:val="000000"/>
          <w:sz w:val="24"/>
          <w:szCs w:val="24"/>
        </w:rPr>
        <w:t>о исполнение Феде</w:t>
      </w:r>
      <w:r w:rsidR="00FD61A5">
        <w:rPr>
          <w:bCs/>
          <w:color w:val="000000"/>
          <w:sz w:val="24"/>
          <w:szCs w:val="24"/>
        </w:rPr>
        <w:t>рального закона от 01.12.2014</w:t>
      </w:r>
      <w:r w:rsidR="00694B11">
        <w:rPr>
          <w:bCs/>
          <w:color w:val="000000"/>
          <w:sz w:val="24"/>
          <w:szCs w:val="24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EC2D6B" w:rsidRPr="00F917F2" w:rsidRDefault="00EC2D6B" w:rsidP="00563963">
      <w:pPr>
        <w:pStyle w:val="a5"/>
        <w:spacing w:line="360" w:lineRule="auto"/>
        <w:ind w:right="-285" w:firstLine="567"/>
        <w:rPr>
          <w:sz w:val="24"/>
          <w:szCs w:val="24"/>
        </w:rPr>
      </w:pPr>
    </w:p>
    <w:p w:rsidR="00F7013E" w:rsidRPr="00F917F2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4"/>
        </w:rPr>
      </w:pPr>
      <w:r w:rsidRPr="00F917F2">
        <w:rPr>
          <w:sz w:val="24"/>
          <w:szCs w:val="24"/>
        </w:rPr>
        <w:t>ПОСТАНОВЛЯЮ:</w:t>
      </w:r>
    </w:p>
    <w:p w:rsidR="00F7013E" w:rsidRPr="00D869D7" w:rsidRDefault="00F7013E" w:rsidP="00563963">
      <w:pPr>
        <w:pStyle w:val="a5"/>
        <w:spacing w:line="360" w:lineRule="auto"/>
        <w:ind w:right="-285" w:firstLine="567"/>
        <w:jc w:val="left"/>
        <w:rPr>
          <w:sz w:val="24"/>
          <w:szCs w:val="22"/>
        </w:rPr>
      </w:pPr>
    </w:p>
    <w:p w:rsidR="00FD61A5" w:rsidRDefault="00F7013E" w:rsidP="00231E59">
      <w:pPr>
        <w:pStyle w:val="a5"/>
        <w:spacing w:line="360" w:lineRule="auto"/>
        <w:ind w:right="-285" w:firstLine="567"/>
        <w:rPr>
          <w:sz w:val="24"/>
          <w:szCs w:val="22"/>
        </w:rPr>
      </w:pPr>
      <w:r w:rsidRPr="00D869D7">
        <w:rPr>
          <w:sz w:val="24"/>
          <w:szCs w:val="22"/>
        </w:rPr>
        <w:t xml:space="preserve">1. </w:t>
      </w:r>
      <w:r w:rsidR="00694B11">
        <w:rPr>
          <w:sz w:val="24"/>
          <w:szCs w:val="22"/>
        </w:rPr>
        <w:t>Внести</w:t>
      </w:r>
      <w:r w:rsidR="00FD61A5">
        <w:rPr>
          <w:sz w:val="24"/>
          <w:szCs w:val="22"/>
        </w:rPr>
        <w:t xml:space="preserve"> в</w:t>
      </w:r>
      <w:r w:rsidR="00FD61A5" w:rsidRPr="00FD61A5">
        <w:rPr>
          <w:sz w:val="24"/>
          <w:szCs w:val="22"/>
        </w:rPr>
        <w:t xml:space="preserve"> </w:t>
      </w:r>
      <w:r w:rsidR="00FD61A5">
        <w:rPr>
          <w:sz w:val="24"/>
          <w:szCs w:val="22"/>
        </w:rPr>
        <w:t>Порядок оказания мер социальной поддержки гражданам, которым присвоено звание «Почетный гражданин Саткинского муниципального района», утвержденный постановлением Администрацией Саткинского муниципального района от 12.12.2014 № 1689 следующие изменения:</w:t>
      </w:r>
    </w:p>
    <w:p w:rsidR="005617B3" w:rsidRDefault="00FD61A5" w:rsidP="00231E59">
      <w:pPr>
        <w:pStyle w:val="a5"/>
        <w:spacing w:line="360" w:lineRule="auto"/>
        <w:ind w:right="-285" w:firstLine="567"/>
        <w:rPr>
          <w:sz w:val="24"/>
          <w:szCs w:val="22"/>
        </w:rPr>
      </w:pPr>
      <w:r>
        <w:rPr>
          <w:sz w:val="24"/>
          <w:szCs w:val="22"/>
        </w:rPr>
        <w:t>1) пункт 4 дополнить абзацем 2 следующего содержания: «У</w:t>
      </w:r>
      <w:r w:rsidR="005617B3">
        <w:rPr>
          <w:sz w:val="24"/>
          <w:szCs w:val="22"/>
        </w:rPr>
        <w:t>правлению о</w:t>
      </w:r>
      <w:r w:rsidR="005617B3" w:rsidRPr="005617B3">
        <w:rPr>
          <w:sz w:val="24"/>
          <w:szCs w:val="22"/>
        </w:rPr>
        <w:t>беспечить беспрепятственный доступ в помещение и условия передвижения внутри здания инвалидам для обеспечения возможности реализации прав на получение муниципальной услуги</w:t>
      </w:r>
      <w:r w:rsidR="005617B3">
        <w:rPr>
          <w:sz w:val="24"/>
          <w:szCs w:val="22"/>
        </w:rPr>
        <w:t>»</w:t>
      </w:r>
      <w:r>
        <w:rPr>
          <w:sz w:val="24"/>
          <w:szCs w:val="22"/>
        </w:rPr>
        <w:t>.</w:t>
      </w:r>
    </w:p>
    <w:p w:rsidR="00FB253F" w:rsidRPr="00FB253F" w:rsidRDefault="00231E59" w:rsidP="00FB253F">
      <w:pPr>
        <w:pStyle w:val="a5"/>
        <w:spacing w:line="360" w:lineRule="auto"/>
        <w:ind w:right="-285" w:firstLine="567"/>
        <w:rPr>
          <w:sz w:val="24"/>
          <w:szCs w:val="22"/>
        </w:rPr>
      </w:pPr>
      <w:r>
        <w:rPr>
          <w:sz w:val="24"/>
          <w:szCs w:val="22"/>
        </w:rPr>
        <w:t>2</w:t>
      </w:r>
      <w:r w:rsidR="00785307" w:rsidRPr="00D869D7">
        <w:rPr>
          <w:sz w:val="24"/>
          <w:szCs w:val="22"/>
        </w:rPr>
        <w:t xml:space="preserve">. </w:t>
      </w:r>
      <w:r w:rsidR="00FB253F" w:rsidRPr="00FB253F">
        <w:rPr>
          <w:sz w:val="24"/>
          <w:szCs w:val="22"/>
        </w:rPr>
        <w:t>Отделу организационной и контрольной работы Администрации Саткинского муниципального района (</w:t>
      </w:r>
      <w:proofErr w:type="spellStart"/>
      <w:r w:rsidR="00FB253F" w:rsidRPr="00FB253F">
        <w:rPr>
          <w:sz w:val="24"/>
          <w:szCs w:val="22"/>
        </w:rPr>
        <w:t>Корочкина</w:t>
      </w:r>
      <w:proofErr w:type="spellEnd"/>
      <w:r w:rsidR="00FB253F" w:rsidRPr="00FB253F">
        <w:rPr>
          <w:sz w:val="24"/>
          <w:szCs w:val="22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DD2F3F" w:rsidRDefault="00FB253F" w:rsidP="00FB253F">
      <w:pPr>
        <w:pStyle w:val="a5"/>
        <w:spacing w:line="360" w:lineRule="auto"/>
        <w:ind w:right="-285" w:firstLine="567"/>
        <w:rPr>
          <w:sz w:val="24"/>
          <w:szCs w:val="22"/>
        </w:rPr>
      </w:pPr>
      <w:r w:rsidRPr="00FB253F">
        <w:rPr>
          <w:sz w:val="24"/>
          <w:szCs w:val="22"/>
        </w:rPr>
        <w:lastRenderedPageBreak/>
        <w:t>3. Организацию выполнения настоящего постановления возложить на начальника Управления социальной защиты населения администрации Саткинского муниципального района Харитонову Н.В.</w:t>
      </w:r>
      <w:r w:rsidR="00DD2F3F">
        <w:rPr>
          <w:sz w:val="24"/>
          <w:szCs w:val="22"/>
        </w:rPr>
        <w:t xml:space="preserve"> </w:t>
      </w:r>
    </w:p>
    <w:p w:rsidR="00F7013E" w:rsidRPr="00D869D7" w:rsidRDefault="00DD2F3F" w:rsidP="00FB253F">
      <w:pPr>
        <w:pStyle w:val="a5"/>
        <w:spacing w:line="360" w:lineRule="auto"/>
        <w:ind w:right="-285" w:firstLine="567"/>
        <w:rPr>
          <w:sz w:val="24"/>
          <w:szCs w:val="22"/>
        </w:rPr>
      </w:pPr>
      <w:r>
        <w:rPr>
          <w:sz w:val="24"/>
          <w:szCs w:val="22"/>
        </w:rPr>
        <w:t xml:space="preserve">4. </w:t>
      </w:r>
      <w:r w:rsidR="00F7013E" w:rsidRPr="00D869D7">
        <w:rPr>
          <w:sz w:val="24"/>
          <w:szCs w:val="22"/>
        </w:rPr>
        <w:t xml:space="preserve">Контроль </w:t>
      </w:r>
      <w:r w:rsidR="00F7013E" w:rsidRPr="00D869D7">
        <w:rPr>
          <w:color w:val="000000" w:themeColor="text1"/>
          <w:sz w:val="24"/>
          <w:szCs w:val="22"/>
        </w:rPr>
        <w:t xml:space="preserve">исполнения настоящего постановления </w:t>
      </w:r>
      <w:r w:rsidR="00D80FC3" w:rsidRPr="00D869D7">
        <w:rPr>
          <w:color w:val="000000" w:themeColor="text1"/>
          <w:sz w:val="24"/>
          <w:szCs w:val="22"/>
        </w:rPr>
        <w:t xml:space="preserve">возложить на </w:t>
      </w:r>
      <w:r w:rsidR="00231E59">
        <w:rPr>
          <w:color w:val="000000" w:themeColor="text1"/>
          <w:sz w:val="24"/>
          <w:szCs w:val="22"/>
        </w:rPr>
        <w:t>первого заместителя Главы</w:t>
      </w:r>
      <w:r w:rsidR="00A27A2E" w:rsidRPr="00D869D7">
        <w:rPr>
          <w:color w:val="000000" w:themeColor="text1"/>
          <w:sz w:val="24"/>
          <w:szCs w:val="22"/>
        </w:rPr>
        <w:t xml:space="preserve"> </w:t>
      </w:r>
      <w:proofErr w:type="spellStart"/>
      <w:r w:rsidR="00A27A2E" w:rsidRPr="00D869D7">
        <w:rPr>
          <w:color w:val="000000" w:themeColor="text1"/>
          <w:sz w:val="24"/>
          <w:szCs w:val="22"/>
        </w:rPr>
        <w:t>Саткинского</w:t>
      </w:r>
      <w:proofErr w:type="spellEnd"/>
      <w:r w:rsidR="00A27A2E" w:rsidRPr="00D869D7">
        <w:rPr>
          <w:color w:val="000000" w:themeColor="text1"/>
          <w:sz w:val="24"/>
          <w:szCs w:val="22"/>
        </w:rPr>
        <w:t xml:space="preserve"> муниципального района </w:t>
      </w:r>
      <w:proofErr w:type="spellStart"/>
      <w:r w:rsidR="00231E59">
        <w:rPr>
          <w:color w:val="000000" w:themeColor="text1"/>
          <w:sz w:val="24"/>
          <w:szCs w:val="22"/>
        </w:rPr>
        <w:t>Пасхина</w:t>
      </w:r>
      <w:proofErr w:type="spellEnd"/>
      <w:r w:rsidR="00A27A2E" w:rsidRPr="00D869D7">
        <w:rPr>
          <w:color w:val="000000" w:themeColor="text1"/>
          <w:sz w:val="24"/>
          <w:szCs w:val="22"/>
        </w:rPr>
        <w:t xml:space="preserve"> </w:t>
      </w:r>
      <w:r w:rsidR="00231E59">
        <w:rPr>
          <w:color w:val="000000" w:themeColor="text1"/>
          <w:sz w:val="24"/>
          <w:szCs w:val="22"/>
        </w:rPr>
        <w:t>И</w:t>
      </w:r>
      <w:r w:rsidR="00A27A2E" w:rsidRPr="00D869D7">
        <w:rPr>
          <w:color w:val="000000" w:themeColor="text1"/>
          <w:sz w:val="24"/>
          <w:szCs w:val="22"/>
        </w:rPr>
        <w:t>.В</w:t>
      </w:r>
      <w:r w:rsidR="00D80FC3" w:rsidRPr="00D869D7">
        <w:rPr>
          <w:color w:val="000000" w:themeColor="text1"/>
          <w:sz w:val="24"/>
          <w:szCs w:val="22"/>
        </w:rPr>
        <w:t>.</w:t>
      </w:r>
    </w:p>
    <w:p w:rsidR="003468C2" w:rsidRPr="00D869D7" w:rsidRDefault="00DD2F3F" w:rsidP="00563963">
      <w:pPr>
        <w:pStyle w:val="a5"/>
        <w:spacing w:line="360" w:lineRule="auto"/>
        <w:ind w:right="-285" w:firstLine="567"/>
        <w:rPr>
          <w:sz w:val="24"/>
          <w:szCs w:val="22"/>
        </w:rPr>
      </w:pPr>
      <w:r>
        <w:rPr>
          <w:sz w:val="24"/>
          <w:szCs w:val="22"/>
        </w:rPr>
        <w:t>5</w:t>
      </w:r>
      <w:r w:rsidR="003468C2" w:rsidRPr="00D869D7">
        <w:rPr>
          <w:sz w:val="24"/>
          <w:szCs w:val="22"/>
        </w:rPr>
        <w:t>. Настоящее постановление вступает в силу с момента его подписания</w:t>
      </w:r>
      <w:r w:rsidR="00A20FAF">
        <w:rPr>
          <w:sz w:val="24"/>
          <w:szCs w:val="22"/>
        </w:rPr>
        <w:t xml:space="preserve"> и распространяется на правоотношения, возникающие с 1 января 201</w:t>
      </w:r>
      <w:r w:rsidR="009062DD">
        <w:rPr>
          <w:sz w:val="24"/>
          <w:szCs w:val="22"/>
        </w:rPr>
        <w:t>6</w:t>
      </w:r>
      <w:r w:rsidR="00A20FAF">
        <w:rPr>
          <w:sz w:val="24"/>
          <w:szCs w:val="22"/>
        </w:rPr>
        <w:t xml:space="preserve"> года</w:t>
      </w:r>
      <w:r w:rsidR="003468C2" w:rsidRPr="00D869D7">
        <w:rPr>
          <w:sz w:val="24"/>
          <w:szCs w:val="22"/>
        </w:rPr>
        <w:t>.</w:t>
      </w:r>
    </w:p>
    <w:p w:rsidR="00F7013E" w:rsidRPr="00D869D7" w:rsidRDefault="00F7013E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D869D7" w:rsidRPr="00D869D7" w:rsidRDefault="00D869D7" w:rsidP="00F917F2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DD259C" w:rsidRDefault="00F7013E" w:rsidP="00563963">
      <w:pPr>
        <w:spacing w:line="360" w:lineRule="auto"/>
        <w:ind w:right="-285" w:firstLine="567"/>
        <w:jc w:val="both"/>
        <w:rPr>
          <w:sz w:val="24"/>
          <w:szCs w:val="22"/>
        </w:rPr>
      </w:pPr>
      <w:r w:rsidRPr="00D869D7">
        <w:rPr>
          <w:sz w:val="24"/>
          <w:szCs w:val="22"/>
        </w:rPr>
        <w:t xml:space="preserve">Глава </w:t>
      </w:r>
      <w:proofErr w:type="spellStart"/>
      <w:r w:rsidRPr="00D869D7">
        <w:rPr>
          <w:sz w:val="24"/>
          <w:szCs w:val="22"/>
        </w:rPr>
        <w:t>Саткинского</w:t>
      </w:r>
      <w:proofErr w:type="spellEnd"/>
      <w:r w:rsidRPr="00D869D7">
        <w:rPr>
          <w:sz w:val="24"/>
          <w:szCs w:val="22"/>
        </w:rPr>
        <w:t xml:space="preserve"> муниципального района</w:t>
      </w:r>
      <w:r w:rsidR="00D869D7">
        <w:rPr>
          <w:sz w:val="24"/>
          <w:szCs w:val="22"/>
        </w:rPr>
        <w:t xml:space="preserve">                </w:t>
      </w:r>
      <w:r w:rsidR="002F388C" w:rsidRPr="00D869D7">
        <w:rPr>
          <w:sz w:val="24"/>
          <w:szCs w:val="22"/>
        </w:rPr>
        <w:t xml:space="preserve">                       </w:t>
      </w:r>
      <w:r w:rsidR="00C00EBC" w:rsidRPr="00D869D7">
        <w:rPr>
          <w:sz w:val="24"/>
          <w:szCs w:val="22"/>
        </w:rPr>
        <w:t xml:space="preserve">              </w:t>
      </w:r>
      <w:r w:rsidR="0028310F" w:rsidRPr="00D869D7">
        <w:rPr>
          <w:sz w:val="24"/>
          <w:szCs w:val="22"/>
        </w:rPr>
        <w:t>А.А. Глазков</w:t>
      </w:r>
      <w:r w:rsidR="00956A35">
        <w:rPr>
          <w:sz w:val="24"/>
          <w:szCs w:val="22"/>
        </w:rPr>
        <w:t xml:space="preserve"> </w:t>
      </w: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956A35" w:rsidRPr="004E5373" w:rsidRDefault="00956A35" w:rsidP="00956A35">
      <w:pPr>
        <w:spacing w:line="360" w:lineRule="auto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И.В. </w:t>
      </w:r>
      <w:proofErr w:type="spellStart"/>
      <w:r>
        <w:rPr>
          <w:sz w:val="24"/>
          <w:szCs w:val="24"/>
        </w:rPr>
        <w:t>Пасхин</w:t>
      </w:r>
      <w:proofErr w:type="spellEnd"/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 Д.А. Васильев</w:t>
      </w: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организационной</w:t>
      </w:r>
      <w:proofErr w:type="gramEnd"/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контрольной работы                                                                                      Н.П. </w:t>
      </w:r>
      <w:proofErr w:type="spellStart"/>
      <w:r>
        <w:rPr>
          <w:sz w:val="24"/>
          <w:szCs w:val="24"/>
        </w:rPr>
        <w:t>Корочкина</w:t>
      </w:r>
      <w:proofErr w:type="spellEnd"/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защиты населения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       Н.В. Харитонова</w:t>
      </w: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</w:t>
      </w:r>
      <w:r w:rsidRPr="004E5373">
        <w:rPr>
          <w:sz w:val="24"/>
          <w:szCs w:val="24"/>
        </w:rPr>
        <w:t xml:space="preserve">о, </w:t>
      </w:r>
      <w:r>
        <w:rPr>
          <w:sz w:val="24"/>
          <w:szCs w:val="24"/>
        </w:rPr>
        <w:t>Юридический отдел, Управлен</w:t>
      </w:r>
      <w:r w:rsidR="009A2D82">
        <w:rPr>
          <w:sz w:val="24"/>
          <w:szCs w:val="24"/>
        </w:rPr>
        <w:t>ие социальной защиты населения</w:t>
      </w:r>
    </w:p>
    <w:p w:rsidR="00956A35" w:rsidRDefault="00956A35" w:rsidP="00956A35">
      <w:pPr>
        <w:spacing w:line="360" w:lineRule="auto"/>
        <w:ind w:firstLine="567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ind w:firstLine="567"/>
        <w:jc w:val="both"/>
        <w:rPr>
          <w:sz w:val="24"/>
          <w:szCs w:val="24"/>
        </w:rPr>
      </w:pPr>
    </w:p>
    <w:p w:rsidR="00956A35" w:rsidRDefault="00956A35" w:rsidP="00956A3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proofErr w:type="spellStart"/>
      <w:r w:rsidR="009A2D82">
        <w:rPr>
          <w:sz w:val="24"/>
          <w:szCs w:val="24"/>
        </w:rPr>
        <w:t>Кутовенко</w:t>
      </w:r>
      <w:proofErr w:type="spellEnd"/>
      <w:r w:rsidR="009A2D82">
        <w:rPr>
          <w:sz w:val="24"/>
          <w:szCs w:val="24"/>
        </w:rPr>
        <w:t xml:space="preserve"> У.Ю.</w:t>
      </w:r>
    </w:p>
    <w:p w:rsidR="00956A35" w:rsidRDefault="00956A35" w:rsidP="00956A35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тел: 8(35161)4</w:t>
      </w:r>
      <w:r w:rsidR="009A2D82">
        <w:rPr>
          <w:sz w:val="24"/>
          <w:szCs w:val="24"/>
        </w:rPr>
        <w:t>1168</w:t>
      </w: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p w:rsidR="00956A35" w:rsidRPr="00D869D7" w:rsidRDefault="00956A35" w:rsidP="00563963">
      <w:pPr>
        <w:spacing w:line="360" w:lineRule="auto"/>
        <w:ind w:right="-285" w:firstLine="567"/>
        <w:jc w:val="both"/>
        <w:rPr>
          <w:sz w:val="24"/>
          <w:szCs w:val="22"/>
        </w:rPr>
      </w:pPr>
    </w:p>
    <w:sectPr w:rsidR="00956A35" w:rsidRPr="00D869D7" w:rsidSect="00E96DDF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12" w:rsidRDefault="00F81F12" w:rsidP="00F7013E">
      <w:r>
        <w:separator/>
      </w:r>
    </w:p>
  </w:endnote>
  <w:endnote w:type="continuationSeparator" w:id="0">
    <w:p w:rsidR="00F81F12" w:rsidRDefault="00F81F12" w:rsidP="00F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12" w:rsidRDefault="00F81F12" w:rsidP="00F7013E">
      <w:r>
        <w:separator/>
      </w:r>
    </w:p>
  </w:footnote>
  <w:footnote w:type="continuationSeparator" w:id="0">
    <w:p w:rsidR="00F81F12" w:rsidRDefault="00F81F12" w:rsidP="00F7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670449"/>
      <w:docPartObj>
        <w:docPartGallery w:val="Page Numbers (Top of Page)"/>
        <w:docPartUnique/>
      </w:docPartObj>
    </w:sdtPr>
    <w:sdtEndPr/>
    <w:sdtContent>
      <w:p w:rsidR="000C1B46" w:rsidRDefault="000C1B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A8">
          <w:rPr>
            <w:noProof/>
          </w:rPr>
          <w:t>3</w:t>
        </w:r>
        <w:r>
          <w:fldChar w:fldCharType="end"/>
        </w:r>
      </w:p>
    </w:sdtContent>
  </w:sdt>
  <w:p w:rsidR="000C1B46" w:rsidRDefault="000C1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065"/>
    <w:multiLevelType w:val="multilevel"/>
    <w:tmpl w:val="61960BD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8"/>
    <w:rsid w:val="00080EB2"/>
    <w:rsid w:val="000C1B46"/>
    <w:rsid w:val="00104FBF"/>
    <w:rsid w:val="001362D1"/>
    <w:rsid w:val="001B05F7"/>
    <w:rsid w:val="00231E59"/>
    <w:rsid w:val="0028310F"/>
    <w:rsid w:val="00297501"/>
    <w:rsid w:val="002F388C"/>
    <w:rsid w:val="0032278B"/>
    <w:rsid w:val="003468C2"/>
    <w:rsid w:val="003A7199"/>
    <w:rsid w:val="003B06AC"/>
    <w:rsid w:val="004429C4"/>
    <w:rsid w:val="004D267D"/>
    <w:rsid w:val="0052453A"/>
    <w:rsid w:val="005617B3"/>
    <w:rsid w:val="00563963"/>
    <w:rsid w:val="005E71C8"/>
    <w:rsid w:val="00694B11"/>
    <w:rsid w:val="006A219F"/>
    <w:rsid w:val="006A74C5"/>
    <w:rsid w:val="00704279"/>
    <w:rsid w:val="00720B2C"/>
    <w:rsid w:val="00722A77"/>
    <w:rsid w:val="00732C92"/>
    <w:rsid w:val="00785307"/>
    <w:rsid w:val="00843D12"/>
    <w:rsid w:val="008614B1"/>
    <w:rsid w:val="00876F03"/>
    <w:rsid w:val="00897366"/>
    <w:rsid w:val="008B717C"/>
    <w:rsid w:val="008F46A8"/>
    <w:rsid w:val="008F5568"/>
    <w:rsid w:val="009062DD"/>
    <w:rsid w:val="00956A35"/>
    <w:rsid w:val="009609E2"/>
    <w:rsid w:val="0098774A"/>
    <w:rsid w:val="009A2D82"/>
    <w:rsid w:val="00A20FAF"/>
    <w:rsid w:val="00A27A2E"/>
    <w:rsid w:val="00AB744F"/>
    <w:rsid w:val="00AD39D0"/>
    <w:rsid w:val="00AE0A3C"/>
    <w:rsid w:val="00B0092D"/>
    <w:rsid w:val="00B31887"/>
    <w:rsid w:val="00B325F6"/>
    <w:rsid w:val="00BD72D0"/>
    <w:rsid w:val="00BF5CCC"/>
    <w:rsid w:val="00BF6A63"/>
    <w:rsid w:val="00C00EBC"/>
    <w:rsid w:val="00C27BC6"/>
    <w:rsid w:val="00C7288B"/>
    <w:rsid w:val="00CF112A"/>
    <w:rsid w:val="00CF7E8C"/>
    <w:rsid w:val="00D80FC3"/>
    <w:rsid w:val="00D869D7"/>
    <w:rsid w:val="00DD259C"/>
    <w:rsid w:val="00DD2F3F"/>
    <w:rsid w:val="00E00C38"/>
    <w:rsid w:val="00E96DDF"/>
    <w:rsid w:val="00EA67A7"/>
    <w:rsid w:val="00EC0E16"/>
    <w:rsid w:val="00EC2D6B"/>
    <w:rsid w:val="00EE0098"/>
    <w:rsid w:val="00F449BD"/>
    <w:rsid w:val="00F7013E"/>
    <w:rsid w:val="00F81F12"/>
    <w:rsid w:val="00F917F2"/>
    <w:rsid w:val="00FA2D91"/>
    <w:rsid w:val="00FA69AD"/>
    <w:rsid w:val="00FB253F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1 Знак"/>
    <w:basedOn w:val="a"/>
    <w:rsid w:val="004D2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28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288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нак Знак Знак Знак"/>
    <w:basedOn w:val="a"/>
    <w:rsid w:val="003A7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1 Знак"/>
    <w:basedOn w:val="a"/>
    <w:rsid w:val="004D2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Юрий Абросимов</cp:lastModifiedBy>
  <cp:revision>2</cp:revision>
  <cp:lastPrinted>2014-11-07T07:21:00Z</cp:lastPrinted>
  <dcterms:created xsi:type="dcterms:W3CDTF">2016-02-26T10:54:00Z</dcterms:created>
  <dcterms:modified xsi:type="dcterms:W3CDTF">2016-02-26T10:54:00Z</dcterms:modified>
</cp:coreProperties>
</file>