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0E" w:rsidRPr="005A438A" w:rsidRDefault="00A5510E" w:rsidP="00A5510E">
      <w:pPr>
        <w:spacing w:after="0" w:line="360" w:lineRule="auto"/>
        <w:ind w:right="-284"/>
        <w:jc w:val="center"/>
        <w:rPr>
          <w:rFonts w:ascii="Times New Roman" w:hAnsi="Times New Roman"/>
        </w:rPr>
      </w:pPr>
      <w:bookmarkStart w:id="0" w:name="_GoBack"/>
      <w:bookmarkEnd w:id="0"/>
      <w:r w:rsidRPr="00B4629E">
        <w:rPr>
          <w:rFonts w:ascii="Times New Roman" w:hAnsi="Times New Roman"/>
          <w:noProof/>
        </w:rPr>
        <w:drawing>
          <wp:inline distT="0" distB="0" distL="0" distR="0">
            <wp:extent cx="755650" cy="10255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0E" w:rsidRPr="005A438A" w:rsidRDefault="00A5510E" w:rsidP="00A5510E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A5510E" w:rsidRPr="005A438A" w:rsidRDefault="00A5510E" w:rsidP="00A5510E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A5510E" w:rsidRPr="005A438A" w:rsidRDefault="00A5510E" w:rsidP="00A5510E">
      <w:pPr>
        <w:pBdr>
          <w:bottom w:val="single" w:sz="12" w:space="1" w:color="auto"/>
        </w:pBdr>
        <w:spacing w:after="12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A5510E" w:rsidRPr="005A438A" w:rsidRDefault="00A5510E" w:rsidP="00A5510E">
      <w:pPr>
        <w:pBdr>
          <w:bottom w:val="single" w:sz="12" w:space="1" w:color="auto"/>
        </w:pBdr>
        <w:spacing w:after="36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A5510E" w:rsidRPr="003D4CD5" w:rsidRDefault="00A5510E" w:rsidP="00A5510E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/>
          <w:color w:val="000000"/>
        </w:rPr>
      </w:pPr>
      <w:r w:rsidRPr="003D4CD5">
        <w:rPr>
          <w:rFonts w:ascii="Times New Roman" w:hAnsi="Times New Roman"/>
          <w:color w:val="000000"/>
        </w:rPr>
        <w:t>От «</w:t>
      </w:r>
      <w:r w:rsidR="00F351E9">
        <w:rPr>
          <w:rFonts w:ascii="Times New Roman" w:hAnsi="Times New Roman"/>
          <w:color w:val="000000"/>
          <w:u w:val="single"/>
        </w:rPr>
        <w:t>27</w:t>
      </w:r>
      <w:r w:rsidRPr="003D4CD5">
        <w:rPr>
          <w:rFonts w:ascii="Times New Roman" w:hAnsi="Times New Roman"/>
          <w:color w:val="000000"/>
        </w:rPr>
        <w:t xml:space="preserve">» </w:t>
      </w:r>
      <w:r w:rsidR="00F351E9">
        <w:rPr>
          <w:rFonts w:ascii="Times New Roman" w:hAnsi="Times New Roman"/>
          <w:color w:val="000000"/>
          <w:u w:val="single"/>
        </w:rPr>
        <w:t xml:space="preserve">декабря </w:t>
      </w:r>
      <w:r>
        <w:rPr>
          <w:rFonts w:ascii="Times New Roman" w:hAnsi="Times New Roman"/>
          <w:color w:val="000000"/>
        </w:rPr>
        <w:t>2017</w:t>
      </w:r>
      <w:r w:rsidRPr="003D4CD5">
        <w:rPr>
          <w:rFonts w:ascii="Times New Roman" w:hAnsi="Times New Roman"/>
          <w:color w:val="000000"/>
        </w:rPr>
        <w:t xml:space="preserve"> года № </w:t>
      </w:r>
      <w:r w:rsidR="00F351E9">
        <w:rPr>
          <w:rFonts w:ascii="Times New Roman" w:hAnsi="Times New Roman"/>
          <w:color w:val="000000"/>
        </w:rPr>
        <w:t>1010</w:t>
      </w:r>
      <w:r>
        <w:rPr>
          <w:rFonts w:ascii="Times New Roman" w:hAnsi="Times New Roman"/>
          <w:color w:val="000000"/>
        </w:rPr>
        <w:t xml:space="preserve">              </w:t>
      </w:r>
    </w:p>
    <w:p w:rsidR="00A5510E" w:rsidRPr="003D4CD5" w:rsidRDefault="00A5510E" w:rsidP="00A5510E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3D4CD5">
        <w:rPr>
          <w:rFonts w:ascii="Times New Roman" w:hAnsi="Times New Roman"/>
          <w:color w:val="000000"/>
        </w:rPr>
        <w:t xml:space="preserve">г. </w:t>
      </w:r>
      <w:proofErr w:type="spellStart"/>
      <w:r w:rsidRPr="003D4CD5">
        <w:rPr>
          <w:rFonts w:ascii="Times New Roman" w:hAnsi="Times New Roman"/>
          <w:color w:val="000000"/>
        </w:rPr>
        <w:t>Сатка</w:t>
      </w:r>
      <w:proofErr w:type="spellEnd"/>
    </w:p>
    <w:p w:rsidR="00541442" w:rsidRDefault="00541442" w:rsidP="00A5510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10E" w:rsidRDefault="00A5510E" w:rsidP="00A5510E">
      <w:pPr>
        <w:tabs>
          <w:tab w:val="left" w:pos="426"/>
          <w:tab w:val="left" w:pos="567"/>
        </w:tabs>
        <w:spacing w:after="0" w:line="360" w:lineRule="auto"/>
        <w:ind w:righ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</w:rPr>
        <w:t xml:space="preserve"> района</w:t>
      </w:r>
      <w:r w:rsidRPr="00FE2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17.10.2017 № 703 «Об </w:t>
      </w:r>
      <w:r w:rsidRPr="00FE21E8">
        <w:rPr>
          <w:rFonts w:ascii="Times New Roman" w:hAnsi="Times New Roman" w:cs="Times New Roman"/>
        </w:rPr>
        <w:t xml:space="preserve">утверждении Перечня муниципальных программ </w:t>
      </w:r>
      <w:proofErr w:type="spellStart"/>
      <w:r w:rsidRPr="00FE21E8">
        <w:rPr>
          <w:rFonts w:ascii="Times New Roman" w:hAnsi="Times New Roman" w:cs="Times New Roman"/>
        </w:rPr>
        <w:t>Саткинского</w:t>
      </w:r>
      <w:proofErr w:type="spellEnd"/>
      <w:r w:rsidRPr="00FE21E8">
        <w:rPr>
          <w:rFonts w:ascii="Times New Roman" w:hAnsi="Times New Roman" w:cs="Times New Roman"/>
        </w:rPr>
        <w:t xml:space="preserve"> городского поселения на 2018-2020 годы</w:t>
      </w:r>
      <w:r>
        <w:rPr>
          <w:rFonts w:ascii="Times New Roman" w:hAnsi="Times New Roman" w:cs="Times New Roman"/>
        </w:rPr>
        <w:t>»</w:t>
      </w:r>
    </w:p>
    <w:p w:rsidR="00A5510E" w:rsidRDefault="00A5510E" w:rsidP="00A5510E">
      <w:pPr>
        <w:tabs>
          <w:tab w:val="left" w:pos="426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41442" w:rsidRDefault="00196EEE" w:rsidP="00A5510E">
      <w:pPr>
        <w:tabs>
          <w:tab w:val="left" w:pos="426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0C11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постановлением Администрации Саткинского муниципального района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>26.05.2016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>37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>4 «Об утверждении Порядка принятия решений о разработке муниципальных программ Саткинского муниципального района, их формировании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0C11">
        <w:rPr>
          <w:rFonts w:ascii="Times New Roman" w:hAnsi="Times New Roman"/>
          <w:bCs/>
          <w:color w:val="000000"/>
          <w:sz w:val="24"/>
          <w:szCs w:val="24"/>
        </w:rPr>
        <w:t>и реализации в новой редакции»</w:t>
      </w:r>
    </w:p>
    <w:p w:rsidR="00196EEE" w:rsidRDefault="00196EEE" w:rsidP="00A5510E">
      <w:pPr>
        <w:tabs>
          <w:tab w:val="left" w:pos="0"/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143AF" w:rsidRDefault="006143AF" w:rsidP="00A5510E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52BE" w:rsidRDefault="004E52BE" w:rsidP="00A5510E">
      <w:pPr>
        <w:tabs>
          <w:tab w:val="left" w:pos="142"/>
          <w:tab w:val="left" w:pos="567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82B" w:rsidRDefault="006F282B" w:rsidP="00A5510E">
      <w:pPr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Перечень</w:t>
      </w:r>
      <w:r w:rsidR="00CD5F36">
        <w:rPr>
          <w:rFonts w:ascii="Times New Roman" w:hAnsi="Times New Roman"/>
          <w:color w:val="000000"/>
          <w:sz w:val="24"/>
          <w:szCs w:val="24"/>
        </w:rPr>
        <w:t xml:space="preserve"> муниципальных программ </w:t>
      </w:r>
      <w:proofErr w:type="spellStart"/>
      <w:r w:rsidR="00CD5F3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CD5F36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</w:t>
      </w:r>
      <w:r w:rsidR="00A5510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CD5F36">
        <w:rPr>
          <w:rFonts w:ascii="Times New Roman" w:hAnsi="Times New Roman"/>
          <w:color w:val="000000"/>
          <w:sz w:val="24"/>
          <w:szCs w:val="24"/>
        </w:rPr>
        <w:t>на</w:t>
      </w:r>
      <w:r w:rsidR="00787C79">
        <w:rPr>
          <w:rFonts w:ascii="Times New Roman" w:hAnsi="Times New Roman"/>
          <w:color w:val="000000"/>
          <w:sz w:val="24"/>
          <w:szCs w:val="24"/>
        </w:rPr>
        <w:t xml:space="preserve"> 2018-2020 годы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утвержденный постановлением </w:t>
      </w:r>
      <w:r w:rsidR="003A6B92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17.10.2017 № 703, внести следующие изменения:</w:t>
      </w:r>
    </w:p>
    <w:p w:rsidR="00787C79" w:rsidRDefault="006F282B" w:rsidP="00A5510E">
      <w:pPr>
        <w:shd w:val="clear" w:color="auto" w:fill="FFFFFF"/>
        <w:tabs>
          <w:tab w:val="left" w:pos="142"/>
          <w:tab w:val="left" w:pos="851"/>
        </w:tabs>
        <w:spacing w:after="0" w:line="360" w:lineRule="auto"/>
        <w:ind w:left="567" w:right="-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дополнить строкой 13:</w:t>
      </w:r>
      <w:r w:rsidR="00787C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511"/>
        <w:gridCol w:w="3435"/>
        <w:gridCol w:w="1843"/>
      </w:tblGrid>
      <w:tr w:rsidR="003A6B92" w:rsidTr="00A5510E">
        <w:tc>
          <w:tcPr>
            <w:tcW w:w="709" w:type="dxa"/>
          </w:tcPr>
          <w:p w:rsidR="00A5510E" w:rsidRDefault="003A6B92" w:rsidP="00A5510E">
            <w:pPr>
              <w:tabs>
                <w:tab w:val="left" w:pos="630"/>
              </w:tabs>
              <w:spacing w:line="360" w:lineRule="auto"/>
              <w:ind w:right="-1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F282B" w:rsidRDefault="003A6B92" w:rsidP="00A5510E">
            <w:pPr>
              <w:tabs>
                <w:tab w:val="left" w:pos="630"/>
              </w:tabs>
              <w:spacing w:line="360" w:lineRule="auto"/>
              <w:ind w:right="-1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11" w:type="dxa"/>
          </w:tcPr>
          <w:p w:rsidR="006F282B" w:rsidRDefault="003A6B92" w:rsidP="006F282B">
            <w:pPr>
              <w:tabs>
                <w:tab w:val="left" w:pos="851"/>
              </w:tabs>
              <w:spacing w:line="360" w:lineRule="auto"/>
              <w:ind w:right="-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35" w:type="dxa"/>
          </w:tcPr>
          <w:p w:rsidR="006F282B" w:rsidRDefault="003A6B92" w:rsidP="003A6B9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F282B" w:rsidRDefault="003A6B92" w:rsidP="003A6B9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</w:t>
            </w:r>
          </w:p>
        </w:tc>
      </w:tr>
      <w:tr w:rsidR="003A6B92" w:rsidTr="00A5510E">
        <w:tc>
          <w:tcPr>
            <w:tcW w:w="709" w:type="dxa"/>
          </w:tcPr>
          <w:p w:rsidR="006F282B" w:rsidRDefault="003A6B92" w:rsidP="006F282B">
            <w:pPr>
              <w:tabs>
                <w:tab w:val="left" w:pos="851"/>
              </w:tabs>
              <w:spacing w:line="360" w:lineRule="auto"/>
              <w:ind w:right="-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1" w:type="dxa"/>
          </w:tcPr>
          <w:p w:rsidR="006F282B" w:rsidRDefault="003A6B92" w:rsidP="003A6B92">
            <w:pPr>
              <w:tabs>
                <w:tab w:val="left" w:pos="851"/>
              </w:tabs>
              <w:spacing w:line="360" w:lineRule="auto"/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«Чистая вода»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на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3435" w:type="dxa"/>
          </w:tcPr>
          <w:p w:rsidR="006F282B" w:rsidRDefault="003A6B92" w:rsidP="003A6B92">
            <w:pPr>
              <w:tabs>
                <w:tab w:val="left" w:pos="851"/>
              </w:tabs>
              <w:spacing w:line="360" w:lineRule="auto"/>
              <w:ind w:righ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6F282B" w:rsidRDefault="003A6B92" w:rsidP="003A6B92">
            <w:pPr>
              <w:tabs>
                <w:tab w:val="left" w:pos="851"/>
              </w:tabs>
              <w:spacing w:line="360" w:lineRule="auto"/>
              <w:ind w:right="-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</w:tbl>
    <w:p w:rsidR="006F282B" w:rsidRDefault="006F282B" w:rsidP="006F282B">
      <w:pPr>
        <w:shd w:val="clear" w:color="auto" w:fill="FFFFFF"/>
        <w:tabs>
          <w:tab w:val="left" w:pos="851"/>
        </w:tabs>
        <w:spacing w:after="0" w:line="360" w:lineRule="auto"/>
        <w:ind w:left="567" w:right="-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7C79" w:rsidRDefault="00787C79" w:rsidP="00A5510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Отделу организационной и контрольной работы Управления делами и организационной работы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 w:rsidR="003A6B9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787C79" w:rsidRDefault="00787C79" w:rsidP="00A5510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подписания</w:t>
      </w:r>
      <w:r w:rsidR="003A6B92">
        <w:rPr>
          <w:rFonts w:ascii="Times New Roman" w:hAnsi="Times New Roman"/>
          <w:color w:val="000000"/>
          <w:sz w:val="24"/>
          <w:szCs w:val="24"/>
        </w:rPr>
        <w:t xml:space="preserve"> и распространяет свое действие на правоотношения, возникшие с 01.01.2018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6EEE" w:rsidRDefault="00787C79" w:rsidP="00A5510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  <w:r w:rsidR="00CD5F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4CCB" w:rsidRDefault="00CD4CCB" w:rsidP="00A551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C79" w:rsidRDefault="00787C79" w:rsidP="00A551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24C" w:rsidRDefault="00196EEE" w:rsidP="00A5510E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C79">
        <w:rPr>
          <w:rFonts w:ascii="Times New Roman" w:hAnsi="Times New Roman" w:cs="Times New Roman"/>
          <w:sz w:val="24"/>
          <w:szCs w:val="24"/>
        </w:rPr>
        <w:t>Глава Саткинского муниципального ра</w:t>
      </w:r>
      <w:r w:rsidR="00D0101F">
        <w:rPr>
          <w:rFonts w:ascii="Times New Roman" w:hAnsi="Times New Roman" w:cs="Times New Roman"/>
          <w:sz w:val="24"/>
          <w:szCs w:val="24"/>
        </w:rPr>
        <w:t xml:space="preserve">йона                      </w:t>
      </w:r>
      <w:r w:rsidR="00715C79">
        <w:rPr>
          <w:rFonts w:ascii="Times New Roman" w:hAnsi="Times New Roman" w:cs="Times New Roman"/>
          <w:sz w:val="24"/>
          <w:szCs w:val="24"/>
        </w:rPr>
        <w:t xml:space="preserve">      </w:t>
      </w:r>
      <w:r w:rsidR="00017DCC">
        <w:rPr>
          <w:rFonts w:ascii="Times New Roman" w:hAnsi="Times New Roman" w:cs="Times New Roman"/>
          <w:sz w:val="24"/>
          <w:szCs w:val="24"/>
        </w:rPr>
        <w:t xml:space="preserve">    </w:t>
      </w:r>
      <w:r w:rsidR="00D0101F">
        <w:rPr>
          <w:rFonts w:ascii="Times New Roman" w:hAnsi="Times New Roman" w:cs="Times New Roman"/>
          <w:sz w:val="24"/>
          <w:szCs w:val="24"/>
        </w:rPr>
        <w:t xml:space="preserve"> </w:t>
      </w:r>
      <w:r w:rsidR="00017D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5E17">
        <w:rPr>
          <w:rFonts w:ascii="Times New Roman" w:hAnsi="Times New Roman" w:cs="Times New Roman"/>
          <w:sz w:val="24"/>
          <w:szCs w:val="24"/>
        </w:rPr>
        <w:t xml:space="preserve"> </w:t>
      </w:r>
      <w:r w:rsidR="00A55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DCC">
        <w:rPr>
          <w:rFonts w:ascii="Times New Roman" w:hAnsi="Times New Roman" w:cs="Times New Roman"/>
          <w:sz w:val="24"/>
          <w:szCs w:val="24"/>
        </w:rPr>
        <w:t>А.А. Глазков</w:t>
      </w: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p w:rsidR="003A6B92" w:rsidRDefault="003A6B92" w:rsidP="00196EEE">
      <w:pPr>
        <w:spacing w:after="0" w:line="360" w:lineRule="auto"/>
        <w:ind w:right="-285"/>
        <w:rPr>
          <w:rFonts w:ascii="Times New Roman" w:eastAsia="Times New Roman" w:hAnsi="Times New Roman"/>
          <w:sz w:val="24"/>
          <w:szCs w:val="24"/>
        </w:rPr>
      </w:pPr>
    </w:p>
    <w:sectPr w:rsidR="003A6B92" w:rsidSect="00D0101F">
      <w:headerReference w:type="default" r:id="rId10"/>
      <w:pgSz w:w="11906" w:h="16838"/>
      <w:pgMar w:top="709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1B" w:rsidRDefault="0026501B" w:rsidP="00626551">
      <w:pPr>
        <w:spacing w:after="0" w:line="240" w:lineRule="auto"/>
      </w:pPr>
      <w:r>
        <w:separator/>
      </w:r>
    </w:p>
  </w:endnote>
  <w:endnote w:type="continuationSeparator" w:id="0">
    <w:p w:rsidR="0026501B" w:rsidRDefault="0026501B" w:rsidP="006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1B" w:rsidRDefault="0026501B" w:rsidP="00626551">
      <w:pPr>
        <w:spacing w:after="0" w:line="240" w:lineRule="auto"/>
      </w:pPr>
      <w:r>
        <w:separator/>
      </w:r>
    </w:p>
  </w:footnote>
  <w:footnote w:type="continuationSeparator" w:id="0">
    <w:p w:rsidR="0026501B" w:rsidRDefault="0026501B" w:rsidP="0062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16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6F14" w:rsidRPr="00B66F14" w:rsidRDefault="00B66F14">
        <w:pPr>
          <w:pStyle w:val="a7"/>
          <w:jc w:val="center"/>
          <w:rPr>
            <w:rFonts w:ascii="Times New Roman" w:hAnsi="Times New Roman" w:cs="Times New Roman"/>
          </w:rPr>
        </w:pPr>
        <w:r w:rsidRPr="00B66F14">
          <w:rPr>
            <w:rFonts w:ascii="Times New Roman" w:hAnsi="Times New Roman" w:cs="Times New Roman"/>
          </w:rPr>
          <w:fldChar w:fldCharType="begin"/>
        </w:r>
        <w:r w:rsidRPr="00B66F14">
          <w:rPr>
            <w:rFonts w:ascii="Times New Roman" w:hAnsi="Times New Roman" w:cs="Times New Roman"/>
          </w:rPr>
          <w:instrText>PAGE   \* MERGEFORMAT</w:instrText>
        </w:r>
        <w:r w:rsidRPr="00B66F14">
          <w:rPr>
            <w:rFonts w:ascii="Times New Roman" w:hAnsi="Times New Roman" w:cs="Times New Roman"/>
          </w:rPr>
          <w:fldChar w:fldCharType="separate"/>
        </w:r>
        <w:r w:rsidR="00F24BDA">
          <w:rPr>
            <w:rFonts w:ascii="Times New Roman" w:hAnsi="Times New Roman" w:cs="Times New Roman"/>
            <w:noProof/>
          </w:rPr>
          <w:t>2</w:t>
        </w:r>
        <w:r w:rsidRPr="00B66F14">
          <w:rPr>
            <w:rFonts w:ascii="Times New Roman" w:hAnsi="Times New Roman" w:cs="Times New Roman"/>
          </w:rPr>
          <w:fldChar w:fldCharType="end"/>
        </w:r>
      </w:p>
    </w:sdtContent>
  </w:sdt>
  <w:p w:rsidR="00D0101F" w:rsidRPr="00D0101F" w:rsidRDefault="00D0101F" w:rsidP="00D0101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3FD"/>
    <w:multiLevelType w:val="hybridMultilevel"/>
    <w:tmpl w:val="972A9EC8"/>
    <w:lvl w:ilvl="0" w:tplc="58506F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4F7435"/>
    <w:multiLevelType w:val="hybridMultilevel"/>
    <w:tmpl w:val="A3C096BE"/>
    <w:lvl w:ilvl="0" w:tplc="7B6A2976">
      <w:start w:val="1"/>
      <w:numFmt w:val="decimal"/>
      <w:lvlText w:val="%1."/>
      <w:lvlJc w:val="left"/>
      <w:pPr>
        <w:ind w:left="15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4AD9270C"/>
    <w:multiLevelType w:val="hybridMultilevel"/>
    <w:tmpl w:val="1284A12A"/>
    <w:lvl w:ilvl="0" w:tplc="27A2C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FC"/>
    <w:rsid w:val="000139F7"/>
    <w:rsid w:val="00015E6F"/>
    <w:rsid w:val="00017DCC"/>
    <w:rsid w:val="00034C16"/>
    <w:rsid w:val="00063D00"/>
    <w:rsid w:val="0007290D"/>
    <w:rsid w:val="000977C7"/>
    <w:rsid w:val="000A447F"/>
    <w:rsid w:val="000C6271"/>
    <w:rsid w:val="000D141F"/>
    <w:rsid w:val="00154338"/>
    <w:rsid w:val="001615F7"/>
    <w:rsid w:val="001818F1"/>
    <w:rsid w:val="00196EEE"/>
    <w:rsid w:val="001A0A2B"/>
    <w:rsid w:val="001C3737"/>
    <w:rsid w:val="0020285F"/>
    <w:rsid w:val="00232921"/>
    <w:rsid w:val="0026501B"/>
    <w:rsid w:val="002B09C2"/>
    <w:rsid w:val="002C2EB6"/>
    <w:rsid w:val="002D1236"/>
    <w:rsid w:val="002E112C"/>
    <w:rsid w:val="002E43AE"/>
    <w:rsid w:val="002E620E"/>
    <w:rsid w:val="00342A5B"/>
    <w:rsid w:val="003508F9"/>
    <w:rsid w:val="0035114E"/>
    <w:rsid w:val="003771D3"/>
    <w:rsid w:val="003820E5"/>
    <w:rsid w:val="003A57FC"/>
    <w:rsid w:val="003A6B92"/>
    <w:rsid w:val="003C4EBE"/>
    <w:rsid w:val="003D46E7"/>
    <w:rsid w:val="004028B8"/>
    <w:rsid w:val="004058AB"/>
    <w:rsid w:val="0043757D"/>
    <w:rsid w:val="004447A7"/>
    <w:rsid w:val="004774AE"/>
    <w:rsid w:val="00483587"/>
    <w:rsid w:val="004A453C"/>
    <w:rsid w:val="004B5DF8"/>
    <w:rsid w:val="004D085B"/>
    <w:rsid w:val="004D0F1B"/>
    <w:rsid w:val="004D2611"/>
    <w:rsid w:val="004E52BE"/>
    <w:rsid w:val="004F324C"/>
    <w:rsid w:val="004F4F58"/>
    <w:rsid w:val="00501694"/>
    <w:rsid w:val="0053063C"/>
    <w:rsid w:val="00541442"/>
    <w:rsid w:val="005433AD"/>
    <w:rsid w:val="00590A21"/>
    <w:rsid w:val="005A64DA"/>
    <w:rsid w:val="005C7FDD"/>
    <w:rsid w:val="006134A2"/>
    <w:rsid w:val="006143AF"/>
    <w:rsid w:val="00621FC7"/>
    <w:rsid w:val="00626551"/>
    <w:rsid w:val="0064490F"/>
    <w:rsid w:val="00670BAF"/>
    <w:rsid w:val="00680D3A"/>
    <w:rsid w:val="006C1F76"/>
    <w:rsid w:val="006F282B"/>
    <w:rsid w:val="00712EA9"/>
    <w:rsid w:val="00715C79"/>
    <w:rsid w:val="007254A9"/>
    <w:rsid w:val="00787C79"/>
    <w:rsid w:val="007C0978"/>
    <w:rsid w:val="007C4374"/>
    <w:rsid w:val="007D27BB"/>
    <w:rsid w:val="007E5080"/>
    <w:rsid w:val="008021CB"/>
    <w:rsid w:val="00815E17"/>
    <w:rsid w:val="00827C6E"/>
    <w:rsid w:val="0087546F"/>
    <w:rsid w:val="00906A87"/>
    <w:rsid w:val="00942559"/>
    <w:rsid w:val="00944F55"/>
    <w:rsid w:val="00986607"/>
    <w:rsid w:val="009A498C"/>
    <w:rsid w:val="009E63E5"/>
    <w:rsid w:val="00A005E2"/>
    <w:rsid w:val="00A014DF"/>
    <w:rsid w:val="00A37F0F"/>
    <w:rsid w:val="00A5510E"/>
    <w:rsid w:val="00A65B68"/>
    <w:rsid w:val="00A710C5"/>
    <w:rsid w:val="00A83D55"/>
    <w:rsid w:val="00A96BFC"/>
    <w:rsid w:val="00AA396E"/>
    <w:rsid w:val="00AC614C"/>
    <w:rsid w:val="00AD4F5D"/>
    <w:rsid w:val="00AF02D0"/>
    <w:rsid w:val="00B027BD"/>
    <w:rsid w:val="00B254E5"/>
    <w:rsid w:val="00B4106D"/>
    <w:rsid w:val="00B66F14"/>
    <w:rsid w:val="00B73068"/>
    <w:rsid w:val="00BA52DD"/>
    <w:rsid w:val="00BB387C"/>
    <w:rsid w:val="00BD757B"/>
    <w:rsid w:val="00BE2B9B"/>
    <w:rsid w:val="00BF5BA6"/>
    <w:rsid w:val="00C22920"/>
    <w:rsid w:val="00CA2976"/>
    <w:rsid w:val="00CC6108"/>
    <w:rsid w:val="00CD4CCB"/>
    <w:rsid w:val="00CD5F36"/>
    <w:rsid w:val="00CE069F"/>
    <w:rsid w:val="00D0101F"/>
    <w:rsid w:val="00D35A33"/>
    <w:rsid w:val="00D46574"/>
    <w:rsid w:val="00D77B5D"/>
    <w:rsid w:val="00DC1301"/>
    <w:rsid w:val="00DC58E1"/>
    <w:rsid w:val="00DD076A"/>
    <w:rsid w:val="00DE0838"/>
    <w:rsid w:val="00DF7C7A"/>
    <w:rsid w:val="00E104AD"/>
    <w:rsid w:val="00E37623"/>
    <w:rsid w:val="00E4538D"/>
    <w:rsid w:val="00E720DB"/>
    <w:rsid w:val="00E758B3"/>
    <w:rsid w:val="00F021D5"/>
    <w:rsid w:val="00F05292"/>
    <w:rsid w:val="00F15917"/>
    <w:rsid w:val="00F24BDA"/>
    <w:rsid w:val="00F351E9"/>
    <w:rsid w:val="00F51C71"/>
    <w:rsid w:val="00F53723"/>
    <w:rsid w:val="00FA61F7"/>
    <w:rsid w:val="00FB512E"/>
    <w:rsid w:val="00FB7D08"/>
    <w:rsid w:val="00FD71B9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551"/>
  </w:style>
  <w:style w:type="paragraph" w:styleId="a9">
    <w:name w:val="footer"/>
    <w:basedOn w:val="a"/>
    <w:link w:val="aa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551"/>
  </w:style>
  <w:style w:type="paragraph" w:styleId="a9">
    <w:name w:val="footer"/>
    <w:basedOn w:val="a"/>
    <w:link w:val="aa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9EBA9-6FE0-40FF-9979-1B3834CE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2017-12-27T05:17:00Z</cp:lastPrinted>
  <dcterms:created xsi:type="dcterms:W3CDTF">2018-01-15T11:35:00Z</dcterms:created>
  <dcterms:modified xsi:type="dcterms:W3CDTF">2018-01-15T11:35:00Z</dcterms:modified>
</cp:coreProperties>
</file>