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C3" w:rsidRPr="005A438A" w:rsidRDefault="005F6BC3" w:rsidP="005F6BC3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C3" w:rsidRPr="005A438A" w:rsidRDefault="005F6BC3" w:rsidP="005F6BC3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F6BC3" w:rsidRPr="005A438A" w:rsidRDefault="005F6BC3" w:rsidP="005F6BC3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F6BC3" w:rsidRPr="005A438A" w:rsidRDefault="005F6BC3" w:rsidP="005F6BC3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F6BC3" w:rsidRPr="005A438A" w:rsidRDefault="005F6BC3" w:rsidP="005F6BC3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F6BC3" w:rsidRPr="00655B44" w:rsidRDefault="005F6BC3" w:rsidP="005F6BC3">
      <w:pPr>
        <w:shd w:val="clear" w:color="auto" w:fill="FFFFFF"/>
        <w:tabs>
          <w:tab w:val="left" w:pos="3119"/>
        </w:tabs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«08</w:t>
      </w:r>
      <w:r w:rsidRPr="00655B4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августа 2018 </w:t>
      </w:r>
      <w:r w:rsidRPr="00655B44"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</w:rPr>
        <w:t>605</w:t>
      </w:r>
    </w:p>
    <w:p w:rsidR="005F6BC3" w:rsidRPr="00655B44" w:rsidRDefault="005F6BC3" w:rsidP="005F6BC3">
      <w:pPr>
        <w:shd w:val="clear" w:color="auto" w:fill="FFFFFF"/>
        <w:tabs>
          <w:tab w:val="left" w:pos="3119"/>
        </w:tabs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655B44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655B44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5F6BC3" w:rsidRPr="00655B44" w:rsidRDefault="005F6BC3" w:rsidP="005F6BC3">
      <w:pPr>
        <w:shd w:val="clear" w:color="auto" w:fill="FFFFFF"/>
        <w:tabs>
          <w:tab w:val="left" w:pos="3119"/>
        </w:tabs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</w:p>
    <w:p w:rsidR="005F6BC3" w:rsidRPr="00655B44" w:rsidRDefault="005F6BC3" w:rsidP="005F6BC3">
      <w:pPr>
        <w:tabs>
          <w:tab w:val="left" w:pos="3119"/>
        </w:tabs>
        <w:spacing w:line="360" w:lineRule="auto"/>
        <w:ind w:right="6236"/>
        <w:jc w:val="both"/>
        <w:rPr>
          <w:rFonts w:ascii="Times New Roman" w:hAnsi="Times New Roman"/>
        </w:rPr>
      </w:pPr>
      <w:r w:rsidRPr="00655B4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общественном координационном совете по вопросам привлечения инвестиций и развитию малого и среднего предпринимательства в Саткинском муниципальном районе</w:t>
      </w:r>
      <w:r w:rsidRPr="00655B44">
        <w:rPr>
          <w:rFonts w:ascii="Times New Roman" w:hAnsi="Times New Roman" w:cs="Times New Roman"/>
        </w:rPr>
        <w:t xml:space="preserve"> </w:t>
      </w:r>
    </w:p>
    <w:p w:rsidR="005F6BC3" w:rsidRDefault="005F6BC3" w:rsidP="005F6BC3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5F6BC3" w:rsidRPr="00E6059A" w:rsidRDefault="005F6BC3" w:rsidP="005F6BC3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F456D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</w:t>
      </w:r>
      <w:r w:rsidRPr="00F45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>Федера</w:t>
      </w:r>
      <w:r>
        <w:rPr>
          <w:rFonts w:ascii="Times New Roman" w:eastAsia="Arial CYR" w:hAnsi="Times New Roman" w:cs="Times New Roman"/>
          <w:kern w:val="1"/>
          <w:sz w:val="24"/>
          <w:szCs w:val="24"/>
        </w:rPr>
        <w:t>льным законом от 24.07.2007 № 209-ФЗ «</w:t>
      </w:r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>О развитии малого и среднего предпринима</w:t>
      </w:r>
      <w:r>
        <w:rPr>
          <w:rFonts w:ascii="Times New Roman" w:eastAsia="Arial CYR" w:hAnsi="Times New Roman" w:cs="Times New Roman"/>
          <w:kern w:val="1"/>
          <w:sz w:val="24"/>
          <w:szCs w:val="24"/>
        </w:rPr>
        <w:t>тельства в Российской Федерации»</w:t>
      </w:r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 xml:space="preserve">, </w:t>
      </w:r>
      <w:r>
        <w:rPr>
          <w:rFonts w:ascii="Times New Roman" w:eastAsia="Arial CYR" w:hAnsi="Times New Roman" w:cs="Times New Roman"/>
          <w:kern w:val="1"/>
          <w:sz w:val="24"/>
          <w:szCs w:val="24"/>
        </w:rPr>
        <w:t>в целях обеспечения эффективного взаимодействия субъектов малого и среднего предпринимательства с органами государственной власти Челябинской области, территориальными органами федеральных органов государственной власти, органами местного самоуправления Саткинского муниципального района</w:t>
      </w:r>
      <w:r w:rsidRPr="00F456DF">
        <w:rPr>
          <w:rFonts w:ascii="Times New Roman" w:eastAsia="Arial CYR" w:hAnsi="Times New Roman" w:cs="Times New Roman"/>
          <w:kern w:val="1"/>
          <w:sz w:val="24"/>
          <w:szCs w:val="24"/>
        </w:rPr>
        <w:t xml:space="preserve"> </w:t>
      </w:r>
    </w:p>
    <w:p w:rsidR="005F6BC3" w:rsidRPr="00F456DF" w:rsidRDefault="005F6BC3" w:rsidP="005F6BC3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5F6BC3" w:rsidRDefault="005F6BC3" w:rsidP="005F6BC3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F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6BC3" w:rsidRDefault="005F6BC3" w:rsidP="005F6BC3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BC3" w:rsidRPr="00C77666" w:rsidRDefault="005F6BC3" w:rsidP="005F6BC3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</w:rPr>
      </w:pPr>
      <w:r w:rsidRPr="00C77666">
        <w:rPr>
          <w:rFonts w:ascii="Times New Roman" w:hAnsi="Times New Roman" w:cs="Times New Roman"/>
        </w:rPr>
        <w:t xml:space="preserve">Утвердить состав общественного координационного совета по вопросам привлечения инвестиций и развитию малого и среднего предпринимательства в </w:t>
      </w:r>
      <w:proofErr w:type="spellStart"/>
      <w:r w:rsidRPr="00C77666">
        <w:rPr>
          <w:rFonts w:ascii="Times New Roman" w:hAnsi="Times New Roman" w:cs="Times New Roman"/>
        </w:rPr>
        <w:t>Сакинском</w:t>
      </w:r>
      <w:proofErr w:type="spellEnd"/>
      <w:r w:rsidRPr="00C77666">
        <w:rPr>
          <w:rFonts w:ascii="Times New Roman" w:hAnsi="Times New Roman" w:cs="Times New Roman"/>
        </w:rPr>
        <w:t xml:space="preserve"> муниципальном районе (Приложение 1). </w:t>
      </w:r>
    </w:p>
    <w:p w:rsidR="005F6BC3" w:rsidRDefault="005F6BC3" w:rsidP="005F6BC3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</w:rPr>
      </w:pPr>
      <w:r w:rsidRPr="00C77666">
        <w:rPr>
          <w:rFonts w:ascii="Times New Roman" w:hAnsi="Times New Roman" w:cs="Times New Roman"/>
        </w:rPr>
        <w:lastRenderedPageBreak/>
        <w:t xml:space="preserve">Утвердить </w:t>
      </w:r>
      <w:r>
        <w:rPr>
          <w:rFonts w:ascii="Times New Roman" w:hAnsi="Times New Roman" w:cs="Times New Roman"/>
        </w:rPr>
        <w:t>Положение об общественном координационном совете по вопросам привлечения инвестиций и развитию малого и среднего предпринимательства в Саткинском муниципальном районе (Приложение 2).</w:t>
      </w:r>
    </w:p>
    <w:p w:rsidR="005F6BC3" w:rsidRDefault="005F6BC3" w:rsidP="005F6BC3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</w:rPr>
      </w:pPr>
      <w:r w:rsidRPr="00FB0444">
        <w:rPr>
          <w:rFonts w:ascii="Times New Roman" w:hAnsi="Times New Roman" w:cs="Times New Roman"/>
        </w:rPr>
        <w:t>Постановление Администрации Саткинс</w:t>
      </w:r>
      <w:r>
        <w:rPr>
          <w:rFonts w:ascii="Times New Roman" w:hAnsi="Times New Roman" w:cs="Times New Roman"/>
        </w:rPr>
        <w:t>кого муниципального района от 09.01.2013 № 1 «Об общественном координационном совете по развитию малого и среднего предпринимательства в Саткинском муниципальном районе</w:t>
      </w:r>
      <w:r w:rsidRPr="00FB0444">
        <w:rPr>
          <w:rFonts w:ascii="Times New Roman" w:hAnsi="Times New Roman" w:cs="Times New Roman"/>
        </w:rPr>
        <w:t>»</w:t>
      </w:r>
      <w:r w:rsidRPr="003D5525">
        <w:t xml:space="preserve"> </w:t>
      </w:r>
      <w:r w:rsidRPr="00FB0444">
        <w:rPr>
          <w:rFonts w:ascii="Times New Roman" w:hAnsi="Times New Roman" w:cs="Times New Roman"/>
        </w:rPr>
        <w:t>признать утратившим силу.</w:t>
      </w:r>
    </w:p>
    <w:p w:rsidR="005F6BC3" w:rsidRDefault="005F6BC3" w:rsidP="005F6BC3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</w:rPr>
      </w:pPr>
      <w:r w:rsidRPr="00C77666">
        <w:rPr>
          <w:rFonts w:ascii="Times New Roman" w:hAnsi="Times New Roman" w:cs="Times New Roman"/>
        </w:rPr>
        <w:t xml:space="preserve">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C77666">
        <w:rPr>
          <w:rFonts w:ascii="Times New Roman" w:hAnsi="Times New Roman" w:cs="Times New Roman"/>
        </w:rPr>
        <w:t>Корочкина</w:t>
      </w:r>
      <w:proofErr w:type="spellEnd"/>
      <w:r w:rsidRPr="00C77666">
        <w:rPr>
          <w:rFonts w:ascii="Times New Roman" w:hAnsi="Times New Roman" w:cs="Times New Roman"/>
        </w:rPr>
        <w:t xml:space="preserve"> Н.П.) обеспечить опубликование настоящего Постановления на официальном сайте Администрации Саткинского муниципального района.</w:t>
      </w:r>
    </w:p>
    <w:p w:rsidR="005F6BC3" w:rsidRPr="00C97B16" w:rsidRDefault="005F6BC3" w:rsidP="005F6BC3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84" w:firstLine="567"/>
        <w:jc w:val="both"/>
        <w:rPr>
          <w:rFonts w:ascii="Times New Roman" w:hAnsi="Times New Roman" w:cs="Times New Roman"/>
        </w:rPr>
      </w:pPr>
      <w:r w:rsidRPr="00C97B16">
        <w:rPr>
          <w:rFonts w:ascii="Times New Roman" w:hAnsi="Times New Roman" w:cs="Times New Roman"/>
        </w:rPr>
        <w:t>Организацию выполнения настоящего постановления возложить на заместителя Главы Саткинского муниципального района по экономике и стратегическому развитию Ковригину И.М.</w:t>
      </w:r>
    </w:p>
    <w:p w:rsidR="005F6BC3" w:rsidRDefault="005F6BC3" w:rsidP="005F6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C6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F0B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EC6F0B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F6BC3" w:rsidRPr="00EC6F0B" w:rsidRDefault="005F6BC3" w:rsidP="005F6BC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6F0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EC6F0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C6F0B">
        <w:rPr>
          <w:rFonts w:ascii="Times New Roman" w:hAnsi="Times New Roman" w:cs="Times New Roman"/>
          <w:sz w:val="24"/>
          <w:szCs w:val="24"/>
        </w:rPr>
        <w:t>.</w:t>
      </w:r>
    </w:p>
    <w:p w:rsidR="005F6BC3" w:rsidRDefault="005F6BC3" w:rsidP="005F6BC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BC3" w:rsidRPr="00E6059A" w:rsidRDefault="005F6BC3" w:rsidP="005F6BC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567" w:righ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Главы</w:t>
      </w:r>
    </w:p>
    <w:p w:rsidR="005F6BC3" w:rsidRPr="0089267F" w:rsidRDefault="005F6BC3" w:rsidP="005F6BC3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Саткинского муниципального района                                                               П.А. Баранов</w:t>
      </w:r>
    </w:p>
    <w:p w:rsidR="005F6BC3" w:rsidRP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6BC3" w:rsidRPr="00CA64B6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BC3" w:rsidRPr="00CA64B6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CA64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6BC3" w:rsidRPr="00CA64B6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CA64B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5F6BC3" w:rsidRPr="00CA64B6" w:rsidRDefault="005F6BC3" w:rsidP="005F6BC3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августа 2018</w:t>
      </w:r>
      <w:r w:rsidRPr="00CA64B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605</w:t>
      </w:r>
    </w:p>
    <w:p w:rsidR="005F6BC3" w:rsidRDefault="005F6BC3" w:rsidP="005F6BC3">
      <w:pPr>
        <w:pStyle w:val="a3"/>
        <w:spacing w:before="0" w:beforeAutospacing="0" w:after="0"/>
        <w:ind w:left="567" w:right="-1"/>
        <w:jc w:val="center"/>
        <w:rPr>
          <w:b/>
        </w:rPr>
      </w:pPr>
    </w:p>
    <w:p w:rsidR="005F6BC3" w:rsidRDefault="005F6BC3" w:rsidP="005F6BC3">
      <w:pPr>
        <w:pStyle w:val="a3"/>
        <w:spacing w:before="0" w:beforeAutospacing="0" w:after="0"/>
        <w:ind w:right="-1"/>
        <w:jc w:val="center"/>
        <w:rPr>
          <w:b/>
        </w:rPr>
      </w:pPr>
    </w:p>
    <w:p w:rsidR="005F6BC3" w:rsidRPr="00F52601" w:rsidRDefault="005F6BC3" w:rsidP="005F6BC3">
      <w:pPr>
        <w:pStyle w:val="a3"/>
        <w:spacing w:before="0" w:beforeAutospacing="0" w:after="0" w:line="360" w:lineRule="auto"/>
        <w:jc w:val="center"/>
      </w:pPr>
      <w:r w:rsidRPr="00F52601">
        <w:t>Состав</w:t>
      </w:r>
    </w:p>
    <w:p w:rsidR="005F6BC3" w:rsidRDefault="005F6BC3" w:rsidP="005F6BC3">
      <w:pPr>
        <w:pStyle w:val="a3"/>
        <w:spacing w:before="0" w:beforeAutospacing="0" w:after="0" w:line="360" w:lineRule="auto"/>
        <w:jc w:val="center"/>
      </w:pPr>
      <w:r w:rsidRPr="00F52601">
        <w:t>общественного координационного совета по</w:t>
      </w:r>
      <w:r>
        <w:t xml:space="preserve"> вопросам привлечения инвестиций</w:t>
      </w:r>
    </w:p>
    <w:p w:rsidR="005F6BC3" w:rsidRDefault="005F6BC3" w:rsidP="005F6BC3">
      <w:pPr>
        <w:pStyle w:val="a3"/>
        <w:spacing w:before="0" w:beforeAutospacing="0" w:after="0" w:line="360" w:lineRule="auto"/>
        <w:jc w:val="center"/>
      </w:pPr>
      <w:r>
        <w:t xml:space="preserve"> и</w:t>
      </w:r>
      <w:r w:rsidRPr="00F52601">
        <w:t xml:space="preserve"> развитию малого</w:t>
      </w:r>
      <w:r>
        <w:t xml:space="preserve"> </w:t>
      </w:r>
      <w:r w:rsidRPr="00F52601">
        <w:t xml:space="preserve">и среднего предпринимательства </w:t>
      </w:r>
      <w:proofErr w:type="gramStart"/>
      <w:r w:rsidRPr="00F52601">
        <w:t>в</w:t>
      </w:r>
      <w:proofErr w:type="gramEnd"/>
      <w:r w:rsidRPr="00F52601">
        <w:t xml:space="preserve"> </w:t>
      </w:r>
    </w:p>
    <w:p w:rsidR="005F6BC3" w:rsidRDefault="005F6BC3" w:rsidP="005F6BC3">
      <w:pPr>
        <w:pStyle w:val="a3"/>
        <w:spacing w:before="0" w:beforeAutospacing="0" w:after="0" w:line="360" w:lineRule="auto"/>
        <w:jc w:val="center"/>
      </w:pPr>
      <w:r w:rsidRPr="00F52601">
        <w:t xml:space="preserve">Саткинском муниципальном </w:t>
      </w:r>
      <w:proofErr w:type="gramStart"/>
      <w:r w:rsidRPr="00F52601">
        <w:t>районе</w:t>
      </w:r>
      <w:proofErr w:type="gramEnd"/>
      <w:r w:rsidRPr="00F52601">
        <w:t xml:space="preserve"> </w:t>
      </w:r>
    </w:p>
    <w:p w:rsidR="005F6BC3" w:rsidRPr="00F52601" w:rsidRDefault="005F6BC3" w:rsidP="005F6BC3">
      <w:pPr>
        <w:pStyle w:val="a3"/>
        <w:spacing w:before="0" w:beforeAutospacing="0" w:after="0" w:line="360" w:lineRule="auto"/>
        <w:jc w:val="center"/>
      </w:pPr>
    </w:p>
    <w:p w:rsidR="005F6BC3" w:rsidRDefault="005F6BC3" w:rsidP="005F6BC3">
      <w:pPr>
        <w:pStyle w:val="a3"/>
        <w:spacing w:before="0" w:beforeAutospacing="0" w:after="0" w:line="360" w:lineRule="auto"/>
        <w:jc w:val="center"/>
        <w:rPr>
          <w:b/>
        </w:rPr>
      </w:pPr>
    </w:p>
    <w:tbl>
      <w:tblPr>
        <w:tblW w:w="9606" w:type="dxa"/>
        <w:tblLook w:val="01E0"/>
      </w:tblPr>
      <w:tblGrid>
        <w:gridCol w:w="2829"/>
        <w:gridCol w:w="6777"/>
      </w:tblGrid>
      <w:tr w:rsidR="005F6BC3" w:rsidRPr="000D07ED" w:rsidTr="00C802BD">
        <w:trPr>
          <w:trHeight w:val="9633"/>
        </w:trPr>
        <w:tc>
          <w:tcPr>
            <w:tcW w:w="2829" w:type="dxa"/>
            <w:shd w:val="clear" w:color="auto" w:fill="auto"/>
          </w:tcPr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И.М.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О.Ю.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   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Н.А.                      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Выломов Е.В.  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С.А.               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Е.Б.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С.Р.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vMerge w:val="restart"/>
            <w:shd w:val="clear" w:color="auto" w:fill="auto"/>
          </w:tcPr>
          <w:p w:rsidR="005F6BC3" w:rsidRPr="000D07ED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Глава Саткинского муниципального района, председатель совета </w:t>
            </w:r>
          </w:p>
          <w:p w:rsidR="005F6BC3" w:rsidRPr="000D07ED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Заместитель Главы Саткинского муниципального района по экономике и стратегическому развитию, заместитель председателя совета</w:t>
            </w:r>
          </w:p>
          <w:p w:rsidR="005F6BC3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«Атлас Союз» (по согласованию)</w:t>
            </w:r>
          </w:p>
          <w:p w:rsidR="005F6BC3" w:rsidRPr="000D07ED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Авто» (по согласованию)</w:t>
            </w:r>
          </w:p>
          <w:p w:rsidR="005F6BC3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5F6BC3" w:rsidRPr="000D07ED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Саткинского муниципального района (по согласованию)              </w:t>
            </w:r>
          </w:p>
          <w:p w:rsidR="005F6BC3" w:rsidRPr="000D07ED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 по Челябинской области в Саткинском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                      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БТП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УралКомРесурс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5F6BC3" w:rsidRPr="000D07ED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Южно-Уральской торгово-промышленной палаты (по согласованию)</w:t>
            </w:r>
          </w:p>
          <w:p w:rsidR="005F6BC3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Электросетевая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ООО «Модуль» (по согласованию)                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Pr="000D07ED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земельными и имущественными отношениями Администрации Саткинского муниципального района                            </w:t>
            </w:r>
          </w:p>
          <w:p w:rsidR="005F6BC3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Pr="000D07ED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Pr="000D07ED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координации потребительского рынка, организации торговли и услуг Администрации Саткинского муниципального района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СоюзСпецСбыт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ООО «Барс»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ЧОП «Альфа-2»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ООО «Вершина» (по согласованию)</w:t>
            </w:r>
            <w:bookmarkStart w:id="0" w:name="_GoBack"/>
            <w:bookmarkEnd w:id="0"/>
          </w:p>
          <w:p w:rsidR="005F6BC3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Ассоциации </w:t>
            </w:r>
            <w:proofErr w:type="gram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Ф)Х, ЛПХ, СКХ 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BC3" w:rsidRDefault="005F6BC3" w:rsidP="00C802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3" w:rsidRPr="000D07ED" w:rsidTr="00C802BD">
        <w:trPr>
          <w:trHeight w:val="9023"/>
        </w:trPr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Кузина Е.А.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Т.Ю.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Т.В.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Первухин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Перина М.Ю.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Б.В.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С.В.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Чазов А.П.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C3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А.В.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С.С.</w:t>
            </w:r>
          </w:p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vMerge/>
            <w:shd w:val="clear" w:color="auto" w:fill="auto"/>
          </w:tcPr>
          <w:p w:rsidR="005F6BC3" w:rsidRPr="000D07ED" w:rsidRDefault="005F6BC3" w:rsidP="00C80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BC3" w:rsidRDefault="005F6BC3" w:rsidP="005F6BC3"/>
    <w:p w:rsidR="00BE4652" w:rsidRDefault="00BE4652"/>
    <w:p w:rsidR="005F6BC3" w:rsidRDefault="005F6BC3"/>
    <w:p w:rsidR="005F6BC3" w:rsidRDefault="005F6BC3"/>
    <w:p w:rsidR="005F6BC3" w:rsidRDefault="005F6BC3"/>
    <w:p w:rsidR="005F6BC3" w:rsidRDefault="005F6BC3"/>
    <w:p w:rsidR="005F6BC3" w:rsidRDefault="005F6BC3"/>
    <w:p w:rsidR="005F6BC3" w:rsidRDefault="005F6BC3"/>
    <w:p w:rsidR="005F6BC3" w:rsidRDefault="005F6BC3"/>
    <w:p w:rsidR="005F6BC3" w:rsidRDefault="005F6BC3"/>
    <w:p w:rsidR="005F6BC3" w:rsidRDefault="005F6BC3"/>
    <w:p w:rsidR="005F6BC3" w:rsidRPr="00CA64B6" w:rsidRDefault="005F6BC3" w:rsidP="005F6BC3">
      <w:pPr>
        <w:spacing w:after="0" w:line="360" w:lineRule="auto"/>
        <w:ind w:left="5387" w:right="-142"/>
        <w:jc w:val="center"/>
        <w:rPr>
          <w:rFonts w:ascii="Times New Roman" w:hAnsi="Times New Roman" w:cs="Times New Roman"/>
        </w:rPr>
      </w:pPr>
      <w:bookmarkStart w:id="1" w:name="bookmark0"/>
      <w:r>
        <w:rPr>
          <w:rFonts w:ascii="Times New Roman" w:hAnsi="Times New Roman" w:cs="Times New Roman"/>
        </w:rPr>
        <w:lastRenderedPageBreak/>
        <w:t>Приложение 2</w:t>
      </w:r>
    </w:p>
    <w:p w:rsidR="005F6BC3" w:rsidRPr="00CA64B6" w:rsidRDefault="005F6BC3" w:rsidP="005F6BC3">
      <w:pPr>
        <w:spacing w:after="0" w:line="360" w:lineRule="auto"/>
        <w:ind w:left="5387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CA64B6">
        <w:rPr>
          <w:rFonts w:ascii="Times New Roman" w:hAnsi="Times New Roman" w:cs="Times New Roman"/>
        </w:rPr>
        <w:t xml:space="preserve"> Администрации</w:t>
      </w:r>
    </w:p>
    <w:p w:rsidR="005F6BC3" w:rsidRPr="00CA64B6" w:rsidRDefault="005F6BC3" w:rsidP="005F6BC3">
      <w:pPr>
        <w:spacing w:after="0" w:line="360" w:lineRule="auto"/>
        <w:ind w:left="5387" w:right="-142"/>
        <w:jc w:val="center"/>
        <w:rPr>
          <w:rFonts w:ascii="Times New Roman" w:hAnsi="Times New Roman" w:cs="Times New Roman"/>
        </w:rPr>
      </w:pPr>
      <w:r w:rsidRPr="00CA64B6">
        <w:rPr>
          <w:rFonts w:ascii="Times New Roman" w:hAnsi="Times New Roman" w:cs="Times New Roman"/>
        </w:rPr>
        <w:t>Саткинского муниципального района</w:t>
      </w:r>
    </w:p>
    <w:p w:rsidR="005F6BC3" w:rsidRPr="00CA64B6" w:rsidRDefault="005F6BC3" w:rsidP="005F6BC3">
      <w:pPr>
        <w:spacing w:after="0" w:line="360" w:lineRule="auto"/>
        <w:ind w:left="5387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«08» августа 2018</w:t>
      </w:r>
      <w:r w:rsidRPr="00CA64B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605</w:t>
      </w:r>
    </w:p>
    <w:p w:rsidR="005F6BC3" w:rsidRPr="004F4E30" w:rsidRDefault="005F6BC3" w:rsidP="005F6BC3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</w:pPr>
    </w:p>
    <w:p w:rsidR="005F6BC3" w:rsidRDefault="005F6BC3" w:rsidP="005F6BC3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</w:pPr>
    </w:p>
    <w:p w:rsidR="005F6BC3" w:rsidRDefault="005F6BC3" w:rsidP="005F6BC3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</w:pPr>
    </w:p>
    <w:p w:rsidR="005F6BC3" w:rsidRDefault="005F6BC3" w:rsidP="005F6BC3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</w:pPr>
    </w:p>
    <w:p w:rsidR="005F6BC3" w:rsidRDefault="005F6BC3" w:rsidP="005F6BC3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</w:pPr>
    </w:p>
    <w:p w:rsidR="005F6BC3" w:rsidRDefault="005F6BC3" w:rsidP="005F6BC3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</w:pPr>
    </w:p>
    <w:p w:rsidR="005F6BC3" w:rsidRPr="006463D4" w:rsidRDefault="005F6BC3" w:rsidP="005F6BC3">
      <w:pPr>
        <w:pStyle w:val="11"/>
        <w:keepNext/>
        <w:keepLines/>
        <w:shd w:val="clear" w:color="auto" w:fill="auto"/>
        <w:spacing w:before="0" w:line="360" w:lineRule="auto"/>
        <w:ind w:left="2320"/>
        <w:jc w:val="center"/>
      </w:pPr>
    </w:p>
    <w:p w:rsidR="005F6BC3" w:rsidRPr="00584ED7" w:rsidRDefault="005F6BC3" w:rsidP="005F6BC3">
      <w:pPr>
        <w:pStyle w:val="11"/>
        <w:keepNext/>
        <w:keepLines/>
        <w:shd w:val="clear" w:color="auto" w:fill="auto"/>
        <w:spacing w:before="0" w:line="360" w:lineRule="auto"/>
        <w:jc w:val="center"/>
        <w:rPr>
          <w:b/>
          <w:sz w:val="24"/>
          <w:szCs w:val="24"/>
        </w:rPr>
      </w:pPr>
    </w:p>
    <w:p w:rsidR="005F6BC3" w:rsidRPr="00584ED7" w:rsidRDefault="005F6BC3" w:rsidP="005F6BC3">
      <w:pPr>
        <w:pStyle w:val="11"/>
        <w:keepNext/>
        <w:keepLines/>
        <w:shd w:val="clear" w:color="auto" w:fill="auto"/>
        <w:tabs>
          <w:tab w:val="left" w:pos="9781"/>
        </w:tabs>
        <w:spacing w:before="0" w:line="360" w:lineRule="auto"/>
        <w:ind w:left="567" w:right="-141"/>
        <w:jc w:val="center"/>
        <w:rPr>
          <w:b/>
          <w:sz w:val="24"/>
          <w:szCs w:val="24"/>
        </w:rPr>
      </w:pPr>
      <w:r w:rsidRPr="00584ED7">
        <w:rPr>
          <w:sz w:val="24"/>
          <w:szCs w:val="24"/>
        </w:rPr>
        <w:t>П</w:t>
      </w:r>
      <w:bookmarkEnd w:id="1"/>
      <w:r w:rsidRPr="00584ED7">
        <w:rPr>
          <w:sz w:val="24"/>
          <w:szCs w:val="24"/>
        </w:rPr>
        <w:t>оложение</w:t>
      </w:r>
    </w:p>
    <w:p w:rsidR="005F6BC3" w:rsidRDefault="005F6BC3" w:rsidP="005F6BC3">
      <w:pPr>
        <w:pStyle w:val="20"/>
        <w:keepNext/>
        <w:keepLines/>
        <w:shd w:val="clear" w:color="auto" w:fill="auto"/>
        <w:tabs>
          <w:tab w:val="left" w:pos="9781"/>
        </w:tabs>
        <w:spacing w:after="0" w:line="360" w:lineRule="auto"/>
        <w:ind w:left="567" w:right="-141" w:firstLine="0"/>
        <w:jc w:val="center"/>
      </w:pPr>
      <w:bookmarkStart w:id="2" w:name="bookmark1"/>
      <w:r w:rsidRPr="00584ED7">
        <w:t xml:space="preserve">об общественном координационном совете </w:t>
      </w:r>
    </w:p>
    <w:p w:rsidR="005F6BC3" w:rsidRDefault="005F6BC3" w:rsidP="005F6BC3">
      <w:pPr>
        <w:pStyle w:val="20"/>
        <w:keepNext/>
        <w:keepLines/>
        <w:shd w:val="clear" w:color="auto" w:fill="auto"/>
        <w:tabs>
          <w:tab w:val="left" w:pos="9781"/>
        </w:tabs>
        <w:spacing w:after="0" w:line="360" w:lineRule="auto"/>
        <w:ind w:left="567" w:right="-141" w:firstLine="0"/>
        <w:jc w:val="center"/>
      </w:pPr>
      <w:r w:rsidRPr="00584ED7">
        <w:t xml:space="preserve">по вопросам привлечения инвестиций и </w:t>
      </w:r>
    </w:p>
    <w:p w:rsidR="005F6BC3" w:rsidRPr="00584ED7" w:rsidRDefault="005F6BC3" w:rsidP="005F6BC3">
      <w:pPr>
        <w:pStyle w:val="20"/>
        <w:keepNext/>
        <w:keepLines/>
        <w:shd w:val="clear" w:color="auto" w:fill="auto"/>
        <w:tabs>
          <w:tab w:val="left" w:pos="9781"/>
        </w:tabs>
        <w:spacing w:after="0" w:line="360" w:lineRule="auto"/>
        <w:ind w:left="567" w:right="-141" w:firstLine="0"/>
        <w:jc w:val="center"/>
      </w:pPr>
      <w:r w:rsidRPr="00584ED7">
        <w:t>развитию малого и среднего предпринимательства</w:t>
      </w:r>
    </w:p>
    <w:p w:rsidR="005F6BC3" w:rsidRPr="00584ED7" w:rsidRDefault="005F6BC3" w:rsidP="005F6BC3">
      <w:pPr>
        <w:pStyle w:val="20"/>
        <w:keepNext/>
        <w:keepLines/>
        <w:shd w:val="clear" w:color="auto" w:fill="auto"/>
        <w:tabs>
          <w:tab w:val="left" w:pos="9781"/>
        </w:tabs>
        <w:spacing w:after="0" w:line="360" w:lineRule="auto"/>
        <w:ind w:left="567" w:right="-141" w:firstLine="0"/>
        <w:jc w:val="center"/>
      </w:pPr>
      <w:r w:rsidRPr="00584ED7">
        <w:t xml:space="preserve"> в Саткинском муниципальном районе</w:t>
      </w:r>
      <w:bookmarkEnd w:id="2"/>
    </w:p>
    <w:p w:rsidR="005F6BC3" w:rsidRDefault="005F6BC3" w:rsidP="005F6BC3">
      <w:pPr>
        <w:pStyle w:val="20"/>
        <w:keepNext/>
        <w:keepLines/>
        <w:shd w:val="clear" w:color="auto" w:fill="auto"/>
        <w:tabs>
          <w:tab w:val="left" w:pos="9781"/>
        </w:tabs>
        <w:spacing w:after="0" w:line="360" w:lineRule="auto"/>
        <w:ind w:left="567" w:right="-141"/>
        <w:jc w:val="center"/>
      </w:pPr>
      <w:r>
        <w:br w:type="page"/>
      </w:r>
    </w:p>
    <w:p w:rsidR="005F6BC3" w:rsidRDefault="005F6BC3" w:rsidP="005F6BC3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  <w:r w:rsidRPr="007D43F8">
        <w:rPr>
          <w:sz w:val="24"/>
          <w:szCs w:val="24"/>
        </w:rPr>
        <w:lastRenderedPageBreak/>
        <w:t>I. Общие положения</w:t>
      </w:r>
    </w:p>
    <w:p w:rsidR="005F6BC3" w:rsidRPr="007D43F8" w:rsidRDefault="005F6BC3" w:rsidP="005F6BC3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</w:p>
    <w:p w:rsidR="005F6BC3" w:rsidRPr="007D43F8" w:rsidRDefault="005F6BC3" w:rsidP="005F6BC3">
      <w:pPr>
        <w:pStyle w:val="1"/>
        <w:numPr>
          <w:ilvl w:val="0"/>
          <w:numId w:val="1"/>
        </w:numPr>
        <w:shd w:val="clear" w:color="auto" w:fill="auto"/>
        <w:tabs>
          <w:tab w:val="left" w:pos="721"/>
          <w:tab w:val="left" w:pos="851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Общественный координационный совет</w:t>
      </w:r>
      <w:r>
        <w:rPr>
          <w:sz w:val="24"/>
          <w:szCs w:val="24"/>
        </w:rPr>
        <w:t xml:space="preserve"> по вопросам привлечения инвестиций и </w:t>
      </w:r>
      <w:r w:rsidRPr="007D43F8">
        <w:rPr>
          <w:sz w:val="24"/>
          <w:szCs w:val="24"/>
        </w:rPr>
        <w:t>развитию малого и среднего предпринимательства в Саткинском муниципальном районе (далее именуется - Совет) создаётся Администрацией Саткинского муниципального района в качестве координационного органа по вопросам реализации государственной политики в области развития малого и среднего предпринимательства в Саткинском муниципал</w:t>
      </w:r>
      <w:r>
        <w:rPr>
          <w:sz w:val="24"/>
          <w:szCs w:val="24"/>
        </w:rPr>
        <w:t>ьном районе Челябинской области, привлечению инвесторов.</w:t>
      </w:r>
    </w:p>
    <w:p w:rsidR="005F6BC3" w:rsidRPr="007D43F8" w:rsidRDefault="005F6BC3" w:rsidP="005F6BC3">
      <w:pPr>
        <w:pStyle w:val="1"/>
        <w:numPr>
          <w:ilvl w:val="0"/>
          <w:numId w:val="1"/>
        </w:numPr>
        <w:shd w:val="clear" w:color="auto" w:fill="auto"/>
        <w:tabs>
          <w:tab w:val="left" w:pos="610"/>
          <w:tab w:val="left" w:pos="851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43F8">
        <w:rPr>
          <w:sz w:val="24"/>
          <w:szCs w:val="24"/>
        </w:rPr>
        <w:t>Совет в своей деятельности руководствуется Конституцией Российской Федерации, законодательством Российской Федерации и Челябинской области, муниципальными правовыми актами Саткинского муниципального района, а также настоящим Положением.</w:t>
      </w:r>
    </w:p>
    <w:p w:rsidR="005F6BC3" w:rsidRPr="007D43F8" w:rsidRDefault="005F6BC3" w:rsidP="005F6BC3">
      <w:pPr>
        <w:pStyle w:val="1"/>
        <w:numPr>
          <w:ilvl w:val="0"/>
          <w:numId w:val="1"/>
        </w:numPr>
        <w:shd w:val="clear" w:color="auto" w:fill="auto"/>
        <w:tabs>
          <w:tab w:val="left" w:pos="593"/>
          <w:tab w:val="left" w:pos="851"/>
        </w:tabs>
        <w:spacing w:after="0" w:line="360" w:lineRule="auto"/>
        <w:ind w:left="567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Совет создаётся в целях:</w:t>
      </w:r>
    </w:p>
    <w:p w:rsidR="005F6BC3" w:rsidRPr="007D43F8" w:rsidRDefault="005F6BC3" w:rsidP="005F6BC3">
      <w:pPr>
        <w:pStyle w:val="1"/>
        <w:numPr>
          <w:ilvl w:val="1"/>
          <w:numId w:val="1"/>
        </w:numPr>
        <w:shd w:val="clear" w:color="auto" w:fill="auto"/>
        <w:tabs>
          <w:tab w:val="left" w:pos="682"/>
          <w:tab w:val="left" w:pos="851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привлечения субъектов малого и среднего предпринимательства Саткинского муниципального района к выработке и реализации государственной политики в области развития малого и среднего предпринимательства;</w:t>
      </w:r>
    </w:p>
    <w:p w:rsidR="005F6BC3" w:rsidRPr="007D43F8" w:rsidRDefault="005F6BC3" w:rsidP="005F6BC3">
      <w:pPr>
        <w:pStyle w:val="1"/>
        <w:numPr>
          <w:ilvl w:val="1"/>
          <w:numId w:val="1"/>
        </w:numPr>
        <w:shd w:val="clear" w:color="auto" w:fill="auto"/>
        <w:tabs>
          <w:tab w:val="left" w:pos="697"/>
          <w:tab w:val="left" w:pos="851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выдвижения и поддержки инициатив, имеющих значение для Саткинского муниципального района и Челябинской области и направленных на реализацию государственной политики в области развития малого и</w:t>
      </w:r>
      <w:r>
        <w:rPr>
          <w:sz w:val="24"/>
          <w:szCs w:val="24"/>
        </w:rPr>
        <w:t xml:space="preserve"> среднего предпринимательства; </w:t>
      </w:r>
    </w:p>
    <w:p w:rsidR="005F6BC3" w:rsidRPr="007D43F8" w:rsidRDefault="005F6BC3" w:rsidP="005F6BC3">
      <w:pPr>
        <w:pStyle w:val="1"/>
        <w:numPr>
          <w:ilvl w:val="1"/>
          <w:numId w:val="1"/>
        </w:numPr>
        <w:shd w:val="clear" w:color="auto" w:fill="auto"/>
        <w:tabs>
          <w:tab w:val="left" w:pos="682"/>
          <w:tab w:val="left" w:pos="851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проведения общественной экспертизы проектов нормативных правовых актов Челябинской области и муниципальных правовых актов Саткинского муниципального района, регулирующих развитие малого и среднего предпринимательства;</w:t>
      </w:r>
    </w:p>
    <w:p w:rsidR="005F6BC3" w:rsidRPr="009B4109" w:rsidRDefault="005F6BC3" w:rsidP="005F6BC3">
      <w:pPr>
        <w:pStyle w:val="1"/>
        <w:numPr>
          <w:ilvl w:val="1"/>
          <w:numId w:val="1"/>
        </w:numPr>
        <w:shd w:val="clear" w:color="auto" w:fill="auto"/>
        <w:tabs>
          <w:tab w:val="left" w:pos="634"/>
          <w:tab w:val="left" w:pos="993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 xml:space="preserve">выработки </w:t>
      </w:r>
      <w:r>
        <w:rPr>
          <w:sz w:val="24"/>
          <w:szCs w:val="24"/>
        </w:rPr>
        <w:t xml:space="preserve">предложений и </w:t>
      </w:r>
      <w:r w:rsidRPr="007D43F8">
        <w:rPr>
          <w:sz w:val="24"/>
          <w:szCs w:val="24"/>
        </w:rPr>
        <w:t>рекомендаций органам исполнительной власти Челябинской области и органам местного самоуправления Саткинского муниципального района при определении приоритетов в области развития малого и среднего предпринимательства</w:t>
      </w:r>
      <w:r>
        <w:rPr>
          <w:sz w:val="24"/>
          <w:szCs w:val="24"/>
        </w:rPr>
        <w:t xml:space="preserve">, </w:t>
      </w:r>
      <w:r w:rsidRPr="009B4109">
        <w:rPr>
          <w:sz w:val="24"/>
          <w:szCs w:val="24"/>
        </w:rPr>
        <w:t>формированию и осуществлению инвестиционной политики</w:t>
      </w:r>
      <w:r>
        <w:rPr>
          <w:sz w:val="24"/>
          <w:szCs w:val="24"/>
        </w:rPr>
        <w:t xml:space="preserve"> в Саткинском муниципальном районе</w:t>
      </w:r>
      <w:r w:rsidRPr="009B4109">
        <w:rPr>
          <w:sz w:val="24"/>
          <w:szCs w:val="24"/>
        </w:rPr>
        <w:t>;</w:t>
      </w:r>
    </w:p>
    <w:p w:rsidR="005F6BC3" w:rsidRDefault="005F6BC3" w:rsidP="005F6BC3">
      <w:pPr>
        <w:pStyle w:val="1"/>
        <w:numPr>
          <w:ilvl w:val="1"/>
          <w:numId w:val="1"/>
        </w:numPr>
        <w:shd w:val="clear" w:color="auto" w:fill="auto"/>
        <w:tabs>
          <w:tab w:val="left" w:pos="692"/>
          <w:tab w:val="left" w:pos="993"/>
        </w:tabs>
        <w:spacing w:after="0" w:line="360" w:lineRule="auto"/>
        <w:ind w:left="567" w:right="20" w:firstLine="54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привлечения граждан, общественных объединений и представителей средств массовой информации Саткинского муниципального района к обсуждению вопросов реализации права граждан на предпринимательскую деятельность и выработке по</w:t>
      </w:r>
      <w:r>
        <w:rPr>
          <w:sz w:val="24"/>
          <w:szCs w:val="24"/>
        </w:rPr>
        <w:t xml:space="preserve"> данным вопросам рекомендаций;</w:t>
      </w:r>
    </w:p>
    <w:p w:rsidR="005F6BC3" w:rsidRPr="00795A00" w:rsidRDefault="005F6BC3" w:rsidP="005F6BC3">
      <w:pPr>
        <w:pStyle w:val="a7"/>
        <w:numPr>
          <w:ilvl w:val="1"/>
          <w:numId w:val="1"/>
        </w:numPr>
        <w:shd w:val="clear" w:color="auto" w:fill="FFFFFF"/>
        <w:tabs>
          <w:tab w:val="left" w:pos="993"/>
        </w:tabs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95A00">
        <w:rPr>
          <w:rFonts w:ascii="Times New Roman" w:eastAsia="Times New Roman" w:hAnsi="Times New Roman" w:cs="Times New Roman"/>
          <w:color w:val="auto"/>
          <w:lang w:val="ru-RU"/>
        </w:rPr>
        <w:lastRenderedPageBreak/>
        <w:t>отбор</w:t>
      </w:r>
      <w:r>
        <w:rPr>
          <w:rFonts w:ascii="Times New Roman" w:eastAsia="Times New Roman" w:hAnsi="Times New Roman" w:cs="Times New Roman"/>
          <w:color w:val="auto"/>
          <w:lang w:val="ru-RU"/>
        </w:rPr>
        <w:t>а, рассмотрения и обсуждения</w:t>
      </w:r>
      <w:r w:rsidRPr="00795A00">
        <w:rPr>
          <w:rFonts w:ascii="Times New Roman" w:eastAsia="Times New Roman" w:hAnsi="Times New Roman" w:cs="Times New Roman"/>
          <w:color w:val="auto"/>
          <w:lang w:val="ru-RU"/>
        </w:rPr>
        <w:t xml:space="preserve"> инвестиционных проектов, принятие решений о целесообразности поддержки реализации, представленных на рассмотрение инвестиционных проектов;</w:t>
      </w:r>
    </w:p>
    <w:p w:rsidR="005F6BC3" w:rsidRPr="009B4109" w:rsidRDefault="005F6BC3" w:rsidP="005F6BC3">
      <w:pPr>
        <w:shd w:val="clear" w:color="auto" w:fill="FFFFFF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рассмотрения и согласования</w:t>
      </w:r>
      <w:r w:rsidRPr="009B4109">
        <w:rPr>
          <w:rFonts w:ascii="Times New Roman" w:eastAsia="Times New Roman" w:hAnsi="Times New Roman" w:cs="Times New Roman"/>
        </w:rPr>
        <w:t xml:space="preserve"> презентационных материалов, содержащих информацию по инвестиционной д</w:t>
      </w:r>
      <w:r>
        <w:rPr>
          <w:rFonts w:ascii="Times New Roman" w:eastAsia="Times New Roman" w:hAnsi="Times New Roman" w:cs="Times New Roman"/>
        </w:rPr>
        <w:t>еятельности на территории Саткинского муниципального района</w:t>
      </w:r>
      <w:r w:rsidRPr="009B4109">
        <w:rPr>
          <w:rFonts w:ascii="Times New Roman" w:eastAsia="Times New Roman" w:hAnsi="Times New Roman" w:cs="Times New Roman"/>
        </w:rPr>
        <w:t>, для предста</w:t>
      </w:r>
      <w:r>
        <w:rPr>
          <w:rFonts w:ascii="Times New Roman" w:eastAsia="Times New Roman" w:hAnsi="Times New Roman" w:cs="Times New Roman"/>
        </w:rPr>
        <w:t>вления потенциальным инвесторам.</w:t>
      </w:r>
    </w:p>
    <w:p w:rsidR="005F6BC3" w:rsidRPr="009B4109" w:rsidRDefault="005F6BC3" w:rsidP="005F6BC3">
      <w:pPr>
        <w:pStyle w:val="1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5F6BC3" w:rsidRDefault="005F6BC3" w:rsidP="005F6BC3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  <w:r w:rsidRPr="007D43F8">
        <w:rPr>
          <w:sz w:val="24"/>
          <w:szCs w:val="24"/>
        </w:rPr>
        <w:t>II. Основные направления деятельности Совета</w:t>
      </w:r>
    </w:p>
    <w:p w:rsidR="005F6BC3" w:rsidRPr="007D43F8" w:rsidRDefault="005F6BC3" w:rsidP="005F6BC3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</w:p>
    <w:p w:rsidR="005F6BC3" w:rsidRPr="007D43F8" w:rsidRDefault="005F6BC3" w:rsidP="005F6BC3">
      <w:pPr>
        <w:pStyle w:val="1"/>
        <w:numPr>
          <w:ilvl w:val="0"/>
          <w:numId w:val="1"/>
        </w:numPr>
        <w:shd w:val="clear" w:color="auto" w:fill="auto"/>
        <w:tabs>
          <w:tab w:val="left" w:pos="593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В соответствии со своими целями Совет:</w:t>
      </w:r>
    </w:p>
    <w:p w:rsidR="005F6BC3" w:rsidRPr="007D43F8" w:rsidRDefault="005F6BC3" w:rsidP="005F6BC3">
      <w:pPr>
        <w:pStyle w:val="1"/>
        <w:shd w:val="clear" w:color="auto" w:fill="auto"/>
        <w:spacing w:after="0" w:line="360" w:lineRule="auto"/>
        <w:ind w:left="567" w:right="-141" w:firstLine="567"/>
        <w:jc w:val="both"/>
        <w:rPr>
          <w:sz w:val="24"/>
          <w:szCs w:val="24"/>
        </w:rPr>
      </w:pPr>
      <w:proofErr w:type="gramStart"/>
      <w:r w:rsidRPr="007D43F8">
        <w:rPr>
          <w:sz w:val="24"/>
          <w:szCs w:val="24"/>
        </w:rPr>
        <w:t>1) организует вз</w:t>
      </w:r>
      <w:r>
        <w:rPr>
          <w:sz w:val="24"/>
          <w:szCs w:val="24"/>
        </w:rPr>
        <w:t>аимодействие субъектов малого и</w:t>
      </w:r>
      <w:r w:rsidRPr="007D43F8">
        <w:rPr>
          <w:sz w:val="24"/>
          <w:szCs w:val="24"/>
        </w:rPr>
        <w:t xml:space="preserve"> среднего предпринимательства Челябинской области и Саткинского муниципального района с органами государственной </w:t>
      </w:r>
      <w:r>
        <w:rPr>
          <w:sz w:val="24"/>
          <w:szCs w:val="24"/>
        </w:rPr>
        <w:t>власти</w:t>
      </w:r>
      <w:r w:rsidRPr="007D43F8">
        <w:rPr>
          <w:sz w:val="24"/>
          <w:szCs w:val="24"/>
        </w:rPr>
        <w:t xml:space="preserve"> Челябинской области, территориальными органами феде</w:t>
      </w:r>
      <w:r>
        <w:rPr>
          <w:sz w:val="24"/>
          <w:szCs w:val="24"/>
        </w:rPr>
        <w:t xml:space="preserve">ральных органов государственной </w:t>
      </w:r>
      <w:r w:rsidRPr="007D43F8">
        <w:rPr>
          <w:sz w:val="24"/>
          <w:szCs w:val="24"/>
        </w:rPr>
        <w:t>власти, органами местного самоуправления Челябинской области, а также</w:t>
      </w:r>
      <w:r>
        <w:rPr>
          <w:sz w:val="24"/>
          <w:szCs w:val="24"/>
        </w:rPr>
        <w:t xml:space="preserve"> </w:t>
      </w:r>
      <w:r w:rsidRPr="007D43F8">
        <w:rPr>
          <w:sz w:val="24"/>
          <w:szCs w:val="24"/>
        </w:rPr>
        <w:t>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осуществлении государственной политики</w:t>
      </w:r>
      <w:proofErr w:type="gramEnd"/>
      <w:r w:rsidRPr="007D43F8">
        <w:rPr>
          <w:sz w:val="24"/>
          <w:szCs w:val="24"/>
        </w:rPr>
        <w:t xml:space="preserve"> в области развития малого и среднего предпринимательства;</w:t>
      </w:r>
    </w:p>
    <w:p w:rsidR="005F6BC3" w:rsidRPr="007D43F8" w:rsidRDefault="005F6BC3" w:rsidP="005F6BC3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принимает участие в разработке и проводит общественную экспертизу проектов нормативных правовых актов Челябинской области и муниципальных правовых актов Саткинского муниципального района по вопросам развития малого и среднего предпринимательства</w:t>
      </w:r>
      <w:r>
        <w:rPr>
          <w:sz w:val="24"/>
          <w:szCs w:val="24"/>
        </w:rPr>
        <w:t>, инвестиционной деятельности</w:t>
      </w:r>
      <w:r w:rsidRPr="007D43F8">
        <w:rPr>
          <w:sz w:val="24"/>
          <w:szCs w:val="24"/>
        </w:rPr>
        <w:t>;</w:t>
      </w:r>
    </w:p>
    <w:p w:rsidR="005F6BC3" w:rsidRPr="007D43F8" w:rsidRDefault="005F6BC3" w:rsidP="005F6BC3">
      <w:pPr>
        <w:pStyle w:val="1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осуществляет анализ проблем развития малого и среднего предпринимательства и разрабатывает предложения по совершенствованию муниципальных правовых актов Саткинского муниципального</w:t>
      </w:r>
      <w:r>
        <w:rPr>
          <w:sz w:val="24"/>
          <w:szCs w:val="24"/>
        </w:rPr>
        <w:t xml:space="preserve"> </w:t>
      </w:r>
      <w:r w:rsidRPr="007D43F8">
        <w:rPr>
          <w:sz w:val="24"/>
          <w:szCs w:val="24"/>
        </w:rPr>
        <w:t>района;</w:t>
      </w:r>
    </w:p>
    <w:p w:rsidR="005F6BC3" w:rsidRPr="007D43F8" w:rsidRDefault="005F6BC3" w:rsidP="005F6BC3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участвует</w:t>
      </w:r>
      <w:r w:rsidRPr="007D43F8">
        <w:rPr>
          <w:sz w:val="24"/>
          <w:szCs w:val="24"/>
        </w:rPr>
        <w:t xml:space="preserve"> в разработке и реализации программ развития субъектов малого и среднего предпринимательства</w:t>
      </w:r>
      <w:r>
        <w:rPr>
          <w:sz w:val="24"/>
          <w:szCs w:val="24"/>
        </w:rPr>
        <w:t>, инвестиционной деятельности</w:t>
      </w:r>
      <w:r w:rsidRPr="007D43F8">
        <w:rPr>
          <w:sz w:val="24"/>
          <w:szCs w:val="24"/>
        </w:rPr>
        <w:t>;</w:t>
      </w:r>
    </w:p>
    <w:p w:rsidR="005F6BC3" w:rsidRPr="007D43F8" w:rsidRDefault="005F6BC3" w:rsidP="005F6BC3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в рамках оказания имущественной поддержки согласовывает:</w:t>
      </w:r>
    </w:p>
    <w:p w:rsidR="005F6BC3" w:rsidRPr="007D43F8" w:rsidRDefault="005F6BC3" w:rsidP="005F6BC3">
      <w:pPr>
        <w:pStyle w:val="1"/>
        <w:shd w:val="clear" w:color="auto" w:fill="auto"/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предоставление недвижимого и движимого имущества, находящегося в казне Саткинского муниципального района,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именуются - организации инфраструктуры);</w:t>
      </w:r>
    </w:p>
    <w:p w:rsidR="005F6BC3" w:rsidRPr="007D43F8" w:rsidRDefault="005F6BC3" w:rsidP="005F6BC3">
      <w:pPr>
        <w:pStyle w:val="1"/>
        <w:shd w:val="clear" w:color="auto" w:fill="auto"/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lastRenderedPageBreak/>
        <w:t>перечень недвижимого имущества, предназначенного для предоставления во владение и (или) в пользование субъектам малого и среднего предпринимательства и организациям инфраструктуры, и изменения к нему;</w:t>
      </w:r>
    </w:p>
    <w:p w:rsidR="005F6BC3" w:rsidRPr="007D43F8" w:rsidRDefault="005F6BC3" w:rsidP="005F6BC3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анализирует эффективность мер поддержки субъектов малого и среднего предпринимательства Саткинского муниципального района;</w:t>
      </w:r>
    </w:p>
    <w:p w:rsidR="005F6BC3" w:rsidRDefault="005F6BC3" w:rsidP="005F6BC3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способствует формированию положительного имиджа малого и среднего предпринимательства Са</w:t>
      </w:r>
      <w:r>
        <w:rPr>
          <w:sz w:val="24"/>
          <w:szCs w:val="24"/>
        </w:rPr>
        <w:t>ткинского муниципального района;</w:t>
      </w:r>
    </w:p>
    <w:p w:rsidR="005F6BC3" w:rsidRPr="00752FCB" w:rsidRDefault="005F6BC3" w:rsidP="005F6BC3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рассматривает выполнение индикативных показателей получателей субсидий, принимает решение о возврате предоставленных субсидий в бюджет Саткинского муниципального района в случаи невыполнения индикативных показателей.</w:t>
      </w:r>
    </w:p>
    <w:p w:rsidR="005F6BC3" w:rsidRDefault="005F6BC3" w:rsidP="005F6BC3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52FCB">
        <w:rPr>
          <w:sz w:val="24"/>
          <w:szCs w:val="24"/>
        </w:rPr>
        <w:t>разрабатывает рекомендации по муниципальной поддержке инвестиционных проектов и процессов, стимулированию инвестиционной активности на терри</w:t>
      </w:r>
      <w:r>
        <w:rPr>
          <w:sz w:val="24"/>
          <w:szCs w:val="24"/>
        </w:rPr>
        <w:t>тории Саткинского муниципального района</w:t>
      </w:r>
      <w:r w:rsidRPr="00752FCB">
        <w:rPr>
          <w:sz w:val="24"/>
          <w:szCs w:val="24"/>
        </w:rPr>
        <w:t>;</w:t>
      </w:r>
    </w:p>
    <w:p w:rsidR="005F6BC3" w:rsidRDefault="005F6BC3" w:rsidP="005F6BC3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FCB">
        <w:rPr>
          <w:sz w:val="24"/>
          <w:szCs w:val="24"/>
        </w:rPr>
        <w:t xml:space="preserve">разрабатывает рекомендации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 </w:t>
      </w:r>
    </w:p>
    <w:p w:rsidR="005F6BC3" w:rsidRDefault="005F6BC3" w:rsidP="005F6BC3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вырабатывает предложения</w:t>
      </w:r>
      <w:r w:rsidRPr="00270ED4">
        <w:rPr>
          <w:sz w:val="24"/>
          <w:szCs w:val="24"/>
        </w:rPr>
        <w:t xml:space="preserve"> по определению приоритетных направлений и формированию стратегических целей по реализации инвестиционной полити</w:t>
      </w:r>
      <w:r>
        <w:rPr>
          <w:sz w:val="24"/>
          <w:szCs w:val="24"/>
        </w:rPr>
        <w:t>ки на территории Саткинского муниципального района;</w:t>
      </w:r>
    </w:p>
    <w:p w:rsidR="005F6BC3" w:rsidRPr="00B8493A" w:rsidRDefault="005F6BC3" w:rsidP="005F6BC3">
      <w:pPr>
        <w:pStyle w:val="a3"/>
        <w:numPr>
          <w:ilvl w:val="0"/>
          <w:numId w:val="2"/>
        </w:numPr>
        <w:shd w:val="clear" w:color="auto" w:fill="FFFFFF"/>
        <w:tabs>
          <w:tab w:val="left" w:pos="1560"/>
        </w:tabs>
        <w:spacing w:before="0" w:beforeAutospacing="0" w:after="0" w:line="360" w:lineRule="auto"/>
        <w:ind w:left="567" w:firstLine="567"/>
        <w:rPr>
          <w:color w:val="555555"/>
        </w:rPr>
      </w:pPr>
      <w:r>
        <w:t>рассматривает</w:t>
      </w:r>
      <w:r w:rsidRPr="00B8493A">
        <w:t xml:space="preserve"> и анализ</w:t>
      </w:r>
      <w:r>
        <w:t>ирует результаты</w:t>
      </w:r>
      <w:r w:rsidRPr="00B8493A">
        <w:t xml:space="preserve"> реализации инвестиционных проектов;</w:t>
      </w:r>
    </w:p>
    <w:p w:rsidR="005F6BC3" w:rsidRDefault="005F6BC3" w:rsidP="005F6BC3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ф</w:t>
      </w:r>
      <w:r w:rsidRPr="008028FC">
        <w:rPr>
          <w:sz w:val="24"/>
          <w:szCs w:val="24"/>
        </w:rPr>
        <w:t>ормирование открытого информационного пространства в области инвестиционной деятельнос</w:t>
      </w:r>
      <w:r>
        <w:rPr>
          <w:sz w:val="24"/>
          <w:szCs w:val="24"/>
        </w:rPr>
        <w:t>ти на территории Саткинского муниципального района;</w:t>
      </w:r>
    </w:p>
    <w:p w:rsidR="005F6BC3" w:rsidRDefault="005F6BC3" w:rsidP="005F6BC3">
      <w:pPr>
        <w:pStyle w:val="1"/>
        <w:shd w:val="clear" w:color="auto" w:fill="auto"/>
        <w:spacing w:after="0" w:line="360" w:lineRule="auto"/>
        <w:ind w:left="2760"/>
        <w:rPr>
          <w:sz w:val="24"/>
          <w:szCs w:val="24"/>
        </w:rPr>
      </w:pPr>
    </w:p>
    <w:p w:rsidR="005F6BC3" w:rsidRDefault="005F6BC3" w:rsidP="005F6BC3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  <w:r w:rsidRPr="007D43F8">
        <w:rPr>
          <w:sz w:val="24"/>
          <w:szCs w:val="24"/>
        </w:rPr>
        <w:t>III. Состав Совета</w:t>
      </w:r>
    </w:p>
    <w:p w:rsidR="005F6BC3" w:rsidRPr="007D43F8" w:rsidRDefault="005F6BC3" w:rsidP="005F6BC3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</w:p>
    <w:p w:rsidR="005F6BC3" w:rsidRPr="007D43F8" w:rsidRDefault="005F6BC3" w:rsidP="005F6BC3">
      <w:pPr>
        <w:pStyle w:val="1"/>
        <w:numPr>
          <w:ilvl w:val="1"/>
          <w:numId w:val="2"/>
        </w:numPr>
        <w:shd w:val="clear" w:color="auto" w:fill="auto"/>
        <w:tabs>
          <w:tab w:val="left" w:pos="649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Совета формируется М</w:t>
      </w:r>
      <w:r w:rsidRPr="007D43F8">
        <w:rPr>
          <w:sz w:val="24"/>
          <w:szCs w:val="24"/>
        </w:rPr>
        <w:t xml:space="preserve">униципальным автономным учреждением «Центр </w:t>
      </w:r>
      <w:r>
        <w:rPr>
          <w:sz w:val="24"/>
          <w:szCs w:val="24"/>
        </w:rPr>
        <w:t xml:space="preserve">инвестиционного </w:t>
      </w:r>
      <w:r w:rsidRPr="007D43F8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и</w:t>
      </w:r>
      <w:r w:rsidRPr="007D43F8">
        <w:rPr>
          <w:sz w:val="24"/>
          <w:szCs w:val="24"/>
        </w:rPr>
        <w:t xml:space="preserve"> предпринимательства</w:t>
      </w:r>
      <w:r>
        <w:rPr>
          <w:sz w:val="24"/>
          <w:szCs w:val="24"/>
        </w:rPr>
        <w:t xml:space="preserve"> – проектный офис</w:t>
      </w:r>
      <w:r w:rsidRPr="007D43F8">
        <w:rPr>
          <w:sz w:val="24"/>
          <w:szCs w:val="24"/>
        </w:rPr>
        <w:t>» Саткинского муниципального района (далее именуется - МАУ «</w:t>
      </w:r>
      <w:proofErr w:type="spellStart"/>
      <w:r w:rsidRPr="007D43F8">
        <w:rPr>
          <w:sz w:val="24"/>
          <w:szCs w:val="24"/>
        </w:rPr>
        <w:t>Ц</w:t>
      </w:r>
      <w:r>
        <w:rPr>
          <w:sz w:val="24"/>
          <w:szCs w:val="24"/>
        </w:rPr>
        <w:t>И</w:t>
      </w:r>
      <w:r w:rsidRPr="007D43F8">
        <w:rPr>
          <w:sz w:val="24"/>
          <w:szCs w:val="24"/>
        </w:rPr>
        <w:t>Р</w:t>
      </w:r>
      <w:r>
        <w:rPr>
          <w:sz w:val="24"/>
          <w:szCs w:val="24"/>
        </w:rPr>
        <w:t>и</w:t>
      </w:r>
      <w:r w:rsidRPr="007D43F8"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– Проектный офис</w:t>
      </w:r>
      <w:r w:rsidRPr="007D43F8">
        <w:rPr>
          <w:sz w:val="24"/>
          <w:szCs w:val="24"/>
        </w:rPr>
        <w:t>») по представлению заместителя Главы Саткинского муниципального района по экономике и стратегическому развитию, и утверждается Администрацией Саткинского муниципального района.</w:t>
      </w:r>
    </w:p>
    <w:p w:rsidR="005F6BC3" w:rsidRPr="007D43F8" w:rsidRDefault="005F6BC3" w:rsidP="005F6BC3">
      <w:pPr>
        <w:pStyle w:val="1"/>
        <w:numPr>
          <w:ilvl w:val="1"/>
          <w:numId w:val="2"/>
        </w:numPr>
        <w:shd w:val="clear" w:color="auto" w:fill="auto"/>
        <w:tabs>
          <w:tab w:val="left" w:pos="615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lastRenderedPageBreak/>
        <w:t>Совет возглавляет председатель Совета, а в случае его отсутствия - заместитель председателя Совета.</w:t>
      </w:r>
    </w:p>
    <w:p w:rsidR="005F6BC3" w:rsidRPr="007D43F8" w:rsidRDefault="005F6BC3" w:rsidP="005F6BC3">
      <w:pPr>
        <w:pStyle w:val="1"/>
        <w:numPr>
          <w:ilvl w:val="1"/>
          <w:numId w:val="2"/>
        </w:numPr>
        <w:shd w:val="clear" w:color="auto" w:fill="auto"/>
        <w:tabs>
          <w:tab w:val="left" w:pos="583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Членами Совета могут являться:</w:t>
      </w:r>
    </w:p>
    <w:p w:rsidR="005F6BC3" w:rsidRPr="007D43F8" w:rsidRDefault="005F6BC3" w:rsidP="005F6BC3">
      <w:pPr>
        <w:pStyle w:val="1"/>
        <w:numPr>
          <w:ilvl w:val="2"/>
          <w:numId w:val="2"/>
        </w:numPr>
        <w:shd w:val="clear" w:color="auto" w:fill="auto"/>
        <w:tabs>
          <w:tab w:val="left" w:pos="61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 xml:space="preserve">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</w:t>
      </w:r>
      <w:r>
        <w:rPr>
          <w:sz w:val="24"/>
          <w:szCs w:val="24"/>
        </w:rPr>
        <w:t>и</w:t>
      </w:r>
      <w:r w:rsidRPr="007D43F8">
        <w:rPr>
          <w:sz w:val="24"/>
          <w:szCs w:val="24"/>
        </w:rPr>
        <w:t xml:space="preserve"> среднего предпринимательства Саткинского муниципального района;</w:t>
      </w:r>
    </w:p>
    <w:p w:rsidR="005F6BC3" w:rsidRPr="007D43F8" w:rsidRDefault="005F6BC3" w:rsidP="005F6BC3">
      <w:pPr>
        <w:pStyle w:val="1"/>
        <w:numPr>
          <w:ilvl w:val="2"/>
          <w:numId w:val="2"/>
        </w:numPr>
        <w:shd w:val="clear" w:color="auto" w:fill="auto"/>
        <w:tabs>
          <w:tab w:val="left" w:pos="602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представители орган</w:t>
      </w:r>
      <w:r>
        <w:rPr>
          <w:sz w:val="24"/>
          <w:szCs w:val="24"/>
        </w:rPr>
        <w:t>изаций инфраструктуры;</w:t>
      </w:r>
    </w:p>
    <w:p w:rsidR="005F6BC3" w:rsidRPr="007D43F8" w:rsidRDefault="005F6BC3" w:rsidP="005F6BC3">
      <w:pPr>
        <w:pStyle w:val="1"/>
        <w:numPr>
          <w:ilvl w:val="2"/>
          <w:numId w:val="2"/>
        </w:numPr>
        <w:shd w:val="clear" w:color="auto" w:fill="auto"/>
        <w:tabs>
          <w:tab w:val="left" w:pos="788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представители органов государственной власти Челябинской области, территориальных органов федеральных органов государственной власти и органов местного самоуправления Саткинского муниципального района;</w:t>
      </w:r>
    </w:p>
    <w:p w:rsidR="005F6BC3" w:rsidRPr="000A20B1" w:rsidRDefault="005F6BC3" w:rsidP="005F6BC3">
      <w:pPr>
        <w:pStyle w:val="1"/>
        <w:numPr>
          <w:ilvl w:val="2"/>
          <w:numId w:val="2"/>
        </w:numPr>
        <w:shd w:val="clear" w:color="auto" w:fill="auto"/>
        <w:tabs>
          <w:tab w:val="left" w:pos="644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руководители координационных или совещательных органов в области развития малого и среднего предпринимательства, созданных органами местного самоуправления Саткинского муниципального района.</w:t>
      </w:r>
    </w:p>
    <w:p w:rsidR="005F6BC3" w:rsidRPr="007D43F8" w:rsidRDefault="005F6BC3" w:rsidP="005F6BC3">
      <w:pPr>
        <w:pStyle w:val="1"/>
        <w:shd w:val="clear" w:color="auto" w:fill="auto"/>
        <w:tabs>
          <w:tab w:val="left" w:pos="644"/>
        </w:tabs>
        <w:spacing w:after="0" w:line="360" w:lineRule="auto"/>
        <w:ind w:left="420" w:right="20"/>
        <w:jc w:val="both"/>
        <w:rPr>
          <w:sz w:val="24"/>
          <w:szCs w:val="24"/>
        </w:rPr>
      </w:pPr>
    </w:p>
    <w:p w:rsidR="005F6BC3" w:rsidRDefault="005F6BC3" w:rsidP="005F6BC3">
      <w:pPr>
        <w:pStyle w:val="1"/>
        <w:shd w:val="clear" w:color="auto" w:fill="auto"/>
        <w:spacing w:after="0" w:line="360" w:lineRule="auto"/>
        <w:ind w:left="567" w:right="-141" w:firstLine="567"/>
        <w:jc w:val="center"/>
        <w:rPr>
          <w:sz w:val="24"/>
          <w:szCs w:val="24"/>
        </w:rPr>
      </w:pPr>
      <w:r w:rsidRPr="007D43F8">
        <w:rPr>
          <w:sz w:val="24"/>
          <w:szCs w:val="24"/>
        </w:rPr>
        <w:t>IV. Права и обязанности Совета</w:t>
      </w:r>
    </w:p>
    <w:p w:rsidR="005F6BC3" w:rsidRPr="007D43F8" w:rsidRDefault="005F6BC3" w:rsidP="005F6BC3">
      <w:pPr>
        <w:pStyle w:val="1"/>
        <w:shd w:val="clear" w:color="auto" w:fill="auto"/>
        <w:spacing w:after="0" w:line="360" w:lineRule="auto"/>
        <w:ind w:left="567" w:right="-141" w:firstLine="567"/>
        <w:jc w:val="center"/>
        <w:rPr>
          <w:sz w:val="24"/>
          <w:szCs w:val="24"/>
        </w:rPr>
      </w:pPr>
    </w:p>
    <w:p w:rsidR="005F6BC3" w:rsidRPr="007D43F8" w:rsidRDefault="005F6BC3" w:rsidP="005F6BC3">
      <w:pPr>
        <w:pStyle w:val="1"/>
        <w:numPr>
          <w:ilvl w:val="1"/>
          <w:numId w:val="2"/>
        </w:numPr>
        <w:shd w:val="clear" w:color="auto" w:fill="auto"/>
        <w:tabs>
          <w:tab w:val="left" w:pos="578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Для осуществления своей деятельности Совет имеет право:</w:t>
      </w:r>
    </w:p>
    <w:p w:rsidR="005F6BC3" w:rsidRPr="004762B2" w:rsidRDefault="005F6BC3" w:rsidP="005F6BC3">
      <w:pPr>
        <w:pStyle w:val="1"/>
        <w:numPr>
          <w:ilvl w:val="2"/>
          <w:numId w:val="2"/>
        </w:numPr>
        <w:shd w:val="clear" w:color="auto" w:fill="auto"/>
        <w:tabs>
          <w:tab w:val="left" w:pos="631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4762B2">
        <w:rPr>
          <w:sz w:val="24"/>
          <w:szCs w:val="24"/>
        </w:rPr>
        <w:t>запрашивать и получать в установленном законодательством порядке у органов государственной власти Челябинской области, территориальных органов федеральных</w:t>
      </w:r>
      <w:r>
        <w:rPr>
          <w:sz w:val="24"/>
          <w:szCs w:val="24"/>
        </w:rPr>
        <w:t xml:space="preserve"> </w:t>
      </w:r>
      <w:r w:rsidRPr="004762B2">
        <w:rPr>
          <w:sz w:val="24"/>
          <w:szCs w:val="24"/>
        </w:rPr>
        <w:t xml:space="preserve">органов государственной власти, органов местного самоуправления Саткинского муниципального района и некоммерческих организаций, выражающих интересы субъектов малого и среднего: предпринимательства, необходимую информацию по рассматриваемым вопросам; </w:t>
      </w:r>
    </w:p>
    <w:p w:rsidR="005F6BC3" w:rsidRPr="007D43F8" w:rsidRDefault="005F6BC3" w:rsidP="005F6BC3">
      <w:pPr>
        <w:pStyle w:val="1"/>
        <w:numPr>
          <w:ilvl w:val="2"/>
          <w:numId w:val="2"/>
        </w:numPr>
        <w:shd w:val="clear" w:color="auto" w:fill="auto"/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давать поручения членам Совета по подготовке различных вопросов для рассмотрения на заседаниях Совета;</w:t>
      </w:r>
    </w:p>
    <w:p w:rsidR="005F6BC3" w:rsidRPr="007D43F8" w:rsidRDefault="005F6BC3" w:rsidP="005F6BC3">
      <w:pPr>
        <w:pStyle w:val="1"/>
        <w:numPr>
          <w:ilvl w:val="2"/>
          <w:numId w:val="2"/>
        </w:numPr>
        <w:shd w:val="clear" w:color="auto" w:fill="auto"/>
        <w:tabs>
          <w:tab w:val="left" w:pos="711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 xml:space="preserve">приглашать </w:t>
      </w:r>
      <w:r>
        <w:rPr>
          <w:sz w:val="24"/>
          <w:szCs w:val="24"/>
        </w:rPr>
        <w:t>на заседания Совета для решения</w:t>
      </w:r>
      <w:r w:rsidRPr="007D43F8">
        <w:rPr>
          <w:sz w:val="24"/>
          <w:szCs w:val="24"/>
        </w:rPr>
        <w:t xml:space="preserve"> рассматриваемых вопросов представителей органов государственной власти Челябинской области, территориальных органов федеральных органов государственной власти, органов местного самоуправления Саткинского муниципального района, а также руководителей субъектов малого и среднего предпринимательства и других организаций;</w:t>
      </w:r>
    </w:p>
    <w:p w:rsidR="005F6BC3" w:rsidRPr="007D43F8" w:rsidRDefault="005F6BC3" w:rsidP="005F6BC3">
      <w:pPr>
        <w:pStyle w:val="1"/>
        <w:numPr>
          <w:ilvl w:val="2"/>
          <w:numId w:val="2"/>
        </w:numPr>
        <w:shd w:val="clear" w:color="auto" w:fill="auto"/>
        <w:tabs>
          <w:tab w:val="left" w:pos="607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создавать рабочие группы по вопросам, отнесённым к компетенции Совета.</w:t>
      </w:r>
    </w:p>
    <w:p w:rsidR="005F6BC3" w:rsidRPr="000A20B1" w:rsidRDefault="005F6BC3" w:rsidP="005F6BC3">
      <w:pPr>
        <w:pStyle w:val="1"/>
        <w:numPr>
          <w:ilvl w:val="1"/>
          <w:numId w:val="2"/>
        </w:numPr>
        <w:shd w:val="clear" w:color="auto" w:fill="auto"/>
        <w:tabs>
          <w:tab w:val="left" w:pos="615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Совет обязан осуществлять свою деятельность в соответствии с законодательством Российской Федерации.</w:t>
      </w:r>
    </w:p>
    <w:p w:rsidR="005F6BC3" w:rsidRPr="007D43F8" w:rsidRDefault="005F6BC3" w:rsidP="005F6BC3">
      <w:pPr>
        <w:pStyle w:val="1"/>
        <w:shd w:val="clear" w:color="auto" w:fill="auto"/>
        <w:tabs>
          <w:tab w:val="left" w:pos="615"/>
        </w:tabs>
        <w:spacing w:after="0" w:line="360" w:lineRule="auto"/>
        <w:ind w:left="420" w:right="20"/>
        <w:jc w:val="both"/>
        <w:rPr>
          <w:sz w:val="24"/>
          <w:szCs w:val="24"/>
        </w:rPr>
      </w:pPr>
    </w:p>
    <w:p w:rsidR="005F6BC3" w:rsidRDefault="005F6BC3" w:rsidP="005F6BC3">
      <w:pPr>
        <w:pStyle w:val="1"/>
        <w:shd w:val="clear" w:color="auto" w:fill="auto"/>
        <w:spacing w:after="0" w:line="360" w:lineRule="auto"/>
        <w:ind w:left="567" w:right="-141"/>
        <w:jc w:val="center"/>
        <w:rPr>
          <w:sz w:val="24"/>
          <w:szCs w:val="24"/>
        </w:rPr>
      </w:pPr>
      <w:r w:rsidRPr="007D43F8">
        <w:rPr>
          <w:sz w:val="24"/>
          <w:szCs w:val="24"/>
        </w:rPr>
        <w:t>V. Организация деятельности Совета</w:t>
      </w:r>
    </w:p>
    <w:p w:rsidR="005F6BC3" w:rsidRPr="007D43F8" w:rsidRDefault="005F6BC3" w:rsidP="005F6BC3">
      <w:pPr>
        <w:pStyle w:val="1"/>
        <w:shd w:val="clear" w:color="auto" w:fill="auto"/>
        <w:spacing w:after="0" w:line="360" w:lineRule="auto"/>
        <w:ind w:left="567" w:right="-141" w:firstLine="567"/>
        <w:jc w:val="center"/>
        <w:rPr>
          <w:sz w:val="24"/>
          <w:szCs w:val="24"/>
        </w:rPr>
      </w:pPr>
    </w:p>
    <w:p w:rsidR="005F6BC3" w:rsidRPr="007D43F8" w:rsidRDefault="005F6BC3" w:rsidP="005F6BC3">
      <w:pPr>
        <w:pStyle w:val="1"/>
        <w:numPr>
          <w:ilvl w:val="1"/>
          <w:numId w:val="2"/>
        </w:numPr>
        <w:shd w:val="clear" w:color="auto" w:fill="auto"/>
        <w:tabs>
          <w:tab w:val="left" w:pos="701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 xml:space="preserve">Заседания Совета проводятся </w:t>
      </w:r>
      <w:r>
        <w:rPr>
          <w:sz w:val="24"/>
          <w:szCs w:val="24"/>
        </w:rPr>
        <w:t xml:space="preserve">по мере необходимости, но </w:t>
      </w:r>
      <w:r w:rsidRPr="007D43F8">
        <w:rPr>
          <w:sz w:val="24"/>
          <w:szCs w:val="24"/>
        </w:rPr>
        <w:t xml:space="preserve">не реже одного раза в </w:t>
      </w:r>
      <w:r>
        <w:rPr>
          <w:sz w:val="24"/>
          <w:szCs w:val="24"/>
        </w:rPr>
        <w:t xml:space="preserve">шесть </w:t>
      </w:r>
      <w:r w:rsidRPr="007D43F8">
        <w:rPr>
          <w:sz w:val="24"/>
          <w:szCs w:val="24"/>
        </w:rPr>
        <w:t>месяц</w:t>
      </w:r>
      <w:r>
        <w:rPr>
          <w:sz w:val="24"/>
          <w:szCs w:val="24"/>
        </w:rPr>
        <w:t>ев</w:t>
      </w:r>
      <w:r w:rsidRPr="007D43F8">
        <w:rPr>
          <w:sz w:val="24"/>
          <w:szCs w:val="24"/>
        </w:rPr>
        <w:t xml:space="preserve">. Извещение членов </w:t>
      </w:r>
      <w:r>
        <w:rPr>
          <w:sz w:val="24"/>
          <w:szCs w:val="24"/>
        </w:rPr>
        <w:t>Совета об очередном Заседании,</w:t>
      </w:r>
      <w:r w:rsidRPr="007D43F8">
        <w:rPr>
          <w:sz w:val="24"/>
          <w:szCs w:val="24"/>
        </w:rPr>
        <w:t xml:space="preserve"> и рассылка материалов осуществляется МАУ «</w:t>
      </w:r>
      <w:proofErr w:type="spellStart"/>
      <w:r w:rsidRPr="007D43F8">
        <w:rPr>
          <w:sz w:val="24"/>
          <w:szCs w:val="24"/>
        </w:rPr>
        <w:t>Ц</w:t>
      </w:r>
      <w:r>
        <w:rPr>
          <w:sz w:val="24"/>
          <w:szCs w:val="24"/>
        </w:rPr>
        <w:t>И</w:t>
      </w:r>
      <w:r w:rsidRPr="007D43F8">
        <w:rPr>
          <w:sz w:val="24"/>
          <w:szCs w:val="24"/>
        </w:rPr>
        <w:t>Р</w:t>
      </w:r>
      <w:r>
        <w:rPr>
          <w:sz w:val="24"/>
          <w:szCs w:val="24"/>
        </w:rPr>
        <w:t>и</w:t>
      </w:r>
      <w:r w:rsidRPr="007D43F8"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– Проектный офис</w:t>
      </w:r>
      <w:r w:rsidRPr="007D43F8">
        <w:rPr>
          <w:sz w:val="24"/>
          <w:szCs w:val="24"/>
        </w:rPr>
        <w:t>» за три дня до начала заседания.</w:t>
      </w:r>
    </w:p>
    <w:p w:rsidR="005F6BC3" w:rsidRPr="007D43F8" w:rsidRDefault="005F6BC3" w:rsidP="005F6BC3">
      <w:pPr>
        <w:pStyle w:val="1"/>
        <w:numPr>
          <w:ilvl w:val="1"/>
          <w:numId w:val="2"/>
        </w:numPr>
        <w:shd w:val="clear" w:color="auto" w:fill="auto"/>
        <w:tabs>
          <w:tab w:val="left" w:pos="701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Заседание Совета считается правомочным, если на нем присутствовало более половины членов Совета.</w:t>
      </w:r>
    </w:p>
    <w:p w:rsidR="005F6BC3" w:rsidRPr="007D43F8" w:rsidRDefault="005F6BC3" w:rsidP="005F6BC3">
      <w:pPr>
        <w:pStyle w:val="1"/>
        <w:numPr>
          <w:ilvl w:val="1"/>
          <w:numId w:val="2"/>
        </w:numPr>
        <w:shd w:val="clear" w:color="auto" w:fill="auto"/>
        <w:tabs>
          <w:tab w:val="left" w:pos="653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Решения Совета принимаются простым большинством голосов присутствующих на заседании членов Совета.</w:t>
      </w:r>
    </w:p>
    <w:p w:rsidR="005F6BC3" w:rsidRPr="007D43F8" w:rsidRDefault="005F6BC3" w:rsidP="005F6BC3">
      <w:pPr>
        <w:pStyle w:val="1"/>
        <w:shd w:val="clear" w:color="auto" w:fill="auto"/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В случае равенства голосов решающим является голос председательствующего на заседании Совета.</w:t>
      </w:r>
    </w:p>
    <w:p w:rsidR="005F6BC3" w:rsidRPr="007D43F8" w:rsidRDefault="005F6BC3" w:rsidP="005F6BC3">
      <w:pPr>
        <w:pStyle w:val="1"/>
        <w:numPr>
          <w:ilvl w:val="1"/>
          <w:numId w:val="2"/>
        </w:numPr>
        <w:shd w:val="clear" w:color="auto" w:fill="auto"/>
        <w:tabs>
          <w:tab w:val="left" w:pos="758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Решение Совета оформляется протоколом, который в трёхдневный срок утверждается председателем Совета или его заместителем.</w:t>
      </w:r>
    </w:p>
    <w:p w:rsidR="005F6BC3" w:rsidRPr="007D43F8" w:rsidRDefault="005F6BC3" w:rsidP="005F6BC3">
      <w:pPr>
        <w:pStyle w:val="1"/>
        <w:numPr>
          <w:ilvl w:val="1"/>
          <w:numId w:val="2"/>
        </w:numPr>
        <w:shd w:val="clear" w:color="auto" w:fill="auto"/>
        <w:tabs>
          <w:tab w:val="left" w:pos="720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В случае необходимости, информация о заседаниях Совета публикуется на официальных сайтах Администрации Саткинского муниципального района и</w:t>
      </w:r>
      <w:r>
        <w:rPr>
          <w:sz w:val="24"/>
          <w:szCs w:val="24"/>
        </w:rPr>
        <w:t>ли</w:t>
      </w:r>
      <w:r w:rsidRPr="007D43F8">
        <w:rPr>
          <w:sz w:val="24"/>
          <w:szCs w:val="24"/>
        </w:rPr>
        <w:t xml:space="preserve"> МАУ «</w:t>
      </w:r>
      <w:proofErr w:type="spellStart"/>
      <w:r w:rsidRPr="007D43F8">
        <w:rPr>
          <w:sz w:val="24"/>
          <w:szCs w:val="24"/>
        </w:rPr>
        <w:t>Ц</w:t>
      </w:r>
      <w:r>
        <w:rPr>
          <w:sz w:val="24"/>
          <w:szCs w:val="24"/>
        </w:rPr>
        <w:t>И</w:t>
      </w:r>
      <w:r w:rsidRPr="007D43F8">
        <w:rPr>
          <w:sz w:val="24"/>
          <w:szCs w:val="24"/>
        </w:rPr>
        <w:t>Р</w:t>
      </w:r>
      <w:r>
        <w:rPr>
          <w:sz w:val="24"/>
          <w:szCs w:val="24"/>
        </w:rPr>
        <w:t>и</w:t>
      </w:r>
      <w:r w:rsidRPr="007D43F8"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– Проектный офис</w:t>
      </w:r>
      <w:r w:rsidRPr="007D43F8">
        <w:rPr>
          <w:sz w:val="24"/>
          <w:szCs w:val="24"/>
        </w:rPr>
        <w:t>».</w:t>
      </w:r>
    </w:p>
    <w:p w:rsidR="005F6BC3" w:rsidRPr="000A20B1" w:rsidRDefault="005F6BC3" w:rsidP="005F6BC3">
      <w:pPr>
        <w:pStyle w:val="1"/>
        <w:numPr>
          <w:ilvl w:val="1"/>
          <w:numId w:val="2"/>
        </w:numPr>
        <w:shd w:val="clear" w:color="auto" w:fill="auto"/>
        <w:tabs>
          <w:tab w:val="left" w:pos="648"/>
          <w:tab w:val="left" w:pos="1560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Организационно-техническое обеспечение деятельности Совета осуществляет МАУ «</w:t>
      </w:r>
      <w:proofErr w:type="spellStart"/>
      <w:r w:rsidRPr="007D43F8">
        <w:rPr>
          <w:sz w:val="24"/>
          <w:szCs w:val="24"/>
        </w:rPr>
        <w:t>Ц</w:t>
      </w:r>
      <w:r>
        <w:rPr>
          <w:sz w:val="24"/>
          <w:szCs w:val="24"/>
        </w:rPr>
        <w:t>И</w:t>
      </w:r>
      <w:r w:rsidRPr="007D43F8">
        <w:rPr>
          <w:sz w:val="24"/>
          <w:szCs w:val="24"/>
        </w:rPr>
        <w:t>Р</w:t>
      </w:r>
      <w:r>
        <w:rPr>
          <w:sz w:val="24"/>
          <w:szCs w:val="24"/>
        </w:rPr>
        <w:t>и</w:t>
      </w:r>
      <w:r w:rsidRPr="007D43F8"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– Проектный офис</w:t>
      </w:r>
      <w:r w:rsidRPr="007D43F8">
        <w:rPr>
          <w:sz w:val="24"/>
          <w:szCs w:val="24"/>
        </w:rPr>
        <w:t>».</w:t>
      </w:r>
    </w:p>
    <w:p w:rsidR="005F6BC3" w:rsidRDefault="005F6BC3" w:rsidP="005F6BC3">
      <w:pPr>
        <w:pStyle w:val="1"/>
        <w:shd w:val="clear" w:color="auto" w:fill="auto"/>
        <w:tabs>
          <w:tab w:val="left" w:pos="648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</w:p>
    <w:p w:rsidR="005F6BC3" w:rsidRDefault="005F6BC3" w:rsidP="005F6BC3">
      <w:pPr>
        <w:pStyle w:val="1"/>
        <w:shd w:val="clear" w:color="auto" w:fill="auto"/>
        <w:tabs>
          <w:tab w:val="left" w:pos="648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</w:p>
    <w:p w:rsidR="005F6BC3" w:rsidRDefault="005F6BC3" w:rsidP="005F6BC3">
      <w:pPr>
        <w:pStyle w:val="1"/>
        <w:shd w:val="clear" w:color="auto" w:fill="auto"/>
        <w:tabs>
          <w:tab w:val="left" w:pos="648"/>
        </w:tabs>
        <w:spacing w:after="0" w:line="360" w:lineRule="auto"/>
        <w:ind w:left="567" w:right="-141" w:firstLine="567"/>
        <w:jc w:val="both"/>
        <w:rPr>
          <w:sz w:val="24"/>
          <w:szCs w:val="24"/>
        </w:rPr>
      </w:pPr>
    </w:p>
    <w:p w:rsidR="005F6BC3" w:rsidRPr="007D43F8" w:rsidRDefault="005F6BC3" w:rsidP="005F6BC3">
      <w:pPr>
        <w:pStyle w:val="1"/>
        <w:shd w:val="clear" w:color="auto" w:fill="auto"/>
        <w:spacing w:after="0" w:line="360" w:lineRule="auto"/>
        <w:ind w:left="567" w:right="-141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Заместитель Главы</w:t>
      </w:r>
    </w:p>
    <w:p w:rsidR="005F6BC3" w:rsidRDefault="005F6BC3" w:rsidP="005F6BC3">
      <w:pPr>
        <w:pStyle w:val="1"/>
        <w:shd w:val="clear" w:color="auto" w:fill="auto"/>
        <w:tabs>
          <w:tab w:val="left" w:pos="6275"/>
        </w:tabs>
        <w:spacing w:after="0" w:line="360" w:lineRule="auto"/>
        <w:ind w:left="567" w:right="-141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Сатк</w:t>
      </w:r>
      <w:r>
        <w:rPr>
          <w:sz w:val="24"/>
          <w:szCs w:val="24"/>
        </w:rPr>
        <w:t>инского муниципального района</w:t>
      </w:r>
      <w:r>
        <w:rPr>
          <w:sz w:val="24"/>
          <w:szCs w:val="24"/>
        </w:rPr>
        <w:tab/>
      </w:r>
    </w:p>
    <w:p w:rsidR="005F6BC3" w:rsidRPr="00D30126" w:rsidRDefault="005F6BC3" w:rsidP="005F6BC3">
      <w:pPr>
        <w:pStyle w:val="1"/>
        <w:shd w:val="clear" w:color="auto" w:fill="auto"/>
        <w:tabs>
          <w:tab w:val="left" w:pos="6275"/>
        </w:tabs>
        <w:spacing w:after="0" w:line="360" w:lineRule="auto"/>
        <w:ind w:left="567" w:right="-141"/>
        <w:jc w:val="both"/>
        <w:rPr>
          <w:sz w:val="24"/>
          <w:szCs w:val="24"/>
        </w:rPr>
      </w:pPr>
      <w:r w:rsidRPr="007D43F8">
        <w:rPr>
          <w:sz w:val="24"/>
          <w:szCs w:val="24"/>
        </w:rPr>
        <w:t>по экономике и стр</w:t>
      </w:r>
      <w:r>
        <w:rPr>
          <w:sz w:val="24"/>
          <w:szCs w:val="24"/>
        </w:rPr>
        <w:t>атегическому развитию</w:t>
      </w:r>
      <w:r>
        <w:rPr>
          <w:sz w:val="24"/>
          <w:szCs w:val="24"/>
        </w:rPr>
        <w:tab/>
        <w:t xml:space="preserve">                        И.М. Ковригина</w:t>
      </w:r>
    </w:p>
    <w:p w:rsidR="005F6BC3" w:rsidRDefault="005F6BC3"/>
    <w:p w:rsidR="005F6BC3" w:rsidRDefault="005F6BC3"/>
    <w:p w:rsidR="005F6BC3" w:rsidRDefault="005F6BC3"/>
    <w:p w:rsidR="005F6BC3" w:rsidRDefault="005F6BC3"/>
    <w:p w:rsidR="005F6BC3" w:rsidRDefault="005F6BC3"/>
    <w:p w:rsidR="005F6BC3" w:rsidRDefault="005F6BC3"/>
    <w:p w:rsidR="005F6BC3" w:rsidRDefault="005F6BC3"/>
    <w:sectPr w:rsidR="005F6BC3" w:rsidSect="00AA29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286620"/>
      <w:docPartObj>
        <w:docPartGallery w:val="Page Numbers (Top of Page)"/>
        <w:docPartUnique/>
      </w:docPartObj>
    </w:sdtPr>
    <w:sdtEndPr/>
    <w:sdtContent>
      <w:p w:rsidR="00AA29EE" w:rsidRDefault="005F6B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A29EE" w:rsidRDefault="005F6B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CEE"/>
    <w:multiLevelType w:val="multilevel"/>
    <w:tmpl w:val="7252388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A434D"/>
    <w:multiLevelType w:val="hybridMultilevel"/>
    <w:tmpl w:val="8A50ADBE"/>
    <w:lvl w:ilvl="0" w:tplc="0BFC1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156E23"/>
    <w:multiLevelType w:val="multilevel"/>
    <w:tmpl w:val="A14A3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C3"/>
    <w:rsid w:val="005F6BC3"/>
    <w:rsid w:val="00BE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B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6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BC3"/>
  </w:style>
  <w:style w:type="character" w:customStyle="1" w:styleId="a6">
    <w:name w:val="Основной текст_"/>
    <w:basedOn w:val="a0"/>
    <w:link w:val="1"/>
    <w:rsid w:val="005F6BC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5F6BC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5F6BC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5F6BC3"/>
    <w:pPr>
      <w:shd w:val="clear" w:color="auto" w:fill="FFFFFF"/>
      <w:spacing w:after="2760" w:line="26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5F6BC3"/>
    <w:pPr>
      <w:shd w:val="clear" w:color="auto" w:fill="FFFFFF"/>
      <w:spacing w:before="2760" w:after="0" w:line="432" w:lineRule="exac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5F6BC3"/>
    <w:pPr>
      <w:shd w:val="clear" w:color="auto" w:fill="FFFFFF"/>
      <w:spacing w:after="300" w:line="432" w:lineRule="exact"/>
      <w:ind w:firstLine="640"/>
      <w:outlineLvl w:val="1"/>
    </w:pPr>
    <w:rPr>
      <w:rFonts w:ascii="Times New Roman" w:eastAsia="Times New Roman" w:hAnsi="Times New Roman" w:cs="Times New Roman"/>
      <w:spacing w:val="10"/>
    </w:rPr>
  </w:style>
  <w:style w:type="paragraph" w:styleId="a7">
    <w:name w:val="List Paragraph"/>
    <w:basedOn w:val="a"/>
    <w:uiPriority w:val="34"/>
    <w:qFormat/>
    <w:rsid w:val="005F6BC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2090</Words>
  <Characters>11918</Characters>
  <Application>Microsoft Office Word</Application>
  <DocSecurity>0</DocSecurity>
  <Lines>99</Lines>
  <Paragraphs>27</Paragraphs>
  <ScaleCrop>false</ScaleCrop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marele</dc:creator>
  <cp:keywords/>
  <dc:description/>
  <cp:lastModifiedBy>marele</cp:lastModifiedBy>
  <cp:revision>3</cp:revision>
  <dcterms:created xsi:type="dcterms:W3CDTF">2018-08-10T03:18:00Z</dcterms:created>
  <dcterms:modified xsi:type="dcterms:W3CDTF">2018-08-10T03:21:00Z</dcterms:modified>
</cp:coreProperties>
</file>