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51" w:rsidRPr="00133651" w:rsidRDefault="00133651" w:rsidP="00133651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7524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651" w:rsidRPr="00133651" w:rsidRDefault="00133651" w:rsidP="00133651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133651">
        <w:rPr>
          <w:b/>
          <w:spacing w:val="20"/>
          <w:sz w:val="32"/>
          <w:szCs w:val="32"/>
        </w:rPr>
        <w:t>АДМИНИСТРАЦИЯ</w:t>
      </w:r>
    </w:p>
    <w:p w:rsidR="00133651" w:rsidRPr="00133651" w:rsidRDefault="00133651" w:rsidP="00133651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133651">
        <w:rPr>
          <w:b/>
          <w:spacing w:val="20"/>
          <w:sz w:val="32"/>
          <w:szCs w:val="32"/>
        </w:rPr>
        <w:t>САТКИНСКОГО МУНИЦИПАЛЬНОГО РАЙОНА</w:t>
      </w:r>
    </w:p>
    <w:p w:rsidR="00133651" w:rsidRPr="00133651" w:rsidRDefault="00133651" w:rsidP="00133651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133651">
        <w:rPr>
          <w:b/>
          <w:spacing w:val="20"/>
          <w:sz w:val="32"/>
          <w:szCs w:val="32"/>
        </w:rPr>
        <w:t>ЧЕЛЯБИНСКОЙ ОБЛАСТИ</w:t>
      </w:r>
    </w:p>
    <w:p w:rsidR="00133651" w:rsidRPr="00133651" w:rsidRDefault="00133651" w:rsidP="00133651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133651">
        <w:rPr>
          <w:b/>
          <w:spacing w:val="20"/>
          <w:sz w:val="32"/>
          <w:szCs w:val="32"/>
        </w:rPr>
        <w:t>РАСПОРЯЖЕНИЕ</w:t>
      </w:r>
    </w:p>
    <w:p w:rsidR="00133651" w:rsidRPr="004D24B7" w:rsidRDefault="00133651" w:rsidP="00133651">
      <w:pPr>
        <w:shd w:val="clear" w:color="auto" w:fill="FFFFFF"/>
        <w:spacing w:line="360" w:lineRule="auto"/>
        <w:ind w:right="5244"/>
        <w:jc w:val="both"/>
        <w:rPr>
          <w:color w:val="000000"/>
          <w:sz w:val="22"/>
          <w:szCs w:val="22"/>
          <w:u w:val="single"/>
        </w:rPr>
      </w:pPr>
      <w:r w:rsidRPr="00133651">
        <w:rPr>
          <w:color w:val="000000"/>
          <w:sz w:val="22"/>
          <w:szCs w:val="22"/>
        </w:rPr>
        <w:t>От «</w:t>
      </w:r>
      <w:r w:rsidR="004D24B7">
        <w:rPr>
          <w:color w:val="000000"/>
          <w:sz w:val="22"/>
          <w:szCs w:val="22"/>
        </w:rPr>
        <w:t>19</w:t>
      </w:r>
      <w:r w:rsidRPr="008B43DA">
        <w:rPr>
          <w:color w:val="000000"/>
          <w:sz w:val="22"/>
          <w:szCs w:val="22"/>
        </w:rPr>
        <w:t xml:space="preserve">» </w:t>
      </w:r>
      <w:r w:rsidR="009819D7">
        <w:rPr>
          <w:color w:val="000000"/>
          <w:sz w:val="22"/>
          <w:szCs w:val="22"/>
        </w:rPr>
        <w:t>ноября</w:t>
      </w:r>
      <w:r w:rsidRPr="00133651">
        <w:rPr>
          <w:color w:val="000000"/>
          <w:sz w:val="22"/>
          <w:szCs w:val="22"/>
        </w:rPr>
        <w:t xml:space="preserve"> 201</w:t>
      </w:r>
      <w:r w:rsidR="00A032A3">
        <w:rPr>
          <w:color w:val="000000"/>
          <w:sz w:val="22"/>
          <w:szCs w:val="22"/>
        </w:rPr>
        <w:t>9</w:t>
      </w:r>
      <w:r w:rsidRPr="00133651">
        <w:rPr>
          <w:color w:val="000000"/>
          <w:sz w:val="22"/>
          <w:szCs w:val="22"/>
        </w:rPr>
        <w:t xml:space="preserve"> года № </w:t>
      </w:r>
      <w:r w:rsidR="004D24B7" w:rsidRPr="004D24B7">
        <w:rPr>
          <w:color w:val="000000"/>
          <w:sz w:val="22"/>
          <w:szCs w:val="22"/>
          <w:u w:val="single"/>
        </w:rPr>
        <w:t>1752</w:t>
      </w:r>
      <w:r w:rsidRPr="004D24B7">
        <w:rPr>
          <w:color w:val="000000"/>
          <w:sz w:val="22"/>
          <w:szCs w:val="22"/>
          <w:u w:val="single"/>
        </w:rPr>
        <w:t xml:space="preserve"> -</w:t>
      </w:r>
      <w:proofErr w:type="spellStart"/>
      <w:proofErr w:type="gramStart"/>
      <w:r w:rsidRPr="004D24B7">
        <w:rPr>
          <w:color w:val="000000"/>
          <w:sz w:val="22"/>
          <w:szCs w:val="22"/>
          <w:u w:val="single"/>
        </w:rPr>
        <w:t>р</w:t>
      </w:r>
      <w:proofErr w:type="spellEnd"/>
      <w:proofErr w:type="gramEnd"/>
    </w:p>
    <w:p w:rsidR="00133651" w:rsidRPr="00133651" w:rsidRDefault="00133651" w:rsidP="00133651">
      <w:pPr>
        <w:shd w:val="clear" w:color="auto" w:fill="FFFFFF"/>
        <w:spacing w:line="360" w:lineRule="auto"/>
        <w:ind w:right="5244"/>
        <w:jc w:val="center"/>
        <w:rPr>
          <w:color w:val="000000"/>
        </w:rPr>
      </w:pPr>
      <w:r w:rsidRPr="00133651">
        <w:rPr>
          <w:color w:val="000000"/>
        </w:rPr>
        <w:t>г. Сатка</w:t>
      </w:r>
    </w:p>
    <w:p w:rsidR="00133651" w:rsidRPr="00133651" w:rsidRDefault="00133651" w:rsidP="00133651">
      <w:pPr>
        <w:shd w:val="clear" w:color="auto" w:fill="FFFFFF"/>
        <w:spacing w:line="360" w:lineRule="auto"/>
        <w:ind w:right="5244"/>
        <w:jc w:val="center"/>
        <w:rPr>
          <w:color w:val="000000"/>
        </w:rPr>
      </w:pPr>
    </w:p>
    <w:p w:rsidR="00EC57A2" w:rsidRPr="00133651" w:rsidRDefault="002E3A17" w:rsidP="00EC57A2">
      <w:pPr>
        <w:tabs>
          <w:tab w:val="left" w:pos="4678"/>
        </w:tabs>
        <w:spacing w:line="360" w:lineRule="auto"/>
        <w:ind w:right="5245"/>
        <w:jc w:val="both"/>
        <w:rPr>
          <w:sz w:val="22"/>
          <w:szCs w:val="22"/>
        </w:rPr>
      </w:pPr>
      <w:r>
        <w:rPr>
          <w:sz w:val="22"/>
          <w:szCs w:val="22"/>
        </w:rPr>
        <w:t>О назначении ответственных исполнителей за осуществление муниципального контроля</w:t>
      </w:r>
    </w:p>
    <w:p w:rsidR="00133651" w:rsidRPr="00133651" w:rsidRDefault="00133651" w:rsidP="00133651">
      <w:pPr>
        <w:tabs>
          <w:tab w:val="left" w:pos="4678"/>
        </w:tabs>
        <w:spacing w:line="360" w:lineRule="auto"/>
        <w:ind w:right="5245"/>
        <w:jc w:val="both"/>
        <w:rPr>
          <w:sz w:val="22"/>
          <w:szCs w:val="22"/>
        </w:rPr>
      </w:pPr>
    </w:p>
    <w:p w:rsidR="00133651" w:rsidRPr="00133651" w:rsidRDefault="00133651" w:rsidP="00133651">
      <w:pPr>
        <w:spacing w:line="360" w:lineRule="auto"/>
        <w:ind w:firstLine="567"/>
        <w:jc w:val="both"/>
        <w:rPr>
          <w:color w:val="FF0000"/>
        </w:rPr>
      </w:pPr>
    </w:p>
    <w:p w:rsidR="00133651" w:rsidRPr="00563FFC" w:rsidRDefault="00D27124" w:rsidP="00133651">
      <w:pPr>
        <w:tabs>
          <w:tab w:val="left" w:pos="4820"/>
        </w:tabs>
        <w:spacing w:line="360" w:lineRule="auto"/>
        <w:ind w:firstLine="567"/>
        <w:jc w:val="both"/>
      </w:pPr>
      <w:r>
        <w:t>На основании Федерального закона от 16.10.2003 № 131-ФЗ «Об общих принципах организации местного самоуправления в Российской Федерации»</w:t>
      </w:r>
    </w:p>
    <w:p w:rsidR="00133651" w:rsidRPr="00563FFC" w:rsidRDefault="00133651" w:rsidP="00133651">
      <w:pPr>
        <w:spacing w:line="360" w:lineRule="auto"/>
        <w:ind w:firstLine="567"/>
        <w:jc w:val="both"/>
        <w:rPr>
          <w:color w:val="FF0000"/>
        </w:rPr>
      </w:pPr>
    </w:p>
    <w:p w:rsidR="00D27124" w:rsidRDefault="00D27124" w:rsidP="00133651">
      <w:pPr>
        <w:numPr>
          <w:ilvl w:val="0"/>
          <w:numId w:val="1"/>
        </w:numPr>
        <w:tabs>
          <w:tab w:val="decimal" w:pos="0"/>
          <w:tab w:val="left" w:pos="993"/>
        </w:tabs>
        <w:spacing w:line="360" w:lineRule="auto"/>
        <w:ind w:left="0" w:firstLine="709"/>
        <w:jc w:val="both"/>
      </w:pPr>
      <w:r>
        <w:t>Назначить ответственным лицом для осуществления муниципального контроля</w:t>
      </w:r>
      <w:r w:rsidRPr="00D27124">
        <w:t xml:space="preserve"> </w:t>
      </w:r>
      <w:r>
        <w:t>в сфере торговли (услуг) на территории Саткинского муниципального района:</w:t>
      </w:r>
    </w:p>
    <w:p w:rsidR="00D27124" w:rsidRDefault="00D27124" w:rsidP="00D2712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line="360" w:lineRule="auto"/>
        <w:ind w:left="0" w:firstLine="709"/>
        <w:jc w:val="both"/>
      </w:pPr>
      <w:r>
        <w:t>Куренкову Ольгу Анатольевну – начальник отдела координации потребительского рынка, организации торговли и услуг;</w:t>
      </w:r>
    </w:p>
    <w:p w:rsidR="009539BE" w:rsidRDefault="00D27124" w:rsidP="00D2712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line="360" w:lineRule="auto"/>
        <w:ind w:left="0" w:firstLine="709"/>
        <w:jc w:val="both"/>
      </w:pPr>
      <w:r>
        <w:t>Мурай Наталью Владимировну – ведущий специалист  отдела координации потребительского рынка, организации торговли и услуг</w:t>
      </w:r>
      <w:r w:rsidR="003A10E7">
        <w:t>;</w:t>
      </w:r>
    </w:p>
    <w:p w:rsidR="003A10E7" w:rsidRDefault="003A10E7" w:rsidP="00D2712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line="360" w:lineRule="auto"/>
        <w:ind w:left="0" w:firstLine="709"/>
        <w:jc w:val="both"/>
      </w:pPr>
      <w:r>
        <w:t>Павлюкову Ольгу Алексеевна – ведущий специалист отдела координации потребительского рынка, организации торговли и услуг.</w:t>
      </w:r>
    </w:p>
    <w:p w:rsidR="00133651" w:rsidRPr="009539BE" w:rsidRDefault="00F80A75" w:rsidP="00133651">
      <w:pPr>
        <w:numPr>
          <w:ilvl w:val="0"/>
          <w:numId w:val="1"/>
        </w:numPr>
        <w:tabs>
          <w:tab w:val="decimal" w:pos="0"/>
          <w:tab w:val="left" w:pos="993"/>
        </w:tabs>
        <w:spacing w:line="360" w:lineRule="auto"/>
        <w:ind w:left="0" w:firstLine="709"/>
        <w:jc w:val="both"/>
      </w:pPr>
      <w:r w:rsidRPr="009539BE">
        <w:t>Начальнику отдела организационной и контрольной работы Управления делами и организационной работы Администрации Саткинского муниципального района (</w:t>
      </w:r>
      <w:proofErr w:type="spellStart"/>
      <w:r w:rsidRPr="009539BE">
        <w:t>Корочкина</w:t>
      </w:r>
      <w:proofErr w:type="spellEnd"/>
      <w:r w:rsidRPr="009539BE">
        <w:t xml:space="preserve">  Н.П.) опубликовать  настоящее  распоряжение в  газете  «Саткинский  рабочий» и на официальном сайте  Администрации  Саткинского  муниципального  района</w:t>
      </w:r>
      <w:r w:rsidR="00133651" w:rsidRPr="009539BE">
        <w:t>.</w:t>
      </w:r>
    </w:p>
    <w:p w:rsidR="00133651" w:rsidRDefault="00133651" w:rsidP="00563FFC">
      <w:pPr>
        <w:tabs>
          <w:tab w:val="decimal" w:pos="993"/>
        </w:tabs>
        <w:spacing w:line="360" w:lineRule="auto"/>
        <w:jc w:val="both"/>
      </w:pPr>
      <w:r w:rsidRPr="00563FFC">
        <w:t xml:space="preserve">           3. </w:t>
      </w:r>
      <w:proofErr w:type="gramStart"/>
      <w:r w:rsidRPr="00563FFC">
        <w:t>Контроль за</w:t>
      </w:r>
      <w:proofErr w:type="gramEnd"/>
      <w:r w:rsidRPr="00563FFC">
        <w:t xml:space="preserve"> выполнением настоящего распоряжения возложить на заместителя Главы по экономике и стратегическому развитию </w:t>
      </w:r>
      <w:r w:rsidR="003B775B" w:rsidRPr="00563FFC">
        <w:t>Ковригину И.М.</w:t>
      </w:r>
    </w:p>
    <w:p w:rsidR="00133651" w:rsidRPr="00133651" w:rsidRDefault="00133651" w:rsidP="00133651">
      <w:pPr>
        <w:spacing w:line="360" w:lineRule="auto"/>
        <w:rPr>
          <w:color w:val="FF0000"/>
          <w:lang w:eastAsia="ar-SA"/>
        </w:rPr>
      </w:pPr>
    </w:p>
    <w:p w:rsidR="000A4180" w:rsidRPr="00133651" w:rsidRDefault="00133651" w:rsidP="0024354C">
      <w:pPr>
        <w:spacing w:line="360" w:lineRule="auto"/>
      </w:pPr>
      <w:r w:rsidRPr="00133651">
        <w:rPr>
          <w:lang w:eastAsia="ar-SA"/>
        </w:rPr>
        <w:t xml:space="preserve">           Глав</w:t>
      </w:r>
      <w:r w:rsidR="00F80A75">
        <w:rPr>
          <w:lang w:eastAsia="ar-SA"/>
        </w:rPr>
        <w:t>а</w:t>
      </w:r>
      <w:r w:rsidRPr="00133651">
        <w:rPr>
          <w:lang w:eastAsia="ar-SA"/>
        </w:rPr>
        <w:t xml:space="preserve"> Саткинского муниципального района</w:t>
      </w:r>
      <w:r w:rsidRPr="00133651">
        <w:rPr>
          <w:lang w:eastAsia="ar-SA"/>
        </w:rPr>
        <w:tab/>
      </w:r>
      <w:r w:rsidRPr="00133651">
        <w:rPr>
          <w:lang w:eastAsia="ar-SA"/>
        </w:rPr>
        <w:tab/>
        <w:t xml:space="preserve">     </w:t>
      </w:r>
      <w:r w:rsidR="00687324">
        <w:rPr>
          <w:lang w:eastAsia="ar-SA"/>
        </w:rPr>
        <w:t xml:space="preserve">                           А.А. Глазков</w:t>
      </w:r>
      <w:r w:rsidRPr="00133651">
        <w:rPr>
          <w:lang w:eastAsia="ar-SA"/>
        </w:rPr>
        <w:t xml:space="preserve">  </w:t>
      </w:r>
    </w:p>
    <w:sectPr w:rsidR="000A4180" w:rsidRPr="00133651" w:rsidSect="008E4FEF">
      <w:headerReference w:type="default" r:id="rId8"/>
      <w:pgSz w:w="11906" w:h="16838"/>
      <w:pgMar w:top="397" w:right="56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CC7" w:rsidRDefault="00444CC7" w:rsidP="00F80A75">
      <w:r>
        <w:separator/>
      </w:r>
    </w:p>
  </w:endnote>
  <w:endnote w:type="continuationSeparator" w:id="0">
    <w:p w:rsidR="00444CC7" w:rsidRDefault="00444CC7" w:rsidP="00F80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CC7" w:rsidRDefault="00444CC7" w:rsidP="00F80A75">
      <w:r>
        <w:separator/>
      </w:r>
    </w:p>
  </w:footnote>
  <w:footnote w:type="continuationSeparator" w:id="0">
    <w:p w:rsidR="00444CC7" w:rsidRDefault="00444CC7" w:rsidP="00F80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3692"/>
      <w:docPartObj>
        <w:docPartGallery w:val="Page Numbers (Top of Page)"/>
        <w:docPartUnique/>
      </w:docPartObj>
    </w:sdtPr>
    <w:sdtContent>
      <w:p w:rsidR="00F80A75" w:rsidRDefault="00E57CE3">
        <w:pPr>
          <w:pStyle w:val="a7"/>
          <w:jc w:val="center"/>
        </w:pPr>
        <w:fldSimple w:instr=" PAGE   \* MERGEFORMAT ">
          <w:r w:rsidR="008E4FEF">
            <w:rPr>
              <w:noProof/>
            </w:rPr>
            <w:t>2</w:t>
          </w:r>
        </w:fldSimple>
      </w:p>
    </w:sdtContent>
  </w:sdt>
  <w:p w:rsidR="00F80A75" w:rsidRDefault="00F80A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4AB"/>
    <w:multiLevelType w:val="multilevel"/>
    <w:tmpl w:val="DD38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62507"/>
    <w:multiLevelType w:val="multilevel"/>
    <w:tmpl w:val="4C34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73B6B"/>
    <w:multiLevelType w:val="hybridMultilevel"/>
    <w:tmpl w:val="DC684320"/>
    <w:lvl w:ilvl="0" w:tplc="AE8A8516">
      <w:start w:val="1"/>
      <w:numFmt w:val="decimal"/>
      <w:lvlText w:val="%1."/>
      <w:lvlJc w:val="left"/>
      <w:pPr>
        <w:ind w:left="631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E35533"/>
    <w:multiLevelType w:val="hybridMultilevel"/>
    <w:tmpl w:val="E6EA4422"/>
    <w:lvl w:ilvl="0" w:tplc="3842CF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7F7589"/>
    <w:multiLevelType w:val="multilevel"/>
    <w:tmpl w:val="BA24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CA3"/>
    <w:rsid w:val="0001785A"/>
    <w:rsid w:val="00053444"/>
    <w:rsid w:val="000A4180"/>
    <w:rsid w:val="000D0CFB"/>
    <w:rsid w:val="00110CA3"/>
    <w:rsid w:val="001265CA"/>
    <w:rsid w:val="00126847"/>
    <w:rsid w:val="00133651"/>
    <w:rsid w:val="00205E59"/>
    <w:rsid w:val="00214A4B"/>
    <w:rsid w:val="0024354C"/>
    <w:rsid w:val="00291013"/>
    <w:rsid w:val="002E3A17"/>
    <w:rsid w:val="00336C9A"/>
    <w:rsid w:val="00393F66"/>
    <w:rsid w:val="003A10E7"/>
    <w:rsid w:val="003B775B"/>
    <w:rsid w:val="00444CC7"/>
    <w:rsid w:val="00450CC6"/>
    <w:rsid w:val="004C7743"/>
    <w:rsid w:val="004D24B7"/>
    <w:rsid w:val="00563FFC"/>
    <w:rsid w:val="00591B93"/>
    <w:rsid w:val="00597C0C"/>
    <w:rsid w:val="005D5D9C"/>
    <w:rsid w:val="005F11F7"/>
    <w:rsid w:val="006175BA"/>
    <w:rsid w:val="00664D94"/>
    <w:rsid w:val="00687324"/>
    <w:rsid w:val="006A047B"/>
    <w:rsid w:val="006B7B04"/>
    <w:rsid w:val="006C62ED"/>
    <w:rsid w:val="0076157D"/>
    <w:rsid w:val="007B7E96"/>
    <w:rsid w:val="007E6541"/>
    <w:rsid w:val="00807CA8"/>
    <w:rsid w:val="00814E25"/>
    <w:rsid w:val="00822350"/>
    <w:rsid w:val="008B43DA"/>
    <w:rsid w:val="008B6A5B"/>
    <w:rsid w:val="008E4FEF"/>
    <w:rsid w:val="00913D83"/>
    <w:rsid w:val="00921C43"/>
    <w:rsid w:val="00950709"/>
    <w:rsid w:val="009539BE"/>
    <w:rsid w:val="009819D7"/>
    <w:rsid w:val="009A2CCC"/>
    <w:rsid w:val="009C7451"/>
    <w:rsid w:val="00A032A3"/>
    <w:rsid w:val="00A47753"/>
    <w:rsid w:val="00A54634"/>
    <w:rsid w:val="00A603CE"/>
    <w:rsid w:val="00A70BCC"/>
    <w:rsid w:val="00AB200A"/>
    <w:rsid w:val="00AC4FAE"/>
    <w:rsid w:val="00B443A8"/>
    <w:rsid w:val="00B569C1"/>
    <w:rsid w:val="00BC6E4A"/>
    <w:rsid w:val="00CB2073"/>
    <w:rsid w:val="00CC0E66"/>
    <w:rsid w:val="00D27124"/>
    <w:rsid w:val="00D95E6C"/>
    <w:rsid w:val="00E34302"/>
    <w:rsid w:val="00E57CE3"/>
    <w:rsid w:val="00EB6FF2"/>
    <w:rsid w:val="00EC57A2"/>
    <w:rsid w:val="00EC64B2"/>
    <w:rsid w:val="00F328C5"/>
    <w:rsid w:val="00F67575"/>
    <w:rsid w:val="00F80A75"/>
    <w:rsid w:val="00F9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0C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0C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0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CA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B7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D0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F80A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0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80A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0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27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0C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0C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0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CA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B7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D0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444314">
                                      <w:marLeft w:val="0"/>
                                      <w:marRight w:val="37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17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03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753699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1700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63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005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22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784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532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90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88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05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632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574156">
                                                          <w:marLeft w:val="-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22177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812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40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104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852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939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1671654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57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425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2993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8" w:color="E5E5E5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541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916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823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5556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6125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428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98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24" w:space="12" w:color="178AE4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4909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9964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09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0591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017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79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13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41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59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12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96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17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53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859944">
                                  <w:marLeft w:val="0"/>
                                  <w:marRight w:val="394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6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94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9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13853">
                                                  <w:marLeft w:val="14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0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8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4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88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7861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9906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16357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308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8323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521048164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8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5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1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40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1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26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9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42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4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0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90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43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0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34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98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158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97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9227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2550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2237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8377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532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484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9006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621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184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698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9284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31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109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287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132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85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104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56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71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946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3110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003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D0D0D1"/>
                    <w:bottom w:val="single" w:sz="6" w:space="14" w:color="D0D0D1"/>
                    <w:right w:val="single" w:sz="6" w:space="14" w:color="D0D0D1"/>
                  </w:divBdr>
                  <w:divsChild>
                    <w:div w:id="4739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57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8596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9649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sharos</dc:creator>
  <cp:lastModifiedBy>murnat</cp:lastModifiedBy>
  <cp:revision>8</cp:revision>
  <cp:lastPrinted>2019-01-14T08:57:00Z</cp:lastPrinted>
  <dcterms:created xsi:type="dcterms:W3CDTF">2019-11-18T10:15:00Z</dcterms:created>
  <dcterms:modified xsi:type="dcterms:W3CDTF">2019-11-19T05:35:00Z</dcterms:modified>
</cp:coreProperties>
</file>