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78" w:rsidRPr="00926C70" w:rsidRDefault="00657278" w:rsidP="00657278">
      <w:pPr>
        <w:suppressAutoHyphens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6F24CBFD" wp14:editId="71B2A2D1">
            <wp:extent cx="752475" cy="1028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78" w:rsidRPr="00926C70" w:rsidRDefault="00657278" w:rsidP="00657278">
      <w:pPr>
        <w:suppressAutoHyphens w:val="0"/>
        <w:spacing w:before="240" w:line="360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26C70">
        <w:rPr>
          <w:rFonts w:eastAsia="Calibri"/>
          <w:b/>
          <w:spacing w:val="20"/>
          <w:sz w:val="32"/>
          <w:szCs w:val="32"/>
          <w:lang w:eastAsia="en-US"/>
        </w:rPr>
        <w:t>АДМИНИСТРАЦИЯ</w:t>
      </w:r>
    </w:p>
    <w:p w:rsidR="00657278" w:rsidRPr="00926C70" w:rsidRDefault="00657278" w:rsidP="00657278">
      <w:pPr>
        <w:suppressAutoHyphens w:val="0"/>
        <w:spacing w:line="360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26C70">
        <w:rPr>
          <w:rFonts w:eastAsia="Calibri"/>
          <w:b/>
          <w:spacing w:val="20"/>
          <w:sz w:val="32"/>
          <w:szCs w:val="32"/>
          <w:lang w:eastAsia="en-US"/>
        </w:rPr>
        <w:t>САТКИНСКОГО МУНИЦИПАЛЬНОГО РАЙОНА</w:t>
      </w:r>
    </w:p>
    <w:p w:rsidR="00657278" w:rsidRPr="00926C70" w:rsidRDefault="00657278" w:rsidP="00657278">
      <w:pPr>
        <w:pBdr>
          <w:bottom w:val="single" w:sz="12" w:space="1" w:color="auto"/>
        </w:pBdr>
        <w:suppressAutoHyphens w:val="0"/>
        <w:spacing w:after="120" w:line="360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26C70">
        <w:rPr>
          <w:rFonts w:eastAsia="Calibri"/>
          <w:b/>
          <w:spacing w:val="20"/>
          <w:sz w:val="32"/>
          <w:szCs w:val="32"/>
          <w:lang w:eastAsia="en-US"/>
        </w:rPr>
        <w:t>ЧЕЛЯБИНСКОЙ ОБЛАСТИ</w:t>
      </w:r>
    </w:p>
    <w:p w:rsidR="00067BD4" w:rsidRPr="004C2C96" w:rsidRDefault="00657278" w:rsidP="004C2C96">
      <w:pPr>
        <w:pBdr>
          <w:bottom w:val="single" w:sz="12" w:space="1" w:color="auto"/>
        </w:pBdr>
        <w:suppressAutoHyphens w:val="0"/>
        <w:spacing w:after="360" w:line="360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26C70">
        <w:rPr>
          <w:rFonts w:eastAsia="Calibri"/>
          <w:b/>
          <w:spacing w:val="20"/>
          <w:sz w:val="32"/>
          <w:szCs w:val="32"/>
          <w:lang w:eastAsia="en-US"/>
        </w:rPr>
        <w:t>РАСПОРЯЖЕНИЕ</w:t>
      </w:r>
    </w:p>
    <w:p w:rsidR="004C2C96" w:rsidRDefault="004C2C96" w:rsidP="00CE1600">
      <w:pPr>
        <w:shd w:val="clear" w:color="auto" w:fill="FFFFFF"/>
        <w:tabs>
          <w:tab w:val="left" w:pos="4395"/>
        </w:tabs>
        <w:suppressAutoHyphens w:val="0"/>
        <w:spacing w:line="360" w:lineRule="auto"/>
        <w:ind w:right="524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C2C96" w:rsidRPr="00926C70" w:rsidRDefault="004C2C96" w:rsidP="004C2C96">
      <w:pPr>
        <w:shd w:val="clear" w:color="auto" w:fill="FFFFFF"/>
        <w:tabs>
          <w:tab w:val="left" w:pos="4395"/>
        </w:tabs>
        <w:suppressAutoHyphens w:val="0"/>
        <w:spacing w:line="360" w:lineRule="auto"/>
        <w:ind w:right="524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От «____» </w:t>
      </w:r>
      <w:r w:rsidR="00D175B2">
        <w:rPr>
          <w:rFonts w:eastAsia="Calibri"/>
          <w:color w:val="000000"/>
          <w:sz w:val="22"/>
          <w:szCs w:val="22"/>
          <w:lang w:eastAsia="en-US"/>
        </w:rPr>
        <w:t>июля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26C70">
        <w:rPr>
          <w:rFonts w:eastAsia="Calibri"/>
          <w:color w:val="000000"/>
          <w:sz w:val="22"/>
          <w:szCs w:val="22"/>
          <w:lang w:eastAsia="en-US"/>
        </w:rPr>
        <w:t>201</w:t>
      </w:r>
      <w:r w:rsidR="00D175B2">
        <w:rPr>
          <w:rFonts w:eastAsia="Calibri"/>
          <w:color w:val="000000"/>
          <w:sz w:val="22"/>
          <w:szCs w:val="22"/>
          <w:lang w:eastAsia="en-US"/>
        </w:rPr>
        <w:t>7</w:t>
      </w:r>
      <w:r w:rsidRPr="00926C70">
        <w:rPr>
          <w:rFonts w:eastAsia="Calibri"/>
          <w:color w:val="000000"/>
          <w:sz w:val="22"/>
          <w:szCs w:val="22"/>
          <w:lang w:eastAsia="en-US"/>
        </w:rPr>
        <w:t xml:space="preserve"> года № </w:t>
      </w:r>
      <w:r>
        <w:rPr>
          <w:rFonts w:eastAsia="Calibri"/>
          <w:color w:val="000000"/>
          <w:sz w:val="22"/>
          <w:szCs w:val="22"/>
          <w:lang w:eastAsia="en-US"/>
        </w:rPr>
        <w:t xml:space="preserve">_____ 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-</w:t>
      </w:r>
      <w:r w:rsidRPr="00926C70">
        <w:rPr>
          <w:rFonts w:eastAsia="Calibri"/>
          <w:color w:val="000000"/>
          <w:sz w:val="22"/>
          <w:szCs w:val="22"/>
          <w:lang w:eastAsia="en-US"/>
        </w:rPr>
        <w:t>р</w:t>
      </w:r>
      <w:proofErr w:type="gramEnd"/>
    </w:p>
    <w:p w:rsidR="00647A0E" w:rsidRDefault="004C2C96" w:rsidP="00647A0E">
      <w:pPr>
        <w:shd w:val="clear" w:color="auto" w:fill="FFFFFF"/>
        <w:suppressAutoHyphens w:val="0"/>
        <w:spacing w:line="360" w:lineRule="auto"/>
        <w:ind w:right="5244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C70">
        <w:rPr>
          <w:rFonts w:eastAsia="Calibri"/>
          <w:color w:val="000000"/>
          <w:sz w:val="22"/>
          <w:szCs w:val="22"/>
          <w:lang w:eastAsia="en-US"/>
        </w:rPr>
        <w:t>г. Сатка</w:t>
      </w:r>
    </w:p>
    <w:p w:rsidR="00647A0E" w:rsidRDefault="00647A0E" w:rsidP="00647A0E">
      <w:pPr>
        <w:shd w:val="clear" w:color="auto" w:fill="FFFFFF"/>
        <w:suppressAutoHyphens w:val="0"/>
        <w:spacing w:line="360" w:lineRule="auto"/>
        <w:ind w:right="5244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3B0340" w:rsidRDefault="006400EC" w:rsidP="006400EC">
      <w:pPr>
        <w:shd w:val="clear" w:color="auto" w:fill="FFFFFF"/>
        <w:suppressAutoHyphens w:val="0"/>
        <w:spacing w:line="360" w:lineRule="auto"/>
        <w:ind w:right="5669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О</w:t>
      </w:r>
      <w:r w:rsidR="00EF0B6D">
        <w:rPr>
          <w:rFonts w:eastAsia="Calibri"/>
          <w:color w:val="000000"/>
          <w:sz w:val="22"/>
          <w:szCs w:val="22"/>
          <w:lang w:eastAsia="en-US"/>
        </w:rPr>
        <w:t>б утверждении формы обязательства о противодействии коррупции</w:t>
      </w:r>
    </w:p>
    <w:p w:rsidR="006400EC" w:rsidRDefault="006400EC" w:rsidP="006400EC">
      <w:pPr>
        <w:shd w:val="clear" w:color="auto" w:fill="FFFFFF"/>
        <w:suppressAutoHyphens w:val="0"/>
        <w:spacing w:line="360" w:lineRule="auto"/>
        <w:ind w:right="566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E5A91" w:rsidRPr="006400EC" w:rsidRDefault="008E5A91" w:rsidP="006400EC">
      <w:pPr>
        <w:shd w:val="clear" w:color="auto" w:fill="FFFFFF"/>
        <w:suppressAutoHyphens w:val="0"/>
        <w:spacing w:line="360" w:lineRule="auto"/>
        <w:ind w:right="566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7507C" w:rsidRDefault="0087507C" w:rsidP="00AA4844">
      <w:pPr>
        <w:shd w:val="clear" w:color="auto" w:fill="FFFFFF"/>
        <w:tabs>
          <w:tab w:val="left" w:pos="255"/>
        </w:tabs>
        <w:suppressAutoHyphens w:val="0"/>
        <w:spacing w:line="360" w:lineRule="auto"/>
        <w:ind w:right="14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соответствии с Федеральным Законом от 02.03.2007 № 25-ФЗ «О муниципальной службе в Российской Федерации»: </w:t>
      </w:r>
    </w:p>
    <w:p w:rsidR="003B0340" w:rsidRPr="003B0340" w:rsidRDefault="0087507C" w:rsidP="00AA4844">
      <w:pPr>
        <w:shd w:val="clear" w:color="auto" w:fill="FFFFFF"/>
        <w:tabs>
          <w:tab w:val="left" w:pos="255"/>
        </w:tabs>
        <w:suppressAutoHyphens w:val="0"/>
        <w:spacing w:line="360" w:lineRule="auto"/>
        <w:ind w:right="14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   </w:t>
      </w:r>
      <w:r w:rsidR="00EF0B6D">
        <w:rPr>
          <w:rFonts w:eastAsia="Calibri"/>
          <w:color w:val="000000"/>
          <w:lang w:eastAsia="en-US"/>
        </w:rPr>
        <w:t>Утвердить прилагаемую форму обязательства о противодействии коррупции</w:t>
      </w:r>
      <w:r w:rsidR="008E5A91">
        <w:rPr>
          <w:rFonts w:eastAsia="Calibri"/>
          <w:color w:val="000000"/>
          <w:lang w:eastAsia="en-US"/>
        </w:rPr>
        <w:t>.</w:t>
      </w:r>
      <w:r w:rsidR="00EF0B6D">
        <w:rPr>
          <w:rFonts w:eastAsia="Calibri"/>
          <w:color w:val="000000"/>
          <w:lang w:eastAsia="en-US"/>
        </w:rPr>
        <w:t xml:space="preserve"> </w:t>
      </w:r>
    </w:p>
    <w:p w:rsidR="003B0340" w:rsidRDefault="008E5A91" w:rsidP="00AA4844">
      <w:pPr>
        <w:spacing w:line="360" w:lineRule="auto"/>
        <w:ind w:right="140" w:firstLine="567"/>
        <w:jc w:val="both"/>
      </w:pPr>
      <w:r>
        <w:rPr>
          <w:rFonts w:eastAsia="Calibri"/>
          <w:color w:val="000000"/>
          <w:lang w:eastAsia="en-US"/>
        </w:rPr>
        <w:t>2</w:t>
      </w:r>
      <w:r w:rsidR="003B0340" w:rsidRPr="003B0340">
        <w:rPr>
          <w:rFonts w:eastAsia="Calibri"/>
          <w:color w:val="000000"/>
          <w:lang w:eastAsia="en-US"/>
        </w:rPr>
        <w:t xml:space="preserve">. </w:t>
      </w:r>
      <w:r w:rsidR="003B0340" w:rsidRPr="00921880">
        <w:t>Отделу организационной и контрольной работы</w:t>
      </w:r>
      <w:r w:rsidR="003B0340" w:rsidRPr="00830722">
        <w:t xml:space="preserve"> </w:t>
      </w:r>
      <w:r w:rsidR="003B0340">
        <w:t>Управления делами и организационной работы</w:t>
      </w:r>
      <w:r w:rsidR="003B0340" w:rsidRPr="00921880">
        <w:t xml:space="preserve"> Администрации Саткинского муниципального района (</w:t>
      </w:r>
      <w:proofErr w:type="spellStart"/>
      <w:r w:rsidR="003B0340">
        <w:t>Корочкина</w:t>
      </w:r>
      <w:proofErr w:type="spellEnd"/>
      <w:r w:rsidR="003B0340">
        <w:t xml:space="preserve"> Н.П.) </w:t>
      </w:r>
      <w:r w:rsidR="003B0340" w:rsidRPr="00921880">
        <w:t xml:space="preserve">обеспечить </w:t>
      </w:r>
      <w:r w:rsidR="003B0340">
        <w:t>размещение</w:t>
      </w:r>
      <w:r w:rsidR="003B0340" w:rsidRPr="00921880">
        <w:t xml:space="preserve"> настоящ</w:t>
      </w:r>
      <w:r w:rsidR="003B0340">
        <w:t>его распоряжения</w:t>
      </w:r>
      <w:r w:rsidR="003B0340" w:rsidRPr="00921880">
        <w:t xml:space="preserve"> на официальном сайте Администрации Саткинского муниципального района.</w:t>
      </w:r>
    </w:p>
    <w:p w:rsidR="0033752A" w:rsidRDefault="0021147F" w:rsidP="00AA4844">
      <w:pPr>
        <w:spacing w:line="360" w:lineRule="auto"/>
        <w:ind w:right="140"/>
        <w:jc w:val="both"/>
      </w:pPr>
      <w:r>
        <w:t xml:space="preserve">          </w:t>
      </w:r>
      <w:r w:rsidR="008E5A91">
        <w:t>3</w:t>
      </w:r>
      <w:r w:rsidR="0033752A">
        <w:t xml:space="preserve">. </w:t>
      </w:r>
      <w:r w:rsidR="0033752A" w:rsidRPr="00921880">
        <w:t>Настоящее</w:t>
      </w:r>
      <w:r w:rsidR="0033752A">
        <w:t xml:space="preserve"> распоряжение </w:t>
      </w:r>
      <w:r w:rsidR="0033752A" w:rsidRPr="00921880">
        <w:t xml:space="preserve">вступает в силу </w:t>
      </w:r>
      <w:proofErr w:type="gramStart"/>
      <w:r w:rsidR="0033752A" w:rsidRPr="00921880">
        <w:t>с даты подписания</w:t>
      </w:r>
      <w:proofErr w:type="gramEnd"/>
      <w:r w:rsidR="0033752A" w:rsidRPr="00921880">
        <w:t>.</w:t>
      </w:r>
    </w:p>
    <w:p w:rsidR="003B0340" w:rsidRPr="003B0340" w:rsidRDefault="003B0340" w:rsidP="00AA4844">
      <w:pPr>
        <w:shd w:val="clear" w:color="auto" w:fill="FFFFFF"/>
        <w:tabs>
          <w:tab w:val="left" w:pos="255"/>
        </w:tabs>
        <w:suppressAutoHyphens w:val="0"/>
        <w:spacing w:line="360" w:lineRule="auto"/>
        <w:ind w:right="140"/>
        <w:jc w:val="both"/>
        <w:rPr>
          <w:rFonts w:eastAsia="Calibri"/>
          <w:color w:val="000000"/>
          <w:lang w:eastAsia="en-US"/>
        </w:rPr>
      </w:pPr>
    </w:p>
    <w:p w:rsidR="0087112D" w:rsidRDefault="0087112D" w:rsidP="00AA4844">
      <w:pPr>
        <w:shd w:val="clear" w:color="auto" w:fill="FFFFFF"/>
        <w:tabs>
          <w:tab w:val="left" w:pos="255"/>
        </w:tabs>
        <w:suppressAutoHyphens w:val="0"/>
        <w:spacing w:line="360" w:lineRule="auto"/>
        <w:ind w:right="140"/>
        <w:jc w:val="both"/>
      </w:pPr>
    </w:p>
    <w:p w:rsidR="003363AD" w:rsidRPr="0099271B" w:rsidRDefault="003363AD" w:rsidP="00AA4844">
      <w:pPr>
        <w:shd w:val="clear" w:color="auto" w:fill="FFFFFF"/>
        <w:tabs>
          <w:tab w:val="left" w:pos="255"/>
        </w:tabs>
        <w:suppressAutoHyphens w:val="0"/>
        <w:spacing w:line="360" w:lineRule="auto"/>
        <w:ind w:right="140"/>
        <w:jc w:val="both"/>
      </w:pPr>
      <w:r>
        <w:t xml:space="preserve">            Глав</w:t>
      </w:r>
      <w:r w:rsidR="008E5A91">
        <w:t xml:space="preserve">а </w:t>
      </w:r>
      <w:r>
        <w:t xml:space="preserve">Саткинского </w:t>
      </w:r>
      <w:r w:rsidRPr="001059D3">
        <w:t xml:space="preserve">муниципального района </w:t>
      </w:r>
      <w:r>
        <w:t xml:space="preserve">  </w:t>
      </w:r>
      <w:r w:rsidR="00C760A4">
        <w:t xml:space="preserve">                                      </w:t>
      </w:r>
      <w:r w:rsidR="008E5A91">
        <w:t xml:space="preserve">         </w:t>
      </w:r>
      <w:proofErr w:type="spellStart"/>
      <w:r w:rsidR="008E5A91">
        <w:t>А.А.Глазков</w:t>
      </w:r>
      <w:proofErr w:type="spellEnd"/>
      <w:r>
        <w:t xml:space="preserve">                    </w:t>
      </w:r>
      <w:r w:rsidR="00C760A4">
        <w:t xml:space="preserve">                        </w:t>
      </w:r>
    </w:p>
    <w:p w:rsidR="003363AD" w:rsidRDefault="003363AD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952195" w:rsidRDefault="00952195" w:rsidP="00CF2B2F">
      <w:pPr>
        <w:rPr>
          <w:rFonts w:eastAsia="Calibri"/>
          <w:color w:val="000000"/>
          <w:lang w:eastAsia="en-US"/>
        </w:rPr>
      </w:pPr>
    </w:p>
    <w:p w:rsidR="008E5A91" w:rsidRDefault="008E5A91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/>
    <w:p w:rsidR="008E5A91" w:rsidRDefault="008E5A91" w:rsidP="00CF2B2F"/>
    <w:p w:rsidR="00054FAA" w:rsidRPr="00054FAA" w:rsidRDefault="00054FAA" w:rsidP="00CF2B2F"/>
    <w:p w:rsidR="008E5A91" w:rsidRDefault="008E5A91" w:rsidP="00CF2B2F"/>
    <w:p w:rsidR="00854A6E" w:rsidRDefault="00854A6E" w:rsidP="00CF2B2F"/>
    <w:p w:rsidR="00CF2B2F" w:rsidRDefault="00CF2B2F" w:rsidP="00CF2B2F">
      <w:r>
        <w:t>СОГЛАСОВАНО:</w:t>
      </w:r>
    </w:p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B60AAF" w:rsidP="00CF2B2F">
      <w:r>
        <w:t xml:space="preserve">Заместитель Главы </w:t>
      </w:r>
    </w:p>
    <w:p w:rsidR="00B60AAF" w:rsidRDefault="00B60AAF" w:rsidP="00CF2B2F">
      <w:r>
        <w:t xml:space="preserve">по межведомственному взаимодействию и безопасности                                      </w:t>
      </w:r>
      <w:proofErr w:type="spellStart"/>
      <w:r>
        <w:t>В.А.Шевалдин</w:t>
      </w:r>
      <w:proofErr w:type="spellEnd"/>
    </w:p>
    <w:p w:rsidR="00B60AAF" w:rsidRDefault="00B60AAF" w:rsidP="00CF2B2F"/>
    <w:p w:rsidR="00B60AAF" w:rsidRDefault="00B60AAF" w:rsidP="00CF2B2F"/>
    <w:p w:rsidR="00CF2B2F" w:rsidRDefault="00CF2B2F" w:rsidP="00CF2B2F">
      <w:r>
        <w:t xml:space="preserve">Начальник Управления делами и организационной работы                                     </w:t>
      </w:r>
      <w:proofErr w:type="spellStart"/>
      <w:r>
        <w:t>М.В.Панарин</w:t>
      </w:r>
      <w:proofErr w:type="spellEnd"/>
    </w:p>
    <w:p w:rsidR="00CF2B2F" w:rsidRDefault="00CF2B2F" w:rsidP="00CF2B2F"/>
    <w:p w:rsidR="00CF2B2F" w:rsidRDefault="00CF2B2F" w:rsidP="00CF2B2F">
      <w:pPr>
        <w:spacing w:line="274" w:lineRule="exact"/>
        <w:ind w:right="40"/>
        <w:jc w:val="both"/>
        <w:rPr>
          <w:lang w:eastAsia="ru-RU"/>
        </w:rPr>
      </w:pPr>
    </w:p>
    <w:p w:rsidR="00CF2B2F" w:rsidRPr="00E77052" w:rsidRDefault="00CF2B2F" w:rsidP="00CF2B2F">
      <w:pPr>
        <w:spacing w:line="274" w:lineRule="exact"/>
        <w:ind w:right="40"/>
        <w:jc w:val="both"/>
        <w:rPr>
          <w:lang w:eastAsia="ru-RU"/>
        </w:rPr>
      </w:pPr>
      <w:r>
        <w:rPr>
          <w:lang w:eastAsia="ru-RU"/>
        </w:rPr>
        <w:t xml:space="preserve">Начальник </w:t>
      </w:r>
      <w:r w:rsidR="001A6F82">
        <w:rPr>
          <w:lang w:eastAsia="ru-RU"/>
        </w:rPr>
        <w:t>Ю</w:t>
      </w:r>
      <w:r>
        <w:rPr>
          <w:lang w:eastAsia="ru-RU"/>
        </w:rPr>
        <w:t xml:space="preserve">ридического отдела                                                                             </w:t>
      </w:r>
      <w:r w:rsidR="00B60AAF">
        <w:rPr>
          <w:lang w:eastAsia="ru-RU"/>
        </w:rPr>
        <w:t xml:space="preserve">  </w:t>
      </w:r>
      <w:proofErr w:type="spellStart"/>
      <w:r w:rsidR="00B60AAF">
        <w:rPr>
          <w:lang w:eastAsia="ru-RU"/>
        </w:rPr>
        <w:t>Д.А.Васильев</w:t>
      </w:r>
      <w:proofErr w:type="spellEnd"/>
    </w:p>
    <w:p w:rsidR="00CF2B2F" w:rsidRDefault="00CF2B2F" w:rsidP="00CF2B2F"/>
    <w:p w:rsidR="00CF2B2F" w:rsidRDefault="00CF2B2F" w:rsidP="00CF2B2F"/>
    <w:p w:rsidR="00CF2B2F" w:rsidRDefault="00CF2B2F" w:rsidP="00CF2B2F">
      <w:r>
        <w:t xml:space="preserve">Начальник  отдела </w:t>
      </w:r>
    </w:p>
    <w:p w:rsidR="00CF2B2F" w:rsidRDefault="00CF2B2F" w:rsidP="00CF2B2F">
      <w:r>
        <w:t>организационной и контрольной работы</w:t>
      </w:r>
    </w:p>
    <w:p w:rsidR="00CF2B2F" w:rsidRDefault="00CF2B2F" w:rsidP="00CF2B2F">
      <w:r>
        <w:t xml:space="preserve">Управления делами и организационной работы                </w:t>
      </w:r>
      <w:r>
        <w:tab/>
      </w:r>
      <w:r>
        <w:tab/>
        <w:t xml:space="preserve">               Н.П. </w:t>
      </w:r>
      <w:proofErr w:type="spellStart"/>
      <w:r>
        <w:t>Корочкина</w:t>
      </w:r>
      <w:proofErr w:type="spellEnd"/>
      <w:r>
        <w:t xml:space="preserve"> </w:t>
      </w:r>
    </w:p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>
      <w:r>
        <w:t>Рассылка: в дело, отдел кадрово</w:t>
      </w:r>
      <w:r w:rsidR="008E5A91">
        <w:t>й работы и муниципальной службы.</w:t>
      </w:r>
    </w:p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B60AAF" w:rsidRDefault="00B60AAF" w:rsidP="00CF2B2F"/>
    <w:p w:rsidR="00B60AAF" w:rsidRDefault="00B60AAF" w:rsidP="00CF2B2F"/>
    <w:p w:rsidR="00B60AAF" w:rsidRDefault="00B60AAF" w:rsidP="00CF2B2F"/>
    <w:p w:rsidR="00CF2B2F" w:rsidRDefault="008E5A91" w:rsidP="00CF2B2F">
      <w:r>
        <w:t>Главный</w:t>
      </w:r>
      <w:r w:rsidR="00CF2B2F">
        <w:t xml:space="preserve"> специалист  отдела</w:t>
      </w:r>
      <w:r>
        <w:t xml:space="preserve"> кадровой работы</w:t>
      </w:r>
    </w:p>
    <w:p w:rsidR="008E5A91" w:rsidRDefault="00054FAA" w:rsidP="00CF2B2F">
      <w:r>
        <w:t>и</w:t>
      </w:r>
      <w:r w:rsidR="008E5A91">
        <w:t xml:space="preserve"> муниципальной службы</w:t>
      </w:r>
    </w:p>
    <w:p w:rsidR="00CF2B2F" w:rsidRDefault="008E5A91" w:rsidP="00CF2B2F">
      <w:r>
        <w:t>Ускова Т.Ю.</w:t>
      </w:r>
    </w:p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054FAA" w:rsidRDefault="00054FAA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054FAA" w:rsidRDefault="00054FAA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054FAA" w:rsidRDefault="00054FAA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054FAA" w:rsidRDefault="00054FAA" w:rsidP="00AA4844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054FAA" w:rsidRPr="00054FAA" w:rsidRDefault="00054FAA" w:rsidP="00AA4844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</w:t>
      </w:r>
      <w:r w:rsidR="00AA4844">
        <w:rPr>
          <w:rFonts w:eastAsia="Calibri"/>
          <w:color w:val="000000"/>
          <w:lang w:eastAsia="en-US"/>
        </w:rPr>
        <w:t xml:space="preserve">                           </w:t>
      </w:r>
      <w:bookmarkStart w:id="0" w:name="_GoBack"/>
      <w:r w:rsidR="00AA4844">
        <w:rPr>
          <w:rFonts w:eastAsia="Calibri"/>
          <w:color w:val="000000"/>
          <w:sz w:val="22"/>
          <w:szCs w:val="22"/>
          <w:lang w:eastAsia="en-US"/>
        </w:rPr>
        <w:t>ПРИЛОЖЕНИЕ</w:t>
      </w:r>
    </w:p>
    <w:p w:rsidR="00AA4844" w:rsidRDefault="00054FAA" w:rsidP="00AA4844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sz w:val="22"/>
          <w:szCs w:val="22"/>
          <w:lang w:eastAsia="en-US"/>
        </w:rPr>
      </w:pPr>
      <w:r w:rsidRPr="00054FAA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AA4844">
        <w:rPr>
          <w:rFonts w:eastAsia="Calibri"/>
          <w:color w:val="000000"/>
          <w:sz w:val="22"/>
          <w:szCs w:val="22"/>
          <w:lang w:eastAsia="en-US"/>
        </w:rPr>
        <w:t xml:space="preserve">               </w:t>
      </w:r>
      <w:r w:rsidRPr="00054FAA">
        <w:rPr>
          <w:rFonts w:eastAsia="Calibri"/>
          <w:color w:val="000000"/>
          <w:sz w:val="22"/>
          <w:szCs w:val="22"/>
          <w:lang w:eastAsia="en-US"/>
        </w:rPr>
        <w:t>к распоряжению</w:t>
      </w:r>
      <w:r>
        <w:rPr>
          <w:rFonts w:eastAsia="Calibri"/>
          <w:color w:val="000000"/>
          <w:sz w:val="22"/>
          <w:szCs w:val="22"/>
          <w:lang w:eastAsia="en-US"/>
        </w:rPr>
        <w:t xml:space="preserve"> Администрации</w:t>
      </w:r>
    </w:p>
    <w:p w:rsidR="00054FAA" w:rsidRDefault="00AA4844" w:rsidP="00AA4844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</w:t>
      </w:r>
      <w:r w:rsidR="00054F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Саткинского муниципального района</w:t>
      </w:r>
    </w:p>
    <w:p w:rsidR="00054FAA" w:rsidRDefault="00054FAA" w:rsidP="00AA4844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</w:t>
      </w:r>
      <w:r w:rsidR="00AA4844">
        <w:rPr>
          <w:rFonts w:eastAsia="Calibri"/>
          <w:color w:val="000000"/>
          <w:sz w:val="22"/>
          <w:szCs w:val="22"/>
          <w:lang w:eastAsia="en-US"/>
        </w:rPr>
        <w:t xml:space="preserve">                           </w:t>
      </w:r>
      <w:r>
        <w:rPr>
          <w:rFonts w:eastAsia="Calibri"/>
          <w:color w:val="000000"/>
          <w:sz w:val="22"/>
          <w:szCs w:val="22"/>
          <w:lang w:eastAsia="en-US"/>
        </w:rPr>
        <w:t>от «___» июля 2017 года</w:t>
      </w:r>
      <w:r w:rsidR="00AA4844">
        <w:rPr>
          <w:rFonts w:eastAsia="Calibri"/>
          <w:color w:val="000000"/>
          <w:sz w:val="22"/>
          <w:szCs w:val="22"/>
          <w:lang w:eastAsia="en-US"/>
        </w:rPr>
        <w:t xml:space="preserve"> №________</w:t>
      </w:r>
    </w:p>
    <w:p w:rsidR="00054FAA" w:rsidRPr="00054FAA" w:rsidRDefault="00054FAA" w:rsidP="00054FAA">
      <w:pPr>
        <w:shd w:val="clear" w:color="auto" w:fill="FFFFFF"/>
        <w:tabs>
          <w:tab w:val="left" w:pos="255"/>
        </w:tabs>
        <w:suppressAutoHyphens w:val="0"/>
        <w:ind w:right="-284"/>
        <w:rPr>
          <w:rFonts w:eastAsia="Calibri"/>
          <w:color w:val="000000"/>
          <w:sz w:val="22"/>
          <w:szCs w:val="22"/>
          <w:lang w:eastAsia="en-US"/>
        </w:rPr>
      </w:pPr>
    </w:p>
    <w:p w:rsidR="00054FAA" w:rsidRDefault="00054FAA" w:rsidP="00054FAA">
      <w:pPr>
        <w:pStyle w:val="10"/>
        <w:keepNext/>
        <w:keepLines/>
        <w:shd w:val="clear" w:color="auto" w:fill="auto"/>
        <w:spacing w:after="0" w:line="230" w:lineRule="exact"/>
        <w:ind w:left="1420" w:right="288"/>
        <w:rPr>
          <w:b/>
        </w:rPr>
      </w:pPr>
      <w:bookmarkStart w:id="1" w:name="bookmark0"/>
      <w:r w:rsidRPr="00054FAA">
        <w:rPr>
          <w:b/>
        </w:rPr>
        <w:t>ОБЯЗАТЕЛЬСТВО О ПРОТИВОДЕЙСТВИИ КОРРУПЦИИ</w:t>
      </w:r>
      <w:bookmarkEnd w:id="1"/>
    </w:p>
    <w:p w:rsidR="00054FAA" w:rsidRPr="00054FAA" w:rsidRDefault="00054FAA" w:rsidP="00054FAA">
      <w:pPr>
        <w:pStyle w:val="10"/>
        <w:keepNext/>
        <w:keepLines/>
        <w:shd w:val="clear" w:color="auto" w:fill="auto"/>
        <w:spacing w:after="0" w:line="230" w:lineRule="exact"/>
        <w:ind w:left="1420" w:right="288"/>
        <w:rPr>
          <w:b/>
        </w:rPr>
      </w:pPr>
    </w:p>
    <w:p w:rsidR="00054FAA" w:rsidRDefault="00054FAA" w:rsidP="00054FAA">
      <w:pPr>
        <w:pStyle w:val="11"/>
        <w:shd w:val="clear" w:color="auto" w:fill="auto"/>
        <w:tabs>
          <w:tab w:val="left" w:pos="2861"/>
        </w:tabs>
        <w:spacing w:before="0" w:after="0" w:line="360" w:lineRule="auto"/>
        <w:ind w:left="100" w:right="288" w:firstLine="500"/>
      </w:pPr>
      <w:r>
        <w:t>Я___________________________________________________________, приступая к исполнению своих трудовых обязанностей в качестве ____________________________________________________</w:t>
      </w:r>
    </w:p>
    <w:p w:rsidR="00054FAA" w:rsidRDefault="00054FAA" w:rsidP="00054FAA">
      <w:pPr>
        <w:pStyle w:val="11"/>
        <w:shd w:val="clear" w:color="auto" w:fill="auto"/>
        <w:tabs>
          <w:tab w:val="left" w:pos="2861"/>
        </w:tabs>
        <w:spacing w:before="0" w:after="0" w:line="240" w:lineRule="auto"/>
        <w:ind w:right="288"/>
      </w:pPr>
      <w:r>
        <w:t>______________________________________________________________________________________</w:t>
      </w:r>
    </w:p>
    <w:p w:rsidR="00054FAA" w:rsidRDefault="00054FAA" w:rsidP="00054FAA">
      <w:pPr>
        <w:pStyle w:val="11"/>
        <w:shd w:val="clear" w:color="auto" w:fill="auto"/>
        <w:tabs>
          <w:tab w:val="left" w:leader="underscore" w:pos="7190"/>
          <w:tab w:val="left" w:leader="underscore" w:pos="8529"/>
        </w:tabs>
        <w:spacing w:before="0" w:after="0" w:line="240" w:lineRule="auto"/>
        <w:ind w:right="288"/>
        <w:rPr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054FAA">
        <w:rPr>
          <w:sz w:val="16"/>
          <w:szCs w:val="16"/>
        </w:rPr>
        <w:t xml:space="preserve"> (наименование должности</w:t>
      </w:r>
      <w:proofErr w:type="gramStart"/>
      <w:r w:rsidRPr="00054FAA">
        <w:rPr>
          <w:sz w:val="16"/>
          <w:szCs w:val="16"/>
        </w:rPr>
        <w:t xml:space="preserve"> )</w:t>
      </w:r>
      <w:proofErr w:type="gramEnd"/>
    </w:p>
    <w:p w:rsidR="00054FAA" w:rsidRPr="00054FAA" w:rsidRDefault="00054FAA" w:rsidP="00054FAA">
      <w:pPr>
        <w:pStyle w:val="11"/>
        <w:shd w:val="clear" w:color="auto" w:fill="auto"/>
        <w:tabs>
          <w:tab w:val="left" w:leader="underscore" w:pos="7190"/>
          <w:tab w:val="left" w:leader="underscore" w:pos="8529"/>
        </w:tabs>
        <w:spacing w:before="0" w:after="0" w:line="240" w:lineRule="auto"/>
        <w:ind w:right="288"/>
        <w:rPr>
          <w:sz w:val="16"/>
          <w:szCs w:val="16"/>
        </w:rPr>
      </w:pPr>
    </w:p>
    <w:p w:rsidR="00054FAA" w:rsidRDefault="00054FAA" w:rsidP="00054FAA">
      <w:pPr>
        <w:pStyle w:val="11"/>
        <w:shd w:val="clear" w:color="auto" w:fill="auto"/>
        <w:tabs>
          <w:tab w:val="left" w:leader="underscore" w:pos="7190"/>
          <w:tab w:val="left" w:leader="underscore" w:pos="8529"/>
        </w:tabs>
        <w:spacing w:before="0" w:after="0" w:line="360" w:lineRule="auto"/>
        <w:ind w:left="100" w:right="288"/>
      </w:pPr>
      <w:r>
        <w:t xml:space="preserve"> на основании трудового договора от «</w:t>
      </w:r>
      <w:r w:rsidRPr="008755BD">
        <w:rPr>
          <w:u w:val="single"/>
        </w:rPr>
        <w:t>_</w:t>
      </w:r>
      <w:r>
        <w:rPr>
          <w:u w:val="single"/>
        </w:rPr>
        <w:t>_</w:t>
      </w:r>
      <w:r w:rsidRPr="008755BD">
        <w:rPr>
          <w:u w:val="single"/>
        </w:rPr>
        <w:t>_</w:t>
      </w:r>
      <w:r>
        <w:t>» _</w:t>
      </w:r>
      <w:r w:rsidRPr="008755BD">
        <w:t>_______</w:t>
      </w:r>
      <w:r>
        <w:t>_______ 20____г., в целях противодействия коррупции, соблюдения правовых и организационных основ предупреждения коррупции и борьбы с ней, минимизации и (или) ликвидации последствий коррупционных правонарушений, обязуюсь:</w:t>
      </w:r>
    </w:p>
    <w:p w:rsidR="00054FAA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spacing w:before="0" w:after="0" w:line="394" w:lineRule="exact"/>
        <w:ind w:left="100" w:right="288" w:firstLine="500"/>
      </w:pPr>
      <w:r>
        <w:t>не замещать другие должности в органах государственной власти и органах местного самоуправления;</w:t>
      </w:r>
    </w:p>
    <w:p w:rsidR="00054FAA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88"/>
        </w:tabs>
        <w:spacing w:before="0" w:after="0" w:line="384" w:lineRule="exact"/>
        <w:ind w:left="100" w:right="288" w:firstLine="500"/>
      </w:pPr>
      <w:r>
        <w:t>не заниматься предпринимательской деятельностью лично или через доверенных лиц, не участвовать в управлении  коммерческой организацией или в управлении некоммерческой организацией (за исключением участия в управлении политической партией; участия в съезде 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  с разрешения представителя нанимателя (работодателя) в порядке, установленном муниципальным правовыми актом)</w:t>
      </w:r>
      <w:proofErr w:type="gramStart"/>
      <w:r>
        <w:t xml:space="preserve"> ,</w:t>
      </w:r>
      <w:proofErr w:type="gramEnd"/>
      <w:r>
        <w:t xml:space="preserve">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РФ от имени органа местного самоуправления;</w:t>
      </w:r>
    </w:p>
    <w:p w:rsidR="00054FAA" w:rsidRPr="00634E7E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74"/>
        </w:tabs>
        <w:spacing w:before="0" w:after="0" w:line="379" w:lineRule="exact"/>
        <w:ind w:left="100" w:right="288" w:firstLine="500"/>
      </w:pPr>
      <w:r>
        <w:t>не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54FAA" w:rsidRPr="00AD6FE2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74"/>
        </w:tabs>
        <w:spacing w:before="0" w:after="0" w:line="379" w:lineRule="exact"/>
        <w:ind w:left="100" w:right="288" w:firstLine="500"/>
      </w:pPr>
      <w:r>
        <w:t xml:space="preserve">не получать в связи с должностным положением или в связи с исполнением должностных обязанностей вознаграждение от физических и юридических лиц (подарки, денежное вознаграждение, ссуды, услуги, оплату развлечений, отдыха, транспортных расходов  и иные вознаграждения). Подарки, полученные муниципальными  служащими в связи с протокольными 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РФ;  </w:t>
      </w:r>
    </w:p>
    <w:p w:rsidR="00054FAA" w:rsidRPr="008755BD" w:rsidRDefault="00054FAA" w:rsidP="00054FAA">
      <w:pPr>
        <w:numPr>
          <w:ilvl w:val="0"/>
          <w:numId w:val="19"/>
        </w:numPr>
        <w:tabs>
          <w:tab w:val="left" w:pos="911"/>
          <w:tab w:val="left" w:pos="9639"/>
        </w:tabs>
        <w:suppressAutoHyphens w:val="0"/>
        <w:spacing w:line="379" w:lineRule="exact"/>
        <w:ind w:left="100" w:right="288" w:firstLine="560"/>
        <w:jc w:val="both"/>
        <w:rPr>
          <w:sz w:val="20"/>
          <w:szCs w:val="20"/>
        </w:rPr>
      </w:pPr>
      <w:r w:rsidRPr="008755BD">
        <w:rPr>
          <w:sz w:val="20"/>
          <w:szCs w:val="20"/>
        </w:rPr>
        <w:lastRenderedPageBreak/>
        <w:t xml:space="preserve">не выезжать в командировки за счет средств физических и юридических лиц, за исключением командировок, осуществляемых </w:t>
      </w:r>
      <w:r>
        <w:rPr>
          <w:sz w:val="20"/>
          <w:szCs w:val="20"/>
        </w:rPr>
        <w:t xml:space="preserve">на взаимной основе </w:t>
      </w:r>
      <w:r w:rsidRPr="008755BD">
        <w:rPr>
          <w:sz w:val="20"/>
          <w:szCs w:val="20"/>
        </w:rPr>
        <w:t xml:space="preserve"> по договоренностям орган</w:t>
      </w:r>
      <w:r>
        <w:rPr>
          <w:sz w:val="20"/>
          <w:szCs w:val="20"/>
        </w:rPr>
        <w:t>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</w:t>
      </w:r>
      <w:r w:rsidRPr="008755BD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ой власти и  органами местного самоуправления иностранных го</w:t>
      </w:r>
      <w:r w:rsidRPr="008755BD">
        <w:rPr>
          <w:sz w:val="20"/>
          <w:szCs w:val="20"/>
        </w:rPr>
        <w:t>сударств;</w:t>
      </w:r>
    </w:p>
    <w:p w:rsidR="00054FAA" w:rsidRPr="001C53A1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spacing w:before="0" w:after="0" w:line="379" w:lineRule="exact"/>
        <w:ind w:left="100" w:right="288" w:firstLine="500"/>
      </w:pPr>
      <w:r>
        <w:t>не использовать в целях не связанны</w:t>
      </w:r>
      <w:r w:rsidR="008B1141">
        <w:t xml:space="preserve">х с </w:t>
      </w:r>
      <w:r>
        <w:t xml:space="preserve">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54FAA" w:rsidRPr="008755BD" w:rsidRDefault="00054FAA" w:rsidP="00054FAA">
      <w:pPr>
        <w:numPr>
          <w:ilvl w:val="0"/>
          <w:numId w:val="19"/>
        </w:numPr>
        <w:tabs>
          <w:tab w:val="left" w:pos="978"/>
          <w:tab w:val="left" w:pos="9639"/>
        </w:tabs>
        <w:suppressAutoHyphens w:val="0"/>
        <w:spacing w:line="379" w:lineRule="exact"/>
        <w:ind w:left="100" w:right="288" w:firstLine="560"/>
        <w:jc w:val="both"/>
        <w:rPr>
          <w:sz w:val="20"/>
          <w:szCs w:val="20"/>
        </w:rPr>
      </w:pPr>
      <w:r w:rsidRPr="008755BD">
        <w:rPr>
          <w:sz w:val="20"/>
          <w:szCs w:val="20"/>
        </w:rPr>
        <w:t xml:space="preserve">не разглашать или </w:t>
      </w:r>
      <w:r>
        <w:rPr>
          <w:sz w:val="20"/>
          <w:szCs w:val="20"/>
        </w:rPr>
        <w:t xml:space="preserve"> не </w:t>
      </w:r>
      <w:r w:rsidRPr="008755BD">
        <w:rPr>
          <w:sz w:val="20"/>
          <w:szCs w:val="20"/>
        </w:rPr>
        <w:t xml:space="preserve">использовать в целях, не связанных с </w:t>
      </w:r>
      <w:r>
        <w:rPr>
          <w:sz w:val="20"/>
          <w:szCs w:val="20"/>
        </w:rPr>
        <w:t>муниципальной службой</w:t>
      </w:r>
      <w:r w:rsidRPr="008755BD">
        <w:rPr>
          <w:sz w:val="20"/>
          <w:szCs w:val="20"/>
        </w:rPr>
        <w:t>, сведения, отнесенные в соответствии с федеральным</w:t>
      </w:r>
      <w:r>
        <w:rPr>
          <w:sz w:val="20"/>
          <w:szCs w:val="20"/>
        </w:rPr>
        <w:t xml:space="preserve">и законами </w:t>
      </w:r>
      <w:r w:rsidRPr="008755BD">
        <w:rPr>
          <w:sz w:val="20"/>
          <w:szCs w:val="20"/>
        </w:rPr>
        <w:t xml:space="preserve"> к </w:t>
      </w:r>
      <w:r>
        <w:rPr>
          <w:sz w:val="20"/>
          <w:szCs w:val="20"/>
        </w:rPr>
        <w:t>сведениям конфиденциального характера, или служебную информацию, ставшие мне известными в связи с исполнением служебных обязанностей;</w:t>
      </w:r>
    </w:p>
    <w:p w:rsidR="00054FAA" w:rsidRPr="002A357C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spacing w:before="0" w:after="0" w:line="379" w:lineRule="exact"/>
        <w:ind w:left="100" w:right="288" w:firstLine="500"/>
      </w:pPr>
      <w:r>
        <w:t>не допускать публичных высказываний, суждений и оценки, в том числе в средствах массовой информации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54FAA" w:rsidRPr="002A357C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spacing w:before="0" w:after="0" w:line="379" w:lineRule="exact"/>
        <w:ind w:left="100" w:right="288" w:firstLine="500"/>
      </w:pPr>
      <w:r>
        <w:t>не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 же политических партий, дру</w:t>
      </w:r>
      <w:r w:rsidR="008B1141">
        <w:t>гих общественных объединений, е</w:t>
      </w:r>
      <w:r>
        <w:t>сли в его должностные обязанности входит взаимодействие с указанными организациями и объединениями;</w:t>
      </w:r>
    </w:p>
    <w:p w:rsidR="00054FAA" w:rsidRPr="002A357C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spacing w:before="0" w:after="0" w:line="379" w:lineRule="exact"/>
        <w:ind w:left="100" w:right="288" w:firstLine="500"/>
      </w:pPr>
      <w:r>
        <w:t>не использовать преимущества должностного положения для предвыборной агитации, а так же для агитации по вопросам референдума;</w:t>
      </w:r>
    </w:p>
    <w:p w:rsidR="00054FAA" w:rsidRPr="002A357C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spacing w:before="0" w:after="0" w:line="379" w:lineRule="exact"/>
        <w:ind w:left="100" w:right="288" w:firstLine="500"/>
      </w:pPr>
      <w:r>
        <w:t>не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54FAA" w:rsidRPr="002A357C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spacing w:before="0" w:after="0" w:line="379" w:lineRule="exact"/>
        <w:ind w:left="100" w:right="288" w:firstLine="500"/>
      </w:pPr>
      <w:r>
        <w:t>не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54FAA" w:rsidRPr="002A357C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spacing w:before="0" w:after="0" w:line="379" w:lineRule="exact"/>
        <w:ind w:left="100" w:right="288" w:firstLine="500"/>
      </w:pPr>
      <w:r>
        <w:t>не прекращать исполнения должностных обязанностей в целях урегулирования трудового спора;</w:t>
      </w:r>
    </w:p>
    <w:p w:rsidR="00054FAA" w:rsidRPr="00A56E53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spacing w:before="0" w:after="0" w:line="379" w:lineRule="exact"/>
        <w:ind w:left="100" w:right="288" w:firstLine="500"/>
      </w:pPr>
      <w:r>
        <w:t>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54FAA" w:rsidRDefault="00054FAA" w:rsidP="00054FAA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spacing w:before="0" w:after="0" w:line="379" w:lineRule="exact"/>
        <w:ind w:left="100" w:right="288" w:firstLine="500"/>
      </w:pPr>
      <w:r>
        <w:t>не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 международным договором Российской Федерации или законодательством Российской Федерации.</w:t>
      </w:r>
    </w:p>
    <w:p w:rsidR="00AA4844" w:rsidRDefault="00AA4844" w:rsidP="00AA4844">
      <w:pPr>
        <w:pStyle w:val="11"/>
        <w:shd w:val="clear" w:color="auto" w:fill="auto"/>
        <w:tabs>
          <w:tab w:val="left" w:pos="964"/>
        </w:tabs>
        <w:spacing w:before="0" w:after="0" w:line="379" w:lineRule="exact"/>
        <w:ind w:right="288"/>
      </w:pPr>
    </w:p>
    <w:p w:rsidR="00AA4844" w:rsidRDefault="00AA4844" w:rsidP="00AA4844">
      <w:pPr>
        <w:pStyle w:val="11"/>
        <w:shd w:val="clear" w:color="auto" w:fill="auto"/>
        <w:tabs>
          <w:tab w:val="left" w:pos="964"/>
        </w:tabs>
        <w:spacing w:before="0" w:after="0" w:line="379" w:lineRule="exact"/>
        <w:ind w:right="288"/>
      </w:pPr>
    </w:p>
    <w:p w:rsidR="00AA4844" w:rsidRPr="00A56E53" w:rsidRDefault="00AA4844" w:rsidP="00AA4844">
      <w:pPr>
        <w:pStyle w:val="11"/>
        <w:shd w:val="clear" w:color="auto" w:fill="auto"/>
        <w:tabs>
          <w:tab w:val="left" w:pos="964"/>
        </w:tabs>
        <w:spacing w:before="0" w:after="0" w:line="379" w:lineRule="exact"/>
        <w:ind w:right="288"/>
      </w:pPr>
    </w:p>
    <w:p w:rsidR="00054FAA" w:rsidRDefault="00054FAA" w:rsidP="00054FAA">
      <w:pPr>
        <w:pStyle w:val="11"/>
        <w:shd w:val="clear" w:color="auto" w:fill="auto"/>
        <w:tabs>
          <w:tab w:val="left" w:pos="0"/>
        </w:tabs>
        <w:spacing w:before="0" w:after="0" w:line="360" w:lineRule="auto"/>
        <w:ind w:right="288" w:firstLine="567"/>
      </w:pPr>
      <w:r w:rsidRPr="00A56E53">
        <w:t>Я предупрежден</w:t>
      </w:r>
      <w:r>
        <w:t xml:space="preserve"> (а)</w:t>
      </w:r>
      <w:r w:rsidRPr="00A56E53">
        <w:t xml:space="preserve"> о том, что в случае нарушения запретов, ограничений и </w:t>
      </w:r>
      <w:proofErr w:type="gramStart"/>
      <w:r w:rsidRPr="00A56E53">
        <w:t xml:space="preserve">обязанностей, установленных пунктами </w:t>
      </w:r>
      <w:r w:rsidRPr="00A56E53">
        <w:rPr>
          <w:spacing w:val="90"/>
        </w:rPr>
        <w:t>1-</w:t>
      </w:r>
      <w:r>
        <w:rPr>
          <w:spacing w:val="90"/>
        </w:rPr>
        <w:t>15</w:t>
      </w:r>
      <w:r w:rsidRPr="00A56E53">
        <w:t>настоящего обязательства я подлежу</w:t>
      </w:r>
      <w:proofErr w:type="gramEnd"/>
      <w:r w:rsidRPr="00A56E53">
        <w:t xml:space="preserve"> отстранению от занимаемой должности, увольнению с работы, а также несу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AA4844" w:rsidRDefault="00AA4844" w:rsidP="00054FAA">
      <w:pPr>
        <w:pStyle w:val="11"/>
        <w:shd w:val="clear" w:color="auto" w:fill="auto"/>
        <w:tabs>
          <w:tab w:val="left" w:pos="0"/>
        </w:tabs>
        <w:spacing w:before="0" w:after="0" w:line="360" w:lineRule="auto"/>
        <w:ind w:right="288" w:firstLine="567"/>
      </w:pPr>
    </w:p>
    <w:p w:rsidR="00AA4844" w:rsidRDefault="00AA4844" w:rsidP="00054FAA">
      <w:pPr>
        <w:pStyle w:val="11"/>
        <w:shd w:val="clear" w:color="auto" w:fill="auto"/>
        <w:tabs>
          <w:tab w:val="left" w:pos="0"/>
        </w:tabs>
        <w:spacing w:before="0" w:after="0" w:line="360" w:lineRule="auto"/>
        <w:ind w:right="288" w:firstLine="567"/>
      </w:pPr>
    </w:p>
    <w:p w:rsidR="00AA4844" w:rsidRDefault="00AA4844" w:rsidP="00054FAA">
      <w:pPr>
        <w:pStyle w:val="11"/>
        <w:shd w:val="clear" w:color="auto" w:fill="auto"/>
        <w:tabs>
          <w:tab w:val="left" w:pos="0"/>
        </w:tabs>
        <w:spacing w:before="0" w:after="0" w:line="360" w:lineRule="auto"/>
        <w:ind w:right="288" w:firstLine="567"/>
      </w:pPr>
    </w:p>
    <w:p w:rsidR="00054FAA" w:rsidRDefault="00054FAA" w:rsidP="00054FAA">
      <w:pPr>
        <w:pStyle w:val="11"/>
        <w:shd w:val="clear" w:color="auto" w:fill="auto"/>
        <w:tabs>
          <w:tab w:val="left" w:pos="0"/>
        </w:tabs>
        <w:spacing w:before="0" w:after="0" w:line="360" w:lineRule="auto"/>
        <w:ind w:right="288" w:firstLine="567"/>
      </w:pPr>
      <w:r w:rsidRPr="008755BD">
        <w:t>/ФИО/</w:t>
      </w:r>
      <w:r>
        <w:t xml:space="preserve">   ________________________________«____»___________________</w:t>
      </w:r>
      <w:r w:rsidRPr="008755BD">
        <w:t>201</w:t>
      </w:r>
      <w:r>
        <w:t>7 г</w:t>
      </w:r>
    </w:p>
    <w:bookmarkEnd w:id="0"/>
    <w:p w:rsidR="00054FAA" w:rsidRDefault="00054FAA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sectPr w:rsidR="00054FAA" w:rsidSect="00054FAA">
      <w:headerReference w:type="default" r:id="rId10"/>
      <w:footerReference w:type="default" r:id="rId11"/>
      <w:pgSz w:w="11906" w:h="16838"/>
      <w:pgMar w:top="426" w:right="567" w:bottom="142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83" w:rsidRDefault="00630783" w:rsidP="00123811">
      <w:r>
        <w:separator/>
      </w:r>
    </w:p>
  </w:endnote>
  <w:endnote w:type="continuationSeparator" w:id="0">
    <w:p w:rsidR="00630783" w:rsidRDefault="00630783" w:rsidP="0012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2D" w:rsidRDefault="0087112D">
    <w:pPr>
      <w:pStyle w:val="a7"/>
      <w:jc w:val="center"/>
    </w:pPr>
  </w:p>
  <w:p w:rsidR="0087112D" w:rsidRDefault="008711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83" w:rsidRDefault="00630783" w:rsidP="00123811">
      <w:r>
        <w:separator/>
      </w:r>
    </w:p>
  </w:footnote>
  <w:footnote w:type="continuationSeparator" w:id="0">
    <w:p w:rsidR="00630783" w:rsidRDefault="00630783" w:rsidP="0012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7F" w:rsidRDefault="0021147F">
    <w:pPr>
      <w:pStyle w:val="a5"/>
      <w:jc w:val="center"/>
    </w:pPr>
  </w:p>
  <w:p w:rsidR="009347BD" w:rsidRDefault="009347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59"/>
    <w:multiLevelType w:val="hybridMultilevel"/>
    <w:tmpl w:val="08FAD606"/>
    <w:lvl w:ilvl="0" w:tplc="F5520C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05331"/>
    <w:multiLevelType w:val="multilevel"/>
    <w:tmpl w:val="5EAC4254"/>
    <w:lvl w:ilvl="0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771175"/>
    <w:multiLevelType w:val="hybridMultilevel"/>
    <w:tmpl w:val="F432CD10"/>
    <w:lvl w:ilvl="0" w:tplc="872885B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4C7342"/>
    <w:multiLevelType w:val="hybridMultilevel"/>
    <w:tmpl w:val="FF309446"/>
    <w:lvl w:ilvl="0" w:tplc="A52AE8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014B4C"/>
    <w:multiLevelType w:val="hybridMultilevel"/>
    <w:tmpl w:val="5EAC4254"/>
    <w:lvl w:ilvl="0" w:tplc="DB1EC514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11B035E"/>
    <w:multiLevelType w:val="hybridMultilevel"/>
    <w:tmpl w:val="5EAC4254"/>
    <w:lvl w:ilvl="0" w:tplc="DB1EC514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6F05EE3"/>
    <w:multiLevelType w:val="hybridMultilevel"/>
    <w:tmpl w:val="08FAD606"/>
    <w:lvl w:ilvl="0" w:tplc="F5520C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2C7E09"/>
    <w:multiLevelType w:val="hybridMultilevel"/>
    <w:tmpl w:val="23585594"/>
    <w:lvl w:ilvl="0" w:tplc="BE729D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1F43BE"/>
    <w:multiLevelType w:val="hybridMultilevel"/>
    <w:tmpl w:val="5EAC4254"/>
    <w:lvl w:ilvl="0" w:tplc="DB1EC514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B605D5D"/>
    <w:multiLevelType w:val="multilevel"/>
    <w:tmpl w:val="0DEC7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AE1DB2"/>
    <w:multiLevelType w:val="hybridMultilevel"/>
    <w:tmpl w:val="3CE0BB6E"/>
    <w:lvl w:ilvl="0" w:tplc="849833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C0D18"/>
    <w:multiLevelType w:val="hybridMultilevel"/>
    <w:tmpl w:val="5EAC4254"/>
    <w:lvl w:ilvl="0" w:tplc="DB1EC514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56837A7"/>
    <w:multiLevelType w:val="hybridMultilevel"/>
    <w:tmpl w:val="0448ADF8"/>
    <w:lvl w:ilvl="0" w:tplc="5AAA8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D7133A"/>
    <w:multiLevelType w:val="hybridMultilevel"/>
    <w:tmpl w:val="DF926DE6"/>
    <w:lvl w:ilvl="0" w:tplc="92207B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B47129"/>
    <w:multiLevelType w:val="hybridMultilevel"/>
    <w:tmpl w:val="15E66B48"/>
    <w:lvl w:ilvl="0" w:tplc="0724298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E352487"/>
    <w:multiLevelType w:val="hybridMultilevel"/>
    <w:tmpl w:val="9DE00D30"/>
    <w:lvl w:ilvl="0" w:tplc="DB1EC5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F8106E5"/>
    <w:multiLevelType w:val="hybridMultilevel"/>
    <w:tmpl w:val="C1345A28"/>
    <w:lvl w:ilvl="0" w:tplc="C2941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7E1A47"/>
    <w:multiLevelType w:val="hybridMultilevel"/>
    <w:tmpl w:val="B5481A54"/>
    <w:lvl w:ilvl="0" w:tplc="A9F4620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A266260"/>
    <w:multiLevelType w:val="hybridMultilevel"/>
    <w:tmpl w:val="FF309446"/>
    <w:lvl w:ilvl="0" w:tplc="A52AE8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8"/>
  </w:num>
  <w:num w:numId="5">
    <w:abstractNumId w:val="1"/>
  </w:num>
  <w:num w:numId="6">
    <w:abstractNumId w:val="4"/>
  </w:num>
  <w:num w:numId="7">
    <w:abstractNumId w:val="15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18"/>
  </w:num>
  <w:num w:numId="14">
    <w:abstractNumId w:val="3"/>
  </w:num>
  <w:num w:numId="15">
    <w:abstractNumId w:val="12"/>
  </w:num>
  <w:num w:numId="16">
    <w:abstractNumId w:val="7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D4"/>
    <w:rsid w:val="00004750"/>
    <w:rsid w:val="00016298"/>
    <w:rsid w:val="00032C0A"/>
    <w:rsid w:val="00044B08"/>
    <w:rsid w:val="0005333F"/>
    <w:rsid w:val="00054FAA"/>
    <w:rsid w:val="00057438"/>
    <w:rsid w:val="000621C2"/>
    <w:rsid w:val="00066171"/>
    <w:rsid w:val="000661DE"/>
    <w:rsid w:val="00067BD4"/>
    <w:rsid w:val="0008271F"/>
    <w:rsid w:val="000A7A16"/>
    <w:rsid w:val="000B5489"/>
    <w:rsid w:val="000C2C69"/>
    <w:rsid w:val="000D2D27"/>
    <w:rsid w:val="000D4CC2"/>
    <w:rsid w:val="000F2590"/>
    <w:rsid w:val="00123811"/>
    <w:rsid w:val="0013366F"/>
    <w:rsid w:val="00170A2F"/>
    <w:rsid w:val="001755E2"/>
    <w:rsid w:val="00176AC5"/>
    <w:rsid w:val="001822A8"/>
    <w:rsid w:val="001A528A"/>
    <w:rsid w:val="001A6F82"/>
    <w:rsid w:val="001D149E"/>
    <w:rsid w:val="0021147F"/>
    <w:rsid w:val="00217CF0"/>
    <w:rsid w:val="002266B7"/>
    <w:rsid w:val="002747DF"/>
    <w:rsid w:val="0029629A"/>
    <w:rsid w:val="002C36E0"/>
    <w:rsid w:val="002C4AB2"/>
    <w:rsid w:val="002E4714"/>
    <w:rsid w:val="002E77AF"/>
    <w:rsid w:val="002F5DDC"/>
    <w:rsid w:val="003123B8"/>
    <w:rsid w:val="00316917"/>
    <w:rsid w:val="003363AD"/>
    <w:rsid w:val="0033752A"/>
    <w:rsid w:val="0034755C"/>
    <w:rsid w:val="0036265E"/>
    <w:rsid w:val="00362909"/>
    <w:rsid w:val="00363114"/>
    <w:rsid w:val="003936F3"/>
    <w:rsid w:val="003A6F9A"/>
    <w:rsid w:val="003A73C7"/>
    <w:rsid w:val="003B0340"/>
    <w:rsid w:val="003E10B7"/>
    <w:rsid w:val="003E1FD5"/>
    <w:rsid w:val="003E3723"/>
    <w:rsid w:val="00410EA6"/>
    <w:rsid w:val="004211BE"/>
    <w:rsid w:val="004253ED"/>
    <w:rsid w:val="00443736"/>
    <w:rsid w:val="00452C34"/>
    <w:rsid w:val="00453131"/>
    <w:rsid w:val="0046104F"/>
    <w:rsid w:val="00465959"/>
    <w:rsid w:val="0047178C"/>
    <w:rsid w:val="0048568C"/>
    <w:rsid w:val="00493043"/>
    <w:rsid w:val="004C2C96"/>
    <w:rsid w:val="004C6CCC"/>
    <w:rsid w:val="004D7388"/>
    <w:rsid w:val="004E053D"/>
    <w:rsid w:val="004E46EB"/>
    <w:rsid w:val="005114DE"/>
    <w:rsid w:val="00521769"/>
    <w:rsid w:val="00535C9C"/>
    <w:rsid w:val="00542928"/>
    <w:rsid w:val="00555C38"/>
    <w:rsid w:val="00557E7A"/>
    <w:rsid w:val="005630C6"/>
    <w:rsid w:val="00572E19"/>
    <w:rsid w:val="00577DDB"/>
    <w:rsid w:val="005929A8"/>
    <w:rsid w:val="005A7F54"/>
    <w:rsid w:val="005D56B5"/>
    <w:rsid w:val="005F49DC"/>
    <w:rsid w:val="00600A2A"/>
    <w:rsid w:val="0061580B"/>
    <w:rsid w:val="00621628"/>
    <w:rsid w:val="0062583E"/>
    <w:rsid w:val="00630783"/>
    <w:rsid w:val="00633693"/>
    <w:rsid w:val="0063370D"/>
    <w:rsid w:val="00634798"/>
    <w:rsid w:val="006400EC"/>
    <w:rsid w:val="00647A0E"/>
    <w:rsid w:val="00657278"/>
    <w:rsid w:val="00664A22"/>
    <w:rsid w:val="006B3E3F"/>
    <w:rsid w:val="006D4625"/>
    <w:rsid w:val="006F21C0"/>
    <w:rsid w:val="00707CD4"/>
    <w:rsid w:val="00711FA6"/>
    <w:rsid w:val="007344A6"/>
    <w:rsid w:val="00734BE7"/>
    <w:rsid w:val="007438D4"/>
    <w:rsid w:val="007571B6"/>
    <w:rsid w:val="007625BC"/>
    <w:rsid w:val="007654C4"/>
    <w:rsid w:val="00765A73"/>
    <w:rsid w:val="00773E30"/>
    <w:rsid w:val="00774607"/>
    <w:rsid w:val="007A253E"/>
    <w:rsid w:val="007D345C"/>
    <w:rsid w:val="007F60AC"/>
    <w:rsid w:val="008038ED"/>
    <w:rsid w:val="00821780"/>
    <w:rsid w:val="00830AE4"/>
    <w:rsid w:val="00841954"/>
    <w:rsid w:val="00854A6E"/>
    <w:rsid w:val="0086579F"/>
    <w:rsid w:val="0087112D"/>
    <w:rsid w:val="0087507C"/>
    <w:rsid w:val="008904F2"/>
    <w:rsid w:val="008951F1"/>
    <w:rsid w:val="008A03F6"/>
    <w:rsid w:val="008A37D4"/>
    <w:rsid w:val="008A409F"/>
    <w:rsid w:val="008B1141"/>
    <w:rsid w:val="008C33DF"/>
    <w:rsid w:val="008C7035"/>
    <w:rsid w:val="008E5A91"/>
    <w:rsid w:val="008F1254"/>
    <w:rsid w:val="00920A29"/>
    <w:rsid w:val="009347BD"/>
    <w:rsid w:val="0094758E"/>
    <w:rsid w:val="00952195"/>
    <w:rsid w:val="0098284A"/>
    <w:rsid w:val="0099271B"/>
    <w:rsid w:val="009A6405"/>
    <w:rsid w:val="009A6D3E"/>
    <w:rsid w:val="009C2FA9"/>
    <w:rsid w:val="009C43A6"/>
    <w:rsid w:val="009C5677"/>
    <w:rsid w:val="00A03ECF"/>
    <w:rsid w:val="00A04954"/>
    <w:rsid w:val="00A15714"/>
    <w:rsid w:val="00A455C9"/>
    <w:rsid w:val="00A5223F"/>
    <w:rsid w:val="00A5450B"/>
    <w:rsid w:val="00A56B01"/>
    <w:rsid w:val="00A60A51"/>
    <w:rsid w:val="00A672E0"/>
    <w:rsid w:val="00A72F30"/>
    <w:rsid w:val="00A87B34"/>
    <w:rsid w:val="00A91B8E"/>
    <w:rsid w:val="00AA4844"/>
    <w:rsid w:val="00AB2AEA"/>
    <w:rsid w:val="00AC7616"/>
    <w:rsid w:val="00AE1B71"/>
    <w:rsid w:val="00AF2E1C"/>
    <w:rsid w:val="00AF5CB0"/>
    <w:rsid w:val="00B53F7E"/>
    <w:rsid w:val="00B543D0"/>
    <w:rsid w:val="00B60AAF"/>
    <w:rsid w:val="00B71288"/>
    <w:rsid w:val="00B9748B"/>
    <w:rsid w:val="00BA761E"/>
    <w:rsid w:val="00C00CA3"/>
    <w:rsid w:val="00C159AD"/>
    <w:rsid w:val="00C269C4"/>
    <w:rsid w:val="00C43632"/>
    <w:rsid w:val="00C666C4"/>
    <w:rsid w:val="00C760A4"/>
    <w:rsid w:val="00C82BA5"/>
    <w:rsid w:val="00C953A4"/>
    <w:rsid w:val="00CA1F3D"/>
    <w:rsid w:val="00CB37D2"/>
    <w:rsid w:val="00CC402E"/>
    <w:rsid w:val="00CC601A"/>
    <w:rsid w:val="00CD43DC"/>
    <w:rsid w:val="00CD5D72"/>
    <w:rsid w:val="00CE1600"/>
    <w:rsid w:val="00CF2B2F"/>
    <w:rsid w:val="00CF5244"/>
    <w:rsid w:val="00D02F81"/>
    <w:rsid w:val="00D03D01"/>
    <w:rsid w:val="00D05BF8"/>
    <w:rsid w:val="00D16501"/>
    <w:rsid w:val="00D175B2"/>
    <w:rsid w:val="00D22BAB"/>
    <w:rsid w:val="00D6193F"/>
    <w:rsid w:val="00D65FF2"/>
    <w:rsid w:val="00D86C62"/>
    <w:rsid w:val="00D86EC2"/>
    <w:rsid w:val="00DA6A00"/>
    <w:rsid w:val="00DB0BD4"/>
    <w:rsid w:val="00DC3F48"/>
    <w:rsid w:val="00DC7075"/>
    <w:rsid w:val="00DD2F98"/>
    <w:rsid w:val="00E107B5"/>
    <w:rsid w:val="00E20DD8"/>
    <w:rsid w:val="00E5222E"/>
    <w:rsid w:val="00E56D18"/>
    <w:rsid w:val="00E60C4F"/>
    <w:rsid w:val="00E92EC7"/>
    <w:rsid w:val="00EA0572"/>
    <w:rsid w:val="00EE6695"/>
    <w:rsid w:val="00EF0B6D"/>
    <w:rsid w:val="00EF40ED"/>
    <w:rsid w:val="00F01144"/>
    <w:rsid w:val="00F0279E"/>
    <w:rsid w:val="00F724A3"/>
    <w:rsid w:val="00F83670"/>
    <w:rsid w:val="00F85250"/>
    <w:rsid w:val="00F87CFE"/>
    <w:rsid w:val="00F96596"/>
    <w:rsid w:val="00FA090C"/>
    <w:rsid w:val="00FB72A5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A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23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23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755E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54FAA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1"/>
    <w:rsid w:val="00054F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54FAA"/>
    <w:pPr>
      <w:shd w:val="clear" w:color="auto" w:fill="FFFFFF"/>
      <w:suppressAutoHyphens w:val="0"/>
      <w:spacing w:after="960" w:line="0" w:lineRule="atLeast"/>
      <w:outlineLvl w:val="0"/>
    </w:pPr>
    <w:rPr>
      <w:spacing w:val="20"/>
      <w:sz w:val="23"/>
      <w:szCs w:val="23"/>
      <w:lang w:eastAsia="en-US"/>
    </w:rPr>
  </w:style>
  <w:style w:type="paragraph" w:customStyle="1" w:styleId="11">
    <w:name w:val="Основной текст1"/>
    <w:basedOn w:val="a"/>
    <w:link w:val="aa"/>
    <w:rsid w:val="00054FAA"/>
    <w:pPr>
      <w:shd w:val="clear" w:color="auto" w:fill="FFFFFF"/>
      <w:suppressAutoHyphens w:val="0"/>
      <w:spacing w:before="960" w:after="180" w:line="0" w:lineRule="atLeast"/>
      <w:jc w:val="both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A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23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23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755E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54FAA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1"/>
    <w:rsid w:val="00054F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54FAA"/>
    <w:pPr>
      <w:shd w:val="clear" w:color="auto" w:fill="FFFFFF"/>
      <w:suppressAutoHyphens w:val="0"/>
      <w:spacing w:after="960" w:line="0" w:lineRule="atLeast"/>
      <w:outlineLvl w:val="0"/>
    </w:pPr>
    <w:rPr>
      <w:spacing w:val="20"/>
      <w:sz w:val="23"/>
      <w:szCs w:val="23"/>
      <w:lang w:eastAsia="en-US"/>
    </w:rPr>
  </w:style>
  <w:style w:type="paragraph" w:customStyle="1" w:styleId="11">
    <w:name w:val="Основной текст1"/>
    <w:basedOn w:val="a"/>
    <w:link w:val="aa"/>
    <w:rsid w:val="00054FAA"/>
    <w:pPr>
      <w:shd w:val="clear" w:color="auto" w:fill="FFFFFF"/>
      <w:suppressAutoHyphens w:val="0"/>
      <w:spacing w:before="960" w:after="18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26BA-AB4B-4B6F-8969-937BE580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У. Ускова</dc:creator>
  <cp:keywords/>
  <dc:description/>
  <cp:lastModifiedBy>Татьяна У. Ускова</cp:lastModifiedBy>
  <cp:revision>136</cp:revision>
  <cp:lastPrinted>2017-07-03T08:29:00Z</cp:lastPrinted>
  <dcterms:created xsi:type="dcterms:W3CDTF">2016-01-25T03:31:00Z</dcterms:created>
  <dcterms:modified xsi:type="dcterms:W3CDTF">2017-07-03T09:18:00Z</dcterms:modified>
</cp:coreProperties>
</file>