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C4" w:rsidRPr="005A438A" w:rsidRDefault="00C9249D" w:rsidP="00AB7DC6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1C4" w:rsidRPr="005A438A" w:rsidRDefault="007821C4" w:rsidP="007821C4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7821C4" w:rsidRPr="005A438A" w:rsidRDefault="007821C4" w:rsidP="007821C4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7821C4" w:rsidRPr="005A438A" w:rsidRDefault="007821C4" w:rsidP="007821C4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7821C4" w:rsidRPr="005A438A" w:rsidRDefault="007821C4" w:rsidP="007821C4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821C4" w:rsidRPr="007821C4" w:rsidRDefault="007823C3" w:rsidP="007821C4">
      <w:pPr>
        <w:shd w:val="clear" w:color="auto" w:fill="FFFFFF"/>
        <w:spacing w:line="360" w:lineRule="auto"/>
        <w:ind w:right="524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«</w:t>
      </w:r>
      <w:r w:rsidR="008F227E">
        <w:rPr>
          <w:color w:val="000000"/>
          <w:sz w:val="22"/>
          <w:szCs w:val="22"/>
        </w:rPr>
        <w:t xml:space="preserve"> 06</w:t>
      </w:r>
      <w:r>
        <w:rPr>
          <w:color w:val="000000"/>
          <w:sz w:val="22"/>
          <w:szCs w:val="22"/>
        </w:rPr>
        <w:t>»</w:t>
      </w:r>
      <w:r w:rsidR="008F227E">
        <w:rPr>
          <w:color w:val="000000"/>
          <w:sz w:val="22"/>
          <w:szCs w:val="22"/>
        </w:rPr>
        <w:t xml:space="preserve"> сентября </w:t>
      </w:r>
      <w:r>
        <w:rPr>
          <w:color w:val="000000"/>
          <w:sz w:val="22"/>
          <w:szCs w:val="22"/>
        </w:rPr>
        <w:t>201</w:t>
      </w:r>
      <w:r w:rsidR="00AF16E7">
        <w:rPr>
          <w:color w:val="000000"/>
          <w:sz w:val="22"/>
          <w:szCs w:val="22"/>
        </w:rPr>
        <w:t xml:space="preserve">7 года № </w:t>
      </w:r>
      <w:r w:rsidR="008F227E">
        <w:rPr>
          <w:color w:val="000000"/>
          <w:sz w:val="22"/>
          <w:szCs w:val="22"/>
        </w:rPr>
        <w:t>1306</w:t>
      </w:r>
      <w:r w:rsidR="00AF16E7">
        <w:rPr>
          <w:color w:val="000000"/>
          <w:sz w:val="22"/>
          <w:szCs w:val="22"/>
        </w:rPr>
        <w:t xml:space="preserve"> </w:t>
      </w:r>
      <w:r w:rsidR="007821C4" w:rsidRPr="007821C4">
        <w:rPr>
          <w:color w:val="000000"/>
          <w:sz w:val="22"/>
          <w:szCs w:val="22"/>
        </w:rPr>
        <w:t>-</w:t>
      </w:r>
      <w:proofErr w:type="spellStart"/>
      <w:r w:rsidR="007821C4" w:rsidRPr="007821C4">
        <w:rPr>
          <w:color w:val="000000"/>
          <w:sz w:val="22"/>
          <w:szCs w:val="22"/>
        </w:rPr>
        <w:t>р</w:t>
      </w:r>
      <w:proofErr w:type="spellEnd"/>
    </w:p>
    <w:p w:rsidR="007821C4" w:rsidRPr="007821C4" w:rsidRDefault="007821C4" w:rsidP="007821C4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  <w:r w:rsidRPr="007821C4">
        <w:rPr>
          <w:color w:val="000000"/>
          <w:sz w:val="22"/>
          <w:szCs w:val="22"/>
        </w:rPr>
        <w:t xml:space="preserve">г. </w:t>
      </w:r>
      <w:proofErr w:type="spellStart"/>
      <w:r w:rsidRPr="007821C4">
        <w:rPr>
          <w:color w:val="000000"/>
          <w:sz w:val="22"/>
          <w:szCs w:val="22"/>
        </w:rPr>
        <w:t>Сатка</w:t>
      </w:r>
      <w:proofErr w:type="spellEnd"/>
    </w:p>
    <w:p w:rsidR="007821C4" w:rsidRPr="007821C4" w:rsidRDefault="007821C4" w:rsidP="00224934">
      <w:pPr>
        <w:tabs>
          <w:tab w:val="left" w:pos="3261"/>
          <w:tab w:val="left" w:pos="3544"/>
        </w:tabs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794"/>
      </w:tblGrid>
      <w:tr w:rsidR="007821C4" w:rsidRPr="007821C4" w:rsidTr="00224934">
        <w:trPr>
          <w:trHeight w:val="1497"/>
        </w:trPr>
        <w:tc>
          <w:tcPr>
            <w:tcW w:w="3794" w:type="dxa"/>
            <w:shd w:val="clear" w:color="auto" w:fill="auto"/>
          </w:tcPr>
          <w:p w:rsidR="00395D88" w:rsidRDefault="00A67D41" w:rsidP="00224934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  <w:r w:rsidRPr="00F7267D">
              <w:rPr>
                <w:sz w:val="22"/>
                <w:szCs w:val="22"/>
              </w:rPr>
              <w:t>О</w:t>
            </w:r>
            <w:r w:rsidR="00395D88">
              <w:rPr>
                <w:sz w:val="22"/>
                <w:szCs w:val="22"/>
              </w:rPr>
              <w:t>б утверждении дополнительн</w:t>
            </w:r>
            <w:r w:rsidR="00AD1D5A">
              <w:rPr>
                <w:sz w:val="22"/>
                <w:szCs w:val="22"/>
              </w:rPr>
              <w:t>ой</w:t>
            </w:r>
            <w:r w:rsidR="00395D88">
              <w:rPr>
                <w:sz w:val="22"/>
                <w:szCs w:val="22"/>
              </w:rPr>
              <w:t xml:space="preserve"> площад</w:t>
            </w:r>
            <w:r w:rsidR="00AD1D5A">
              <w:rPr>
                <w:sz w:val="22"/>
                <w:szCs w:val="22"/>
              </w:rPr>
              <w:t>ки</w:t>
            </w:r>
            <w:r w:rsidR="00395D88">
              <w:rPr>
                <w:sz w:val="22"/>
                <w:szCs w:val="22"/>
              </w:rPr>
              <w:t xml:space="preserve"> для  проведения государственной регистрации заключения брака в торжественной обстановке на территории </w:t>
            </w:r>
            <w:proofErr w:type="spellStart"/>
            <w:r w:rsidR="00AD1D5A">
              <w:rPr>
                <w:sz w:val="22"/>
                <w:szCs w:val="22"/>
              </w:rPr>
              <w:t>Бакальского</w:t>
            </w:r>
            <w:proofErr w:type="spellEnd"/>
            <w:r w:rsidR="00AD1D5A">
              <w:rPr>
                <w:sz w:val="22"/>
                <w:szCs w:val="22"/>
              </w:rPr>
              <w:t xml:space="preserve"> городского поселения</w:t>
            </w:r>
            <w:r w:rsidR="00395D88">
              <w:rPr>
                <w:sz w:val="22"/>
                <w:szCs w:val="22"/>
              </w:rPr>
              <w:t xml:space="preserve"> </w:t>
            </w:r>
          </w:p>
          <w:p w:rsidR="00395D88" w:rsidRDefault="00395D88" w:rsidP="00224934">
            <w:pPr>
              <w:shd w:val="clear" w:color="auto" w:fill="FFFFFF"/>
              <w:spacing w:line="360" w:lineRule="auto"/>
              <w:jc w:val="both"/>
              <w:rPr>
                <w:sz w:val="22"/>
                <w:szCs w:val="22"/>
              </w:rPr>
            </w:pPr>
          </w:p>
          <w:p w:rsidR="0062505E" w:rsidRPr="007821C4" w:rsidRDefault="0062505E" w:rsidP="00A824C7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95D88" w:rsidRPr="00395D88" w:rsidRDefault="00395D88" w:rsidP="00395D88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ru-RU"/>
        </w:rPr>
      </w:pPr>
      <w:bookmarkStart w:id="0" w:name="OLE_LINK2"/>
      <w:bookmarkStart w:id="1" w:name="OLE_LINK1"/>
      <w:proofErr w:type="gramStart"/>
      <w:r w:rsidRPr="00395D88">
        <w:rPr>
          <w:lang w:eastAsia="ru-RU"/>
        </w:rPr>
        <w:t>В соответствии с</w:t>
      </w:r>
      <w:r>
        <w:rPr>
          <w:lang w:eastAsia="ru-RU"/>
        </w:rPr>
        <w:t xml:space="preserve"> соглашением о взаимодействии № 134 от </w:t>
      </w:r>
      <w:r w:rsidR="00397DAA">
        <w:rPr>
          <w:lang w:eastAsia="ru-RU"/>
        </w:rPr>
        <w:t>03.07.2017</w:t>
      </w:r>
      <w:r>
        <w:rPr>
          <w:lang w:eastAsia="ru-RU"/>
        </w:rPr>
        <w:t xml:space="preserve">,  руководствуясь </w:t>
      </w:r>
      <w:hyperlink r:id="rId9" w:history="1">
        <w:r w:rsidRPr="00395D88">
          <w:rPr>
            <w:lang w:eastAsia="ru-RU"/>
          </w:rPr>
          <w:t>статьёй 27</w:t>
        </w:r>
      </w:hyperlink>
      <w:r w:rsidRPr="00395D88">
        <w:rPr>
          <w:lang w:eastAsia="ru-RU"/>
        </w:rPr>
        <w:t xml:space="preserve"> Федерального закона от 15.11.1997 N 143-ФЗ "Об актах гражданского состояния", </w:t>
      </w:r>
      <w:hyperlink r:id="rId10" w:history="1">
        <w:r w:rsidRPr="00395D88">
          <w:rPr>
            <w:lang w:eastAsia="ru-RU"/>
          </w:rPr>
          <w:t>Законом</w:t>
        </w:r>
      </w:hyperlink>
      <w:r w:rsidRPr="00395D88">
        <w:rPr>
          <w:lang w:eastAsia="ru-RU"/>
        </w:rPr>
        <w:t xml:space="preserve"> Челябинской области от 22.09.2005 N 402-ЗО "О наделении органов местного самоуправления государственными полномочиями на государственную регистрацию актов гражданского состояния", в целях обеспечения доступности и повышения качества оказания населению </w:t>
      </w:r>
      <w:proofErr w:type="spellStart"/>
      <w:r>
        <w:rPr>
          <w:lang w:eastAsia="ru-RU"/>
        </w:rPr>
        <w:t>Саткинского</w:t>
      </w:r>
      <w:proofErr w:type="spellEnd"/>
      <w:r>
        <w:rPr>
          <w:lang w:eastAsia="ru-RU"/>
        </w:rPr>
        <w:t xml:space="preserve"> муниципального района</w:t>
      </w:r>
      <w:r w:rsidRPr="00395D88">
        <w:rPr>
          <w:lang w:eastAsia="ru-RU"/>
        </w:rPr>
        <w:t xml:space="preserve"> государственных услуг по государственной регистрации актов</w:t>
      </w:r>
      <w:proofErr w:type="gramEnd"/>
      <w:r w:rsidRPr="00395D88">
        <w:rPr>
          <w:lang w:eastAsia="ru-RU"/>
        </w:rPr>
        <w:t xml:space="preserve"> гражданского состояния:</w:t>
      </w:r>
    </w:p>
    <w:p w:rsidR="00395D88" w:rsidRPr="00395D88" w:rsidRDefault="00395D88" w:rsidP="00395D88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bookmarkEnd w:id="0"/>
    <w:bookmarkEnd w:id="1"/>
    <w:p w:rsidR="00395D88" w:rsidRPr="00AD1D5A" w:rsidRDefault="00AD1D5A" w:rsidP="00AD1D5A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1. </w:t>
      </w:r>
      <w:r w:rsidR="00395D88" w:rsidRPr="00AD1D5A">
        <w:t xml:space="preserve">Утвердить дополнительную площадку в учреждении </w:t>
      </w:r>
      <w:r w:rsidRPr="00AD1D5A">
        <w:t xml:space="preserve">культуры – </w:t>
      </w:r>
      <w:r w:rsidRPr="00AD1D5A">
        <w:rPr>
          <w:color w:val="26231E"/>
          <w:lang w:eastAsia="ru-RU"/>
        </w:rPr>
        <w:t>муниципальном бюджетном учреждени</w:t>
      </w:r>
      <w:r w:rsidR="00AF16E7">
        <w:rPr>
          <w:color w:val="26231E"/>
          <w:lang w:eastAsia="ru-RU"/>
        </w:rPr>
        <w:t>и</w:t>
      </w:r>
      <w:r w:rsidRPr="00AD1D5A">
        <w:rPr>
          <w:color w:val="26231E"/>
          <w:lang w:eastAsia="ru-RU"/>
        </w:rPr>
        <w:t xml:space="preserve"> «</w:t>
      </w:r>
      <w:proofErr w:type="spellStart"/>
      <w:r w:rsidRPr="00AD1D5A">
        <w:rPr>
          <w:color w:val="26231E"/>
          <w:lang w:eastAsia="ru-RU"/>
        </w:rPr>
        <w:t>Бакальская</w:t>
      </w:r>
      <w:proofErr w:type="spellEnd"/>
      <w:r w:rsidRPr="00AD1D5A">
        <w:rPr>
          <w:color w:val="26231E"/>
          <w:lang w:eastAsia="ru-RU"/>
        </w:rPr>
        <w:t xml:space="preserve"> централизованная клубная система», расположенном по адресу: </w:t>
      </w:r>
      <w:r w:rsidRPr="00AD1D5A">
        <w:rPr>
          <w:lang w:eastAsia="ru-RU"/>
        </w:rPr>
        <w:t>456900 ул. Ленина, 9</w:t>
      </w:r>
      <w:r w:rsidR="00395D88" w:rsidRPr="00AD1D5A">
        <w:t xml:space="preserve"> для проведения государственной регистрации заключения брака в торжественной обстановке</w:t>
      </w:r>
      <w:r w:rsidRPr="00AD1D5A">
        <w:t>.</w:t>
      </w:r>
    </w:p>
    <w:p w:rsidR="00AD1D5A" w:rsidRPr="00AD1D5A" w:rsidRDefault="00AD1D5A" w:rsidP="00AD1D5A">
      <w:pPr>
        <w:autoSpaceDE w:val="0"/>
        <w:autoSpaceDN w:val="0"/>
        <w:adjustRightInd w:val="0"/>
        <w:spacing w:line="360" w:lineRule="auto"/>
        <w:ind w:firstLine="567"/>
        <w:jc w:val="both"/>
      </w:pPr>
      <w:bookmarkStart w:id="2" w:name="sub_1002"/>
      <w:r w:rsidRPr="00AD1D5A">
        <w:t xml:space="preserve">2. Начальнику отдела ЗАГС Администрации </w:t>
      </w:r>
      <w:proofErr w:type="spellStart"/>
      <w:r w:rsidRPr="00AD1D5A">
        <w:t>Саткинского</w:t>
      </w:r>
      <w:proofErr w:type="spellEnd"/>
      <w:r w:rsidRPr="00AD1D5A">
        <w:t xml:space="preserve"> муниципального района:</w:t>
      </w:r>
    </w:p>
    <w:p w:rsidR="00AD1D5A" w:rsidRPr="00AD1D5A" w:rsidRDefault="00AD1D5A" w:rsidP="00AD1D5A">
      <w:pPr>
        <w:autoSpaceDE w:val="0"/>
        <w:autoSpaceDN w:val="0"/>
        <w:adjustRightInd w:val="0"/>
        <w:spacing w:line="360" w:lineRule="auto"/>
        <w:ind w:firstLine="567"/>
        <w:jc w:val="both"/>
        <w:rPr>
          <w:lang w:eastAsia="ru-RU"/>
        </w:rPr>
      </w:pPr>
      <w:r w:rsidRPr="00AD1D5A">
        <w:t xml:space="preserve">- </w:t>
      </w:r>
      <w:bookmarkEnd w:id="2"/>
      <w:r w:rsidRPr="00AD1D5A">
        <w:rPr>
          <w:lang w:eastAsia="ru-RU"/>
        </w:rPr>
        <w:t xml:space="preserve">организовать работу по проведению государственной регистрации заключения брака в торжественной обстановке на закреплённой дополнительной площадке на территории </w:t>
      </w:r>
      <w:proofErr w:type="spellStart"/>
      <w:r w:rsidRPr="00AD1D5A">
        <w:rPr>
          <w:lang w:eastAsia="ru-RU"/>
        </w:rPr>
        <w:lastRenderedPageBreak/>
        <w:t>Бакальского</w:t>
      </w:r>
      <w:proofErr w:type="spellEnd"/>
      <w:r w:rsidRPr="00AD1D5A">
        <w:rPr>
          <w:lang w:eastAsia="ru-RU"/>
        </w:rPr>
        <w:t xml:space="preserve"> городского поселения в соответствии с </w:t>
      </w:r>
      <w:hyperlink r:id="rId11" w:history="1">
        <w:r w:rsidRPr="00AF16E7">
          <w:rPr>
            <w:lang w:eastAsia="ru-RU"/>
          </w:rPr>
          <w:t>законодательством</w:t>
        </w:r>
      </w:hyperlink>
      <w:r w:rsidRPr="00AF16E7">
        <w:rPr>
          <w:lang w:eastAsia="ru-RU"/>
        </w:rPr>
        <w:t xml:space="preserve"> Ро</w:t>
      </w:r>
      <w:r w:rsidRPr="00AD1D5A">
        <w:rPr>
          <w:lang w:eastAsia="ru-RU"/>
        </w:rPr>
        <w:t>ссийской Федерации;</w:t>
      </w:r>
    </w:p>
    <w:p w:rsidR="00AD1D5A" w:rsidRPr="00AD1D5A" w:rsidRDefault="00AD1D5A" w:rsidP="00AD1D5A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AD1D5A">
        <w:t xml:space="preserve">- проинформировать граждан </w:t>
      </w:r>
      <w:proofErr w:type="gramStart"/>
      <w:r w:rsidRPr="00AD1D5A">
        <w:t>о предоставлении государственной услуги по государственной регистрации заключения брака в торжественной обстановке на дополнительной площадке на территории</w:t>
      </w:r>
      <w:proofErr w:type="gramEnd"/>
      <w:r w:rsidRPr="00AD1D5A">
        <w:t xml:space="preserve"> </w:t>
      </w:r>
      <w:proofErr w:type="spellStart"/>
      <w:r w:rsidRPr="00AD1D5A">
        <w:t>Бакальского</w:t>
      </w:r>
      <w:proofErr w:type="spellEnd"/>
      <w:r w:rsidRPr="00AD1D5A">
        <w:t xml:space="preserve"> городского поселения.</w:t>
      </w:r>
    </w:p>
    <w:p w:rsidR="00AD1D5A" w:rsidRPr="00AD1D5A" w:rsidRDefault="00AF16E7" w:rsidP="00AD1D5A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 xml:space="preserve">3. </w:t>
      </w:r>
      <w:r w:rsidR="00AD1D5A" w:rsidRPr="00AD1D5A">
        <w:t xml:space="preserve">Отделу организационной и контрольной работы Управления делами и организационной работы Администрации </w:t>
      </w:r>
      <w:proofErr w:type="spellStart"/>
      <w:r w:rsidR="00AD1D5A" w:rsidRPr="00AD1D5A">
        <w:t>Саткинского</w:t>
      </w:r>
      <w:proofErr w:type="spellEnd"/>
      <w:r w:rsidR="00AD1D5A" w:rsidRPr="00AD1D5A">
        <w:t xml:space="preserve"> муниципального района (</w:t>
      </w:r>
      <w:proofErr w:type="spellStart"/>
      <w:r w:rsidR="00AD1D5A" w:rsidRPr="00AD1D5A">
        <w:t>Корочкина</w:t>
      </w:r>
      <w:proofErr w:type="spellEnd"/>
      <w:r w:rsidR="00AD1D5A" w:rsidRPr="00AD1D5A">
        <w:t xml:space="preserve"> Н.П.) опубликовать настоящее </w:t>
      </w:r>
      <w:r>
        <w:t>распоряжение</w:t>
      </w:r>
      <w:r w:rsidR="00AD1D5A" w:rsidRPr="00AD1D5A">
        <w:t xml:space="preserve"> на официальном сайте Администрации </w:t>
      </w:r>
      <w:proofErr w:type="spellStart"/>
      <w:r w:rsidR="00AD1D5A" w:rsidRPr="00AD1D5A">
        <w:t>Саткинского</w:t>
      </w:r>
      <w:proofErr w:type="spellEnd"/>
      <w:r w:rsidR="00AD1D5A" w:rsidRPr="00AD1D5A">
        <w:t xml:space="preserve"> муниципального района и в средствах массовой информации.</w:t>
      </w:r>
    </w:p>
    <w:p w:rsidR="00377471" w:rsidRPr="00AD1D5A" w:rsidRDefault="008253DB" w:rsidP="00AF16E7">
      <w:pPr>
        <w:pStyle w:val="ae"/>
        <w:numPr>
          <w:ilvl w:val="0"/>
          <w:numId w:val="2"/>
        </w:numPr>
        <w:tabs>
          <w:tab w:val="left" w:pos="851"/>
        </w:tabs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D1D5A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со дня его подписания.</w:t>
      </w:r>
    </w:p>
    <w:p w:rsidR="002D1A1A" w:rsidRPr="00AF16E7" w:rsidRDefault="00AF16E7" w:rsidP="00AF16E7">
      <w:pPr>
        <w:tabs>
          <w:tab w:val="left" w:pos="0"/>
          <w:tab w:val="left" w:pos="1276"/>
        </w:tabs>
        <w:spacing w:line="360" w:lineRule="auto"/>
        <w:ind w:right="-2"/>
        <w:jc w:val="both"/>
      </w:pPr>
      <w:r>
        <w:t xml:space="preserve">         5. </w:t>
      </w:r>
      <w:r w:rsidR="00A67D41" w:rsidRPr="00AF16E7">
        <w:t xml:space="preserve">Контроль </w:t>
      </w:r>
      <w:r w:rsidR="002D1A1A" w:rsidRPr="00AF16E7">
        <w:t>исполнени</w:t>
      </w:r>
      <w:r w:rsidR="00224934" w:rsidRPr="00AF16E7">
        <w:t>я</w:t>
      </w:r>
      <w:r w:rsidR="00A67D41" w:rsidRPr="00AF16E7">
        <w:t xml:space="preserve"> настоящего распоряжения</w:t>
      </w:r>
      <w:r w:rsidR="008253DB" w:rsidRPr="00AF16E7">
        <w:t xml:space="preserve"> </w:t>
      </w:r>
      <w:r w:rsidR="00224934" w:rsidRPr="00AF16E7">
        <w:t xml:space="preserve">возложить на заместителя Главы по </w:t>
      </w:r>
      <w:r w:rsidR="00AD1D5A" w:rsidRPr="00AF16E7">
        <w:t xml:space="preserve">социальным вопросам </w:t>
      </w:r>
      <w:proofErr w:type="spellStart"/>
      <w:r w:rsidR="00AD1D5A" w:rsidRPr="00AF16E7">
        <w:t>Савостову</w:t>
      </w:r>
      <w:proofErr w:type="spellEnd"/>
      <w:r w:rsidR="00AD1D5A" w:rsidRPr="00AF16E7">
        <w:t xml:space="preserve"> М.Н. </w:t>
      </w:r>
    </w:p>
    <w:p w:rsidR="008253DB" w:rsidRPr="007217C5" w:rsidRDefault="00B84B73" w:rsidP="008253DB">
      <w:pPr>
        <w:tabs>
          <w:tab w:val="left" w:pos="4275"/>
        </w:tabs>
        <w:spacing w:line="360" w:lineRule="auto"/>
        <w:jc w:val="both"/>
      </w:pPr>
      <w:r w:rsidRPr="007217C5">
        <w:tab/>
      </w:r>
    </w:p>
    <w:p w:rsidR="00224934" w:rsidRDefault="00224934" w:rsidP="00707F19">
      <w:pPr>
        <w:spacing w:line="360" w:lineRule="auto"/>
        <w:ind w:firstLine="567"/>
        <w:jc w:val="both"/>
      </w:pPr>
    </w:p>
    <w:p w:rsidR="00CD73C7" w:rsidRPr="007217C5" w:rsidRDefault="00304D7A" w:rsidP="00707F19">
      <w:pPr>
        <w:spacing w:line="360" w:lineRule="auto"/>
        <w:ind w:firstLine="567"/>
        <w:jc w:val="both"/>
      </w:pPr>
      <w:r w:rsidRPr="007217C5">
        <w:t xml:space="preserve">Глава </w:t>
      </w:r>
      <w:proofErr w:type="spellStart"/>
      <w:r w:rsidR="00CD73C7" w:rsidRPr="007217C5">
        <w:t>Саткинского</w:t>
      </w:r>
      <w:proofErr w:type="spellEnd"/>
      <w:r w:rsidR="00CD73C7" w:rsidRPr="007217C5">
        <w:t xml:space="preserve"> муниципального района                   </w:t>
      </w:r>
      <w:r w:rsidR="003C3EC8" w:rsidRPr="007217C5">
        <w:t xml:space="preserve">             </w:t>
      </w:r>
      <w:r w:rsidR="00CD73C7" w:rsidRPr="007217C5">
        <w:t xml:space="preserve">        </w:t>
      </w:r>
      <w:r w:rsidR="00693BCE" w:rsidRPr="007217C5">
        <w:t xml:space="preserve">      </w:t>
      </w:r>
      <w:r w:rsidRPr="007217C5">
        <w:t xml:space="preserve">    </w:t>
      </w:r>
      <w:r w:rsidR="00CD73C7" w:rsidRPr="007217C5">
        <w:t xml:space="preserve">  </w:t>
      </w:r>
      <w:r w:rsidR="00693BCE" w:rsidRPr="007217C5">
        <w:t xml:space="preserve"> </w:t>
      </w:r>
      <w:r w:rsidRPr="007217C5">
        <w:t>А.А. Глазков</w:t>
      </w:r>
    </w:p>
    <w:p w:rsidR="00CD73C7" w:rsidRPr="007217C5" w:rsidRDefault="00CD73C7" w:rsidP="00707F19">
      <w:pPr>
        <w:spacing w:line="360" w:lineRule="auto"/>
        <w:ind w:left="709"/>
        <w:jc w:val="both"/>
      </w:pPr>
    </w:p>
    <w:p w:rsidR="00CD73C7" w:rsidRDefault="00CD73C7" w:rsidP="00707F19">
      <w:pPr>
        <w:spacing w:line="360" w:lineRule="auto"/>
        <w:ind w:left="709"/>
        <w:jc w:val="both"/>
      </w:pPr>
    </w:p>
    <w:p w:rsidR="00CD73C7" w:rsidRDefault="00CD73C7" w:rsidP="00707F19">
      <w:pPr>
        <w:spacing w:line="360" w:lineRule="auto"/>
        <w:ind w:left="709"/>
        <w:jc w:val="both"/>
      </w:pPr>
    </w:p>
    <w:p w:rsidR="00CD73C7" w:rsidRDefault="00CD73C7" w:rsidP="00707F19">
      <w:pPr>
        <w:spacing w:line="360" w:lineRule="auto"/>
        <w:ind w:left="709"/>
        <w:jc w:val="both"/>
      </w:pPr>
    </w:p>
    <w:p w:rsidR="00CD73C7" w:rsidRDefault="00CD73C7" w:rsidP="00707F19">
      <w:pPr>
        <w:spacing w:line="360" w:lineRule="auto"/>
        <w:ind w:left="709"/>
        <w:jc w:val="both"/>
      </w:pPr>
    </w:p>
    <w:p w:rsidR="00DB3BA6" w:rsidRDefault="00DB3BA6" w:rsidP="00707F19">
      <w:pPr>
        <w:spacing w:line="360" w:lineRule="auto"/>
        <w:jc w:val="right"/>
      </w:pPr>
    </w:p>
    <w:p w:rsidR="00DB3BA6" w:rsidRDefault="00DB3BA6" w:rsidP="00117270"/>
    <w:p w:rsidR="00DB3BA6" w:rsidRDefault="00DB3BA6" w:rsidP="00CA2F25">
      <w:pPr>
        <w:jc w:val="right"/>
      </w:pPr>
    </w:p>
    <w:p w:rsidR="00C9249D" w:rsidRPr="007F2C50" w:rsidRDefault="00C9249D" w:rsidP="007F2C50">
      <w:pPr>
        <w:shd w:val="clear" w:color="auto" w:fill="FFFFFF"/>
        <w:spacing w:line="360" w:lineRule="auto"/>
        <w:ind w:right="-2"/>
        <w:rPr>
          <w:color w:val="000000"/>
        </w:rPr>
      </w:pPr>
    </w:p>
    <w:p w:rsidR="00C9249D" w:rsidRDefault="00C9249D" w:rsidP="00C9249D"/>
    <w:p w:rsidR="0068091E" w:rsidRDefault="0068091E" w:rsidP="004A6271"/>
    <w:p w:rsidR="00397DAA" w:rsidRDefault="00397DAA" w:rsidP="004A6271"/>
    <w:p w:rsidR="00397DAA" w:rsidRDefault="00397DAA" w:rsidP="004A6271"/>
    <w:p w:rsidR="00397DAA" w:rsidRDefault="00397DAA" w:rsidP="004A6271"/>
    <w:p w:rsidR="00397DAA" w:rsidRDefault="00397DAA" w:rsidP="004A6271"/>
    <w:p w:rsidR="00397DAA" w:rsidRDefault="00397DAA" w:rsidP="004A6271"/>
    <w:p w:rsidR="00397DAA" w:rsidRDefault="00397DAA" w:rsidP="004A6271"/>
    <w:p w:rsidR="00397DAA" w:rsidRDefault="00397DAA" w:rsidP="004A6271"/>
    <w:sectPr w:rsidR="00397DAA" w:rsidSect="00C71F8D">
      <w:headerReference w:type="even" r:id="rId12"/>
      <w:headerReference w:type="default" r:id="rId13"/>
      <w:footnotePr>
        <w:pos w:val="beneathText"/>
      </w:footnotePr>
      <w:pgSz w:w="11905" w:h="16837"/>
      <w:pgMar w:top="567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AA" w:rsidRDefault="00397DAA">
      <w:r>
        <w:separator/>
      </w:r>
    </w:p>
  </w:endnote>
  <w:endnote w:type="continuationSeparator" w:id="0">
    <w:p w:rsidR="00397DAA" w:rsidRDefault="0039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AA" w:rsidRDefault="00397DAA">
      <w:r>
        <w:separator/>
      </w:r>
    </w:p>
  </w:footnote>
  <w:footnote w:type="continuationSeparator" w:id="0">
    <w:p w:rsidR="00397DAA" w:rsidRDefault="00397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AA" w:rsidRDefault="00B560C3" w:rsidP="007E5C8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97D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97DAA" w:rsidRDefault="00397DA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548"/>
    </w:sdtPr>
    <w:sdtContent>
      <w:p w:rsidR="00397DAA" w:rsidRDefault="00B560C3" w:rsidP="009C54BA">
        <w:pPr>
          <w:pStyle w:val="a9"/>
          <w:framePr w:wrap="around" w:vAnchor="text" w:hAnchor="margin" w:xAlign="center" w:y="1"/>
          <w:jc w:val="center"/>
        </w:pPr>
        <w:fldSimple w:instr=" PAGE   \* MERGEFORMAT ">
          <w:r w:rsidR="008F227E">
            <w:rPr>
              <w:noProof/>
            </w:rPr>
            <w:t>2</w:t>
          </w:r>
        </w:fldSimple>
      </w:p>
    </w:sdtContent>
  </w:sdt>
  <w:p w:rsidR="00397DAA" w:rsidRDefault="00397DAA" w:rsidP="002D7C77">
    <w:pPr>
      <w:pStyle w:val="a9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8B6"/>
    <w:multiLevelType w:val="hybridMultilevel"/>
    <w:tmpl w:val="0068FAFC"/>
    <w:lvl w:ilvl="0" w:tplc="5CE65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BC6B50"/>
    <w:multiLevelType w:val="hybridMultilevel"/>
    <w:tmpl w:val="67164D8A"/>
    <w:lvl w:ilvl="0" w:tplc="7F7425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2028"/>
    <w:rsid w:val="0003177E"/>
    <w:rsid w:val="000361FF"/>
    <w:rsid w:val="00041E22"/>
    <w:rsid w:val="00045949"/>
    <w:rsid w:val="0004676A"/>
    <w:rsid w:val="00056836"/>
    <w:rsid w:val="000608A5"/>
    <w:rsid w:val="000610B1"/>
    <w:rsid w:val="00061717"/>
    <w:rsid w:val="00096BC3"/>
    <w:rsid w:val="000C43BC"/>
    <w:rsid w:val="000E0E55"/>
    <w:rsid w:val="00101DBA"/>
    <w:rsid w:val="00112AB8"/>
    <w:rsid w:val="00117270"/>
    <w:rsid w:val="001251DD"/>
    <w:rsid w:val="00133AC2"/>
    <w:rsid w:val="00162001"/>
    <w:rsid w:val="00176B67"/>
    <w:rsid w:val="001A3AEE"/>
    <w:rsid w:val="001A76F1"/>
    <w:rsid w:val="001B5748"/>
    <w:rsid w:val="001E027A"/>
    <w:rsid w:val="001E3966"/>
    <w:rsid w:val="001F334A"/>
    <w:rsid w:val="001F7B15"/>
    <w:rsid w:val="00224934"/>
    <w:rsid w:val="00230733"/>
    <w:rsid w:val="0023400B"/>
    <w:rsid w:val="00234D0B"/>
    <w:rsid w:val="002515D2"/>
    <w:rsid w:val="0026381A"/>
    <w:rsid w:val="00266AD7"/>
    <w:rsid w:val="00282D0F"/>
    <w:rsid w:val="00285011"/>
    <w:rsid w:val="002A215C"/>
    <w:rsid w:val="002B40A4"/>
    <w:rsid w:val="002D1A1A"/>
    <w:rsid w:val="002D7C77"/>
    <w:rsid w:val="002E427A"/>
    <w:rsid w:val="002F6A28"/>
    <w:rsid w:val="00304D7A"/>
    <w:rsid w:val="00305E39"/>
    <w:rsid w:val="00312E4C"/>
    <w:rsid w:val="0035089F"/>
    <w:rsid w:val="0036725C"/>
    <w:rsid w:val="0037138E"/>
    <w:rsid w:val="00377471"/>
    <w:rsid w:val="00395D88"/>
    <w:rsid w:val="00397DAA"/>
    <w:rsid w:val="003A77B9"/>
    <w:rsid w:val="003C3EC8"/>
    <w:rsid w:val="003F2C2C"/>
    <w:rsid w:val="00440F94"/>
    <w:rsid w:val="00483BDB"/>
    <w:rsid w:val="00484F6F"/>
    <w:rsid w:val="004A6271"/>
    <w:rsid w:val="004C1102"/>
    <w:rsid w:val="004D25CB"/>
    <w:rsid w:val="004D2B5B"/>
    <w:rsid w:val="004E44E9"/>
    <w:rsid w:val="004F201B"/>
    <w:rsid w:val="004F3F17"/>
    <w:rsid w:val="00502DB0"/>
    <w:rsid w:val="00506B53"/>
    <w:rsid w:val="00560BF7"/>
    <w:rsid w:val="005A3FFB"/>
    <w:rsid w:val="005A59BA"/>
    <w:rsid w:val="006049B3"/>
    <w:rsid w:val="0061657F"/>
    <w:rsid w:val="00621647"/>
    <w:rsid w:val="0062505E"/>
    <w:rsid w:val="006375D2"/>
    <w:rsid w:val="0068091E"/>
    <w:rsid w:val="00693BCE"/>
    <w:rsid w:val="006E2028"/>
    <w:rsid w:val="00707F19"/>
    <w:rsid w:val="007217C5"/>
    <w:rsid w:val="00736C21"/>
    <w:rsid w:val="00781604"/>
    <w:rsid w:val="007821C4"/>
    <w:rsid w:val="007823C3"/>
    <w:rsid w:val="007930EB"/>
    <w:rsid w:val="007B6BE7"/>
    <w:rsid w:val="007E5C8A"/>
    <w:rsid w:val="007F1C79"/>
    <w:rsid w:val="007F2C50"/>
    <w:rsid w:val="00805F8F"/>
    <w:rsid w:val="008172D6"/>
    <w:rsid w:val="00820B6D"/>
    <w:rsid w:val="008253DB"/>
    <w:rsid w:val="008412DD"/>
    <w:rsid w:val="00860BC2"/>
    <w:rsid w:val="00865088"/>
    <w:rsid w:val="00881B2D"/>
    <w:rsid w:val="00887D16"/>
    <w:rsid w:val="008C0CA4"/>
    <w:rsid w:val="008D6799"/>
    <w:rsid w:val="008E45BC"/>
    <w:rsid w:val="008F227E"/>
    <w:rsid w:val="009251AA"/>
    <w:rsid w:val="00946957"/>
    <w:rsid w:val="00981680"/>
    <w:rsid w:val="009B1C67"/>
    <w:rsid w:val="009C4EB6"/>
    <w:rsid w:val="009C54BA"/>
    <w:rsid w:val="009C7CB9"/>
    <w:rsid w:val="009D6BF4"/>
    <w:rsid w:val="00A05449"/>
    <w:rsid w:val="00A1495C"/>
    <w:rsid w:val="00A16897"/>
    <w:rsid w:val="00A17051"/>
    <w:rsid w:val="00A24308"/>
    <w:rsid w:val="00A4339F"/>
    <w:rsid w:val="00A531A3"/>
    <w:rsid w:val="00A57D4D"/>
    <w:rsid w:val="00A64069"/>
    <w:rsid w:val="00A67D41"/>
    <w:rsid w:val="00A7628A"/>
    <w:rsid w:val="00A824C7"/>
    <w:rsid w:val="00A970F3"/>
    <w:rsid w:val="00AB6B98"/>
    <w:rsid w:val="00AB7DC6"/>
    <w:rsid w:val="00AD1D5A"/>
    <w:rsid w:val="00AF16E7"/>
    <w:rsid w:val="00B0607C"/>
    <w:rsid w:val="00B26090"/>
    <w:rsid w:val="00B3019D"/>
    <w:rsid w:val="00B37E80"/>
    <w:rsid w:val="00B538A0"/>
    <w:rsid w:val="00B560C3"/>
    <w:rsid w:val="00B84B73"/>
    <w:rsid w:val="00B90BB4"/>
    <w:rsid w:val="00BC587F"/>
    <w:rsid w:val="00BF6E51"/>
    <w:rsid w:val="00C14BCF"/>
    <w:rsid w:val="00C21279"/>
    <w:rsid w:val="00C60E55"/>
    <w:rsid w:val="00C71F8D"/>
    <w:rsid w:val="00C74BFB"/>
    <w:rsid w:val="00C86D27"/>
    <w:rsid w:val="00C9249D"/>
    <w:rsid w:val="00C94671"/>
    <w:rsid w:val="00C94B9F"/>
    <w:rsid w:val="00CA2F25"/>
    <w:rsid w:val="00CB23B0"/>
    <w:rsid w:val="00CD6FE5"/>
    <w:rsid w:val="00CD73C7"/>
    <w:rsid w:val="00CE178A"/>
    <w:rsid w:val="00D02197"/>
    <w:rsid w:val="00D12F32"/>
    <w:rsid w:val="00D520F5"/>
    <w:rsid w:val="00D61D4C"/>
    <w:rsid w:val="00D74127"/>
    <w:rsid w:val="00D85009"/>
    <w:rsid w:val="00DB3BA6"/>
    <w:rsid w:val="00DB401D"/>
    <w:rsid w:val="00DB55A4"/>
    <w:rsid w:val="00DC1888"/>
    <w:rsid w:val="00DF0F70"/>
    <w:rsid w:val="00E345CF"/>
    <w:rsid w:val="00E425AB"/>
    <w:rsid w:val="00E536F0"/>
    <w:rsid w:val="00E62F83"/>
    <w:rsid w:val="00EA4F32"/>
    <w:rsid w:val="00ED1703"/>
    <w:rsid w:val="00ED351D"/>
    <w:rsid w:val="00EE4687"/>
    <w:rsid w:val="00F00B11"/>
    <w:rsid w:val="00F66FE4"/>
    <w:rsid w:val="00F7001F"/>
    <w:rsid w:val="00F7267D"/>
    <w:rsid w:val="00F8373C"/>
    <w:rsid w:val="00F958CE"/>
    <w:rsid w:val="00FD3C66"/>
    <w:rsid w:val="00FD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5088"/>
    <w:pPr>
      <w:keepNext/>
      <w:jc w:val="center"/>
      <w:outlineLvl w:val="0"/>
    </w:pPr>
    <w:rPr>
      <w:b/>
      <w:sz w:val="32"/>
      <w:szCs w:val="36"/>
    </w:rPr>
  </w:style>
  <w:style w:type="paragraph" w:styleId="2">
    <w:name w:val="heading 2"/>
    <w:basedOn w:val="a"/>
    <w:next w:val="a"/>
    <w:qFormat/>
    <w:rsid w:val="00865088"/>
    <w:pPr>
      <w:keepNext/>
      <w:pBdr>
        <w:top w:val="single" w:sz="8" w:space="1" w:color="000000"/>
      </w:pBdr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865088"/>
    <w:pPr>
      <w:keepNext/>
      <w:spacing w:line="360" w:lineRule="auto"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65088"/>
  </w:style>
  <w:style w:type="character" w:styleId="a3">
    <w:name w:val="Hyperlink"/>
    <w:basedOn w:val="10"/>
    <w:rsid w:val="0086508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50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65088"/>
    <w:pPr>
      <w:tabs>
        <w:tab w:val="left" w:pos="0"/>
      </w:tabs>
      <w:jc w:val="both"/>
    </w:pPr>
    <w:rPr>
      <w:sz w:val="28"/>
      <w:szCs w:val="20"/>
    </w:rPr>
  </w:style>
  <w:style w:type="paragraph" w:styleId="a6">
    <w:name w:val="List"/>
    <w:basedOn w:val="a5"/>
    <w:rsid w:val="00865088"/>
    <w:rPr>
      <w:rFonts w:cs="Tahoma"/>
    </w:rPr>
  </w:style>
  <w:style w:type="paragraph" w:customStyle="1" w:styleId="11">
    <w:name w:val="Название1"/>
    <w:basedOn w:val="a"/>
    <w:rsid w:val="008650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5088"/>
    <w:pPr>
      <w:suppressLineNumbers/>
    </w:pPr>
    <w:rPr>
      <w:rFonts w:cs="Tahoma"/>
    </w:rPr>
  </w:style>
  <w:style w:type="paragraph" w:styleId="a7">
    <w:name w:val="Body Text Indent"/>
    <w:basedOn w:val="a"/>
    <w:rsid w:val="00865088"/>
    <w:pPr>
      <w:spacing w:before="120"/>
      <w:ind w:firstLine="480"/>
      <w:jc w:val="both"/>
    </w:pPr>
    <w:rPr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B90BB4"/>
    <w:pPr>
      <w:suppressAutoHyphens w:val="0"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9">
    <w:name w:val="header"/>
    <w:basedOn w:val="a"/>
    <w:link w:val="aa"/>
    <w:uiPriority w:val="99"/>
    <w:rsid w:val="004F3F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F3F17"/>
  </w:style>
  <w:style w:type="paragraph" w:styleId="ac">
    <w:name w:val="footer"/>
    <w:basedOn w:val="a"/>
    <w:link w:val="ad"/>
    <w:uiPriority w:val="99"/>
    <w:rsid w:val="004F3F1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67D4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22"/>
    <w:qFormat/>
    <w:rsid w:val="00A67D41"/>
    <w:rPr>
      <w:b/>
      <w:bCs/>
    </w:rPr>
  </w:style>
  <w:style w:type="table" w:styleId="af0">
    <w:name w:val="Table Grid"/>
    <w:basedOn w:val="a1"/>
    <w:uiPriority w:val="59"/>
    <w:rsid w:val="00C924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823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23C3"/>
    <w:rPr>
      <w:rFonts w:ascii="Tahoma" w:hAnsi="Tahoma" w:cs="Tahoma"/>
      <w:sz w:val="16"/>
      <w:szCs w:val="16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F2C2C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C54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86D27"/>
  </w:style>
  <w:style w:type="character" w:customStyle="1" w:styleId="af3">
    <w:name w:val="Гипертекстовая ссылка"/>
    <w:basedOn w:val="a0"/>
    <w:uiPriority w:val="99"/>
    <w:rsid w:val="00395D8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08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65088"/>
    <w:pPr>
      <w:keepNext/>
      <w:jc w:val="center"/>
      <w:outlineLvl w:val="0"/>
    </w:pPr>
    <w:rPr>
      <w:b/>
      <w:sz w:val="32"/>
      <w:szCs w:val="36"/>
    </w:rPr>
  </w:style>
  <w:style w:type="paragraph" w:styleId="2">
    <w:name w:val="heading 2"/>
    <w:basedOn w:val="a"/>
    <w:next w:val="a"/>
    <w:qFormat/>
    <w:rsid w:val="00865088"/>
    <w:pPr>
      <w:keepNext/>
      <w:pBdr>
        <w:top w:val="single" w:sz="8" w:space="1" w:color="000000"/>
      </w:pBdr>
      <w:jc w:val="right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865088"/>
    <w:pPr>
      <w:keepNext/>
      <w:spacing w:line="360" w:lineRule="auto"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865088"/>
  </w:style>
  <w:style w:type="character" w:styleId="a3">
    <w:name w:val="Hyperlink"/>
    <w:basedOn w:val="10"/>
    <w:rsid w:val="00865088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6508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65088"/>
    <w:pPr>
      <w:tabs>
        <w:tab w:val="left" w:pos="0"/>
      </w:tabs>
      <w:jc w:val="both"/>
    </w:pPr>
    <w:rPr>
      <w:sz w:val="28"/>
      <w:szCs w:val="20"/>
    </w:rPr>
  </w:style>
  <w:style w:type="paragraph" w:styleId="a6">
    <w:name w:val="List"/>
    <w:basedOn w:val="a5"/>
    <w:rsid w:val="00865088"/>
    <w:rPr>
      <w:rFonts w:cs="Tahoma"/>
    </w:rPr>
  </w:style>
  <w:style w:type="paragraph" w:customStyle="1" w:styleId="11">
    <w:name w:val="Название1"/>
    <w:basedOn w:val="a"/>
    <w:rsid w:val="0086508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65088"/>
    <w:pPr>
      <w:suppressLineNumbers/>
    </w:pPr>
    <w:rPr>
      <w:rFonts w:cs="Tahoma"/>
    </w:rPr>
  </w:style>
  <w:style w:type="paragraph" w:styleId="a7">
    <w:name w:val="Body Text Indent"/>
    <w:basedOn w:val="a"/>
    <w:rsid w:val="00865088"/>
    <w:pPr>
      <w:spacing w:before="120"/>
      <w:ind w:firstLine="480"/>
      <w:jc w:val="both"/>
    </w:pPr>
    <w:rPr>
      <w:bCs/>
      <w:sz w:val="28"/>
      <w:szCs w:val="28"/>
    </w:rPr>
  </w:style>
  <w:style w:type="paragraph" w:customStyle="1" w:styleId="a8">
    <w:name w:val="Знак Знак Знак Знак Знак Знак Знак"/>
    <w:basedOn w:val="a"/>
    <w:rsid w:val="00B90BB4"/>
    <w:pPr>
      <w:suppressAutoHyphens w:val="0"/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9">
    <w:name w:val="header"/>
    <w:basedOn w:val="a"/>
    <w:link w:val="aa"/>
    <w:uiPriority w:val="99"/>
    <w:rsid w:val="004F3F1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F3F17"/>
  </w:style>
  <w:style w:type="paragraph" w:styleId="ac">
    <w:name w:val="footer"/>
    <w:basedOn w:val="a"/>
    <w:link w:val="ad"/>
    <w:uiPriority w:val="99"/>
    <w:rsid w:val="004F3F17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A67D41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">
    <w:name w:val="Strong"/>
    <w:basedOn w:val="a0"/>
    <w:uiPriority w:val="22"/>
    <w:qFormat/>
    <w:rsid w:val="00A67D41"/>
    <w:rPr>
      <w:b/>
      <w:bCs/>
    </w:rPr>
  </w:style>
  <w:style w:type="table" w:styleId="af0">
    <w:name w:val="Table Grid"/>
    <w:basedOn w:val="a1"/>
    <w:uiPriority w:val="59"/>
    <w:rsid w:val="00C9249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7823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823C3"/>
    <w:rPr>
      <w:rFonts w:ascii="Tahoma" w:hAnsi="Tahoma" w:cs="Tahoma"/>
      <w:sz w:val="16"/>
      <w:szCs w:val="16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3F2C2C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9C54BA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86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2613">
                  <w:marLeft w:val="600"/>
                  <w:marRight w:val="2910"/>
                  <w:marTop w:val="69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3972.2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875050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3972.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6411D-0101-4D74-A0DB-A79444AC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SHULC 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zam02</dc:creator>
  <cp:lastModifiedBy>elsiri</cp:lastModifiedBy>
  <cp:revision>4</cp:revision>
  <cp:lastPrinted>2017-09-04T06:48:00Z</cp:lastPrinted>
  <dcterms:created xsi:type="dcterms:W3CDTF">2017-09-01T06:18:00Z</dcterms:created>
  <dcterms:modified xsi:type="dcterms:W3CDTF">2017-09-06T10:45:00Z</dcterms:modified>
</cp:coreProperties>
</file>