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CE" w:rsidRPr="005A438A" w:rsidRDefault="00D72ACE" w:rsidP="00D72ACE">
      <w:pPr>
        <w:spacing w:line="360" w:lineRule="auto"/>
        <w:ind w:right="-284"/>
        <w:jc w:val="center"/>
      </w:pPr>
      <w:bookmarkStart w:id="0" w:name="_GoBack"/>
      <w:bookmarkEnd w:id="0"/>
      <w:r w:rsidRPr="00E24EBD">
        <w:rPr>
          <w:noProof/>
        </w:rPr>
        <w:drawing>
          <wp:inline distT="0" distB="0" distL="0" distR="0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ACE" w:rsidRPr="005A438A" w:rsidRDefault="00D72ACE" w:rsidP="00D72ACE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АДМИНИСТРАЦИЯ</w:t>
      </w:r>
    </w:p>
    <w:p w:rsidR="00D72ACE" w:rsidRPr="005A438A" w:rsidRDefault="00D72ACE" w:rsidP="00D72ACE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САТКИНСКОГО МУНИЦИПАЛЬНОГО РАЙОНА</w:t>
      </w:r>
    </w:p>
    <w:p w:rsidR="00D72ACE" w:rsidRPr="005A438A" w:rsidRDefault="00D72ACE" w:rsidP="00D72ACE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ЧЕЛЯБИНСКОЙ ОБЛАСТИ</w:t>
      </w:r>
    </w:p>
    <w:p w:rsidR="00D72ACE" w:rsidRPr="005A438A" w:rsidRDefault="00D72ACE" w:rsidP="00D72ACE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D72ACE" w:rsidRPr="00CC2477" w:rsidRDefault="00D72ACE" w:rsidP="00D72ACE">
      <w:pPr>
        <w:shd w:val="clear" w:color="auto" w:fill="FFFFFF"/>
        <w:spacing w:line="360" w:lineRule="auto"/>
        <w:ind w:right="4778"/>
        <w:jc w:val="both"/>
        <w:rPr>
          <w:color w:val="000000"/>
          <w:sz w:val="22"/>
          <w:szCs w:val="22"/>
        </w:rPr>
      </w:pPr>
      <w:r w:rsidRPr="00CC2477">
        <w:rPr>
          <w:color w:val="000000"/>
          <w:sz w:val="22"/>
          <w:szCs w:val="22"/>
        </w:rPr>
        <w:t xml:space="preserve">От «_____» __________ </w:t>
      </w:r>
      <w:r>
        <w:rPr>
          <w:color w:val="000000"/>
          <w:sz w:val="22"/>
          <w:szCs w:val="22"/>
        </w:rPr>
        <w:t xml:space="preserve">2016 </w:t>
      </w:r>
      <w:r w:rsidRPr="00CC2477">
        <w:rPr>
          <w:color w:val="000000"/>
          <w:sz w:val="22"/>
          <w:szCs w:val="22"/>
        </w:rPr>
        <w:t>года № ___</w:t>
      </w:r>
      <w:r>
        <w:rPr>
          <w:color w:val="000000"/>
          <w:sz w:val="22"/>
          <w:szCs w:val="22"/>
        </w:rPr>
        <w:t>_____</w:t>
      </w:r>
    </w:p>
    <w:p w:rsidR="00D72ACE" w:rsidRPr="00895944" w:rsidRDefault="00D72ACE" w:rsidP="00D72ACE">
      <w:pPr>
        <w:shd w:val="clear" w:color="auto" w:fill="FFFFFF"/>
        <w:spacing w:line="360" w:lineRule="auto"/>
        <w:ind w:right="5384"/>
        <w:jc w:val="center"/>
        <w:rPr>
          <w:color w:val="000000"/>
          <w:sz w:val="22"/>
          <w:szCs w:val="22"/>
        </w:rPr>
      </w:pPr>
      <w:r w:rsidRPr="00CC2477">
        <w:rPr>
          <w:color w:val="000000"/>
          <w:sz w:val="22"/>
          <w:szCs w:val="22"/>
        </w:rPr>
        <w:t xml:space="preserve">г. </w:t>
      </w:r>
      <w:proofErr w:type="spellStart"/>
      <w:r w:rsidRPr="00CC2477">
        <w:rPr>
          <w:color w:val="000000"/>
          <w:sz w:val="22"/>
          <w:szCs w:val="22"/>
        </w:rPr>
        <w:t>Сатка</w:t>
      </w:r>
      <w:proofErr w:type="spellEnd"/>
    </w:p>
    <w:p w:rsidR="00D72ACE" w:rsidRDefault="00D72ACE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</w:p>
    <w:p w:rsidR="00D72ACE" w:rsidRDefault="00D72ACE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  <w:r w:rsidRPr="006D2878">
        <w:rPr>
          <w:bCs/>
          <w:color w:val="000000"/>
          <w:sz w:val="22"/>
          <w:szCs w:val="22"/>
        </w:rPr>
        <w:t xml:space="preserve">О проведении акции «Подарим  Новый год детям» </w:t>
      </w:r>
    </w:p>
    <w:p w:rsidR="00D72ACE" w:rsidRPr="006D2878" w:rsidRDefault="00D72ACE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в 2016</w:t>
      </w:r>
      <w:r w:rsidRPr="006D2878">
        <w:rPr>
          <w:bCs/>
          <w:color w:val="000000"/>
          <w:sz w:val="22"/>
          <w:szCs w:val="22"/>
        </w:rPr>
        <w:t xml:space="preserve"> году</w:t>
      </w:r>
    </w:p>
    <w:p w:rsidR="00D72ACE" w:rsidRPr="000C55DF" w:rsidRDefault="00D72ACE" w:rsidP="00D72ACE">
      <w:pPr>
        <w:widowControl w:val="0"/>
        <w:shd w:val="clear" w:color="auto" w:fill="FFFFFF"/>
        <w:autoSpaceDE w:val="0"/>
        <w:autoSpaceDN w:val="0"/>
        <w:adjustRightInd w:val="0"/>
        <w:spacing w:before="274" w:line="360" w:lineRule="auto"/>
        <w:ind w:left="5" w:right="6221"/>
      </w:pPr>
    </w:p>
    <w:p w:rsidR="00D72ACE" w:rsidRPr="00804AE6" w:rsidRDefault="00D72ACE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</w:rPr>
        <w:t>В</w:t>
      </w:r>
      <w:r w:rsidRPr="000C55DF">
        <w:rPr>
          <w:color w:val="000000"/>
        </w:rPr>
        <w:t xml:space="preserve"> соответствии с</w:t>
      </w:r>
      <w:r>
        <w:rPr>
          <w:color w:val="000000"/>
        </w:rPr>
        <w:t xml:space="preserve">  Федеральным   з</w:t>
      </w:r>
      <w:r w:rsidRPr="000C55DF">
        <w:rPr>
          <w:color w:val="000000"/>
        </w:rPr>
        <w:t xml:space="preserve">аконом   от </w:t>
      </w:r>
      <w:r>
        <w:rPr>
          <w:color w:val="000000"/>
        </w:rPr>
        <w:t xml:space="preserve">06.10.2003 </w:t>
      </w:r>
      <w:r w:rsidRPr="000C55DF">
        <w:rPr>
          <w:color w:val="000000"/>
        </w:rPr>
        <w:t xml:space="preserve"> №  131-ФЗ «Об общих принципах организации местного самоуправления в Российской Феде</w:t>
      </w:r>
      <w:r>
        <w:rPr>
          <w:color w:val="000000"/>
        </w:rPr>
        <w:t>рации»,  Федеральным з</w:t>
      </w:r>
      <w:r w:rsidRPr="000C55DF">
        <w:rPr>
          <w:color w:val="000000"/>
        </w:rPr>
        <w:t xml:space="preserve">аконом от </w:t>
      </w:r>
      <w:r>
        <w:rPr>
          <w:color w:val="000000"/>
        </w:rPr>
        <w:t xml:space="preserve">17.07.1999 </w:t>
      </w:r>
      <w:r w:rsidRPr="000C55DF">
        <w:rPr>
          <w:color w:val="000000"/>
        </w:rPr>
        <w:t xml:space="preserve"> № 178-ФЗ «О государственной социальной помощи»</w:t>
      </w:r>
      <w:r>
        <w:rPr>
          <w:color w:val="000000"/>
        </w:rPr>
        <w:t xml:space="preserve">, </w:t>
      </w:r>
      <w:r w:rsidRPr="00804AE6">
        <w:t>постановлением Правительств</w:t>
      </w:r>
      <w:r w:rsidR="00B65A74">
        <w:t>а Челябинской области от 28.12.2015 года № 693</w:t>
      </w:r>
      <w:r w:rsidRPr="00804AE6">
        <w:t xml:space="preserve">  - </w:t>
      </w:r>
      <w:proofErr w:type="gramStart"/>
      <w:r w:rsidRPr="00804AE6">
        <w:t>П</w:t>
      </w:r>
      <w:proofErr w:type="gramEnd"/>
      <w:r w:rsidRPr="00804AE6">
        <w:t xml:space="preserve"> «О перечне мероприятий в сфере социальной политики, финансируемых за счет средств областного бюджета, на 2016 год по разделу «Социальная политика» (без учета мероприятий, предусмотренных государственными пр</w:t>
      </w:r>
      <w:r w:rsidR="00B65A74">
        <w:t>ограммами Челябинской области)»</w:t>
      </w:r>
      <w:r w:rsidRPr="00804AE6">
        <w:t>:</w:t>
      </w:r>
    </w:p>
    <w:p w:rsidR="00D72ACE" w:rsidRPr="000C55DF" w:rsidRDefault="00D72ACE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D72ACE" w:rsidRDefault="00D72ACE" w:rsidP="00D72ACE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1. Провести в декабре 2016 года в </w:t>
      </w:r>
      <w:proofErr w:type="spellStart"/>
      <w:r>
        <w:rPr>
          <w:color w:val="000000"/>
        </w:rPr>
        <w:t>Саткинском</w:t>
      </w:r>
      <w:proofErr w:type="spellEnd"/>
      <w:r>
        <w:rPr>
          <w:color w:val="000000"/>
        </w:rPr>
        <w:t xml:space="preserve"> муниципальном районе акцию «Подарим Новый год детям». </w:t>
      </w:r>
    </w:p>
    <w:p w:rsidR="00D72ACE" w:rsidRDefault="00D72ACE" w:rsidP="00D72ACE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2. Организовать проведение праздничных новогодних мероприятий для детей, проживающих на территории </w:t>
      </w:r>
      <w:proofErr w:type="spellStart"/>
      <w:r>
        <w:rPr>
          <w:color w:val="000000"/>
        </w:rPr>
        <w:t>Саткинского</w:t>
      </w:r>
      <w:proofErr w:type="spellEnd"/>
      <w:r>
        <w:rPr>
          <w:color w:val="000000"/>
        </w:rPr>
        <w:t xml:space="preserve"> муниципального района, в учреждениях образования, социальной защиты населения, здравоохранения, культуры и спорта.</w:t>
      </w:r>
    </w:p>
    <w:p w:rsidR="00D72ACE" w:rsidRDefault="00D72ACE" w:rsidP="00D72ACE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r w:rsidRPr="000C55DF">
        <w:rPr>
          <w:color w:val="000000"/>
        </w:rPr>
        <w:t>Утвердить Положение об обеспечении новогодними подарками детей</w:t>
      </w:r>
      <w:r>
        <w:rPr>
          <w:color w:val="000000"/>
        </w:rPr>
        <w:t xml:space="preserve"> в возрасте от 1 года до 15 лет</w:t>
      </w:r>
      <w:r w:rsidRPr="000C55DF">
        <w:rPr>
          <w:color w:val="000000"/>
        </w:rPr>
        <w:t xml:space="preserve">, проживающих на территории </w:t>
      </w:r>
      <w:proofErr w:type="spellStart"/>
      <w:r w:rsidRPr="000C55DF">
        <w:rPr>
          <w:color w:val="000000"/>
        </w:rPr>
        <w:t>Саткинского</w:t>
      </w:r>
      <w:proofErr w:type="spellEnd"/>
      <w:r w:rsidRPr="000C55DF">
        <w:rPr>
          <w:color w:val="000000"/>
        </w:rPr>
        <w:t xml:space="preserve"> муниципального района</w:t>
      </w:r>
      <w:r>
        <w:rPr>
          <w:color w:val="000000"/>
        </w:rPr>
        <w:t xml:space="preserve">, согласно приложению  </w:t>
      </w:r>
      <w:r w:rsidR="009D42ED">
        <w:rPr>
          <w:color w:val="000000"/>
        </w:rPr>
        <w:t xml:space="preserve">1 </w:t>
      </w:r>
      <w:r>
        <w:rPr>
          <w:color w:val="000000"/>
        </w:rPr>
        <w:t>к настоящему распоряжению</w:t>
      </w:r>
      <w:r w:rsidRPr="000C55DF">
        <w:rPr>
          <w:color w:val="000000"/>
        </w:rPr>
        <w:t>.</w:t>
      </w:r>
    </w:p>
    <w:p w:rsidR="00D72ACE" w:rsidRDefault="00D72ACE" w:rsidP="009D42ED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4. Утвердить категории детей в возрасте от 1 года до 15 лет на получение новогодних подарков, приобретенных за счет  средств   областного бюджета,   согласно   приложению  </w:t>
      </w:r>
      <w:r w:rsidR="009D42ED">
        <w:rPr>
          <w:color w:val="000000"/>
        </w:rPr>
        <w:t>2</w:t>
      </w:r>
      <w:r>
        <w:rPr>
          <w:color w:val="000000"/>
        </w:rPr>
        <w:t xml:space="preserve">  к настоящему распоряжению.</w:t>
      </w:r>
    </w:p>
    <w:p w:rsidR="00B65A74" w:rsidRDefault="00B65A74" w:rsidP="00B65A74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  <w:ind w:firstLine="567"/>
        <w:jc w:val="center"/>
        <w:rPr>
          <w:color w:val="000000"/>
        </w:rPr>
      </w:pPr>
      <w:r>
        <w:rPr>
          <w:color w:val="000000"/>
        </w:rPr>
        <w:lastRenderedPageBreak/>
        <w:t>2</w:t>
      </w:r>
    </w:p>
    <w:p w:rsidR="00D72ACE" w:rsidRDefault="00D72ACE" w:rsidP="00D72ACE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5. Утвердить категории детей в возрасте от 1 года до 15 лет на получение новогодних подарков, приобретенных за счет средств бюджета </w:t>
      </w:r>
      <w:proofErr w:type="spellStart"/>
      <w:r>
        <w:rPr>
          <w:color w:val="000000"/>
        </w:rPr>
        <w:t>Саткинского</w:t>
      </w:r>
      <w:proofErr w:type="spellEnd"/>
      <w:r>
        <w:rPr>
          <w:color w:val="000000"/>
        </w:rPr>
        <w:t xml:space="preserve"> муниципального района, согласно приложению  </w:t>
      </w:r>
      <w:r w:rsidR="009D42ED">
        <w:rPr>
          <w:color w:val="000000"/>
        </w:rPr>
        <w:t xml:space="preserve">3 </w:t>
      </w:r>
      <w:r>
        <w:rPr>
          <w:color w:val="000000"/>
        </w:rPr>
        <w:t>к настоящему распоряжению.</w:t>
      </w:r>
    </w:p>
    <w:p w:rsidR="00D72ACE" w:rsidRDefault="00D72ACE" w:rsidP="00D72ACE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6. Утвердить категории детей в возрасте от 1 года до 15 лет на получение новогодних подарков, приобретенных за счет средств областного бюджета и бюджета </w:t>
      </w:r>
      <w:proofErr w:type="spellStart"/>
      <w:r>
        <w:rPr>
          <w:color w:val="000000"/>
        </w:rPr>
        <w:t>Саткинского</w:t>
      </w:r>
      <w:proofErr w:type="spellEnd"/>
      <w:r>
        <w:rPr>
          <w:color w:val="000000"/>
        </w:rPr>
        <w:t xml:space="preserve"> муниципального района, согласно приложению  </w:t>
      </w:r>
      <w:r w:rsidR="009D42ED">
        <w:rPr>
          <w:color w:val="000000"/>
        </w:rPr>
        <w:t xml:space="preserve">4 </w:t>
      </w:r>
      <w:r>
        <w:rPr>
          <w:color w:val="000000"/>
        </w:rPr>
        <w:t>к настоящему распоряжению.</w:t>
      </w:r>
    </w:p>
    <w:p w:rsidR="00D72ACE" w:rsidRPr="000C55DF" w:rsidRDefault="00D72ACE" w:rsidP="00D72ACE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7. </w:t>
      </w:r>
      <w:r>
        <w:rPr>
          <w:color w:val="000000"/>
          <w:spacing w:val="-1"/>
        </w:rPr>
        <w:t xml:space="preserve">Муниципальному бюджетному учреждению </w:t>
      </w:r>
      <w:r w:rsidRPr="000C55DF">
        <w:rPr>
          <w:color w:val="000000"/>
          <w:spacing w:val="-1"/>
        </w:rPr>
        <w:t>«Комплексный   центр</w:t>
      </w:r>
      <w:r>
        <w:rPr>
          <w:color w:val="000000"/>
          <w:spacing w:val="-1"/>
        </w:rPr>
        <w:t xml:space="preserve"> социального обслуживания населения</w:t>
      </w:r>
      <w:r w:rsidRPr="000C55DF">
        <w:rPr>
          <w:color w:val="000000"/>
          <w:spacing w:val="-1"/>
        </w:rPr>
        <w:t xml:space="preserve">»  </w:t>
      </w:r>
      <w:proofErr w:type="spellStart"/>
      <w:r>
        <w:rPr>
          <w:color w:val="000000"/>
          <w:spacing w:val="-1"/>
        </w:rPr>
        <w:t>Саткинского</w:t>
      </w:r>
      <w:proofErr w:type="spellEnd"/>
      <w:r>
        <w:rPr>
          <w:color w:val="000000"/>
          <w:spacing w:val="-1"/>
        </w:rPr>
        <w:t xml:space="preserve"> муниципального района</w:t>
      </w:r>
      <w:r w:rsidRPr="000C55DF">
        <w:rPr>
          <w:color w:val="000000"/>
          <w:spacing w:val="-1"/>
        </w:rPr>
        <w:t>:</w:t>
      </w:r>
    </w:p>
    <w:p w:rsidR="00D72ACE" w:rsidRDefault="00D72ACE" w:rsidP="00D72ACE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pacing w:val="-3"/>
        </w:rPr>
      </w:pPr>
      <w:r>
        <w:rPr>
          <w:color w:val="000000"/>
        </w:rPr>
        <w:t xml:space="preserve">1) </w:t>
      </w:r>
      <w:r w:rsidRPr="000C55DF">
        <w:rPr>
          <w:color w:val="000000"/>
          <w:spacing w:val="2"/>
        </w:rPr>
        <w:t xml:space="preserve">организовать </w:t>
      </w:r>
      <w:r>
        <w:rPr>
          <w:color w:val="000000"/>
          <w:spacing w:val="2"/>
        </w:rPr>
        <w:t>своевременное получение новогодних подарков</w:t>
      </w:r>
      <w:r>
        <w:rPr>
          <w:color w:val="000000"/>
          <w:spacing w:val="7"/>
        </w:rPr>
        <w:t>, приобретенных за счет средств областного бюджета</w:t>
      </w:r>
      <w:r>
        <w:rPr>
          <w:color w:val="000000"/>
          <w:spacing w:val="-3"/>
        </w:rPr>
        <w:t>;</w:t>
      </w:r>
    </w:p>
    <w:p w:rsidR="00D72ACE" w:rsidRPr="000C55DF" w:rsidRDefault="00D72ACE" w:rsidP="00D72ACE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  <w:spacing w:val="-3"/>
        </w:rPr>
        <w:t xml:space="preserve">2) организовать своевременное приобретение новогодних подарков за счет средств бюджета </w:t>
      </w:r>
      <w:proofErr w:type="spellStart"/>
      <w:r>
        <w:rPr>
          <w:color w:val="000000"/>
          <w:spacing w:val="-3"/>
        </w:rPr>
        <w:t>Саткинского</w:t>
      </w:r>
      <w:proofErr w:type="spellEnd"/>
      <w:r>
        <w:rPr>
          <w:color w:val="000000"/>
          <w:spacing w:val="-3"/>
        </w:rPr>
        <w:t xml:space="preserve"> муниципального района;</w:t>
      </w:r>
    </w:p>
    <w:p w:rsidR="00D72ACE" w:rsidRDefault="00D72ACE" w:rsidP="00D72ACE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  <w:spacing w:val="-1"/>
        </w:rPr>
        <w:t xml:space="preserve">3) </w:t>
      </w:r>
      <w:r w:rsidRPr="000C55DF">
        <w:rPr>
          <w:color w:val="000000"/>
          <w:spacing w:val="-1"/>
        </w:rPr>
        <w:t xml:space="preserve">обеспечить   выдачу   новогодних </w:t>
      </w:r>
      <w:r w:rsidRPr="000C55DF">
        <w:rPr>
          <w:color w:val="000000"/>
          <w:spacing w:val="1"/>
        </w:rPr>
        <w:t>подарков детям</w:t>
      </w:r>
      <w:r>
        <w:rPr>
          <w:color w:val="000000"/>
          <w:spacing w:val="1"/>
        </w:rPr>
        <w:t xml:space="preserve"> в возрасте от 1 года до 15 лет</w:t>
      </w:r>
      <w:r w:rsidRPr="000C55DF">
        <w:rPr>
          <w:color w:val="000000"/>
          <w:spacing w:val="1"/>
        </w:rPr>
        <w:t xml:space="preserve">, </w:t>
      </w:r>
      <w:r w:rsidRPr="000C55DF">
        <w:rPr>
          <w:color w:val="000000"/>
        </w:rPr>
        <w:t>прожив</w:t>
      </w:r>
      <w:r>
        <w:rPr>
          <w:color w:val="000000"/>
        </w:rPr>
        <w:t>ающим на территории района, в строгом соответствии с категориями, утвержденными настоящим распоряжением.</w:t>
      </w:r>
    </w:p>
    <w:p w:rsidR="00D72ACE" w:rsidRDefault="00D72ACE" w:rsidP="00D72ACE">
      <w:pPr>
        <w:tabs>
          <w:tab w:val="left" w:pos="0"/>
        </w:tabs>
        <w:spacing w:line="360" w:lineRule="auto"/>
        <w:ind w:firstLine="567"/>
        <w:jc w:val="both"/>
      </w:pPr>
      <w:r>
        <w:t xml:space="preserve">8. Отделу организационной и контрольной работы Управления делами и организационной     работы     Администрации     </w:t>
      </w:r>
      <w:proofErr w:type="spellStart"/>
      <w:r>
        <w:t>Саткинского</w:t>
      </w:r>
      <w:proofErr w:type="spellEnd"/>
      <w:r>
        <w:t xml:space="preserve">       муниципального      района </w:t>
      </w:r>
    </w:p>
    <w:p w:rsidR="00D72ACE" w:rsidRDefault="00D72ACE" w:rsidP="00D72ACE">
      <w:pPr>
        <w:tabs>
          <w:tab w:val="left" w:pos="0"/>
        </w:tabs>
        <w:spacing w:line="360" w:lineRule="auto"/>
        <w:jc w:val="both"/>
      </w:pPr>
      <w:r>
        <w:t xml:space="preserve"> (</w:t>
      </w:r>
      <w:proofErr w:type="spellStart"/>
      <w:r>
        <w:t>Корочкина</w:t>
      </w:r>
      <w:proofErr w:type="spellEnd"/>
      <w:r>
        <w:t xml:space="preserve"> Н.П.) опубликовать настоящее   распоряжение   в газете «</w:t>
      </w:r>
      <w:proofErr w:type="spellStart"/>
      <w:r>
        <w:t>Саткинский</w:t>
      </w:r>
      <w:proofErr w:type="spellEnd"/>
      <w:r>
        <w:t xml:space="preserve"> рабочий» и на официальном сайте 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района.</w:t>
      </w:r>
    </w:p>
    <w:p w:rsidR="00D72ACE" w:rsidRDefault="00D72ACE" w:rsidP="00D72ACE">
      <w:pPr>
        <w:tabs>
          <w:tab w:val="left" w:pos="0"/>
        </w:tabs>
        <w:spacing w:line="360" w:lineRule="auto"/>
        <w:ind w:firstLine="567"/>
        <w:jc w:val="both"/>
      </w:pPr>
      <w:r>
        <w:t xml:space="preserve">9. </w:t>
      </w:r>
      <w:proofErr w:type="gramStart"/>
      <w:r w:rsidRPr="00A31204">
        <w:t>Контроль за</w:t>
      </w:r>
      <w:proofErr w:type="gramEnd"/>
      <w:r w:rsidRPr="00A31204">
        <w:t xml:space="preserve"> реализацией настоящ</w:t>
      </w:r>
      <w:r>
        <w:t xml:space="preserve">его распоряжения возложить на </w:t>
      </w:r>
      <w:r w:rsidRPr="00A31204">
        <w:t xml:space="preserve">заместителя Главы </w:t>
      </w:r>
      <w:proofErr w:type="spellStart"/>
      <w:r w:rsidRPr="00A31204">
        <w:t>Сат</w:t>
      </w:r>
      <w:r>
        <w:t>кинского</w:t>
      </w:r>
      <w:proofErr w:type="spellEnd"/>
      <w:r>
        <w:t xml:space="preserve"> муниципального района по социальным вопросам </w:t>
      </w:r>
      <w:proofErr w:type="spellStart"/>
      <w:r>
        <w:t>Пасхина</w:t>
      </w:r>
      <w:proofErr w:type="spellEnd"/>
      <w:r>
        <w:t xml:space="preserve"> И.В.</w:t>
      </w:r>
    </w:p>
    <w:p w:rsidR="00D72ACE" w:rsidRDefault="00D72ACE" w:rsidP="00D72ACE">
      <w:pPr>
        <w:tabs>
          <w:tab w:val="left" w:pos="0"/>
        </w:tabs>
        <w:spacing w:line="360" w:lineRule="auto"/>
        <w:ind w:firstLine="567"/>
        <w:jc w:val="both"/>
      </w:pPr>
      <w:r>
        <w:t>10. Настоящее распоряжение вступает в силу с момента его опубликования.</w:t>
      </w:r>
    </w:p>
    <w:p w:rsidR="00D72ACE" w:rsidRDefault="00D72ACE" w:rsidP="00D72ACE">
      <w:pPr>
        <w:tabs>
          <w:tab w:val="left" w:pos="0"/>
        </w:tabs>
        <w:spacing w:line="360" w:lineRule="auto"/>
        <w:ind w:firstLine="567"/>
        <w:jc w:val="both"/>
      </w:pPr>
    </w:p>
    <w:p w:rsidR="00D72ACE" w:rsidRDefault="00D72ACE" w:rsidP="00D72AC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firstLine="567"/>
        <w:rPr>
          <w:color w:val="000000"/>
        </w:rPr>
      </w:pPr>
    </w:p>
    <w:p w:rsidR="00D72ACE" w:rsidRDefault="00D72ACE" w:rsidP="00D72AC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firstLine="567"/>
        <w:rPr>
          <w:color w:val="000000"/>
        </w:rPr>
      </w:pPr>
    </w:p>
    <w:p w:rsidR="00D72ACE" w:rsidRPr="000C55DF" w:rsidRDefault="00D72ACE" w:rsidP="00D72AC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firstLine="567"/>
      </w:pPr>
      <w:r w:rsidRPr="000C55DF">
        <w:rPr>
          <w:color w:val="000000"/>
        </w:rPr>
        <w:t xml:space="preserve">Глава </w:t>
      </w:r>
      <w:proofErr w:type="spellStart"/>
      <w:r w:rsidRPr="000C55DF">
        <w:rPr>
          <w:color w:val="000000"/>
        </w:rPr>
        <w:t>Саткинского</w:t>
      </w:r>
      <w:proofErr w:type="spellEnd"/>
      <w:r w:rsidRPr="00796AC3">
        <w:rPr>
          <w:color w:val="000000"/>
        </w:rPr>
        <w:t xml:space="preserve"> </w:t>
      </w:r>
      <w:r w:rsidRPr="000C55DF">
        <w:rPr>
          <w:color w:val="000000"/>
        </w:rPr>
        <w:t>муниципального района</w:t>
      </w:r>
      <w:r w:rsidRPr="000C55DF">
        <w:t xml:space="preserve">        </w:t>
      </w:r>
      <w:r>
        <w:t xml:space="preserve">                                             А.А. Глазков</w:t>
      </w:r>
      <w:r w:rsidRPr="000C55DF">
        <w:t xml:space="preserve">                                                              </w:t>
      </w:r>
      <w:r>
        <w:t xml:space="preserve">                  </w:t>
      </w:r>
      <w:r w:rsidRPr="000C55DF">
        <w:t xml:space="preserve">  </w:t>
      </w:r>
    </w:p>
    <w:p w:rsidR="00D72ACE" w:rsidRPr="000C55DF" w:rsidRDefault="00D72ACE" w:rsidP="00D72AC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72ACE" w:rsidRPr="000C55DF" w:rsidRDefault="00D72ACE" w:rsidP="00D72AC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left="369"/>
      </w:pPr>
      <w:r w:rsidRPr="000C55DF">
        <w:t xml:space="preserve">                                                                               </w:t>
      </w:r>
    </w:p>
    <w:p w:rsidR="00D72ACE" w:rsidRPr="000C55DF" w:rsidRDefault="00D72ACE" w:rsidP="00D72ACE">
      <w:pPr>
        <w:widowControl w:val="0"/>
        <w:shd w:val="clear" w:color="auto" w:fill="FFFFFF"/>
        <w:tabs>
          <w:tab w:val="left" w:pos="4723"/>
          <w:tab w:val="left" w:pos="6398"/>
        </w:tabs>
        <w:autoSpaceDE w:val="0"/>
        <w:autoSpaceDN w:val="0"/>
        <w:adjustRightInd w:val="0"/>
        <w:spacing w:before="139" w:line="360" w:lineRule="auto"/>
        <w:ind w:left="3902" w:right="1899"/>
        <w:jc w:val="right"/>
      </w:pPr>
    </w:p>
    <w:p w:rsidR="00D72ACE" w:rsidRPr="000C55DF" w:rsidRDefault="00D72ACE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:rsidR="00D72ACE" w:rsidRPr="000C55DF" w:rsidRDefault="00D72ACE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D72ACE" w:rsidRPr="000C55DF" w:rsidRDefault="00D72ACE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:rsidR="00D72ACE" w:rsidRDefault="00D72ACE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B65A74" w:rsidRDefault="00B65A74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D72ACE" w:rsidRDefault="00D72ACE" w:rsidP="00D72ACE">
      <w:pPr>
        <w:pStyle w:val="Iauiue"/>
        <w:spacing w:line="360" w:lineRule="auto"/>
        <w:ind w:right="-145"/>
        <w:rPr>
          <w:sz w:val="24"/>
          <w:szCs w:val="24"/>
          <w:lang w:val="ru-RU"/>
        </w:rPr>
      </w:pPr>
    </w:p>
    <w:p w:rsidR="00D72ACE" w:rsidRPr="004766F1" w:rsidRDefault="000D2976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УТВЕРЖДЕНО</w:t>
      </w:r>
    </w:p>
    <w:p w:rsidR="00D72ACE" w:rsidRPr="004766F1" w:rsidRDefault="00D72ACE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/>
        </w:rPr>
      </w:pPr>
      <w:r w:rsidRPr="004766F1">
        <w:rPr>
          <w:sz w:val="24"/>
          <w:szCs w:val="24"/>
          <w:lang w:val="ru-RU"/>
        </w:rPr>
        <w:t>распоряже</w:t>
      </w:r>
      <w:r>
        <w:rPr>
          <w:sz w:val="24"/>
          <w:szCs w:val="24"/>
          <w:lang w:val="ru-RU"/>
        </w:rPr>
        <w:t>нием</w:t>
      </w:r>
      <w:r w:rsidRPr="004766F1">
        <w:rPr>
          <w:sz w:val="24"/>
          <w:szCs w:val="24"/>
          <w:lang w:val="ru-RU"/>
        </w:rPr>
        <w:t xml:space="preserve"> Администрации</w:t>
      </w:r>
    </w:p>
    <w:p w:rsidR="00D72ACE" w:rsidRPr="004766F1" w:rsidRDefault="00D72ACE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/>
        </w:rPr>
      </w:pPr>
      <w:proofErr w:type="spellStart"/>
      <w:r w:rsidRPr="004766F1">
        <w:rPr>
          <w:sz w:val="24"/>
          <w:szCs w:val="24"/>
          <w:lang w:val="ru-RU"/>
        </w:rPr>
        <w:t>Саткинского</w:t>
      </w:r>
      <w:proofErr w:type="spellEnd"/>
      <w:r w:rsidRPr="004766F1">
        <w:rPr>
          <w:sz w:val="24"/>
          <w:szCs w:val="24"/>
          <w:lang w:val="ru-RU"/>
        </w:rPr>
        <w:t xml:space="preserve"> муниципального района</w:t>
      </w:r>
    </w:p>
    <w:p w:rsidR="00D72ACE" w:rsidRPr="004766F1" w:rsidRDefault="00D72ACE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«____» _______2016</w:t>
      </w:r>
      <w:r w:rsidRPr="004766F1">
        <w:rPr>
          <w:sz w:val="24"/>
          <w:szCs w:val="24"/>
          <w:lang w:val="ru-RU"/>
        </w:rPr>
        <w:t xml:space="preserve"> года № ___</w:t>
      </w:r>
      <w:r>
        <w:rPr>
          <w:sz w:val="24"/>
          <w:szCs w:val="24"/>
          <w:lang w:val="ru-RU"/>
        </w:rPr>
        <w:t xml:space="preserve">- </w:t>
      </w:r>
      <w:proofErr w:type="gramStart"/>
      <w:r>
        <w:rPr>
          <w:sz w:val="24"/>
          <w:szCs w:val="24"/>
          <w:lang w:val="ru-RU"/>
        </w:rPr>
        <w:t>р</w:t>
      </w:r>
      <w:proofErr w:type="gramEnd"/>
    </w:p>
    <w:p w:rsidR="00D72ACE" w:rsidRPr="000C55DF" w:rsidRDefault="00D72ACE" w:rsidP="00D72ACE">
      <w:pPr>
        <w:widowControl w:val="0"/>
        <w:shd w:val="clear" w:color="auto" w:fill="FFFFFF"/>
        <w:autoSpaceDE w:val="0"/>
        <w:autoSpaceDN w:val="0"/>
        <w:adjustRightInd w:val="0"/>
        <w:spacing w:before="816" w:line="360" w:lineRule="auto"/>
        <w:ind w:left="3552"/>
      </w:pPr>
      <w:r w:rsidRPr="000C55DF">
        <w:rPr>
          <w:bCs/>
          <w:color w:val="000000"/>
        </w:rPr>
        <w:t xml:space="preserve">       ПОЛОЖЕНИЕ</w:t>
      </w:r>
    </w:p>
    <w:p w:rsidR="00D72ACE" w:rsidRPr="000C55DF" w:rsidRDefault="00D72ACE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06"/>
        <w:jc w:val="center"/>
        <w:rPr>
          <w:bCs/>
          <w:color w:val="000000"/>
        </w:rPr>
      </w:pPr>
      <w:r w:rsidRPr="000C55DF">
        <w:rPr>
          <w:bCs/>
          <w:color w:val="000000"/>
        </w:rPr>
        <w:t>об обеспечении новогодними подарками детей</w:t>
      </w:r>
      <w:r>
        <w:rPr>
          <w:bCs/>
          <w:color w:val="000000"/>
        </w:rPr>
        <w:t xml:space="preserve"> в возрасте от 1 года до 15 лет</w:t>
      </w:r>
    </w:p>
    <w:p w:rsidR="00D72ACE" w:rsidRPr="000C55DF" w:rsidRDefault="00D72ACE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92"/>
        <w:jc w:val="center"/>
      </w:pPr>
      <w:proofErr w:type="gramStart"/>
      <w:r w:rsidRPr="000C55DF">
        <w:rPr>
          <w:bCs/>
          <w:color w:val="000000"/>
        </w:rPr>
        <w:t>проживающих</w:t>
      </w:r>
      <w:proofErr w:type="gramEnd"/>
      <w:r w:rsidRPr="000C55DF">
        <w:rPr>
          <w:bCs/>
          <w:color w:val="000000"/>
        </w:rPr>
        <w:t xml:space="preserve"> на территории </w:t>
      </w:r>
      <w:proofErr w:type="spellStart"/>
      <w:r w:rsidRPr="000C55DF">
        <w:rPr>
          <w:bCs/>
          <w:color w:val="000000"/>
        </w:rPr>
        <w:t>Саткинск</w:t>
      </w:r>
      <w:r>
        <w:rPr>
          <w:bCs/>
          <w:color w:val="000000"/>
        </w:rPr>
        <w:t>ого</w:t>
      </w:r>
      <w:proofErr w:type="spellEnd"/>
      <w:r>
        <w:rPr>
          <w:bCs/>
          <w:color w:val="000000"/>
        </w:rPr>
        <w:t xml:space="preserve"> муниципального района </w:t>
      </w:r>
    </w:p>
    <w:p w:rsidR="00D72ACE" w:rsidRDefault="00D72ACE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D72ACE" w:rsidRPr="007B2BFA" w:rsidRDefault="00D72ACE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000000"/>
        </w:rPr>
      </w:pPr>
      <w:smartTag w:uri="urn:schemas-microsoft-com:office:smarttags" w:element="place">
        <w:r>
          <w:rPr>
            <w:bCs/>
            <w:color w:val="000000"/>
            <w:lang w:val="en-US"/>
          </w:rPr>
          <w:t>I</w:t>
        </w:r>
        <w:r w:rsidRPr="000C55DF">
          <w:rPr>
            <w:bCs/>
            <w:color w:val="000000"/>
          </w:rPr>
          <w:t>.</w:t>
        </w:r>
      </w:smartTag>
      <w:r w:rsidRPr="000C55DF">
        <w:rPr>
          <w:bCs/>
          <w:color w:val="000000"/>
        </w:rPr>
        <w:t xml:space="preserve"> Общие положения</w:t>
      </w:r>
    </w:p>
    <w:p w:rsidR="00D72ACE" w:rsidRPr="000C55DF" w:rsidRDefault="00D72ACE" w:rsidP="00D72ACE">
      <w:pPr>
        <w:widowControl w:val="0"/>
        <w:shd w:val="clear" w:color="auto" w:fill="FFFFFF"/>
        <w:tabs>
          <w:tab w:val="left" w:pos="965"/>
          <w:tab w:val="left" w:pos="9498"/>
        </w:tabs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</w:rPr>
        <w:t>1.</w:t>
      </w:r>
      <w:r w:rsidRPr="000C55DF">
        <w:rPr>
          <w:color w:val="000000"/>
        </w:rPr>
        <w:t xml:space="preserve"> Настоящее     положение     определяет     процедуру     обеспечения новогодними    подарками    в</w:t>
      </w:r>
      <w:r>
        <w:rPr>
          <w:color w:val="000000"/>
        </w:rPr>
        <w:t xml:space="preserve"> 2016</w:t>
      </w:r>
      <w:r w:rsidRPr="000C55DF">
        <w:rPr>
          <w:color w:val="000000"/>
        </w:rPr>
        <w:t xml:space="preserve"> году детей </w:t>
      </w:r>
      <w:r>
        <w:rPr>
          <w:bCs/>
          <w:color w:val="000000"/>
        </w:rPr>
        <w:t>в возрасте от 1 года до 15 лет</w:t>
      </w:r>
      <w:r w:rsidR="00B65A74">
        <w:rPr>
          <w:bCs/>
          <w:color w:val="000000"/>
        </w:rPr>
        <w:t xml:space="preserve"> (до исполнения ребенку 15 лет на момент выдачи подарка)</w:t>
      </w:r>
      <w:r>
        <w:rPr>
          <w:color w:val="000000"/>
        </w:rPr>
        <w:t xml:space="preserve">, </w:t>
      </w:r>
      <w:r w:rsidRPr="000C55DF">
        <w:rPr>
          <w:color w:val="000000"/>
        </w:rPr>
        <w:t xml:space="preserve">проживающих на территории </w:t>
      </w:r>
      <w:proofErr w:type="spellStart"/>
      <w:r w:rsidRPr="000C55DF">
        <w:rPr>
          <w:color w:val="000000"/>
        </w:rPr>
        <w:t>Саткинского</w:t>
      </w:r>
      <w:proofErr w:type="spellEnd"/>
      <w:r w:rsidRPr="000C55DF">
        <w:rPr>
          <w:color w:val="000000"/>
        </w:rPr>
        <w:t xml:space="preserve"> муниципального района.</w:t>
      </w:r>
    </w:p>
    <w:p w:rsidR="00D72ACE" w:rsidRPr="000C55DF" w:rsidRDefault="00D72ACE" w:rsidP="00D72ACE">
      <w:pPr>
        <w:widowControl w:val="0"/>
        <w:shd w:val="clear" w:color="auto" w:fill="FFFFFF"/>
        <w:tabs>
          <w:tab w:val="left" w:pos="965"/>
          <w:tab w:val="left" w:pos="9498"/>
        </w:tabs>
        <w:autoSpaceDE w:val="0"/>
        <w:autoSpaceDN w:val="0"/>
        <w:adjustRightInd w:val="0"/>
        <w:spacing w:line="360" w:lineRule="auto"/>
        <w:ind w:firstLine="567"/>
        <w:jc w:val="both"/>
      </w:pPr>
      <w:r>
        <w:t>2.</w:t>
      </w:r>
      <w:r w:rsidRPr="000C55DF">
        <w:t xml:space="preserve"> </w:t>
      </w:r>
      <w:r w:rsidRPr="000C55DF">
        <w:rPr>
          <w:color w:val="000000"/>
        </w:rPr>
        <w:t xml:space="preserve">Настоящее положение разработано в соответствии с Федеральным </w:t>
      </w:r>
      <w:r>
        <w:rPr>
          <w:color w:val="000000"/>
        </w:rPr>
        <w:t>законом    от    28.12.2013    №     442</w:t>
      </w:r>
      <w:r w:rsidRPr="000C55DF">
        <w:rPr>
          <w:color w:val="000000"/>
        </w:rPr>
        <w:t>-ФЗ    «Об    основах    социального обслуживания   в   Российской   Федерации</w:t>
      </w:r>
      <w:r>
        <w:rPr>
          <w:color w:val="000000"/>
        </w:rPr>
        <w:t>»,   Федеральным   з</w:t>
      </w:r>
      <w:r w:rsidRPr="000C55DF">
        <w:rPr>
          <w:color w:val="000000"/>
        </w:rPr>
        <w:t xml:space="preserve">аконом   от </w:t>
      </w:r>
      <w:r>
        <w:rPr>
          <w:color w:val="000000"/>
        </w:rPr>
        <w:t xml:space="preserve">06.10.2003 </w:t>
      </w:r>
      <w:r w:rsidRPr="000C55DF">
        <w:rPr>
          <w:color w:val="000000"/>
        </w:rPr>
        <w:t xml:space="preserve"> №  131-ФЗ «Об общих принципах организации местного самоуправления в Российской Феде</w:t>
      </w:r>
      <w:r>
        <w:rPr>
          <w:color w:val="000000"/>
        </w:rPr>
        <w:t>рации»,  Федеральным з</w:t>
      </w:r>
      <w:r w:rsidRPr="000C55DF">
        <w:rPr>
          <w:color w:val="000000"/>
        </w:rPr>
        <w:t xml:space="preserve">аконом от </w:t>
      </w:r>
      <w:r>
        <w:rPr>
          <w:color w:val="000000"/>
        </w:rPr>
        <w:t xml:space="preserve">17.07.1999 </w:t>
      </w:r>
      <w:r w:rsidRPr="000C55DF">
        <w:rPr>
          <w:color w:val="000000"/>
        </w:rPr>
        <w:t xml:space="preserve"> № 178-ФЗ «О государственной социальной помощи».</w:t>
      </w:r>
    </w:p>
    <w:p w:rsidR="00D72ACE" w:rsidRPr="000C55DF" w:rsidRDefault="00D72ACE" w:rsidP="00D72ACE">
      <w:pPr>
        <w:widowControl w:val="0"/>
        <w:shd w:val="clear" w:color="auto" w:fill="FFFFFF"/>
        <w:tabs>
          <w:tab w:val="left" w:pos="965"/>
          <w:tab w:val="left" w:pos="9498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0C55DF">
        <w:t xml:space="preserve">3. </w:t>
      </w:r>
      <w:r w:rsidRPr="000C55DF">
        <w:rPr>
          <w:color w:val="000000"/>
        </w:rPr>
        <w:t>Обеспечение     новогодними  подарками     осуществляется  за  счет</w:t>
      </w:r>
      <w:r w:rsidRPr="000C55DF">
        <w:rPr>
          <w:color w:val="000000"/>
        </w:rPr>
        <w:br/>
        <w:t>ср</w:t>
      </w:r>
      <w:r>
        <w:rPr>
          <w:color w:val="000000"/>
        </w:rPr>
        <w:t xml:space="preserve">едств   областного   бюджета и </w:t>
      </w:r>
      <w:r w:rsidRPr="000C55DF">
        <w:rPr>
          <w:color w:val="000000"/>
        </w:rPr>
        <w:t xml:space="preserve">бюджета   </w:t>
      </w:r>
      <w:proofErr w:type="spellStart"/>
      <w:r w:rsidRPr="000C55DF">
        <w:rPr>
          <w:color w:val="000000"/>
        </w:rPr>
        <w:t>Саткинского</w:t>
      </w:r>
      <w:proofErr w:type="spellEnd"/>
      <w:r w:rsidRPr="000C55DF">
        <w:rPr>
          <w:color w:val="000000"/>
        </w:rPr>
        <w:t xml:space="preserve">   муниципального</w:t>
      </w:r>
      <w:r w:rsidRPr="000C55DF">
        <w:rPr>
          <w:color w:val="000000"/>
        </w:rPr>
        <w:br/>
        <w:t>района.</w:t>
      </w:r>
    </w:p>
    <w:p w:rsidR="00D72ACE" w:rsidRPr="000C55DF" w:rsidRDefault="00D72ACE" w:rsidP="00D72ACE">
      <w:pPr>
        <w:widowControl w:val="0"/>
        <w:shd w:val="clear" w:color="auto" w:fill="FFFFFF"/>
        <w:tabs>
          <w:tab w:val="left" w:pos="965"/>
          <w:tab w:val="left" w:pos="9498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0C55DF">
        <w:t xml:space="preserve">4. </w:t>
      </w:r>
      <w:r w:rsidRPr="000C55DF">
        <w:rPr>
          <w:color w:val="000000"/>
        </w:rPr>
        <w:t>Обеспечение    новогодними подарками является одним из видов социальной помощи населению.</w:t>
      </w:r>
    </w:p>
    <w:p w:rsidR="00D72ACE" w:rsidRDefault="00D72ACE" w:rsidP="00D72ACE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line="360" w:lineRule="auto"/>
        <w:ind w:firstLine="567"/>
        <w:jc w:val="center"/>
        <w:rPr>
          <w:color w:val="000000"/>
        </w:rPr>
      </w:pPr>
    </w:p>
    <w:p w:rsidR="00D72ACE" w:rsidRPr="002D0995" w:rsidRDefault="00D72ACE" w:rsidP="00D72ACE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line="360" w:lineRule="auto"/>
        <w:ind w:firstLine="567"/>
        <w:jc w:val="center"/>
        <w:rPr>
          <w:bCs/>
          <w:color w:val="000000"/>
        </w:rPr>
      </w:pPr>
      <w:r>
        <w:rPr>
          <w:bCs/>
          <w:color w:val="000000"/>
          <w:lang w:val="en-US"/>
        </w:rPr>
        <w:t>II</w:t>
      </w:r>
      <w:r w:rsidRPr="000C55DF">
        <w:rPr>
          <w:bCs/>
          <w:color w:val="000000"/>
        </w:rPr>
        <w:t>. Организация обеспечения новогодними подарками</w:t>
      </w:r>
    </w:p>
    <w:p w:rsidR="00D72ACE" w:rsidRDefault="00B65A74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D72ACE" w:rsidRPr="000C55DF">
        <w:rPr>
          <w:color w:val="000000"/>
        </w:rPr>
        <w:t xml:space="preserve">. Организацию обеспечения </w:t>
      </w:r>
      <w:r w:rsidRPr="000C55DF">
        <w:rPr>
          <w:color w:val="000000"/>
        </w:rPr>
        <w:t xml:space="preserve">детей </w:t>
      </w:r>
      <w:r>
        <w:rPr>
          <w:bCs/>
          <w:color w:val="000000"/>
        </w:rPr>
        <w:t xml:space="preserve">в возрасте от 1 года до 15 лет (до исполнения ребенку 15 лет на момент выдачи подарка) </w:t>
      </w:r>
      <w:r w:rsidR="00D72ACE" w:rsidRPr="000C55DF">
        <w:rPr>
          <w:color w:val="000000"/>
        </w:rPr>
        <w:t xml:space="preserve">новогодними подарками осуществляет Муниципальное бюджетное учреждение  «Комплексный центр социального обслуживания населения» </w:t>
      </w:r>
      <w:proofErr w:type="spellStart"/>
      <w:r w:rsidR="00D72ACE" w:rsidRPr="000C55DF">
        <w:rPr>
          <w:color w:val="000000"/>
        </w:rPr>
        <w:t>Саткинского</w:t>
      </w:r>
      <w:proofErr w:type="spellEnd"/>
      <w:r w:rsidR="00D72ACE" w:rsidRPr="000C55DF">
        <w:rPr>
          <w:color w:val="000000"/>
        </w:rPr>
        <w:t xml:space="preserve"> муниципального района Челябинской области (далее по тексту - Комплексный центр).</w:t>
      </w:r>
    </w:p>
    <w:p w:rsidR="000D2976" w:rsidRDefault="00B65A74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6</w:t>
      </w:r>
      <w:r w:rsidR="00D72ACE">
        <w:t xml:space="preserve">. Обеспечение новогодними подарками детей, содержащихся в специализированных учреждениях для несовершеннолетних, нуждающихся в социальной реабилитации, и организациях для детей – сирот </w:t>
      </w:r>
      <w:r w:rsidR="00D72ACE" w:rsidRPr="000C55DF">
        <w:t>(</w:t>
      </w:r>
      <w:r w:rsidR="00D72ACE">
        <w:t>МКОУ «</w:t>
      </w:r>
      <w:r w:rsidR="00D72ACE" w:rsidRPr="000C55DF">
        <w:t>Детский дом-школа</w:t>
      </w:r>
      <w:r w:rsidR="00D72ACE">
        <w:t>»</w:t>
      </w:r>
      <w:r w:rsidR="00D72ACE" w:rsidRPr="000C55DF">
        <w:t xml:space="preserve">, </w:t>
      </w:r>
      <w:r w:rsidR="00D72ACE">
        <w:t xml:space="preserve">МКУСО «Реабилитационный центр» </w:t>
      </w:r>
      <w:proofErr w:type="spellStart"/>
      <w:r w:rsidR="00D72ACE">
        <w:t>Саткинского</w:t>
      </w:r>
      <w:proofErr w:type="spellEnd"/>
      <w:r w:rsidR="00D72ACE">
        <w:t xml:space="preserve"> муниципального района</w:t>
      </w:r>
      <w:r w:rsidR="00D72ACE" w:rsidRPr="000C55DF">
        <w:t xml:space="preserve">), </w:t>
      </w:r>
      <w:r w:rsidR="00D72ACE">
        <w:t xml:space="preserve">осуществляется </w:t>
      </w:r>
      <w:r w:rsidR="00D72ACE" w:rsidRPr="000C55DF">
        <w:t>по накладной</w:t>
      </w:r>
      <w:r w:rsidR="00D72ACE">
        <w:t>,</w:t>
      </w:r>
      <w:r w:rsidR="00D72ACE" w:rsidRPr="000C55DF">
        <w:t xml:space="preserve">  на   основании</w:t>
      </w:r>
    </w:p>
    <w:p w:rsidR="000D2976" w:rsidRDefault="000D2976" w:rsidP="000D297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</w:pPr>
      <w:r>
        <w:lastRenderedPageBreak/>
        <w:t>2</w:t>
      </w:r>
    </w:p>
    <w:p w:rsidR="00D72ACE" w:rsidRPr="000D2976" w:rsidRDefault="00D72ACE" w:rsidP="000D297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0C55DF">
        <w:t xml:space="preserve">списка   детей,   утвержденного </w:t>
      </w:r>
      <w:r>
        <w:t xml:space="preserve"> </w:t>
      </w:r>
      <w:r w:rsidRPr="000C55DF">
        <w:t xml:space="preserve">руководителем </w:t>
      </w:r>
      <w:r>
        <w:t xml:space="preserve"> </w:t>
      </w:r>
      <w:r w:rsidRPr="000C55DF">
        <w:t xml:space="preserve">учреждения </w:t>
      </w:r>
      <w:r>
        <w:t xml:space="preserve">  </w:t>
      </w:r>
      <w:r w:rsidRPr="000C55DF">
        <w:t xml:space="preserve">и заверенного печатью учреждения, </w:t>
      </w:r>
      <w:r w:rsidRPr="000C55DF">
        <w:rPr>
          <w:color w:val="000000"/>
        </w:rPr>
        <w:t>при предъявлении доверенности установленного образца.</w:t>
      </w:r>
      <w:r>
        <w:rPr>
          <w:color w:val="000000"/>
        </w:rPr>
        <w:t xml:space="preserve"> Обеспечение данных категорий детей новогодними подарками осуществляется на новогодних мероприятиях, организованных в учреждениях.</w:t>
      </w:r>
    </w:p>
    <w:p w:rsidR="00D72ACE" w:rsidRPr="00F05DEA" w:rsidRDefault="00B65A74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="00D72ACE">
        <w:rPr>
          <w:color w:val="000000"/>
        </w:rPr>
        <w:t xml:space="preserve">. </w:t>
      </w:r>
      <w:r w:rsidR="00D72ACE">
        <w:t xml:space="preserve">Обеспечение новогодними подарками детей, обучающихся в МКОУ «СКШИ </w:t>
      </w:r>
      <w:r w:rsidR="00D72ACE">
        <w:rPr>
          <w:lang w:val="en-US"/>
        </w:rPr>
        <w:t>VIII</w:t>
      </w:r>
      <w:r w:rsidR="00D72ACE">
        <w:t xml:space="preserve"> вида» и МКОУ «СШИ р.п. Межевой» осуществляется </w:t>
      </w:r>
      <w:r w:rsidR="00D72ACE" w:rsidRPr="000C55DF">
        <w:t>по накладной</w:t>
      </w:r>
      <w:r w:rsidR="00D72ACE">
        <w:t>,</w:t>
      </w:r>
      <w:r w:rsidR="00D72ACE" w:rsidRPr="000C55DF">
        <w:t xml:space="preserve">  на   основании   списка   детей,   утвержденного </w:t>
      </w:r>
      <w:r w:rsidR="00D72ACE">
        <w:t xml:space="preserve"> </w:t>
      </w:r>
      <w:r w:rsidR="00D72ACE" w:rsidRPr="000C55DF">
        <w:t xml:space="preserve">руководителем </w:t>
      </w:r>
      <w:r w:rsidR="00D72ACE">
        <w:t xml:space="preserve"> </w:t>
      </w:r>
      <w:r w:rsidR="00D72ACE" w:rsidRPr="000C55DF">
        <w:t xml:space="preserve">учреждения </w:t>
      </w:r>
      <w:r w:rsidR="00D72ACE">
        <w:t xml:space="preserve">  </w:t>
      </w:r>
      <w:r w:rsidR="00D72ACE" w:rsidRPr="000C55DF">
        <w:t xml:space="preserve">и заверенного печатью учреждения, </w:t>
      </w:r>
      <w:r w:rsidR="00D72ACE" w:rsidRPr="000C55DF">
        <w:rPr>
          <w:color w:val="000000"/>
        </w:rPr>
        <w:t>при предъявлении доверенности установленного образца.</w:t>
      </w:r>
      <w:r w:rsidR="00D72ACE">
        <w:rPr>
          <w:color w:val="000000"/>
        </w:rPr>
        <w:t xml:space="preserve"> Обеспечение данных категорий детей новогодними подарками осуществляется на новогодних мероприятиях, организованных в учреждениях.</w:t>
      </w:r>
    </w:p>
    <w:p w:rsidR="00D72ACE" w:rsidRPr="007839EC" w:rsidRDefault="00B65A74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8</w:t>
      </w:r>
      <w:r w:rsidR="00D72ACE" w:rsidRPr="00F15229">
        <w:t xml:space="preserve">. Обеспечение       новогодними       подарками детей из числа участников Губернаторских елок </w:t>
      </w:r>
      <w:r w:rsidR="00D72ACE">
        <w:t xml:space="preserve">  </w:t>
      </w:r>
      <w:r w:rsidR="00D72ACE" w:rsidRPr="00F15229">
        <w:t>осуществляется на</w:t>
      </w:r>
      <w:r w:rsidR="00D72ACE">
        <w:t xml:space="preserve">   </w:t>
      </w:r>
      <w:r w:rsidR="00D72ACE" w:rsidRPr="00F15229">
        <w:t xml:space="preserve"> </w:t>
      </w:r>
      <w:r w:rsidR="00D72ACE">
        <w:t xml:space="preserve">новогодних </w:t>
      </w:r>
      <w:r w:rsidR="00D72ACE" w:rsidRPr="00F15229">
        <w:t xml:space="preserve">мероприятиях на </w:t>
      </w:r>
      <w:r w:rsidR="00D72ACE">
        <w:t xml:space="preserve">   </w:t>
      </w:r>
      <w:r w:rsidR="00D72ACE" w:rsidRPr="00F15229">
        <w:t xml:space="preserve">основании списков, утвержденных начальником Управления социальной защиты населения администрации </w:t>
      </w:r>
      <w:proofErr w:type="spellStart"/>
      <w:r w:rsidR="00D72ACE" w:rsidRPr="00F15229">
        <w:t>Саткинского</w:t>
      </w:r>
      <w:proofErr w:type="spellEnd"/>
      <w:r w:rsidR="00D72ACE" w:rsidRPr="00F15229">
        <w:t xml:space="preserve"> муниципального района и </w:t>
      </w:r>
      <w:r w:rsidR="00D72ACE">
        <w:t xml:space="preserve">начальником </w:t>
      </w:r>
      <w:r w:rsidR="00D72ACE" w:rsidRPr="007839EC">
        <w:t xml:space="preserve">МКУ «Управление культуры» </w:t>
      </w:r>
      <w:proofErr w:type="spellStart"/>
      <w:r w:rsidR="00D72ACE" w:rsidRPr="007839EC">
        <w:t>Саткинского</w:t>
      </w:r>
      <w:proofErr w:type="spellEnd"/>
      <w:r w:rsidR="00D72ACE" w:rsidRPr="007839EC">
        <w:t xml:space="preserve"> муниципального района.</w:t>
      </w:r>
    </w:p>
    <w:p w:rsidR="00D72ACE" w:rsidRDefault="00B65A74" w:rsidP="00D72ACE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line="360" w:lineRule="auto"/>
        <w:ind w:firstLine="567"/>
        <w:jc w:val="both"/>
      </w:pPr>
      <w:r>
        <w:t>9</w:t>
      </w:r>
      <w:r w:rsidR="00D72ACE" w:rsidRPr="000C55DF">
        <w:t xml:space="preserve">. Выдача новогодних подарков </w:t>
      </w:r>
      <w:r w:rsidR="00D72ACE">
        <w:t>всем остальным категориям детей, в том числе участникам благотворительных елок, организуемых Управлением</w:t>
      </w:r>
      <w:r w:rsidR="00D72ACE" w:rsidRPr="00F15229">
        <w:t xml:space="preserve"> социальной защиты населения администрации </w:t>
      </w:r>
      <w:proofErr w:type="spellStart"/>
      <w:r w:rsidR="00D72ACE" w:rsidRPr="00F15229">
        <w:t>Саткинского</w:t>
      </w:r>
      <w:proofErr w:type="spellEnd"/>
      <w:r w:rsidR="00D72ACE" w:rsidRPr="00F15229">
        <w:t xml:space="preserve"> муниципального района</w:t>
      </w:r>
      <w:r w:rsidR="00D72ACE">
        <w:t>,</w:t>
      </w:r>
      <w:r w:rsidR="00D72ACE" w:rsidRPr="000C55DF">
        <w:t xml:space="preserve"> осуществляется по ведомостям строгой отчетности на основании списков, утвержденных руководителями структурных </w:t>
      </w:r>
      <w:r w:rsidR="00D72ACE">
        <w:t xml:space="preserve">  </w:t>
      </w:r>
      <w:proofErr w:type="gramStart"/>
      <w:r w:rsidR="00D72ACE" w:rsidRPr="000C55DF">
        <w:t>подразделений  Управления социальной защиты</w:t>
      </w:r>
      <w:r w:rsidR="00D72ACE">
        <w:t xml:space="preserve">   </w:t>
      </w:r>
      <w:r w:rsidR="00D72ACE" w:rsidRPr="000C55DF">
        <w:t xml:space="preserve"> населения </w:t>
      </w:r>
      <w:r w:rsidR="00D72ACE">
        <w:t xml:space="preserve">   </w:t>
      </w:r>
      <w:r w:rsidR="00D72ACE" w:rsidRPr="000C55DF">
        <w:t>администрации</w:t>
      </w:r>
      <w:proofErr w:type="gramEnd"/>
      <w:r w:rsidR="00D72ACE" w:rsidRPr="000C55DF">
        <w:t xml:space="preserve"> </w:t>
      </w:r>
    </w:p>
    <w:p w:rsidR="00D72ACE" w:rsidRDefault="00D72ACE" w:rsidP="00D72ACE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line="360" w:lineRule="auto"/>
        <w:jc w:val="both"/>
      </w:pPr>
      <w:proofErr w:type="spellStart"/>
      <w:r w:rsidRPr="000C55DF">
        <w:t>Са</w:t>
      </w:r>
      <w:r>
        <w:t>ткинского</w:t>
      </w:r>
      <w:proofErr w:type="spellEnd"/>
      <w:r>
        <w:t xml:space="preserve"> муниципального района и Комплексного центра</w:t>
      </w:r>
      <w:r w:rsidRPr="000C55DF">
        <w:t>.</w:t>
      </w:r>
    </w:p>
    <w:p w:rsidR="00D72ACE" w:rsidRDefault="00B65A74" w:rsidP="00D72ACE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line="360" w:lineRule="auto"/>
        <w:ind w:firstLine="567"/>
        <w:jc w:val="both"/>
      </w:pPr>
      <w:r>
        <w:t>10</w:t>
      </w:r>
      <w:r w:rsidR="00D72ACE">
        <w:t xml:space="preserve">. </w:t>
      </w:r>
      <w:r w:rsidR="00D72ACE" w:rsidRPr="000C55DF">
        <w:t>Выдача новогодних подарков</w:t>
      </w:r>
      <w:r w:rsidR="00D72ACE">
        <w:t xml:space="preserve"> детям из числа участников Губернаторской елки осуществляется 26 декабря 2016 года на новогоднем мероприятии в </w:t>
      </w:r>
      <w:r>
        <w:t>Челябинском Государственном академическом театре оперы и балета имени М.И. Глинки</w:t>
      </w:r>
      <w:r w:rsidR="00D72ACE">
        <w:t>.</w:t>
      </w:r>
    </w:p>
    <w:p w:rsidR="00D72ACE" w:rsidRDefault="00B65A74" w:rsidP="00D72ACE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line="360" w:lineRule="auto"/>
        <w:ind w:firstLine="567"/>
        <w:jc w:val="both"/>
      </w:pPr>
      <w:r>
        <w:t>11</w:t>
      </w:r>
      <w:r w:rsidR="00D72ACE">
        <w:t xml:space="preserve">. </w:t>
      </w:r>
      <w:r w:rsidR="00D72ACE" w:rsidRPr="000C55DF">
        <w:t>Выдача новогодних подарков</w:t>
      </w:r>
      <w:r w:rsidR="00D72ACE">
        <w:t xml:space="preserve"> детям из числа участников рождественской Губернат</w:t>
      </w:r>
      <w:r>
        <w:t xml:space="preserve">орской елки осуществляется 12 </w:t>
      </w:r>
      <w:r w:rsidR="00D72ACE">
        <w:t>января 2017 года на новогоднем мероприятии</w:t>
      </w:r>
      <w:r>
        <w:t xml:space="preserve"> во Дворце культуры «Магнезит»  города </w:t>
      </w:r>
      <w:proofErr w:type="spellStart"/>
      <w:r>
        <w:t>Сатка</w:t>
      </w:r>
      <w:proofErr w:type="spellEnd"/>
      <w:r w:rsidR="00D72ACE">
        <w:t>.</w:t>
      </w:r>
    </w:p>
    <w:p w:rsidR="00D72ACE" w:rsidRDefault="00B65A74" w:rsidP="00D72ACE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line="360" w:lineRule="auto"/>
        <w:ind w:firstLine="567"/>
        <w:jc w:val="both"/>
      </w:pPr>
      <w:r>
        <w:t>12</w:t>
      </w:r>
      <w:r w:rsidR="00D72ACE">
        <w:t xml:space="preserve">. </w:t>
      </w:r>
      <w:r w:rsidR="00D72ACE" w:rsidRPr="000C55DF">
        <w:t>Выдача новогодних подарков</w:t>
      </w:r>
      <w:r w:rsidR="00D72ACE" w:rsidRPr="0059396E">
        <w:t xml:space="preserve"> </w:t>
      </w:r>
      <w:r w:rsidR="00D72ACE">
        <w:t>всем остальным категориям детей</w:t>
      </w:r>
      <w:r w:rsidR="00D72ACE" w:rsidRPr="000C55DF">
        <w:t xml:space="preserve"> осуществляется</w:t>
      </w:r>
      <w:r w:rsidR="00D72ACE">
        <w:t xml:space="preserve"> на административных территориях </w:t>
      </w:r>
      <w:proofErr w:type="spellStart"/>
      <w:r w:rsidR="00D72ACE">
        <w:t>Саткинского</w:t>
      </w:r>
      <w:proofErr w:type="spellEnd"/>
      <w:r w:rsidR="00D72ACE">
        <w:t xml:space="preserve"> муниципального района с </w:t>
      </w:r>
      <w:r>
        <w:t xml:space="preserve">19 декабря 2016 года </w:t>
      </w:r>
      <w:r w:rsidR="00D72ACE">
        <w:t xml:space="preserve">по 31 декабря 2016 года (включительно) за исключением выходных и праздничных дней. </w:t>
      </w:r>
    </w:p>
    <w:p w:rsidR="00D72ACE" w:rsidRPr="0061048B" w:rsidRDefault="00D72ACE" w:rsidP="00D72ACE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line="360" w:lineRule="auto"/>
        <w:ind w:firstLine="567"/>
        <w:jc w:val="both"/>
      </w:pPr>
    </w:p>
    <w:p w:rsidR="00D72ACE" w:rsidRPr="007B2BFA" w:rsidRDefault="00D72ACE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bCs/>
          <w:color w:val="000000"/>
        </w:rPr>
      </w:pPr>
      <w:r>
        <w:rPr>
          <w:bCs/>
          <w:color w:val="000000"/>
          <w:lang w:val="en-US"/>
        </w:rPr>
        <w:t>III</w:t>
      </w:r>
      <w:r w:rsidRPr="000C55DF">
        <w:rPr>
          <w:bCs/>
          <w:color w:val="000000"/>
        </w:rPr>
        <w:t>. Отчетность сторон</w:t>
      </w:r>
    </w:p>
    <w:p w:rsidR="000D2976" w:rsidRDefault="00B65A74" w:rsidP="00D72ACE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line="360" w:lineRule="auto"/>
        <w:ind w:firstLine="567"/>
        <w:jc w:val="both"/>
      </w:pPr>
      <w:r>
        <w:t>13</w:t>
      </w:r>
      <w:r w:rsidR="00D72ACE">
        <w:t xml:space="preserve">. Специализированные учреждения для несовершеннолетних, нуждающихся в социальной реабилитации, и организациях для детей – сирот </w:t>
      </w:r>
      <w:r w:rsidR="00D72ACE" w:rsidRPr="000C55DF">
        <w:t>(</w:t>
      </w:r>
      <w:r w:rsidR="00D72ACE">
        <w:t>МКОУ «</w:t>
      </w:r>
      <w:r w:rsidR="00D72ACE" w:rsidRPr="000C55DF">
        <w:t>Детский дом-школа</w:t>
      </w:r>
      <w:r w:rsidR="00D72ACE">
        <w:t>»</w:t>
      </w:r>
      <w:r w:rsidR="00D72ACE" w:rsidRPr="000C55DF">
        <w:t xml:space="preserve">, </w:t>
      </w:r>
      <w:r w:rsidR="00D72ACE">
        <w:t xml:space="preserve">МКУСО «Реабилитационный центр» </w:t>
      </w:r>
      <w:proofErr w:type="spellStart"/>
      <w:r w:rsidR="00D72ACE">
        <w:t>Саткинского</w:t>
      </w:r>
      <w:proofErr w:type="spellEnd"/>
      <w:r w:rsidR="00D72ACE">
        <w:t xml:space="preserve"> муниципального района</w:t>
      </w:r>
      <w:r w:rsidR="00D72ACE" w:rsidRPr="000C55DF">
        <w:t>),</w:t>
      </w:r>
      <w:r w:rsidR="00D72ACE" w:rsidRPr="00F96F33">
        <w:t xml:space="preserve"> </w:t>
      </w:r>
      <w:r w:rsidR="00D72ACE">
        <w:t>МКОУ «СКШИ</w:t>
      </w:r>
    </w:p>
    <w:p w:rsidR="000D2976" w:rsidRDefault="000D2976" w:rsidP="000D2976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line="360" w:lineRule="auto"/>
        <w:ind w:firstLine="567"/>
        <w:jc w:val="center"/>
      </w:pPr>
      <w:r>
        <w:lastRenderedPageBreak/>
        <w:t>3</w:t>
      </w:r>
    </w:p>
    <w:p w:rsidR="00D72ACE" w:rsidRPr="000C55DF" w:rsidRDefault="00D72ACE" w:rsidP="000D2976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line="360" w:lineRule="auto"/>
      </w:pPr>
      <w:r>
        <w:rPr>
          <w:lang w:val="en-US"/>
        </w:rPr>
        <w:t>VIII</w:t>
      </w:r>
      <w:r>
        <w:t xml:space="preserve"> вида» и МКОУ «СШИ р.п. Межевой»</w:t>
      </w:r>
      <w:proofErr w:type="gramStart"/>
      <w:r>
        <w:t xml:space="preserve">, </w:t>
      </w:r>
      <w:r w:rsidRPr="000C55DF">
        <w:t xml:space="preserve"> -</w:t>
      </w:r>
      <w:proofErr w:type="gramEnd"/>
      <w:r w:rsidRPr="000C55DF">
        <w:t xml:space="preserve"> получатели новогодних подарков отчитываются перед Комплексным  центром  не  позднее   10</w:t>
      </w:r>
      <w:r>
        <w:t xml:space="preserve">  календарных дней после даты </w:t>
      </w:r>
      <w:r w:rsidRPr="000C55DF">
        <w:t>получения   подарков   с   предоставлением   акта   выдачи   пода</w:t>
      </w:r>
      <w:r>
        <w:t xml:space="preserve">рков на </w:t>
      </w:r>
      <w:r w:rsidRPr="000C55DF">
        <w:t>новогоднем мероприятии для детей.</w:t>
      </w:r>
    </w:p>
    <w:p w:rsidR="00D72ACE" w:rsidRDefault="00D72ACE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bCs/>
          <w:color w:val="000000"/>
        </w:rPr>
      </w:pPr>
    </w:p>
    <w:p w:rsidR="00D72ACE" w:rsidRPr="00DE62A8" w:rsidRDefault="00D72ACE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bCs/>
          <w:color w:val="000000"/>
        </w:rPr>
      </w:pPr>
      <w:r>
        <w:rPr>
          <w:bCs/>
          <w:color w:val="000000"/>
          <w:lang w:val="en-US"/>
        </w:rPr>
        <w:t>IV</w:t>
      </w:r>
      <w:r>
        <w:rPr>
          <w:bCs/>
          <w:color w:val="000000"/>
        </w:rPr>
        <w:t>. Ответственность</w:t>
      </w:r>
      <w:r w:rsidRPr="000C55DF">
        <w:rPr>
          <w:bCs/>
          <w:color w:val="000000"/>
        </w:rPr>
        <w:t xml:space="preserve"> сторон</w:t>
      </w:r>
    </w:p>
    <w:p w:rsidR="00D72ACE" w:rsidRDefault="00B65A74" w:rsidP="00D72ACE">
      <w:pPr>
        <w:spacing w:line="360" w:lineRule="auto"/>
        <w:ind w:firstLine="567"/>
        <w:jc w:val="both"/>
      </w:pPr>
      <w:r>
        <w:t>14</w:t>
      </w:r>
      <w:r w:rsidR="00D72ACE">
        <w:t xml:space="preserve">. МБУ «Комплексный центр» несет ответственность за нецелевую выдачу новогодних подарков детям в возрасте от 1 года до 15 лет, проживающим на территории </w:t>
      </w:r>
      <w:proofErr w:type="spellStart"/>
      <w:r w:rsidR="00D72ACE">
        <w:t>Саткинского</w:t>
      </w:r>
      <w:proofErr w:type="spellEnd"/>
      <w:r w:rsidR="00D72ACE">
        <w:t xml:space="preserve"> муниципального района.</w:t>
      </w:r>
    </w:p>
    <w:p w:rsidR="00D72ACE" w:rsidRDefault="00B65A74" w:rsidP="00D72ACE">
      <w:pPr>
        <w:spacing w:line="360" w:lineRule="auto"/>
        <w:ind w:firstLine="567"/>
        <w:jc w:val="both"/>
        <w:rPr>
          <w:color w:val="FF0000"/>
        </w:rPr>
      </w:pPr>
      <w:r>
        <w:t>15</w:t>
      </w:r>
      <w:r w:rsidR="00D72ACE">
        <w:t xml:space="preserve">. Списки детей, а также ведомости на выдачу новогодних подарков </w:t>
      </w:r>
      <w:r>
        <w:t>хранятся</w:t>
      </w:r>
      <w:r w:rsidR="00D72ACE">
        <w:t xml:space="preserve"> в Комплексном центре.</w:t>
      </w:r>
    </w:p>
    <w:p w:rsidR="00D72ACE" w:rsidRDefault="00D72ACE" w:rsidP="00D72ACE">
      <w:pPr>
        <w:spacing w:line="360" w:lineRule="auto"/>
        <w:jc w:val="both"/>
      </w:pPr>
    </w:p>
    <w:p w:rsidR="00D72ACE" w:rsidRDefault="00D72ACE" w:rsidP="00D72ACE">
      <w:pPr>
        <w:spacing w:line="360" w:lineRule="auto"/>
        <w:jc w:val="both"/>
      </w:pPr>
    </w:p>
    <w:p w:rsidR="00D72ACE" w:rsidRDefault="00D72ACE" w:rsidP="00D72ACE">
      <w:pPr>
        <w:spacing w:line="360" w:lineRule="auto"/>
        <w:jc w:val="both"/>
      </w:pPr>
    </w:p>
    <w:p w:rsidR="00D72ACE" w:rsidRDefault="00D72ACE" w:rsidP="00D72ACE">
      <w:pPr>
        <w:spacing w:line="360" w:lineRule="auto"/>
        <w:jc w:val="both"/>
      </w:pPr>
    </w:p>
    <w:p w:rsidR="00D72ACE" w:rsidRDefault="00D72ACE" w:rsidP="00D72ACE">
      <w:pPr>
        <w:spacing w:line="360" w:lineRule="auto"/>
        <w:jc w:val="both"/>
      </w:pPr>
    </w:p>
    <w:p w:rsidR="00D72ACE" w:rsidRDefault="00D72ACE" w:rsidP="00D72ACE">
      <w:pPr>
        <w:spacing w:line="360" w:lineRule="auto"/>
        <w:jc w:val="both"/>
      </w:pPr>
    </w:p>
    <w:p w:rsidR="00D72ACE" w:rsidRDefault="00D72ACE" w:rsidP="00D72ACE">
      <w:pPr>
        <w:spacing w:line="360" w:lineRule="auto"/>
        <w:jc w:val="both"/>
      </w:pPr>
    </w:p>
    <w:p w:rsidR="00D72ACE" w:rsidRDefault="00D72ACE" w:rsidP="00D72ACE">
      <w:pPr>
        <w:spacing w:line="360" w:lineRule="auto"/>
        <w:jc w:val="both"/>
      </w:pPr>
    </w:p>
    <w:p w:rsidR="00D72ACE" w:rsidRDefault="00D72ACE" w:rsidP="00D72ACE">
      <w:pPr>
        <w:spacing w:line="360" w:lineRule="auto"/>
        <w:jc w:val="both"/>
      </w:pPr>
    </w:p>
    <w:p w:rsidR="00D72ACE" w:rsidRDefault="00D72ACE" w:rsidP="00D72ACE">
      <w:pPr>
        <w:spacing w:line="360" w:lineRule="auto"/>
        <w:jc w:val="both"/>
      </w:pPr>
    </w:p>
    <w:p w:rsidR="00D72ACE" w:rsidRDefault="00D72ACE" w:rsidP="00D72ACE">
      <w:pPr>
        <w:spacing w:line="360" w:lineRule="auto"/>
        <w:jc w:val="both"/>
      </w:pPr>
    </w:p>
    <w:p w:rsidR="00D72ACE" w:rsidRDefault="00D72ACE" w:rsidP="00D72ACE">
      <w:pPr>
        <w:spacing w:line="360" w:lineRule="auto"/>
        <w:jc w:val="both"/>
      </w:pPr>
    </w:p>
    <w:p w:rsidR="00D72ACE" w:rsidRDefault="00D72ACE" w:rsidP="00D72ACE">
      <w:pPr>
        <w:spacing w:line="360" w:lineRule="auto"/>
        <w:jc w:val="both"/>
      </w:pPr>
    </w:p>
    <w:p w:rsidR="00D72ACE" w:rsidRDefault="00D72ACE" w:rsidP="00D72ACE">
      <w:pPr>
        <w:spacing w:line="360" w:lineRule="auto"/>
        <w:jc w:val="both"/>
      </w:pPr>
    </w:p>
    <w:p w:rsidR="00D72ACE" w:rsidRDefault="00D72ACE" w:rsidP="00D72ACE">
      <w:pPr>
        <w:spacing w:line="360" w:lineRule="auto"/>
        <w:jc w:val="both"/>
      </w:pPr>
    </w:p>
    <w:p w:rsidR="00D72ACE" w:rsidRDefault="00D72ACE" w:rsidP="00D72ACE">
      <w:pPr>
        <w:spacing w:line="360" w:lineRule="auto"/>
        <w:jc w:val="both"/>
      </w:pPr>
    </w:p>
    <w:p w:rsidR="00D72ACE" w:rsidRDefault="00D72ACE" w:rsidP="00D72ACE">
      <w:pPr>
        <w:spacing w:line="360" w:lineRule="auto"/>
        <w:jc w:val="both"/>
      </w:pPr>
    </w:p>
    <w:p w:rsidR="00D72ACE" w:rsidRDefault="00D72ACE" w:rsidP="00D72ACE">
      <w:pPr>
        <w:spacing w:line="360" w:lineRule="auto"/>
        <w:jc w:val="both"/>
      </w:pPr>
    </w:p>
    <w:p w:rsidR="00D72ACE" w:rsidRDefault="00D72ACE" w:rsidP="00D72ACE">
      <w:pPr>
        <w:spacing w:line="360" w:lineRule="auto"/>
        <w:jc w:val="both"/>
      </w:pPr>
    </w:p>
    <w:p w:rsidR="00D72ACE" w:rsidRDefault="00D72ACE" w:rsidP="00D72ACE">
      <w:pPr>
        <w:spacing w:line="360" w:lineRule="auto"/>
        <w:jc w:val="both"/>
      </w:pPr>
    </w:p>
    <w:p w:rsidR="00D72ACE" w:rsidRDefault="00D72ACE" w:rsidP="00D72ACE">
      <w:pPr>
        <w:spacing w:line="360" w:lineRule="auto"/>
        <w:jc w:val="both"/>
      </w:pPr>
    </w:p>
    <w:p w:rsidR="00D72ACE" w:rsidRDefault="00D72ACE" w:rsidP="00D72ACE">
      <w:pPr>
        <w:spacing w:line="360" w:lineRule="auto"/>
        <w:jc w:val="both"/>
      </w:pPr>
    </w:p>
    <w:p w:rsidR="00D72ACE" w:rsidRDefault="00D72ACE" w:rsidP="00D72ACE">
      <w:pPr>
        <w:spacing w:line="360" w:lineRule="auto"/>
        <w:jc w:val="both"/>
      </w:pPr>
    </w:p>
    <w:p w:rsidR="009D42ED" w:rsidRDefault="009D42ED" w:rsidP="00D72ACE">
      <w:pPr>
        <w:spacing w:line="360" w:lineRule="auto"/>
        <w:jc w:val="both"/>
      </w:pPr>
    </w:p>
    <w:p w:rsidR="00D72ACE" w:rsidRPr="004766F1" w:rsidRDefault="000D2976" w:rsidP="000D2976">
      <w:pPr>
        <w:pStyle w:val="Iauiue"/>
        <w:spacing w:line="360" w:lineRule="auto"/>
        <w:ind w:right="-14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УТВЕРЖДЕНО</w:t>
      </w:r>
    </w:p>
    <w:p w:rsidR="00D72ACE" w:rsidRPr="004766F1" w:rsidRDefault="00D72ACE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/>
        </w:rPr>
      </w:pPr>
      <w:r w:rsidRPr="004766F1">
        <w:rPr>
          <w:sz w:val="24"/>
          <w:szCs w:val="24"/>
          <w:lang w:val="ru-RU"/>
        </w:rPr>
        <w:t>распоряже</w:t>
      </w:r>
      <w:r>
        <w:rPr>
          <w:sz w:val="24"/>
          <w:szCs w:val="24"/>
          <w:lang w:val="ru-RU"/>
        </w:rPr>
        <w:t>нием</w:t>
      </w:r>
      <w:r w:rsidRPr="004766F1">
        <w:rPr>
          <w:sz w:val="24"/>
          <w:szCs w:val="24"/>
          <w:lang w:val="ru-RU"/>
        </w:rPr>
        <w:t xml:space="preserve"> Администрации</w:t>
      </w:r>
    </w:p>
    <w:p w:rsidR="00D72ACE" w:rsidRPr="004766F1" w:rsidRDefault="00D72ACE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/>
        </w:rPr>
      </w:pPr>
      <w:proofErr w:type="spellStart"/>
      <w:r w:rsidRPr="004766F1">
        <w:rPr>
          <w:sz w:val="24"/>
          <w:szCs w:val="24"/>
          <w:lang w:val="ru-RU"/>
        </w:rPr>
        <w:t>Саткинского</w:t>
      </w:r>
      <w:proofErr w:type="spellEnd"/>
      <w:r w:rsidRPr="004766F1">
        <w:rPr>
          <w:sz w:val="24"/>
          <w:szCs w:val="24"/>
          <w:lang w:val="ru-RU"/>
        </w:rPr>
        <w:t xml:space="preserve"> муниципального района</w:t>
      </w:r>
    </w:p>
    <w:p w:rsidR="00D72ACE" w:rsidRPr="004766F1" w:rsidRDefault="00D72ACE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«____» _______2016</w:t>
      </w:r>
      <w:r w:rsidRPr="004766F1">
        <w:rPr>
          <w:sz w:val="24"/>
          <w:szCs w:val="24"/>
          <w:lang w:val="ru-RU"/>
        </w:rPr>
        <w:t xml:space="preserve"> года № ___</w:t>
      </w:r>
      <w:r>
        <w:rPr>
          <w:sz w:val="24"/>
          <w:szCs w:val="24"/>
          <w:lang w:val="ru-RU"/>
        </w:rPr>
        <w:t xml:space="preserve">- </w:t>
      </w:r>
      <w:proofErr w:type="gramStart"/>
      <w:r>
        <w:rPr>
          <w:sz w:val="24"/>
          <w:szCs w:val="24"/>
          <w:lang w:val="ru-RU"/>
        </w:rPr>
        <w:t>р</w:t>
      </w:r>
      <w:proofErr w:type="gramEnd"/>
    </w:p>
    <w:p w:rsidR="00D72ACE" w:rsidRPr="000C55DF" w:rsidRDefault="00D72ACE" w:rsidP="00D72ACE">
      <w:pPr>
        <w:widowControl w:val="0"/>
        <w:shd w:val="clear" w:color="auto" w:fill="FFFFFF"/>
        <w:autoSpaceDE w:val="0"/>
        <w:autoSpaceDN w:val="0"/>
        <w:adjustRightInd w:val="0"/>
        <w:spacing w:before="816" w:line="360" w:lineRule="auto"/>
        <w:jc w:val="center"/>
      </w:pPr>
      <w:r>
        <w:rPr>
          <w:color w:val="000000"/>
        </w:rPr>
        <w:t xml:space="preserve">Категории детей в возрасте от 1 года до 15 лет на получение новогодних подарков, приобретенных </w:t>
      </w:r>
      <w:r w:rsidR="009D42ED">
        <w:rPr>
          <w:color w:val="000000"/>
        </w:rPr>
        <w:t>з</w:t>
      </w:r>
      <w:r>
        <w:rPr>
          <w:color w:val="000000"/>
        </w:rPr>
        <w:t>а счет средств областного бюджета</w:t>
      </w: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firstLine="567"/>
        <w:jc w:val="both"/>
      </w:pPr>
      <w:r>
        <w:t>1) дети – инвалиды;</w:t>
      </w:r>
    </w:p>
    <w:p w:rsidR="00D72ACE" w:rsidRDefault="00D72ACE" w:rsidP="00D72ACE">
      <w:pPr>
        <w:spacing w:line="360" w:lineRule="auto"/>
        <w:ind w:firstLine="567"/>
        <w:jc w:val="both"/>
      </w:pPr>
      <w:r>
        <w:t>2) дети – сироты и дети, оставшиеся без попечения родителей;</w:t>
      </w:r>
    </w:p>
    <w:p w:rsidR="00D72ACE" w:rsidRDefault="00D72ACE" w:rsidP="00D72ACE">
      <w:pPr>
        <w:spacing w:line="360" w:lineRule="auto"/>
        <w:ind w:firstLine="567"/>
        <w:jc w:val="both"/>
      </w:pPr>
      <w:r>
        <w:t>3) дети военнослужащих (сотрудников правоохранительных органов), погибших в локальных войнах и вооруженных конфликтах;</w:t>
      </w:r>
    </w:p>
    <w:p w:rsidR="00D72ACE" w:rsidRDefault="00D72ACE" w:rsidP="00D72ACE">
      <w:pPr>
        <w:spacing w:line="360" w:lineRule="auto"/>
        <w:ind w:firstLine="567"/>
        <w:jc w:val="both"/>
      </w:pPr>
      <w:r>
        <w:t>4) дети из малоимущих семей (получатели детских пособий);</w:t>
      </w:r>
    </w:p>
    <w:p w:rsidR="00D72ACE" w:rsidRDefault="00D72ACE" w:rsidP="00D72ACE">
      <w:pPr>
        <w:spacing w:line="360" w:lineRule="auto"/>
        <w:ind w:firstLine="567"/>
        <w:jc w:val="both"/>
      </w:pPr>
      <w:r>
        <w:t>5) дети – участники рождественских Губернаторских елок, Губернаторских елок для детей, находящихся в трудной жизненной ситуации.</w:t>
      </w: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9D42ED" w:rsidRDefault="009D42ED" w:rsidP="009D42ED">
      <w:pPr>
        <w:pStyle w:val="Iauiue"/>
        <w:spacing w:line="360" w:lineRule="auto"/>
        <w:ind w:right="-145"/>
        <w:rPr>
          <w:sz w:val="24"/>
          <w:szCs w:val="24"/>
          <w:lang w:val="ru-RU" w:eastAsia="ru-RU"/>
        </w:rPr>
      </w:pPr>
    </w:p>
    <w:p w:rsidR="009D42ED" w:rsidRDefault="009D42ED" w:rsidP="009D42ED">
      <w:pPr>
        <w:pStyle w:val="Iauiue"/>
        <w:spacing w:line="360" w:lineRule="auto"/>
        <w:ind w:right="-145"/>
        <w:rPr>
          <w:sz w:val="24"/>
          <w:szCs w:val="24"/>
          <w:lang w:val="ru-RU"/>
        </w:rPr>
      </w:pPr>
    </w:p>
    <w:p w:rsidR="000D2976" w:rsidRDefault="000D2976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/>
        </w:rPr>
      </w:pPr>
    </w:p>
    <w:p w:rsidR="00D72ACE" w:rsidRPr="004766F1" w:rsidRDefault="000D2976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УТВЕРЖДЕНО</w:t>
      </w:r>
    </w:p>
    <w:p w:rsidR="00D72ACE" w:rsidRPr="004766F1" w:rsidRDefault="00D72ACE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/>
        </w:rPr>
      </w:pPr>
      <w:r w:rsidRPr="004766F1">
        <w:rPr>
          <w:sz w:val="24"/>
          <w:szCs w:val="24"/>
          <w:lang w:val="ru-RU"/>
        </w:rPr>
        <w:t>распоряже</w:t>
      </w:r>
      <w:r>
        <w:rPr>
          <w:sz w:val="24"/>
          <w:szCs w:val="24"/>
          <w:lang w:val="ru-RU"/>
        </w:rPr>
        <w:t>нием</w:t>
      </w:r>
      <w:r w:rsidRPr="004766F1">
        <w:rPr>
          <w:sz w:val="24"/>
          <w:szCs w:val="24"/>
          <w:lang w:val="ru-RU"/>
        </w:rPr>
        <w:t xml:space="preserve"> Администрации</w:t>
      </w:r>
    </w:p>
    <w:p w:rsidR="00D72ACE" w:rsidRPr="004766F1" w:rsidRDefault="00D72ACE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/>
        </w:rPr>
      </w:pPr>
      <w:proofErr w:type="spellStart"/>
      <w:r w:rsidRPr="004766F1">
        <w:rPr>
          <w:sz w:val="24"/>
          <w:szCs w:val="24"/>
          <w:lang w:val="ru-RU"/>
        </w:rPr>
        <w:t>Саткинского</w:t>
      </w:r>
      <w:proofErr w:type="spellEnd"/>
      <w:r w:rsidRPr="004766F1">
        <w:rPr>
          <w:sz w:val="24"/>
          <w:szCs w:val="24"/>
          <w:lang w:val="ru-RU"/>
        </w:rPr>
        <w:t xml:space="preserve"> муниципального района</w:t>
      </w:r>
    </w:p>
    <w:p w:rsidR="00D72ACE" w:rsidRPr="004766F1" w:rsidRDefault="00D72ACE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«____» _______2016</w:t>
      </w:r>
      <w:r w:rsidRPr="004766F1">
        <w:rPr>
          <w:sz w:val="24"/>
          <w:szCs w:val="24"/>
          <w:lang w:val="ru-RU"/>
        </w:rPr>
        <w:t xml:space="preserve"> года № ___</w:t>
      </w:r>
      <w:r>
        <w:rPr>
          <w:sz w:val="24"/>
          <w:szCs w:val="24"/>
          <w:lang w:val="ru-RU"/>
        </w:rPr>
        <w:t xml:space="preserve">- </w:t>
      </w:r>
      <w:proofErr w:type="gramStart"/>
      <w:r>
        <w:rPr>
          <w:sz w:val="24"/>
          <w:szCs w:val="24"/>
          <w:lang w:val="ru-RU"/>
        </w:rPr>
        <w:t>р</w:t>
      </w:r>
      <w:proofErr w:type="gramEnd"/>
    </w:p>
    <w:p w:rsidR="00D72ACE" w:rsidRPr="000C55DF" w:rsidRDefault="00D72ACE" w:rsidP="00D72ACE">
      <w:pPr>
        <w:widowControl w:val="0"/>
        <w:shd w:val="clear" w:color="auto" w:fill="FFFFFF"/>
        <w:autoSpaceDE w:val="0"/>
        <w:autoSpaceDN w:val="0"/>
        <w:adjustRightInd w:val="0"/>
        <w:spacing w:before="816" w:line="360" w:lineRule="auto"/>
        <w:jc w:val="center"/>
      </w:pPr>
      <w:r>
        <w:rPr>
          <w:color w:val="000000"/>
        </w:rPr>
        <w:t xml:space="preserve">Категории детей в возрасте от 1 года до 15 лет на получение новогодних подарков, приобретенных </w:t>
      </w:r>
      <w:r w:rsidR="009D42ED">
        <w:rPr>
          <w:color w:val="000000"/>
        </w:rPr>
        <w:t>з</w:t>
      </w:r>
      <w:r>
        <w:rPr>
          <w:color w:val="000000"/>
        </w:rPr>
        <w:t xml:space="preserve">а счет средств бюджетов </w:t>
      </w:r>
      <w:proofErr w:type="spellStart"/>
      <w:r>
        <w:rPr>
          <w:color w:val="000000"/>
        </w:rPr>
        <w:t>Саткинского</w:t>
      </w:r>
      <w:proofErr w:type="spellEnd"/>
      <w:r>
        <w:rPr>
          <w:color w:val="000000"/>
        </w:rPr>
        <w:t xml:space="preserve"> муниципального района </w:t>
      </w: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firstLine="567"/>
        <w:jc w:val="both"/>
      </w:pPr>
      <w:r>
        <w:t>1) дети из малоимущих семей (получатели детских пособий);</w:t>
      </w:r>
    </w:p>
    <w:p w:rsidR="00D72ACE" w:rsidRDefault="00D72ACE" w:rsidP="00D72ACE">
      <w:pPr>
        <w:spacing w:line="360" w:lineRule="auto"/>
        <w:ind w:firstLine="567"/>
        <w:jc w:val="both"/>
      </w:pPr>
      <w:r>
        <w:t>2) дети из семей, состоящих в банке данных муниципальной программы «Крепкая семья», не являющихся получателями детских пособий;</w:t>
      </w:r>
    </w:p>
    <w:p w:rsidR="00D72ACE" w:rsidRDefault="00D72ACE" w:rsidP="00D72ACE">
      <w:pPr>
        <w:spacing w:line="360" w:lineRule="auto"/>
        <w:ind w:firstLine="567"/>
        <w:jc w:val="both"/>
      </w:pPr>
      <w:r>
        <w:t xml:space="preserve">3) дети, обучающиеся в МКОУ «СКШИ </w:t>
      </w:r>
      <w:r>
        <w:rPr>
          <w:lang w:val="en-US"/>
        </w:rPr>
        <w:t>VIII</w:t>
      </w:r>
      <w:r>
        <w:t xml:space="preserve"> вида» и МКОУ «СШИ р.п. Межевой».</w:t>
      </w: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jc w:val="both"/>
      </w:pPr>
    </w:p>
    <w:p w:rsidR="00D72ACE" w:rsidRDefault="00D72ACE" w:rsidP="00D72ACE">
      <w:pPr>
        <w:spacing w:line="360" w:lineRule="auto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4F707B" w:rsidRDefault="004F707B" w:rsidP="00D72ACE">
      <w:pPr>
        <w:spacing w:line="360" w:lineRule="auto"/>
        <w:ind w:left="-180" w:firstLine="567"/>
        <w:jc w:val="both"/>
      </w:pPr>
    </w:p>
    <w:p w:rsidR="00D72ACE" w:rsidRPr="004766F1" w:rsidRDefault="000D2976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УТВЕРЖДЕНО</w:t>
      </w:r>
    </w:p>
    <w:p w:rsidR="00D72ACE" w:rsidRPr="004766F1" w:rsidRDefault="00D72ACE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/>
        </w:rPr>
      </w:pPr>
      <w:r w:rsidRPr="004766F1">
        <w:rPr>
          <w:sz w:val="24"/>
          <w:szCs w:val="24"/>
          <w:lang w:val="ru-RU"/>
        </w:rPr>
        <w:t>распоряже</w:t>
      </w:r>
      <w:r>
        <w:rPr>
          <w:sz w:val="24"/>
          <w:szCs w:val="24"/>
          <w:lang w:val="ru-RU"/>
        </w:rPr>
        <w:t>нием</w:t>
      </w:r>
      <w:r w:rsidRPr="004766F1">
        <w:rPr>
          <w:sz w:val="24"/>
          <w:szCs w:val="24"/>
          <w:lang w:val="ru-RU"/>
        </w:rPr>
        <w:t xml:space="preserve"> Администрации</w:t>
      </w:r>
    </w:p>
    <w:p w:rsidR="00D72ACE" w:rsidRPr="004766F1" w:rsidRDefault="00D72ACE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/>
        </w:rPr>
      </w:pPr>
      <w:proofErr w:type="spellStart"/>
      <w:r w:rsidRPr="004766F1">
        <w:rPr>
          <w:sz w:val="24"/>
          <w:szCs w:val="24"/>
          <w:lang w:val="ru-RU"/>
        </w:rPr>
        <w:t>Саткинского</w:t>
      </w:r>
      <w:proofErr w:type="spellEnd"/>
      <w:r w:rsidRPr="004766F1">
        <w:rPr>
          <w:sz w:val="24"/>
          <w:szCs w:val="24"/>
          <w:lang w:val="ru-RU"/>
        </w:rPr>
        <w:t xml:space="preserve"> муниципального района</w:t>
      </w:r>
    </w:p>
    <w:p w:rsidR="00D72ACE" w:rsidRPr="004766F1" w:rsidRDefault="00D72ACE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«____» _______2016</w:t>
      </w:r>
      <w:r w:rsidRPr="004766F1">
        <w:rPr>
          <w:sz w:val="24"/>
          <w:szCs w:val="24"/>
          <w:lang w:val="ru-RU"/>
        </w:rPr>
        <w:t xml:space="preserve"> года № ___</w:t>
      </w:r>
      <w:r>
        <w:rPr>
          <w:sz w:val="24"/>
          <w:szCs w:val="24"/>
          <w:lang w:val="ru-RU"/>
        </w:rPr>
        <w:t xml:space="preserve">- </w:t>
      </w:r>
      <w:proofErr w:type="gramStart"/>
      <w:r>
        <w:rPr>
          <w:sz w:val="24"/>
          <w:szCs w:val="24"/>
          <w:lang w:val="ru-RU"/>
        </w:rPr>
        <w:t>р</w:t>
      </w:r>
      <w:proofErr w:type="gramEnd"/>
    </w:p>
    <w:p w:rsidR="00D72ACE" w:rsidRPr="000C55DF" w:rsidRDefault="00D72ACE" w:rsidP="00D72ACE">
      <w:pPr>
        <w:widowControl w:val="0"/>
        <w:shd w:val="clear" w:color="auto" w:fill="FFFFFF"/>
        <w:autoSpaceDE w:val="0"/>
        <w:autoSpaceDN w:val="0"/>
        <w:adjustRightInd w:val="0"/>
        <w:spacing w:before="816" w:line="360" w:lineRule="auto"/>
        <w:jc w:val="center"/>
      </w:pPr>
      <w:r>
        <w:rPr>
          <w:color w:val="000000"/>
        </w:rPr>
        <w:t xml:space="preserve">Категории детей в возрасте от 1 года до 15 лет на получение новогодних подарков, приобретенных </w:t>
      </w:r>
      <w:r w:rsidR="009D42ED">
        <w:rPr>
          <w:color w:val="000000"/>
        </w:rPr>
        <w:t>з</w:t>
      </w:r>
      <w:r>
        <w:rPr>
          <w:color w:val="000000"/>
        </w:rPr>
        <w:t xml:space="preserve">а счет средств областного бюджета и бюджета </w:t>
      </w:r>
      <w:proofErr w:type="spellStart"/>
      <w:r>
        <w:rPr>
          <w:color w:val="000000"/>
        </w:rPr>
        <w:t>Саткинского</w:t>
      </w:r>
      <w:proofErr w:type="spellEnd"/>
      <w:r>
        <w:rPr>
          <w:color w:val="000000"/>
        </w:rPr>
        <w:t xml:space="preserve"> муниципального района</w:t>
      </w: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firstLine="567"/>
        <w:jc w:val="both"/>
      </w:pPr>
      <w:r>
        <w:t>1)  дети, содержащиеся в специализированных учреждениях для несовершеннолетних, нуждающихся в социальной реабилитации, и организациях для детей – сирот</w:t>
      </w:r>
      <w:r w:rsidRPr="001E0D18">
        <w:t xml:space="preserve"> </w:t>
      </w:r>
      <w:proofErr w:type="spellStart"/>
      <w:proofErr w:type="gramStart"/>
      <w:r>
        <w:t>сирот</w:t>
      </w:r>
      <w:proofErr w:type="spellEnd"/>
      <w:proofErr w:type="gramEnd"/>
      <w:r>
        <w:t xml:space="preserve"> </w:t>
      </w:r>
      <w:r w:rsidRPr="000C55DF">
        <w:t>(</w:t>
      </w:r>
      <w:r>
        <w:t>МКОУ «</w:t>
      </w:r>
      <w:r w:rsidRPr="000C55DF">
        <w:t>Детский дом-школа</w:t>
      </w:r>
      <w:r>
        <w:t>»</w:t>
      </w:r>
      <w:r w:rsidRPr="000C55DF">
        <w:t xml:space="preserve">, </w:t>
      </w:r>
      <w:r>
        <w:t xml:space="preserve">МКУСО «Реабилитационный центр» </w:t>
      </w:r>
      <w:proofErr w:type="spellStart"/>
      <w:r>
        <w:t>Саткинского</w:t>
      </w:r>
      <w:proofErr w:type="spellEnd"/>
      <w:r>
        <w:t xml:space="preserve"> муниципального района</w:t>
      </w:r>
      <w:r w:rsidRPr="000C55DF">
        <w:t>)</w:t>
      </w:r>
      <w:r>
        <w:t>.</w:t>
      </w: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D72ACE" w:rsidRDefault="00D72ACE" w:rsidP="00D72ACE">
      <w:pPr>
        <w:spacing w:line="360" w:lineRule="auto"/>
        <w:ind w:left="-180" w:firstLine="567"/>
        <w:jc w:val="both"/>
      </w:pPr>
    </w:p>
    <w:p w:rsidR="005F4B6C" w:rsidRDefault="005F4B6C"/>
    <w:sectPr w:rsidR="005F4B6C" w:rsidSect="00D72AC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D7"/>
    <w:rsid w:val="000D2976"/>
    <w:rsid w:val="004F707B"/>
    <w:rsid w:val="005F4B6C"/>
    <w:rsid w:val="006F7D89"/>
    <w:rsid w:val="00733D56"/>
    <w:rsid w:val="009468D7"/>
    <w:rsid w:val="009D42ED"/>
    <w:rsid w:val="00AA0FA9"/>
    <w:rsid w:val="00B65A74"/>
    <w:rsid w:val="00D72ACE"/>
    <w:rsid w:val="00E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72A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3">
    <w:name w:val="Balloon Text"/>
    <w:basedOn w:val="a"/>
    <w:link w:val="a4"/>
    <w:uiPriority w:val="99"/>
    <w:semiHidden/>
    <w:unhideWhenUsed/>
    <w:rsid w:val="00B65A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A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72A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3">
    <w:name w:val="Balloon Text"/>
    <w:basedOn w:val="a"/>
    <w:link w:val="a4"/>
    <w:uiPriority w:val="99"/>
    <w:semiHidden/>
    <w:unhideWhenUsed/>
    <w:rsid w:val="00B65A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A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Юрий Абросимов</cp:lastModifiedBy>
  <cp:revision>2</cp:revision>
  <cp:lastPrinted>2016-12-16T03:31:00Z</cp:lastPrinted>
  <dcterms:created xsi:type="dcterms:W3CDTF">2016-12-20T06:11:00Z</dcterms:created>
  <dcterms:modified xsi:type="dcterms:W3CDTF">2016-12-20T06:11:00Z</dcterms:modified>
</cp:coreProperties>
</file>