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8" w:rsidRPr="00926C70" w:rsidRDefault="00657278" w:rsidP="00657278">
      <w:pPr>
        <w:suppressAutoHyphens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F24CBFD" wp14:editId="71B2A2D1">
            <wp:extent cx="752475" cy="1028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78" w:rsidRPr="00926C70" w:rsidRDefault="00657278" w:rsidP="00657278">
      <w:pPr>
        <w:suppressAutoHyphens w:val="0"/>
        <w:spacing w:before="24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:rsidR="00657278" w:rsidRPr="00926C70" w:rsidRDefault="00657278" w:rsidP="00657278">
      <w:pPr>
        <w:suppressAutoHyphens w:val="0"/>
        <w:spacing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САТКИНСКОГО МУНИЦИПАЛЬНОГО РАЙОНА</w:t>
      </w:r>
    </w:p>
    <w:p w:rsidR="00657278" w:rsidRPr="00926C70" w:rsidRDefault="00657278" w:rsidP="00657278">
      <w:pPr>
        <w:pBdr>
          <w:bottom w:val="single" w:sz="12" w:space="1" w:color="auto"/>
        </w:pBdr>
        <w:suppressAutoHyphens w:val="0"/>
        <w:spacing w:after="12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ЧЕЛЯБИНСКОЙ ОБЛАСТИ</w:t>
      </w:r>
    </w:p>
    <w:p w:rsidR="00067BD4" w:rsidRPr="004C2C96" w:rsidRDefault="00657278" w:rsidP="004C2C96">
      <w:pPr>
        <w:pBdr>
          <w:bottom w:val="single" w:sz="12" w:space="1" w:color="auto"/>
        </w:pBdr>
        <w:suppressAutoHyphens w:val="0"/>
        <w:spacing w:after="360" w:line="360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26C70">
        <w:rPr>
          <w:rFonts w:eastAsia="Calibri"/>
          <w:b/>
          <w:spacing w:val="20"/>
          <w:sz w:val="32"/>
          <w:szCs w:val="32"/>
          <w:lang w:eastAsia="en-US"/>
        </w:rPr>
        <w:t>РАСПОРЯЖЕНИЕ</w:t>
      </w:r>
    </w:p>
    <w:p w:rsidR="004C2C96" w:rsidRDefault="004C2C96" w:rsidP="00CE1600">
      <w:pPr>
        <w:shd w:val="clear" w:color="auto" w:fill="FFFFFF"/>
        <w:tabs>
          <w:tab w:val="left" w:pos="4395"/>
        </w:tabs>
        <w:suppressAutoHyphens w:val="0"/>
        <w:spacing w:line="360" w:lineRule="auto"/>
        <w:ind w:right="52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C2C96" w:rsidRPr="00926C70" w:rsidRDefault="004C2C96" w:rsidP="004C2C96">
      <w:pPr>
        <w:shd w:val="clear" w:color="auto" w:fill="FFFFFF"/>
        <w:tabs>
          <w:tab w:val="left" w:pos="4395"/>
        </w:tabs>
        <w:suppressAutoHyphens w:val="0"/>
        <w:spacing w:line="360" w:lineRule="auto"/>
        <w:ind w:right="524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От «____» декабря   </w:t>
      </w:r>
      <w:r w:rsidRPr="00926C70">
        <w:rPr>
          <w:rFonts w:eastAsia="Calibri"/>
          <w:color w:val="000000"/>
          <w:sz w:val="22"/>
          <w:szCs w:val="22"/>
          <w:lang w:eastAsia="en-US"/>
        </w:rPr>
        <w:t>201</w:t>
      </w:r>
      <w:r>
        <w:rPr>
          <w:rFonts w:eastAsia="Calibri"/>
          <w:color w:val="000000"/>
          <w:sz w:val="22"/>
          <w:szCs w:val="22"/>
          <w:lang w:eastAsia="en-US"/>
        </w:rPr>
        <w:t>6</w:t>
      </w:r>
      <w:r w:rsidRPr="00926C70">
        <w:rPr>
          <w:rFonts w:eastAsia="Calibri"/>
          <w:color w:val="000000"/>
          <w:sz w:val="22"/>
          <w:szCs w:val="22"/>
          <w:lang w:eastAsia="en-US"/>
        </w:rPr>
        <w:t xml:space="preserve"> года № </w:t>
      </w:r>
      <w:r>
        <w:rPr>
          <w:rFonts w:eastAsia="Calibri"/>
          <w:color w:val="000000"/>
          <w:sz w:val="22"/>
          <w:szCs w:val="22"/>
          <w:lang w:eastAsia="en-US"/>
        </w:rPr>
        <w:t xml:space="preserve">_____ 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-</w:t>
      </w:r>
      <w:r w:rsidRPr="00926C70">
        <w:rPr>
          <w:rFonts w:eastAsia="Calibri"/>
          <w:color w:val="000000"/>
          <w:sz w:val="22"/>
          <w:szCs w:val="22"/>
          <w:lang w:eastAsia="en-US"/>
        </w:rPr>
        <w:t>р</w:t>
      </w:r>
      <w:proofErr w:type="gramEnd"/>
    </w:p>
    <w:p w:rsidR="00647A0E" w:rsidRDefault="004C2C96" w:rsidP="00647A0E">
      <w:pPr>
        <w:shd w:val="clear" w:color="auto" w:fill="FFFFFF"/>
        <w:suppressAutoHyphens w:val="0"/>
        <w:spacing w:line="360" w:lineRule="auto"/>
        <w:ind w:right="5244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26C70">
        <w:rPr>
          <w:rFonts w:eastAsia="Calibri"/>
          <w:color w:val="000000"/>
          <w:sz w:val="22"/>
          <w:szCs w:val="22"/>
          <w:lang w:eastAsia="en-US"/>
        </w:rPr>
        <w:t>г. Сатка</w:t>
      </w:r>
    </w:p>
    <w:p w:rsidR="00647A0E" w:rsidRDefault="00647A0E" w:rsidP="00647A0E">
      <w:pPr>
        <w:shd w:val="clear" w:color="auto" w:fill="FFFFFF"/>
        <w:suppressAutoHyphens w:val="0"/>
        <w:spacing w:line="360" w:lineRule="auto"/>
        <w:ind w:right="5244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B0340" w:rsidRDefault="006400EC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О возложении персональной ответственности за состояние антикоррупционной работы в Саткинском муниципальном районе</w:t>
      </w:r>
    </w:p>
    <w:p w:rsidR="006400EC" w:rsidRDefault="006400EC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400EC" w:rsidRPr="006400EC" w:rsidRDefault="006400EC" w:rsidP="006400EC">
      <w:pPr>
        <w:shd w:val="clear" w:color="auto" w:fill="FFFFFF"/>
        <w:suppressAutoHyphens w:val="0"/>
        <w:spacing w:line="360" w:lineRule="auto"/>
        <w:ind w:right="566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 xml:space="preserve">В соответствии с Федеральным законом от 25.12.2008 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</w:t>
      </w:r>
      <w:r w:rsidR="006400EC">
        <w:rPr>
          <w:rFonts w:eastAsia="Calibri"/>
          <w:color w:val="000000"/>
          <w:lang w:eastAsia="en-US"/>
        </w:rPr>
        <w:t>по противодействию коррупции 30.10.</w:t>
      </w:r>
      <w:r w:rsidRPr="003B0340">
        <w:rPr>
          <w:rFonts w:eastAsia="Calibri"/>
          <w:color w:val="000000"/>
          <w:lang w:eastAsia="en-US"/>
        </w:rPr>
        <w:t xml:space="preserve">2013  № Пр-2689, в целях координации деятельности в сфере противодействия коррупции и осуществления </w:t>
      </w:r>
      <w:proofErr w:type="gramStart"/>
      <w:r w:rsidRPr="003B0340">
        <w:rPr>
          <w:rFonts w:eastAsia="Calibri"/>
          <w:color w:val="000000"/>
          <w:lang w:eastAsia="en-US"/>
        </w:rPr>
        <w:t>контроля за</w:t>
      </w:r>
      <w:proofErr w:type="gramEnd"/>
      <w:r w:rsidRPr="003B0340">
        <w:rPr>
          <w:rFonts w:eastAsia="Calibri"/>
          <w:color w:val="000000"/>
          <w:lang w:eastAsia="en-US"/>
        </w:rPr>
        <w:t xml:space="preserve"> ведением антикоррупционной работы в отраслевых (функциональных) органах и структурных подразделениях администрации </w:t>
      </w:r>
      <w:r>
        <w:rPr>
          <w:rFonts w:eastAsia="Calibri"/>
          <w:color w:val="000000"/>
          <w:lang w:eastAsia="en-US"/>
        </w:rPr>
        <w:t>Саткинского</w:t>
      </w:r>
      <w:r w:rsidRPr="003B0340">
        <w:rPr>
          <w:rFonts w:eastAsia="Calibri"/>
          <w:color w:val="000000"/>
          <w:lang w:eastAsia="en-US"/>
        </w:rPr>
        <w:t xml:space="preserve"> муниципального района</w:t>
      </w:r>
      <w:r>
        <w:rPr>
          <w:rFonts w:eastAsia="Calibri"/>
          <w:color w:val="000000"/>
          <w:lang w:eastAsia="en-US"/>
        </w:rPr>
        <w:t>: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  <w:rPr>
          <w:rFonts w:eastAsia="Calibri"/>
          <w:color w:val="000000"/>
          <w:lang w:eastAsia="en-US"/>
        </w:rPr>
      </w:pP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 xml:space="preserve">1. Возложить на руководителей отраслевых (функциональных) органов и структурных подразделений администрации </w:t>
      </w:r>
      <w:r>
        <w:rPr>
          <w:rFonts w:eastAsia="Calibri"/>
          <w:color w:val="000000"/>
          <w:lang w:eastAsia="en-US"/>
        </w:rPr>
        <w:t>Саткинского</w:t>
      </w:r>
      <w:r w:rsidRPr="003B0340">
        <w:rPr>
          <w:rFonts w:eastAsia="Calibri"/>
          <w:color w:val="000000"/>
          <w:lang w:eastAsia="en-US"/>
        </w:rPr>
        <w:t xml:space="preserve"> муниципального района персональную ответственность за состоянием антикоррупционной работы в возглавляемых ими подразделениях, в том числе </w:t>
      </w:r>
      <w:proofErr w:type="gramStart"/>
      <w:r w:rsidRPr="003B0340">
        <w:rPr>
          <w:rFonts w:eastAsia="Calibri"/>
          <w:color w:val="000000"/>
          <w:lang w:eastAsia="en-US"/>
        </w:rPr>
        <w:t>за</w:t>
      </w:r>
      <w:proofErr w:type="gramEnd"/>
      <w:r w:rsidRPr="003B0340">
        <w:rPr>
          <w:rFonts w:eastAsia="Calibri"/>
          <w:color w:val="000000"/>
          <w:lang w:eastAsia="en-US"/>
        </w:rPr>
        <w:t>: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</w:t>
      </w:r>
      <w:r w:rsidR="006400EC">
        <w:rPr>
          <w:rFonts w:eastAsia="Calibri"/>
          <w:color w:val="000000"/>
          <w:lang w:eastAsia="en-US"/>
        </w:rPr>
        <w:t>овленных Федеральным законом 25.12.</w:t>
      </w:r>
      <w:r w:rsidRPr="003B0340">
        <w:rPr>
          <w:rFonts w:eastAsia="Calibri"/>
          <w:color w:val="000000"/>
          <w:lang w:eastAsia="en-US"/>
        </w:rPr>
        <w:t>2008 № 273-ФЗ «О противодействии коррупции» и другими федеральными законами;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lastRenderedPageBreak/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3) уведомление представителя нанимателя о фактах совершения подчинёнными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6) проведение антикоррупционных мероприятий в возглавляемом органе, структурном подразделении.</w:t>
      </w:r>
    </w:p>
    <w:p w:rsidR="003B0340" w:rsidRPr="003B0340" w:rsidRDefault="0021147F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="003B0340" w:rsidRPr="003B0340">
        <w:rPr>
          <w:rFonts w:eastAsia="Calibri"/>
          <w:color w:val="000000"/>
          <w:lang w:eastAsia="en-US"/>
        </w:rPr>
        <w:t xml:space="preserve">Возложить на руководителей муниципальных учреждений </w:t>
      </w:r>
      <w:r w:rsidR="003B0340">
        <w:rPr>
          <w:rFonts w:eastAsia="Calibri"/>
          <w:color w:val="000000"/>
          <w:lang w:eastAsia="en-US"/>
        </w:rPr>
        <w:t>Саткинского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  персональную ответственность за состояние антикоррупционной работы в возглавляемых учреждениях, в том числе </w:t>
      </w:r>
      <w:proofErr w:type="gramStart"/>
      <w:r w:rsidR="003B0340" w:rsidRPr="003B0340">
        <w:rPr>
          <w:rFonts w:eastAsia="Calibri"/>
          <w:color w:val="000000"/>
          <w:lang w:eastAsia="en-US"/>
        </w:rPr>
        <w:t>за</w:t>
      </w:r>
      <w:proofErr w:type="gramEnd"/>
      <w:r w:rsidR="003B0340" w:rsidRPr="003B0340">
        <w:rPr>
          <w:rFonts w:eastAsia="Calibri"/>
          <w:color w:val="000000"/>
          <w:lang w:eastAsia="en-US"/>
        </w:rPr>
        <w:t>: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  <w:rPr>
          <w:rFonts w:eastAsia="Calibri"/>
          <w:color w:val="000000"/>
          <w:lang w:eastAsia="en-US"/>
        </w:rPr>
      </w:pPr>
      <w:r w:rsidRPr="003B0340">
        <w:rPr>
          <w:rFonts w:eastAsia="Calibri"/>
          <w:color w:val="000000"/>
          <w:lang w:eastAsia="en-US"/>
        </w:rPr>
        <w:t>4) проведение антикоррупционных мероприятий в возглавляемых учреждениях.</w:t>
      </w:r>
    </w:p>
    <w:p w:rsidR="003B0340" w:rsidRPr="003B0340" w:rsidRDefault="0021147F" w:rsidP="00952195">
      <w:pPr>
        <w:shd w:val="clear" w:color="auto" w:fill="FFFFFF"/>
        <w:tabs>
          <w:tab w:val="left" w:pos="284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="003B0340" w:rsidRPr="003B0340">
        <w:rPr>
          <w:rFonts w:eastAsia="Calibri"/>
          <w:color w:val="000000"/>
          <w:lang w:eastAsia="en-US"/>
        </w:rPr>
        <w:t xml:space="preserve">Рекомендовать главам городских и сельских поселений </w:t>
      </w:r>
      <w:r w:rsidR="003B0340">
        <w:rPr>
          <w:rFonts w:eastAsia="Calibri"/>
          <w:color w:val="000000"/>
          <w:lang w:eastAsia="en-US"/>
        </w:rPr>
        <w:t>Саткинского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 принять муниципальные правовые акты о возложении персональной ответственности за состояние антикоррупционной работы.</w:t>
      </w:r>
    </w:p>
    <w:p w:rsidR="003B0340" w:rsidRPr="003B0340" w:rsidRDefault="0021147F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  </w:t>
      </w:r>
      <w:r w:rsidR="003B0340" w:rsidRPr="003B0340">
        <w:rPr>
          <w:rFonts w:eastAsia="Calibri"/>
          <w:color w:val="000000"/>
          <w:lang w:eastAsia="en-US"/>
        </w:rPr>
        <w:t xml:space="preserve">Координацию работы деятельности  органов местного самоуправления </w:t>
      </w:r>
      <w:r w:rsidR="003B0340">
        <w:rPr>
          <w:rFonts w:eastAsia="Calibri"/>
          <w:color w:val="000000"/>
          <w:lang w:eastAsia="en-US"/>
        </w:rPr>
        <w:t>Саткинского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района, отраслевых (функциональных) органов администрации </w:t>
      </w:r>
      <w:r w:rsidR="003B0340">
        <w:rPr>
          <w:rFonts w:eastAsia="Calibri"/>
          <w:color w:val="000000"/>
          <w:lang w:eastAsia="en-US"/>
        </w:rPr>
        <w:t>Саткинского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 и органов местного самоуправления поселений, расположенных в границах </w:t>
      </w:r>
      <w:r w:rsidR="003B0340">
        <w:rPr>
          <w:rFonts w:eastAsia="Calibri"/>
          <w:color w:val="000000"/>
          <w:lang w:eastAsia="en-US"/>
        </w:rPr>
        <w:t>Саткинского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 в рамках противодействия коррупции возложить на </w:t>
      </w:r>
      <w:r w:rsidR="003B0340">
        <w:rPr>
          <w:rFonts w:eastAsia="Calibri"/>
          <w:color w:val="000000"/>
          <w:lang w:eastAsia="en-US"/>
        </w:rPr>
        <w:t xml:space="preserve">заместителя Главы Саткинского </w:t>
      </w:r>
      <w:r w:rsidR="003B0340" w:rsidRPr="003B0340">
        <w:rPr>
          <w:rFonts w:eastAsia="Calibri"/>
          <w:color w:val="000000"/>
          <w:lang w:eastAsia="en-US"/>
        </w:rPr>
        <w:t xml:space="preserve"> муниципального района</w:t>
      </w:r>
      <w:r w:rsidR="003B0340">
        <w:rPr>
          <w:rFonts w:eastAsia="Calibri"/>
          <w:color w:val="000000"/>
          <w:lang w:eastAsia="en-US"/>
        </w:rPr>
        <w:t xml:space="preserve"> по межведомственному взаимодействию и безопасности</w:t>
      </w:r>
      <w:r w:rsidR="003B0340" w:rsidRPr="003B0340">
        <w:rPr>
          <w:rFonts w:eastAsia="Calibri"/>
          <w:color w:val="000000"/>
          <w:lang w:eastAsia="en-US"/>
        </w:rPr>
        <w:t xml:space="preserve">. </w:t>
      </w:r>
    </w:p>
    <w:p w:rsidR="003B0340" w:rsidRDefault="003B0340" w:rsidP="00952195">
      <w:pPr>
        <w:spacing w:line="360" w:lineRule="auto"/>
        <w:ind w:right="-1" w:firstLine="567"/>
        <w:jc w:val="both"/>
      </w:pPr>
      <w:r w:rsidRPr="003B0340">
        <w:rPr>
          <w:rFonts w:eastAsia="Calibri"/>
          <w:color w:val="000000"/>
          <w:lang w:eastAsia="en-US"/>
        </w:rPr>
        <w:t xml:space="preserve">5. </w:t>
      </w:r>
      <w:r w:rsidRPr="00921880">
        <w:t>Отделу организационной и контрольной работы</w:t>
      </w:r>
      <w:r w:rsidRPr="00830722">
        <w:t xml:space="preserve"> </w:t>
      </w:r>
      <w:r>
        <w:t>Управления делами и организационной работы</w:t>
      </w:r>
      <w:r w:rsidRPr="00921880">
        <w:t xml:space="preserve"> Администрации Саткинского муниципального района (</w:t>
      </w:r>
      <w:proofErr w:type="spellStart"/>
      <w:r>
        <w:t>Корочкина</w:t>
      </w:r>
      <w:proofErr w:type="spellEnd"/>
      <w:r>
        <w:t xml:space="preserve"> </w:t>
      </w:r>
      <w:r>
        <w:lastRenderedPageBreak/>
        <w:t xml:space="preserve">Н.П.) </w:t>
      </w:r>
      <w:r w:rsidRPr="00921880">
        <w:t xml:space="preserve">обеспечить </w:t>
      </w:r>
      <w:r>
        <w:t>размещение</w:t>
      </w:r>
      <w:r w:rsidRPr="00921880">
        <w:t xml:space="preserve"> настоящ</w:t>
      </w:r>
      <w:r>
        <w:t>его распоряжения</w:t>
      </w:r>
      <w:r w:rsidRPr="00921880">
        <w:t xml:space="preserve"> на официальном сайте Администрации Саткинского муниципального района.</w:t>
      </w:r>
    </w:p>
    <w:p w:rsidR="0033752A" w:rsidRDefault="0033752A" w:rsidP="00952195">
      <w:pPr>
        <w:spacing w:line="360" w:lineRule="auto"/>
        <w:ind w:right="-1" w:firstLine="567"/>
        <w:jc w:val="both"/>
      </w:pPr>
      <w:r>
        <w:rPr>
          <w:rFonts w:eastAsia="Calibri"/>
          <w:color w:val="000000"/>
          <w:lang w:eastAsia="en-US"/>
        </w:rPr>
        <w:t xml:space="preserve">6. </w:t>
      </w:r>
      <w:r w:rsidRPr="00921880">
        <w:t>Контроль исполнения настоящего</w:t>
      </w:r>
      <w:r>
        <w:t xml:space="preserve"> распоряжения </w:t>
      </w:r>
      <w:r w:rsidRPr="00921880">
        <w:t xml:space="preserve">возложить на </w:t>
      </w:r>
      <w:r>
        <w:t xml:space="preserve">заместителя Главы по межведомственному взаимодействию и безопасности </w:t>
      </w:r>
      <w:proofErr w:type="spellStart"/>
      <w:r>
        <w:t>Шевалдина</w:t>
      </w:r>
      <w:proofErr w:type="spellEnd"/>
      <w:r>
        <w:t xml:space="preserve"> В.А.</w:t>
      </w:r>
    </w:p>
    <w:p w:rsidR="0033752A" w:rsidRDefault="0021147F" w:rsidP="00952195">
      <w:pPr>
        <w:spacing w:line="360" w:lineRule="auto"/>
        <w:ind w:right="-1"/>
        <w:jc w:val="both"/>
      </w:pPr>
      <w:r>
        <w:t xml:space="preserve">          </w:t>
      </w:r>
      <w:r w:rsidR="0033752A">
        <w:t xml:space="preserve">7. </w:t>
      </w:r>
      <w:r w:rsidR="0033752A" w:rsidRPr="00921880">
        <w:t>Настоящее</w:t>
      </w:r>
      <w:r w:rsidR="0033752A">
        <w:t xml:space="preserve"> распоряжение </w:t>
      </w:r>
      <w:r w:rsidR="0033752A" w:rsidRPr="00921880">
        <w:t xml:space="preserve">вступает в силу </w:t>
      </w:r>
      <w:proofErr w:type="gramStart"/>
      <w:r w:rsidR="0033752A" w:rsidRPr="00921880">
        <w:t>с даты подписания</w:t>
      </w:r>
      <w:proofErr w:type="gramEnd"/>
      <w:r w:rsidR="0033752A" w:rsidRPr="00921880">
        <w:t>.</w:t>
      </w:r>
    </w:p>
    <w:p w:rsidR="003B0340" w:rsidRPr="003B0340" w:rsidRDefault="003B0340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  <w:rPr>
          <w:rFonts w:eastAsia="Calibri"/>
          <w:color w:val="000000"/>
          <w:lang w:eastAsia="en-US"/>
        </w:rPr>
      </w:pPr>
    </w:p>
    <w:p w:rsidR="0087112D" w:rsidRDefault="0087112D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</w:pPr>
    </w:p>
    <w:p w:rsidR="00C760A4" w:rsidRDefault="003363AD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</w:pPr>
      <w:r>
        <w:t xml:space="preserve">            </w:t>
      </w:r>
      <w:proofErr w:type="gramStart"/>
      <w:r w:rsidR="00C760A4">
        <w:t>Исполняющий</w:t>
      </w:r>
      <w:proofErr w:type="gramEnd"/>
      <w:r w:rsidR="00C760A4">
        <w:t xml:space="preserve"> обязанности </w:t>
      </w:r>
      <w:r>
        <w:t>Глав</w:t>
      </w:r>
      <w:r w:rsidR="00C760A4">
        <w:t>ы</w:t>
      </w:r>
      <w:r>
        <w:t xml:space="preserve"> </w:t>
      </w:r>
    </w:p>
    <w:p w:rsidR="003363AD" w:rsidRPr="0099271B" w:rsidRDefault="00C760A4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jc w:val="both"/>
      </w:pPr>
      <w:r>
        <w:t xml:space="preserve">            </w:t>
      </w:r>
      <w:r w:rsidR="003363AD">
        <w:t xml:space="preserve">Саткинского </w:t>
      </w:r>
      <w:r w:rsidR="003363AD" w:rsidRPr="001059D3">
        <w:t xml:space="preserve">муниципального района </w:t>
      </w:r>
      <w:r w:rsidR="003363AD">
        <w:t xml:space="preserve">  </w:t>
      </w:r>
      <w:r>
        <w:t xml:space="preserve">                                                           </w:t>
      </w:r>
      <w:proofErr w:type="spellStart"/>
      <w:r>
        <w:t>П.А.Баранов</w:t>
      </w:r>
      <w:proofErr w:type="spellEnd"/>
      <w:r w:rsidR="003363AD">
        <w:t xml:space="preserve">                        </w:t>
      </w:r>
      <w:r>
        <w:t xml:space="preserve">                        </w:t>
      </w:r>
    </w:p>
    <w:p w:rsidR="003363AD" w:rsidRDefault="003363AD" w:rsidP="00952195">
      <w:pPr>
        <w:shd w:val="clear" w:color="auto" w:fill="FFFFFF"/>
        <w:tabs>
          <w:tab w:val="left" w:pos="255"/>
        </w:tabs>
        <w:suppressAutoHyphens w:val="0"/>
        <w:spacing w:line="360" w:lineRule="auto"/>
        <w:ind w:right="-1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CF2B2F" w:rsidRDefault="00CF2B2F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CF2B2F" w:rsidRDefault="00CF2B2F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CF2B2F" w:rsidRDefault="00CF2B2F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>
      <w:pPr>
        <w:rPr>
          <w:rFonts w:eastAsia="Calibri"/>
          <w:color w:val="000000"/>
          <w:lang w:eastAsia="en-US"/>
        </w:rPr>
      </w:pPr>
    </w:p>
    <w:p w:rsidR="00952195" w:rsidRDefault="00952195" w:rsidP="00CF2B2F"/>
    <w:p w:rsidR="00CF2B2F" w:rsidRDefault="00CF2B2F" w:rsidP="00CF2B2F">
      <w:r>
        <w:t>СОГЛАСОВАНО: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B60AAF" w:rsidP="00CF2B2F">
      <w:r>
        <w:t xml:space="preserve">Заместитель Главы </w:t>
      </w:r>
    </w:p>
    <w:p w:rsidR="00B60AAF" w:rsidRDefault="00B60AAF" w:rsidP="00CF2B2F">
      <w:r>
        <w:t xml:space="preserve">по межведомственному взаимодействию и безопасности                                      </w:t>
      </w:r>
      <w:proofErr w:type="spellStart"/>
      <w:r>
        <w:t>В.А.Шевалдин</w:t>
      </w:r>
      <w:proofErr w:type="spellEnd"/>
    </w:p>
    <w:p w:rsidR="00B60AAF" w:rsidRDefault="00B60AAF" w:rsidP="00CF2B2F"/>
    <w:p w:rsidR="00B60AAF" w:rsidRDefault="00B60AAF" w:rsidP="00CF2B2F"/>
    <w:p w:rsidR="00CF2B2F" w:rsidRDefault="00CF2B2F" w:rsidP="00CF2B2F">
      <w:r>
        <w:t xml:space="preserve">Начальник Управления делами и организационной работы                                     </w:t>
      </w:r>
      <w:proofErr w:type="spellStart"/>
      <w:r>
        <w:t>М.В.Панарин</w:t>
      </w:r>
      <w:proofErr w:type="spellEnd"/>
    </w:p>
    <w:p w:rsidR="00CF2B2F" w:rsidRDefault="00CF2B2F" w:rsidP="00CF2B2F"/>
    <w:p w:rsidR="00CF2B2F" w:rsidRDefault="00CF2B2F" w:rsidP="00CF2B2F">
      <w:pPr>
        <w:spacing w:line="274" w:lineRule="exact"/>
        <w:ind w:right="40"/>
        <w:jc w:val="both"/>
        <w:rPr>
          <w:lang w:eastAsia="ru-RU"/>
        </w:rPr>
      </w:pPr>
    </w:p>
    <w:p w:rsidR="00CF2B2F" w:rsidRPr="00E77052" w:rsidRDefault="00CF2B2F" w:rsidP="00CF2B2F">
      <w:pPr>
        <w:spacing w:line="274" w:lineRule="exact"/>
        <w:ind w:right="40"/>
        <w:jc w:val="both"/>
        <w:rPr>
          <w:lang w:eastAsia="ru-RU"/>
        </w:rPr>
      </w:pPr>
      <w:r>
        <w:rPr>
          <w:lang w:eastAsia="ru-RU"/>
        </w:rPr>
        <w:t xml:space="preserve">Начальник </w:t>
      </w:r>
      <w:r w:rsidR="001A6F82">
        <w:rPr>
          <w:lang w:eastAsia="ru-RU"/>
        </w:rPr>
        <w:t>Ю</w:t>
      </w:r>
      <w:r>
        <w:rPr>
          <w:lang w:eastAsia="ru-RU"/>
        </w:rPr>
        <w:t xml:space="preserve">ридического отдела                                                                             </w:t>
      </w:r>
      <w:r w:rsidR="00B60AAF">
        <w:rPr>
          <w:lang w:eastAsia="ru-RU"/>
        </w:rPr>
        <w:t xml:space="preserve">  </w:t>
      </w:r>
      <w:proofErr w:type="spellStart"/>
      <w:r w:rsidR="00B60AAF">
        <w:rPr>
          <w:lang w:eastAsia="ru-RU"/>
        </w:rPr>
        <w:t>Д.А.Васильев</w:t>
      </w:r>
      <w:proofErr w:type="spellEnd"/>
    </w:p>
    <w:p w:rsidR="00CF2B2F" w:rsidRDefault="00CF2B2F" w:rsidP="00CF2B2F"/>
    <w:p w:rsidR="00CF2B2F" w:rsidRDefault="00CF2B2F" w:rsidP="00CF2B2F"/>
    <w:p w:rsidR="00CF2B2F" w:rsidRDefault="00CF2B2F" w:rsidP="00CF2B2F">
      <w:r>
        <w:t xml:space="preserve">Начальник  отдела </w:t>
      </w:r>
    </w:p>
    <w:p w:rsidR="00CF2B2F" w:rsidRDefault="00CF2B2F" w:rsidP="00CF2B2F">
      <w:r>
        <w:t>организационной и контрольной работы</w:t>
      </w:r>
    </w:p>
    <w:p w:rsidR="00CF2B2F" w:rsidRDefault="00CF2B2F" w:rsidP="00CF2B2F">
      <w:r>
        <w:t xml:space="preserve">Управления делами и организационной работы                </w:t>
      </w:r>
      <w:r>
        <w:tab/>
      </w:r>
      <w:r>
        <w:tab/>
        <w:t xml:space="preserve">               Н.П. </w:t>
      </w:r>
      <w:proofErr w:type="spellStart"/>
      <w:r>
        <w:t>Корочкина</w:t>
      </w:r>
      <w:proofErr w:type="spellEnd"/>
      <w:r>
        <w:t xml:space="preserve"> 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>
      <w:r>
        <w:t>Рассылка: в дело, отдел кадровой работы и муниципальной службы</w:t>
      </w:r>
      <w:proofErr w:type="gramStart"/>
      <w:r>
        <w:t xml:space="preserve"> ,</w:t>
      </w:r>
      <w:proofErr w:type="gramEnd"/>
      <w:r>
        <w:t xml:space="preserve"> </w:t>
      </w:r>
      <w:r w:rsidR="00B60AAF">
        <w:t>главам городских и сельских поселений, руководителям</w:t>
      </w:r>
      <w:r w:rsidR="00B60AAF" w:rsidRPr="00B60AAF">
        <w:rPr>
          <w:rFonts w:eastAsia="Calibri"/>
          <w:color w:val="000000"/>
          <w:lang w:eastAsia="en-US"/>
        </w:rPr>
        <w:t xml:space="preserve"> </w:t>
      </w:r>
      <w:r w:rsidR="00B60AAF" w:rsidRPr="003B0340">
        <w:rPr>
          <w:rFonts w:eastAsia="Calibri"/>
          <w:color w:val="000000"/>
          <w:lang w:eastAsia="en-US"/>
        </w:rPr>
        <w:t xml:space="preserve">отраслевых (функциональных) органов и структурных подразделений администрации </w:t>
      </w:r>
      <w:r w:rsidR="00B60AAF">
        <w:rPr>
          <w:rFonts w:eastAsia="Calibri"/>
          <w:color w:val="000000"/>
          <w:lang w:eastAsia="en-US"/>
        </w:rPr>
        <w:t>Саткинского</w:t>
      </w:r>
      <w:r w:rsidR="00B60AAF" w:rsidRPr="003B0340">
        <w:rPr>
          <w:rFonts w:eastAsia="Calibri"/>
          <w:color w:val="000000"/>
          <w:lang w:eastAsia="en-US"/>
        </w:rPr>
        <w:t xml:space="preserve"> муниципального района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CF2B2F"/>
    <w:p w:rsidR="00B60AAF" w:rsidRDefault="00B60AAF" w:rsidP="00CF2B2F"/>
    <w:p w:rsidR="00B60AAF" w:rsidRDefault="00B60AAF" w:rsidP="00CF2B2F"/>
    <w:p w:rsidR="00B60AAF" w:rsidRDefault="00B60AAF" w:rsidP="00CF2B2F"/>
    <w:p w:rsidR="00CF2B2F" w:rsidRDefault="00B60AAF" w:rsidP="00CF2B2F">
      <w:r>
        <w:t>Ведущий</w:t>
      </w:r>
      <w:r w:rsidR="00CF2B2F">
        <w:t xml:space="preserve"> специалист  </w:t>
      </w:r>
      <w:r>
        <w:t>юридического</w:t>
      </w:r>
      <w:r w:rsidR="00CF2B2F">
        <w:t xml:space="preserve"> отдела</w:t>
      </w:r>
    </w:p>
    <w:p w:rsidR="00CF2B2F" w:rsidRDefault="00B60AAF" w:rsidP="00CF2B2F">
      <w:r>
        <w:t>Харченко А.В.</w:t>
      </w:r>
    </w:p>
    <w:p w:rsidR="00CF2B2F" w:rsidRDefault="00CF2B2F" w:rsidP="00CF2B2F"/>
    <w:p w:rsidR="00CF2B2F" w:rsidRDefault="00CF2B2F" w:rsidP="00CF2B2F"/>
    <w:p w:rsidR="00CF2B2F" w:rsidRDefault="00CF2B2F" w:rsidP="00CF2B2F"/>
    <w:p w:rsidR="00CF2B2F" w:rsidRDefault="00CF2B2F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p w:rsidR="0087112D" w:rsidRDefault="0087112D" w:rsidP="004C2C96">
      <w:pPr>
        <w:shd w:val="clear" w:color="auto" w:fill="FFFFFF"/>
        <w:tabs>
          <w:tab w:val="left" w:pos="255"/>
        </w:tabs>
        <w:suppressAutoHyphens w:val="0"/>
        <w:spacing w:line="360" w:lineRule="auto"/>
        <w:ind w:right="-284"/>
        <w:rPr>
          <w:rFonts w:eastAsia="Calibri"/>
          <w:color w:val="000000"/>
          <w:lang w:eastAsia="en-US"/>
        </w:rPr>
      </w:pPr>
    </w:p>
    <w:sectPr w:rsidR="0087112D" w:rsidSect="00B60AAF">
      <w:headerReference w:type="default" r:id="rId10"/>
      <w:footerReference w:type="default" r:id="rId11"/>
      <w:pgSz w:w="11906" w:h="16838"/>
      <w:pgMar w:top="568" w:right="567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7A" w:rsidRDefault="00771F7A" w:rsidP="00123811">
      <w:r>
        <w:separator/>
      </w:r>
    </w:p>
  </w:endnote>
  <w:endnote w:type="continuationSeparator" w:id="0">
    <w:p w:rsidR="00771F7A" w:rsidRDefault="00771F7A" w:rsidP="0012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D" w:rsidRDefault="0087112D">
    <w:pPr>
      <w:pStyle w:val="a7"/>
      <w:jc w:val="center"/>
    </w:pPr>
  </w:p>
  <w:p w:rsidR="0087112D" w:rsidRDefault="00871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7A" w:rsidRDefault="00771F7A" w:rsidP="00123811">
      <w:r>
        <w:separator/>
      </w:r>
    </w:p>
  </w:footnote>
  <w:footnote w:type="continuationSeparator" w:id="0">
    <w:p w:rsidR="00771F7A" w:rsidRDefault="00771F7A" w:rsidP="0012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86304"/>
      <w:docPartObj>
        <w:docPartGallery w:val="Page Numbers (Top of Page)"/>
        <w:docPartUnique/>
      </w:docPartObj>
    </w:sdtPr>
    <w:sdtEndPr/>
    <w:sdtContent>
      <w:p w:rsidR="0021147F" w:rsidRDefault="002114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B5">
          <w:rPr>
            <w:noProof/>
          </w:rPr>
          <w:t>4</w:t>
        </w:r>
        <w:r>
          <w:fldChar w:fldCharType="end"/>
        </w:r>
      </w:p>
    </w:sdtContent>
  </w:sdt>
  <w:p w:rsidR="009347BD" w:rsidRDefault="00934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59"/>
    <w:multiLevelType w:val="hybridMultilevel"/>
    <w:tmpl w:val="08FAD606"/>
    <w:lvl w:ilvl="0" w:tplc="F5520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05331"/>
    <w:multiLevelType w:val="multilevel"/>
    <w:tmpl w:val="5EAC4254"/>
    <w:lvl w:ilvl="0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771175"/>
    <w:multiLevelType w:val="hybridMultilevel"/>
    <w:tmpl w:val="F432CD10"/>
    <w:lvl w:ilvl="0" w:tplc="872885B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4C7342"/>
    <w:multiLevelType w:val="hybridMultilevel"/>
    <w:tmpl w:val="FF309446"/>
    <w:lvl w:ilvl="0" w:tplc="A52AE8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14B4C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11B035E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F05EE3"/>
    <w:multiLevelType w:val="hybridMultilevel"/>
    <w:tmpl w:val="08FAD606"/>
    <w:lvl w:ilvl="0" w:tplc="F5520C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C7E09"/>
    <w:multiLevelType w:val="hybridMultilevel"/>
    <w:tmpl w:val="23585594"/>
    <w:lvl w:ilvl="0" w:tplc="BE729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1F43BE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FAE1DB2"/>
    <w:multiLevelType w:val="hybridMultilevel"/>
    <w:tmpl w:val="3CE0BB6E"/>
    <w:lvl w:ilvl="0" w:tplc="849833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C0D18"/>
    <w:multiLevelType w:val="hybridMultilevel"/>
    <w:tmpl w:val="5EAC4254"/>
    <w:lvl w:ilvl="0" w:tplc="DB1EC514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56837A7"/>
    <w:multiLevelType w:val="hybridMultilevel"/>
    <w:tmpl w:val="0448ADF8"/>
    <w:lvl w:ilvl="0" w:tplc="5AAA8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D7133A"/>
    <w:multiLevelType w:val="hybridMultilevel"/>
    <w:tmpl w:val="DF926DE6"/>
    <w:lvl w:ilvl="0" w:tplc="92207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B47129"/>
    <w:multiLevelType w:val="hybridMultilevel"/>
    <w:tmpl w:val="15E66B48"/>
    <w:lvl w:ilvl="0" w:tplc="0724298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E352487"/>
    <w:multiLevelType w:val="hybridMultilevel"/>
    <w:tmpl w:val="9DE00D30"/>
    <w:lvl w:ilvl="0" w:tplc="DB1EC5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F8106E5"/>
    <w:multiLevelType w:val="hybridMultilevel"/>
    <w:tmpl w:val="C1345A28"/>
    <w:lvl w:ilvl="0" w:tplc="C2941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7E1A47"/>
    <w:multiLevelType w:val="hybridMultilevel"/>
    <w:tmpl w:val="B5481A54"/>
    <w:lvl w:ilvl="0" w:tplc="A9F462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A266260"/>
    <w:multiLevelType w:val="hybridMultilevel"/>
    <w:tmpl w:val="FF309446"/>
    <w:lvl w:ilvl="0" w:tplc="A52AE8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4"/>
    <w:rsid w:val="00004750"/>
    <w:rsid w:val="00016298"/>
    <w:rsid w:val="00032C0A"/>
    <w:rsid w:val="00044B08"/>
    <w:rsid w:val="0005333F"/>
    <w:rsid w:val="00057438"/>
    <w:rsid w:val="000621C2"/>
    <w:rsid w:val="00066171"/>
    <w:rsid w:val="000661DE"/>
    <w:rsid w:val="00067BD4"/>
    <w:rsid w:val="0008271F"/>
    <w:rsid w:val="000A7A16"/>
    <w:rsid w:val="000B5489"/>
    <w:rsid w:val="000C2C69"/>
    <w:rsid w:val="000D2D27"/>
    <w:rsid w:val="000D4CC2"/>
    <w:rsid w:val="000F2590"/>
    <w:rsid w:val="00123811"/>
    <w:rsid w:val="0013366F"/>
    <w:rsid w:val="00170A2F"/>
    <w:rsid w:val="001755E2"/>
    <w:rsid w:val="00176AC5"/>
    <w:rsid w:val="001822A8"/>
    <w:rsid w:val="001A528A"/>
    <w:rsid w:val="001A6F82"/>
    <w:rsid w:val="001D149E"/>
    <w:rsid w:val="0021147F"/>
    <w:rsid w:val="00217CF0"/>
    <w:rsid w:val="002266B7"/>
    <w:rsid w:val="002747DF"/>
    <w:rsid w:val="0029629A"/>
    <w:rsid w:val="002C36E0"/>
    <w:rsid w:val="002C4AB2"/>
    <w:rsid w:val="002E4714"/>
    <w:rsid w:val="002E77AF"/>
    <w:rsid w:val="002F5DDC"/>
    <w:rsid w:val="003123B8"/>
    <w:rsid w:val="00316917"/>
    <w:rsid w:val="003363AD"/>
    <w:rsid w:val="0033752A"/>
    <w:rsid w:val="0034755C"/>
    <w:rsid w:val="0036265E"/>
    <w:rsid w:val="00362909"/>
    <w:rsid w:val="00363114"/>
    <w:rsid w:val="003936F3"/>
    <w:rsid w:val="003A6F9A"/>
    <w:rsid w:val="003A73C7"/>
    <w:rsid w:val="003B0340"/>
    <w:rsid w:val="003E10B7"/>
    <w:rsid w:val="003E1FD5"/>
    <w:rsid w:val="003E3723"/>
    <w:rsid w:val="00410EA6"/>
    <w:rsid w:val="004211BE"/>
    <w:rsid w:val="004253ED"/>
    <w:rsid w:val="00443736"/>
    <w:rsid w:val="00452C34"/>
    <w:rsid w:val="00453131"/>
    <w:rsid w:val="0046104F"/>
    <w:rsid w:val="00465959"/>
    <w:rsid w:val="0047178C"/>
    <w:rsid w:val="0048568C"/>
    <w:rsid w:val="00493043"/>
    <w:rsid w:val="004C2C96"/>
    <w:rsid w:val="004C6CCC"/>
    <w:rsid w:val="004D7388"/>
    <w:rsid w:val="004E053D"/>
    <w:rsid w:val="004E46EB"/>
    <w:rsid w:val="00521769"/>
    <w:rsid w:val="00535C9C"/>
    <w:rsid w:val="00542928"/>
    <w:rsid w:val="00555C38"/>
    <w:rsid w:val="005630C6"/>
    <w:rsid w:val="00572E19"/>
    <w:rsid w:val="00577DDB"/>
    <w:rsid w:val="005929A8"/>
    <w:rsid w:val="00593CB5"/>
    <w:rsid w:val="005A7F54"/>
    <w:rsid w:val="005D56B5"/>
    <w:rsid w:val="005F49DC"/>
    <w:rsid w:val="00600A2A"/>
    <w:rsid w:val="0061580B"/>
    <w:rsid w:val="00621628"/>
    <w:rsid w:val="0062583E"/>
    <w:rsid w:val="00633693"/>
    <w:rsid w:val="0063370D"/>
    <w:rsid w:val="00634798"/>
    <w:rsid w:val="006400EC"/>
    <w:rsid w:val="00647A0E"/>
    <w:rsid w:val="00657278"/>
    <w:rsid w:val="00664A22"/>
    <w:rsid w:val="006B3E3F"/>
    <w:rsid w:val="006D4625"/>
    <w:rsid w:val="006F21C0"/>
    <w:rsid w:val="00711FA6"/>
    <w:rsid w:val="007344A6"/>
    <w:rsid w:val="00734BE7"/>
    <w:rsid w:val="007438D4"/>
    <w:rsid w:val="007571B6"/>
    <w:rsid w:val="007625BC"/>
    <w:rsid w:val="007654C4"/>
    <w:rsid w:val="00765A73"/>
    <w:rsid w:val="00771F7A"/>
    <w:rsid w:val="00773E30"/>
    <w:rsid w:val="00774607"/>
    <w:rsid w:val="007A253E"/>
    <w:rsid w:val="007D345C"/>
    <w:rsid w:val="007F60AC"/>
    <w:rsid w:val="008038ED"/>
    <w:rsid w:val="00821780"/>
    <w:rsid w:val="00830AE4"/>
    <w:rsid w:val="00841954"/>
    <w:rsid w:val="0086579F"/>
    <w:rsid w:val="0087112D"/>
    <w:rsid w:val="008904F2"/>
    <w:rsid w:val="008951F1"/>
    <w:rsid w:val="008A03F6"/>
    <w:rsid w:val="008A37D4"/>
    <w:rsid w:val="008A409F"/>
    <w:rsid w:val="008C33DF"/>
    <w:rsid w:val="008C7035"/>
    <w:rsid w:val="008F1254"/>
    <w:rsid w:val="00920A29"/>
    <w:rsid w:val="009347BD"/>
    <w:rsid w:val="0094758E"/>
    <w:rsid w:val="00952195"/>
    <w:rsid w:val="0098284A"/>
    <w:rsid w:val="0099271B"/>
    <w:rsid w:val="009A6405"/>
    <w:rsid w:val="009A6D3E"/>
    <w:rsid w:val="009C2FA9"/>
    <w:rsid w:val="009C43A6"/>
    <w:rsid w:val="009C5677"/>
    <w:rsid w:val="00A03ECF"/>
    <w:rsid w:val="00A04954"/>
    <w:rsid w:val="00A15714"/>
    <w:rsid w:val="00A455C9"/>
    <w:rsid w:val="00A5223F"/>
    <w:rsid w:val="00A5450B"/>
    <w:rsid w:val="00A56B01"/>
    <w:rsid w:val="00A60A51"/>
    <w:rsid w:val="00A672E0"/>
    <w:rsid w:val="00A72F30"/>
    <w:rsid w:val="00A87B34"/>
    <w:rsid w:val="00A91B8E"/>
    <w:rsid w:val="00AB2AEA"/>
    <w:rsid w:val="00AC7616"/>
    <w:rsid w:val="00AE1B71"/>
    <w:rsid w:val="00AF2E1C"/>
    <w:rsid w:val="00AF5CB0"/>
    <w:rsid w:val="00B53F7E"/>
    <w:rsid w:val="00B543D0"/>
    <w:rsid w:val="00B60AAF"/>
    <w:rsid w:val="00B71288"/>
    <w:rsid w:val="00B9748B"/>
    <w:rsid w:val="00BA761E"/>
    <w:rsid w:val="00C00CA3"/>
    <w:rsid w:val="00C159AD"/>
    <w:rsid w:val="00C269C4"/>
    <w:rsid w:val="00C43632"/>
    <w:rsid w:val="00C666C4"/>
    <w:rsid w:val="00C760A4"/>
    <w:rsid w:val="00C82BA5"/>
    <w:rsid w:val="00C953A4"/>
    <w:rsid w:val="00CA1F3D"/>
    <w:rsid w:val="00CB37D2"/>
    <w:rsid w:val="00CC402E"/>
    <w:rsid w:val="00CC601A"/>
    <w:rsid w:val="00CD43DC"/>
    <w:rsid w:val="00CD5D72"/>
    <w:rsid w:val="00CE1600"/>
    <w:rsid w:val="00CF2B2F"/>
    <w:rsid w:val="00CF5244"/>
    <w:rsid w:val="00D02F81"/>
    <w:rsid w:val="00D03D01"/>
    <w:rsid w:val="00D05BF8"/>
    <w:rsid w:val="00D16501"/>
    <w:rsid w:val="00D22BAB"/>
    <w:rsid w:val="00D6193F"/>
    <w:rsid w:val="00D65FF2"/>
    <w:rsid w:val="00D86C62"/>
    <w:rsid w:val="00D86EC2"/>
    <w:rsid w:val="00DA6A00"/>
    <w:rsid w:val="00DB0BD4"/>
    <w:rsid w:val="00DC3F48"/>
    <w:rsid w:val="00DC7075"/>
    <w:rsid w:val="00DD2F98"/>
    <w:rsid w:val="00E107B5"/>
    <w:rsid w:val="00E20DD8"/>
    <w:rsid w:val="00E5222E"/>
    <w:rsid w:val="00E56D18"/>
    <w:rsid w:val="00E60C4F"/>
    <w:rsid w:val="00E92EC7"/>
    <w:rsid w:val="00EA0572"/>
    <w:rsid w:val="00EE6695"/>
    <w:rsid w:val="00EF40ED"/>
    <w:rsid w:val="00F01144"/>
    <w:rsid w:val="00F0279E"/>
    <w:rsid w:val="00F724A3"/>
    <w:rsid w:val="00F83670"/>
    <w:rsid w:val="00F85250"/>
    <w:rsid w:val="00F87CFE"/>
    <w:rsid w:val="00F96596"/>
    <w:rsid w:val="00FA090C"/>
    <w:rsid w:val="00FB72A5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7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23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7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A9BA-EE24-4790-8DF7-73A4459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У. Ускова</dc:creator>
  <cp:lastModifiedBy>Юрий Абросимов</cp:lastModifiedBy>
  <cp:revision>2</cp:revision>
  <cp:lastPrinted>2016-12-30T04:50:00Z</cp:lastPrinted>
  <dcterms:created xsi:type="dcterms:W3CDTF">2017-02-03T08:03:00Z</dcterms:created>
  <dcterms:modified xsi:type="dcterms:W3CDTF">2017-02-03T08:03:00Z</dcterms:modified>
</cp:coreProperties>
</file>