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B3" w:rsidRPr="0064611C" w:rsidRDefault="002472B3" w:rsidP="0086682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</w:t>
      </w:r>
    </w:p>
    <w:p w:rsidR="002472B3" w:rsidRPr="0064611C" w:rsidRDefault="002472B3" w:rsidP="00866820">
      <w:pPr>
        <w:suppressAutoHyphens/>
        <w:spacing w:after="0" w:line="360" w:lineRule="auto"/>
        <w:ind w:firstLine="567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постановлению администрации Саткинского муниципального района</w:t>
      </w:r>
    </w:p>
    <w:p w:rsidR="002472B3" w:rsidRPr="0064611C" w:rsidRDefault="002472B3" w:rsidP="0086682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19.01.2012</w:t>
      </w:r>
      <w:r w:rsidRPr="0064611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_№_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55</w:t>
      </w:r>
      <w:r w:rsidRPr="0064611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</w:p>
    <w:p w:rsidR="002472B3" w:rsidRPr="0064611C" w:rsidRDefault="002472B3" w:rsidP="0086682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2B3" w:rsidRPr="0064611C" w:rsidRDefault="002472B3" w:rsidP="0086682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 РЕГЛАМЕНТ</w:t>
      </w:r>
    </w:p>
    <w:p w:rsidR="002472B3" w:rsidRPr="000B3AD5" w:rsidRDefault="002472B3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</w:t>
      </w:r>
      <w:r w:rsidRPr="00D15B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разрешений на ввод в эксплуатацию объектов капитального строительства</w:t>
      </w: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 на территории Саткинского муниципального района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 Раздел </w:t>
      </w:r>
      <w:r w:rsidRPr="000401A5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</w:p>
    <w:p w:rsidR="002472B3" w:rsidRPr="008A7ECD" w:rsidRDefault="002472B3" w:rsidP="00866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472B3" w:rsidRPr="008A7ECD" w:rsidRDefault="002472B3" w:rsidP="00866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Pr="000401A5" w:rsidRDefault="002472B3" w:rsidP="00866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Настоящий административный регламент (далее – Регламент) по выдаче разрешений на ввод в эксплуатацию объектов капитального строительства 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472B3" w:rsidRPr="000401A5" w:rsidRDefault="002472B3" w:rsidP="00866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Наименование муниципальной услуги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«Выдача разрешений на ввод в эксплуатацию объектов капитального строительства».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Наименование органа, предоставляющего муниципальную услугу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по выдаче разрешений на ввод в эксплуатацию объектов капитального строительства (далее – муниципальная услуга) на территории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 xml:space="preserve">Саткинского муниципального района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униципальным автономным учреждением «Саткинское архитектурно-градостроительное управление»  (далее – МАУ «САГУ»).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Перечень нормативных правовых актов, непосредственно регулирующих предоставление муниципальной услуги.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2472B3" w:rsidRPr="00B56B1E" w:rsidRDefault="002472B3" w:rsidP="00B56B1E">
      <w:pPr>
        <w:pStyle w:val="NormalWeb"/>
        <w:spacing w:before="0" w:beforeAutospacing="0" w:after="0" w:afterAutospacing="0" w:line="210" w:lineRule="atLeast"/>
        <w:jc w:val="both"/>
      </w:pPr>
      <w:r>
        <w:t xml:space="preserve">1) </w:t>
      </w:r>
      <w:r w:rsidRPr="006F79D2">
        <w:t>Конституцией Российской Федерации от 12.12.1993г.</w:t>
      </w:r>
      <w:r>
        <w:t>;</w:t>
      </w:r>
    </w:p>
    <w:p w:rsidR="002472B3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Градостроительным кодексом Российской Федерации от 29.12.2004 г. № 190-ФЗ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72B3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Земельным кодексом Российской Федерации от 25 октября 2001 года  № 137 –ФЗ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«Об общих принципах организации местного самоуправления в Российской Федерации от 06.10.2003 г. № 131-ФЗ;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Федеральным законом «Об организации предоставления государственных и муниципальных услуг» от 07.07.2010 г. № 210-ФЗ;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Постановлением Правительства Российской Федерации от  24 ноября 2005 г. N 698 «О форме разрешения на строительство и форме разрешения на ввод  объекта в эксплуатацию»;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6) Постановлением Правительства Российской Федерации от 16 февраля 2008 года № 87 «О составе разделов проектной документации и требованиях к их содержанию»;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Федеральным законом об архитектурной деятельности в Российской Федерации от 17.11.1995 г. № 169-ФЗ;</w:t>
      </w:r>
    </w:p>
    <w:p w:rsidR="002472B3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Саткинского муниципального района от 29.08.2011 г. № 676-п « 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Описание результатов предоставления муниципальной услуги</w:t>
      </w:r>
    </w:p>
    <w:p w:rsidR="002472B3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выдача, либо отказ в выдаче разрешения на ввод в эксплуатацию объекта капитального строительства. 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Описание заявителей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Получателями муниципальной услуги являются физические или юридические лица, осуществляющие на принадлежащих им земельных участках строительство,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конструкцию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а также лица, уполномоченные представлять их интересы при наличии доверенности, заверенной нотариально, (далее - застройщик) 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1) лично заявители;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2) уполномоченное лицо, действующее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нотариально заверенной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доверенности и иных законных основаниях.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принимаются от граждан в возрасте от 18 лет. </w:t>
      </w: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Pr="000401A5" w:rsidRDefault="002472B3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Pr="000401A5" w:rsidRDefault="002472B3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401A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</w:p>
    <w:p w:rsidR="002472B3" w:rsidRPr="000401A5" w:rsidRDefault="002472B3" w:rsidP="0057378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ТРЕБОВАНИЯ К ПОРЯДКУ ПРЕДОСТАВЛЕНИЯ МУНИЦИПАЛЬНОЙ УСЛУГИ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информирования о предоставлении муниципальной услуги</w:t>
      </w:r>
    </w:p>
    <w:p w:rsidR="002472B3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может быть предоставлена заявителю: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на Едином портале государственных и муниципальных услуг;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непосредственно в помещении МАУ «САГУ» на информационных стендах, при личном консультировании специалистом, ответственным за предоставления муниципальной услуги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с использованием средств телефонной связи;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с использованием информационно-телекоммуникационных сетей общего пользования, в том числе сети «Интернет»;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по письменному обращению граждан и юридических лиц в администрацию Саткинского муниципального района, а также МАУ «САГУ»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Информация по телефону, а так же при устном обращении предоставляется по следующим вопросам: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режим работы, часы приёма;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адрес, по которому предоставляется муниципальная услуга;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требования к комплексу документов, необходимых для предоставления муниципальной услуги;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сведения о нормативно-правовых актах, регулирующих предоставление муниципальной услуги;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информацию о принятии решения по конкретному заявлению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получение разрешения на ввод в эксплуатацию объекта капитального строительства;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места размещения информации о предоставлении муниципальной услуги.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Информирование при устном личном обращении заявителя осуществляется не более 15 минут.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телефонным звонки и устные обращения граждан специалист, ответственный за предоставление муниципальной услуги, подробно и в вежливой (корректной) форме информирует обратившихся по интересующим их вопросам.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Специалист, ответственный за предоставление муниципальной услуги, должен принять все необходимые меры для дачи полного и оперативного ответа на поставленные вопросы. Время разговора не должно превышать 10 минут.</w:t>
      </w:r>
    </w:p>
    <w:p w:rsidR="002472B3" w:rsidRPr="008A7ECD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668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информации, размещаемой на информационных стендах в помещении МАУ «САГУ»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официальном</w:t>
      </w:r>
      <w:r w:rsidRPr="008668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Интернет-сайте администрации Саткинского муниципального района 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20">
        <w:rPr>
          <w:rFonts w:ascii="Times New Roman" w:hAnsi="Times New Roman" w:cs="Times New Roman"/>
          <w:sz w:val="24"/>
          <w:szCs w:val="24"/>
          <w:lang w:eastAsia="ru-RU"/>
        </w:rPr>
        <w:t xml:space="preserve">На информационных стендах в помещении МАУ «САГУ»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Интернет-сайте администрации Саткинского муниципального района (http://www.satadmin.ru) размещаются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1) извлечения из нормативных правовых актов, содержащие нормы, регулирующие деятельность по предоставлению муниципальной услуги;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2) текст административного регламенты с необходимыми приложениями (полная версия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Интернет-сайте и извлечения на информационных стендах);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3) блок-схема;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4) перечень документов и бланков, необходимых для предоставления муниципальной услуги;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5) основания для отказа в предоставлении муниципальной услуги;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график работы специалистов МАУ «САГУ»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7) порядок информирования о предоставлении муниципальной услуги;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8) порядок обжалования решений, действий или бездействий должностных лиц, ответственных за предоставление муниципальной услуги. </w:t>
      </w:r>
    </w:p>
    <w:p w:rsidR="002472B3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Сроки предоставления муниципальной услуги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20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десяти рабочих дней с даты поступления заявления застройщика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72B3" w:rsidRPr="004D75E7" w:rsidRDefault="002472B3" w:rsidP="00D0157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5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4D75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</w:t>
      </w:r>
    </w:p>
    <w:p w:rsidR="002472B3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Перечень, оснований для отказа в предоставлении муниципальной услуги 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выдаче разрешения на ввод в эксплуатацию объекта капитального строительства являются: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неполного комплекта документов; 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наличие соответствующих постановлений (актов) судов, решений правоохранительных органов;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несоответствие объекта капитального строительства требованиям градостроительного плана земельного участка;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при не устранении замечаний заявителем в сроки указанные в решении о приостановлении предоставления муниципальной услуги.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 Основанием для отказа в выдаче разрешения на ввод в эксплуатацию является невыполнение застройщиком требований, предусмотренных п. 18 ст. 51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п. 12 ст.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  индивидуального жилищного строительства. 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1</w:t>
      </w:r>
      <w:r w:rsidRPr="000401A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 Требования к местам исполнения муниципальной услуги</w:t>
      </w:r>
    </w:p>
    <w:p w:rsidR="002472B3" w:rsidRPr="000B3AD5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Помещение для приёма и его ожидания 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работ. СанПиН 2.2.2/2.4.1340-03». </w:t>
      </w:r>
    </w:p>
    <w:p w:rsidR="002472B3" w:rsidRPr="000B3AD5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Помещения для приёма граждан оборудуются противопожарной системой и средствами пожаротушения.</w:t>
      </w:r>
    </w:p>
    <w:p w:rsidR="002472B3" w:rsidRPr="000B3AD5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Места для ожидания должны быть комфортными для граждан и обеспечены необходимой мебелью (стол, стулья). Количество мест ожидания определяется из фактической нагрузки и возможностей административного здания, но не может составлять менее двух мест. </w:t>
      </w:r>
    </w:p>
    <w:p w:rsidR="002472B3" w:rsidRPr="000B3AD5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места сотрудников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2472B3" w:rsidRPr="007F3282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Место предоставления муниципальной услуги</w:t>
      </w:r>
    </w:p>
    <w:p w:rsidR="002472B3" w:rsidRPr="000B3AD5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помещении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2472B3" w:rsidRPr="000B3AD5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Челябинская область,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Сатка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Пролетарская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</w:p>
    <w:p w:rsidR="002472B3" w:rsidRPr="006470CE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Саткинского муниципального района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6470CE">
          <w:rPr>
            <w:rStyle w:val="Hyperlink"/>
            <w:rFonts w:ascii="Times New Roman" w:hAnsi="Times New Roman" w:cs="Times New Roman"/>
            <w:sz w:val="24"/>
            <w:szCs w:val="24"/>
          </w:rPr>
          <w:t>http://www.satadmin.ru</w:t>
        </w:r>
      </w:hyperlink>
      <w:r w:rsidRPr="006470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72B3" w:rsidRPr="006470CE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0CE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musagu</w:t>
      </w:r>
      <w:r w:rsidRPr="007F3282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F328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2472B3" w:rsidRPr="007F3282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График приёма заявителей:</w:t>
      </w:r>
    </w:p>
    <w:p w:rsidR="002472B3" w:rsidRPr="007F3282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lang w:eastAsia="ru-RU"/>
        </w:rPr>
        <w:t>Вторник с 8-00 часов до 17-00 часов, перерыв с 12-00 до 12-48 часов</w:t>
      </w:r>
    </w:p>
    <w:p w:rsidR="002472B3" w:rsidRPr="007F3282" w:rsidRDefault="002472B3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lang w:eastAsia="ru-RU"/>
        </w:rPr>
        <w:t>Четверг с 8-00 часов до 17-00 часов, перерыв с 12-00 до 12-48 часов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 перечне необходимых документов для предостав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муниципальной услуги.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50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застройщик представляет уполномоченному лицу МАУ «САГУ» заявление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ввод в эксплуатацию объекта капитального строительства  (далее - заявление).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 заявлению на выдачу разрешения на ввод в эксплуатацию объекта капитального строительства прилагаются следующие документы</w:t>
      </w:r>
      <w:r w:rsidRPr="000401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градостроительный план земельного участка;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разрешение на строительство;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отношении объектов, строительство, реконструкция, капитальный ремонт которых осуществляются на землях особо охраняемых природных территорий.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2472B3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Прилагаемые к заявлению докуме</w:t>
      </w:r>
      <w:r>
        <w:rPr>
          <w:rFonts w:ascii="Times New Roman" w:hAnsi="Times New Roman" w:cs="Times New Roman"/>
          <w:sz w:val="24"/>
          <w:szCs w:val="24"/>
          <w:lang w:eastAsia="ru-RU"/>
        </w:rPr>
        <w:t>нты представляются в подлинниках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иные документы, за исключением указанных в п. 3 и п. 4 ст. 55 Градостроительного кодекса Российской Федерации.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401A5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АДМИНИСТРАТИВНЫЕ ПРОЦЕДУРЫ</w:t>
      </w:r>
    </w:p>
    <w:p w:rsidR="002472B3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Приём и регистрация заявлений и документов, необходимых для предоставления муниципальной услуги </w:t>
      </w:r>
    </w:p>
    <w:p w:rsidR="002472B3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действий по предоставлению муниципальной услуги является поданное на ввод в эксплуатацию объекта капитального строительства заявление  с приложением документов,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настоящим административным регламентом.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Специалисты, ответственные за предоставление муниципальной услуги: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 личность заявителя, в том числе проверяют документ, удостоверяющий личность заявителя, полномочия представителя;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роводят проверку наличия и правильности оформления документов, прилагаемых к заявлению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настоящим Административным регламентом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;         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роводят осмотр объекта капитального строительства;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одготавливают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разрешение на ввод в эксплуатацию объекта капитального строительс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тва или проект отказа в выдаче разрешения на ввод в эксплуатацию объекта капитального строительства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ыдают разрешение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ввод в эксплуатацию объекта капитального строительства или отказывают в выдаче разрешения на ввод в эксплуатацию объекта капитального строительства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72B3" w:rsidRPr="000401A5" w:rsidRDefault="002472B3" w:rsidP="00416E7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Общее максимальное время приёма документов от одного заявителя не должно превышать 15 минут.  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Выдача заявителю итогового документа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Для получения разрешения на ввод в эксплуатацию объекта капитального строительства застройщик обязан предоставить специалисту, ответственному за предоставление муниципальной услуги,  документ, удостоверяющий личность, а так же документ, подтверждающий полномочия лица. Разрешение на ввод в эксплуатацию объекта капитального строительства регистрируется в журнале выданных разрешений. Заявителю на руки выдаются два экземпляра разрешения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72B3" w:rsidRPr="000B3AD5" w:rsidRDefault="002472B3" w:rsidP="0020023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Показатели доступности и качества муниципальной услуги:</w:t>
      </w:r>
    </w:p>
    <w:p w:rsidR="002472B3" w:rsidRPr="00226DB3" w:rsidRDefault="002472B3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олучать муниципальную услугу своевременно и в соответствии со стандартом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оставления муниципальной услуги;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72B3" w:rsidRPr="00226DB3" w:rsidRDefault="002472B3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олучать полную, актуальную и достоверную  информацию о порядке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  <w:lang w:eastAsia="ru-RU"/>
        </w:rPr>
        <w:t>в том числе в электронной форме;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72B3" w:rsidRPr="00226DB3" w:rsidRDefault="002472B3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олучать муниципальную услугу в электронной форме, если это не запрещено законом, а также в иных формах, предусмотренных законодате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льством Российской Федерацией, по выбору заявителя;</w:t>
      </w:r>
    </w:p>
    <w:p w:rsidR="002472B3" w:rsidRPr="00226DB3" w:rsidRDefault="002472B3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редставлять дополнительные документы и материалы либо обращаться с просьбой об их истребовании,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в электронной форме;</w:t>
      </w:r>
    </w:p>
    <w:p w:rsidR="002472B3" w:rsidRPr="00226DB3" w:rsidRDefault="002472B3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накомиться с документами и материалами, касающимися рассмотрения заявления, если  это не затрагивает права, свободы и законные интересы других лиц и если в указанных документах и материалах не содержатся  сведения, составляющие государственную или иную охран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яемую федеральным законом тайну;</w:t>
      </w:r>
    </w:p>
    <w:p w:rsidR="002472B3" w:rsidRPr="00226DB3" w:rsidRDefault="002472B3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бращаться с жалобой на принятое по обращению решение или на действия (бездействия) должностных лиц администрации Саткинского муниципального района в связи с рассмотрением обращения в административном и (или) судебном порядке в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тветствии с законодательством Российской Федерации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472B3" w:rsidRPr="00226DB3" w:rsidRDefault="002472B3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требованиями к качеству рассмотрения заявлений являются: </w:t>
      </w:r>
    </w:p>
    <w:p w:rsidR="002472B3" w:rsidRPr="00226DB3" w:rsidRDefault="002472B3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достоверность предоставляемой заявителям информации о ходе предоставления муниципальной услуги; </w:t>
      </w:r>
    </w:p>
    <w:p w:rsidR="002472B3" w:rsidRDefault="002472B3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- удобство и доступность получения заявителями информации о порядке предоставления муниципальной услуги. </w:t>
      </w:r>
    </w:p>
    <w:p w:rsidR="002472B3" w:rsidRDefault="002472B3" w:rsidP="00513F5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Default="002472B3" w:rsidP="00513F5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Pr="000401A5" w:rsidRDefault="002472B3" w:rsidP="00513F5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B3" w:rsidRPr="000401A5" w:rsidRDefault="002472B3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401A5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ФОРМЫ КОНТРОЛЯ ЗА ПРЕДОСТАВЛЕНИМ </w:t>
      </w:r>
    </w:p>
    <w:p w:rsidR="002472B3" w:rsidRPr="000401A5" w:rsidRDefault="002472B3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2472B3" w:rsidRPr="003D5D9B" w:rsidRDefault="002472B3" w:rsidP="00AF4F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3D5D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 формы контроля за предоставлением муниципальной услуги</w:t>
      </w:r>
    </w:p>
    <w:p w:rsidR="002472B3" w:rsidRPr="003D5D9B" w:rsidRDefault="002472B3" w:rsidP="00AF4F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рассмотрению заявлений о выдачи разрешения на строительство, разрешения на ввод осуществляет директор Муниципального автономного учреждения «Саткинское архитектурно – градостроительное управление». </w:t>
      </w:r>
    </w:p>
    <w:p w:rsidR="002472B3" w:rsidRPr="003D5D9B" w:rsidRDefault="002472B3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472B3" w:rsidRPr="003D5D9B" w:rsidRDefault="002472B3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Проверки могут быть плановыми на основании планов работы администрации Саткинского муниципального района,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2472B3" w:rsidRPr="003D5D9B" w:rsidRDefault="002472B3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проведение внеплановой проверки принимает глава  Саткинского муниципального района или уполномоченное им должностное лицо администрации Саткинского муниципального района.</w:t>
      </w:r>
    </w:p>
    <w:p w:rsidR="002472B3" w:rsidRPr="003D5D9B" w:rsidRDefault="002472B3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Саткинского муниципального района.</w:t>
      </w:r>
    </w:p>
    <w:p w:rsidR="002472B3" w:rsidRPr="003D5D9B" w:rsidRDefault="002472B3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472B3" w:rsidRPr="003D5D9B" w:rsidRDefault="002472B3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Акт подписывается всеми членами комиссии.</w:t>
      </w:r>
    </w:p>
    <w:p w:rsidR="002472B3" w:rsidRPr="000B3AD5" w:rsidRDefault="002472B3" w:rsidP="00AF4F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Ответственность муниципальных служащих и иных должностных лиц за решения и действия (бездействия), принимаемые в ходе предоставления муниципальной услуги</w:t>
      </w:r>
    </w:p>
    <w:p w:rsidR="002472B3" w:rsidRPr="000B3AD5" w:rsidRDefault="002472B3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м кодексом Российской Федерации.</w:t>
      </w:r>
    </w:p>
    <w:p w:rsidR="002472B3" w:rsidRPr="00474653" w:rsidRDefault="002472B3" w:rsidP="00223E5F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ЛИЦ, МУНИЦИПАЛЬНЫХ  СЛУЖАЩИХ АДМИНИСТРАЦИИ САТКИНСКОГО МУНИЦИПАЛЬНОГО РАЙОНА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Граждане и юридические лица имеют право на обжалование действий или бездействия должностных лиц администрации Саткинского муниципального района в досудебном и судебном порядке.</w:t>
      </w:r>
    </w:p>
    <w:p w:rsidR="002472B3" w:rsidRDefault="002472B3" w:rsidP="00223E5F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деятельности должностных лиц осуществляет глава Саткинского муниципального района или заместитель главы Саткинского муниципального района, по строительству, транспорту и связи, начальник Управления строительства и архитектуры администрации Саткинского муниципального района. </w:t>
      </w:r>
    </w:p>
    <w:p w:rsidR="002472B3" w:rsidRPr="00474653" w:rsidRDefault="002472B3" w:rsidP="00223E5F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досудебного обжалования является регистрация в администрации Саткинского муниципального района жалобы, направленной по почте (по электронной почте) либо представленной  при личном обращении.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 П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еречень оснований для отказа  в рассмотрении жалобы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Если в заявлении не указаны фамилия заявителя, направившего жалобу, и почтовый адрес, по которому должен быть направлен результат рассмотрения жалобы. 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 Перечень информации, указанной в жалобе:</w:t>
      </w:r>
    </w:p>
    <w:p w:rsidR="002472B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Гражданин в своей  жалобе в обязательном порядке указывает: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органа, в который направляет 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ьменное обращение, либо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фамилию,  имя, отчество соответствую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щего должностного лица, либо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должность  соответствующего лица;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заявителя - физического лица;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электронный адрес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, по котором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у должны быть направлены ответ;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- суть жалобы; 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 личная подпись и дата подачи жалобы.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</w:p>
    <w:p w:rsidR="002472B3" w:rsidRPr="00496414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2472B3" w:rsidRDefault="002472B3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</w:t>
      </w:r>
    </w:p>
    <w:p w:rsidR="002472B3" w:rsidRPr="00496414" w:rsidRDefault="002472B3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 и юридических лиц в письменной или электронной форме срок рассмотрения жалобы не должен превышать 30 дней с момента регистрации такого обращения.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 Саткинского муниципального района либо иное уполномоченное им должностное лицо вправе продлить срок рассмотрения обращения не более чем на 30 дней, уведомив  о продлении срока его рассмотрения заявителя.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23.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досудебного (внесудебного) обжалования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случае подтверждения в ходе проведения проверок фактов, изложенных в жалобе на действия (бездействия) и решения должностных лиц администрации Саткинского муниципального района, принимаемые (осуществляемые) в ходе предоставления муниципальной услуги, глава Саткинского муниципального района  или уполномоченное им должностное лицо,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Ответ, содержащий результаты рассмотрения обращения, направляется заявителю.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Решения, действия (бездействие) должностных лиц администрации Саткинского муниципального района, граждане вправе обжаловать в судебном порядке руководствуясь гражданским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оцессуальным кодексом РФ (гл.24,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25), арбитражным процессуальным кодексом РФ (гл.23,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24) и Законом Челябинской области от 27.08.2009г. №456-ЗО «О рассмотрении обращений граждан» (с изменениями и дополнениями).  </w:t>
      </w:r>
    </w:p>
    <w:p w:rsidR="002472B3" w:rsidRPr="00474653" w:rsidRDefault="002472B3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Заявитель    вправе обратиться в суд с заявлением в течение   трех месяцев со дня, когда ему стало известно   о нарушении его прав и свобод. Пропуск   трехмесячного срока обращения в суд с заявлением      не   является препятствием для обращения в суд с таким заявлением.</w:t>
      </w: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Pr="00651EB9" w:rsidRDefault="002472B3" w:rsidP="001350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1EB9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2472B3" w:rsidRPr="00651EB9" w:rsidRDefault="002472B3" w:rsidP="001350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1EB9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2472B3" w:rsidRPr="00651EB9" w:rsidRDefault="002472B3" w:rsidP="001350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1EB9">
        <w:rPr>
          <w:rFonts w:ascii="Times New Roman" w:hAnsi="Times New Roman" w:cs="Times New Roman"/>
          <w:sz w:val="16"/>
          <w:szCs w:val="16"/>
        </w:rPr>
        <w:t xml:space="preserve">«Выдача разрешений на ввод в эксплуатацию </w:t>
      </w:r>
    </w:p>
    <w:p w:rsidR="002472B3" w:rsidRPr="00651EB9" w:rsidRDefault="002472B3" w:rsidP="001350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1EB9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2472B3" w:rsidRPr="00651EB9" w:rsidRDefault="002472B3" w:rsidP="001350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1EB9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2472B3" w:rsidRPr="00651EB9" w:rsidRDefault="002472B3" w:rsidP="001350BC">
      <w:pPr>
        <w:pStyle w:val="Heading1"/>
        <w:jc w:val="center"/>
        <w:rPr>
          <w:sz w:val="26"/>
          <w:szCs w:val="26"/>
        </w:rPr>
      </w:pPr>
    </w:p>
    <w:p w:rsidR="002472B3" w:rsidRPr="00651EB9" w:rsidRDefault="002472B3" w:rsidP="001350BC">
      <w:pPr>
        <w:pStyle w:val="Heading1"/>
        <w:jc w:val="right"/>
        <w:rPr>
          <w:sz w:val="26"/>
          <w:szCs w:val="26"/>
        </w:rPr>
      </w:pPr>
      <w:r w:rsidRPr="00651EB9">
        <w:rPr>
          <w:sz w:val="26"/>
          <w:szCs w:val="26"/>
        </w:rPr>
        <w:t xml:space="preserve"> Главе </w:t>
      </w:r>
    </w:p>
    <w:p w:rsidR="002472B3" w:rsidRPr="00651EB9" w:rsidRDefault="002472B3" w:rsidP="001350BC">
      <w:pPr>
        <w:pStyle w:val="Heading1"/>
        <w:jc w:val="right"/>
        <w:rPr>
          <w:sz w:val="26"/>
          <w:szCs w:val="26"/>
        </w:rPr>
      </w:pPr>
      <w:r w:rsidRPr="00651EB9">
        <w:rPr>
          <w:sz w:val="26"/>
          <w:szCs w:val="26"/>
        </w:rPr>
        <w:t>Саткинского муниципального района</w:t>
      </w:r>
    </w:p>
    <w:p w:rsidR="002472B3" w:rsidRPr="00651EB9" w:rsidRDefault="002472B3" w:rsidP="001350BC">
      <w:pPr>
        <w:pStyle w:val="Heading1"/>
        <w:jc w:val="right"/>
        <w:rPr>
          <w:sz w:val="26"/>
          <w:szCs w:val="26"/>
        </w:rPr>
      </w:pPr>
      <w:r w:rsidRPr="00651EB9">
        <w:rPr>
          <w:sz w:val="26"/>
          <w:szCs w:val="26"/>
        </w:rPr>
        <w:t xml:space="preserve">Глазкову А.А. </w:t>
      </w:r>
    </w:p>
    <w:p w:rsidR="002472B3" w:rsidRPr="00651EB9" w:rsidRDefault="002472B3" w:rsidP="001350BC">
      <w:pPr>
        <w:spacing w:after="0"/>
        <w:ind w:right="97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  <w:b/>
          <w:bCs/>
        </w:rPr>
        <w:t xml:space="preserve">1.  Застройщик </w:t>
      </w:r>
      <w:r w:rsidRPr="00651EB9">
        <w:rPr>
          <w:rFonts w:ascii="Times New Roman" w:hAnsi="Times New Roman" w:cs="Times New Roman"/>
        </w:rPr>
        <w:t xml:space="preserve"> </w:t>
      </w:r>
      <w:r w:rsidRPr="00651EB9">
        <w:rPr>
          <w:rFonts w:ascii="Times New Roman" w:hAnsi="Times New Roman" w:cs="Times New Roman"/>
          <w:u w:val="single"/>
        </w:rPr>
        <w:t>_______________________________________________________________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(наименование  застройщика, (фамилия, имя, отчество - для граждан;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72B3" w:rsidRPr="00651EB9" w:rsidRDefault="002472B3" w:rsidP="001350BC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полное наименование организации – для  юридических лиц),  его  почтовый индекс и адрес)</w:t>
      </w:r>
    </w:p>
    <w:p w:rsidR="002472B3" w:rsidRPr="00651EB9" w:rsidRDefault="002472B3" w:rsidP="001350BC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pStyle w:val="Heading2"/>
        <w:rPr>
          <w:sz w:val="16"/>
          <w:szCs w:val="16"/>
        </w:rPr>
      </w:pP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  <w:t>ЗАЯВЛЕНИЕ</w:t>
      </w:r>
    </w:p>
    <w:p w:rsidR="002472B3" w:rsidRPr="00651EB9" w:rsidRDefault="002472B3" w:rsidP="001350BC">
      <w:pPr>
        <w:numPr>
          <w:ilvl w:val="0"/>
          <w:numId w:val="3"/>
        </w:numPr>
        <w:pBdr>
          <w:bottom w:val="single" w:sz="12" w:space="1" w:color="auto"/>
        </w:pBd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  <w:b/>
          <w:bCs/>
        </w:rPr>
        <w:t xml:space="preserve">Прошу  Вашего  разрешения  на  ввод объекта в эксплуатацию </w:t>
      </w:r>
    </w:p>
    <w:p w:rsidR="002472B3" w:rsidRPr="00651EB9" w:rsidRDefault="002472B3" w:rsidP="001350B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:rsidR="002472B3" w:rsidRPr="00651EB9" w:rsidRDefault="002472B3" w:rsidP="001350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51EB9">
        <w:rPr>
          <w:rFonts w:ascii="Times New Roman" w:hAnsi="Times New Roman" w:cs="Times New Roman"/>
          <w:sz w:val="20"/>
          <w:szCs w:val="20"/>
        </w:rPr>
        <w:t xml:space="preserve"> (наименование  объекта капитального строительства в соответствии с  проектной документацией)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numPr>
          <w:ilvl w:val="0"/>
          <w:numId w:val="2"/>
        </w:numPr>
        <w:tabs>
          <w:tab w:val="clear" w:pos="360"/>
          <w:tab w:val="num" w:pos="180"/>
        </w:tabs>
        <w:spacing w:after="0" w:line="240" w:lineRule="auto"/>
        <w:ind w:left="1800" w:hanging="1800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  <w:b/>
          <w:bCs/>
        </w:rPr>
        <w:t xml:space="preserve"> Адрес объекта _______________________________________________________________</w:t>
      </w:r>
    </w:p>
    <w:p w:rsidR="002472B3" w:rsidRPr="00651EB9" w:rsidRDefault="002472B3" w:rsidP="001350BC">
      <w:pPr>
        <w:spacing w:after="0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  <w:b/>
          <w:bCs/>
        </w:rPr>
        <w:t xml:space="preserve">                        </w:t>
      </w:r>
      <w:r w:rsidRPr="00651EB9">
        <w:rPr>
          <w:rFonts w:ascii="Times New Roman" w:hAnsi="Times New Roman" w:cs="Times New Roman"/>
          <w:sz w:val="20"/>
          <w:szCs w:val="20"/>
        </w:rPr>
        <w:t>(почтовый адрес объекта капитального строительства с указанием субъекта Российской</w:t>
      </w:r>
    </w:p>
    <w:p w:rsidR="002472B3" w:rsidRPr="00651EB9" w:rsidRDefault="002472B3" w:rsidP="001350BC">
      <w:pPr>
        <w:tabs>
          <w:tab w:val="left" w:pos="9000"/>
          <w:tab w:val="left" w:pos="918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2472B3" w:rsidRPr="00651EB9" w:rsidRDefault="002472B3" w:rsidP="001350BC">
      <w:pPr>
        <w:tabs>
          <w:tab w:val="left" w:pos="9000"/>
          <w:tab w:val="left" w:pos="918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Федерации, административного района и т.д. или строительный  адрес)</w:t>
      </w:r>
    </w:p>
    <w:p w:rsidR="002472B3" w:rsidRPr="00651EB9" w:rsidRDefault="002472B3" w:rsidP="001350BC">
      <w:pPr>
        <w:tabs>
          <w:tab w:val="left" w:pos="9000"/>
          <w:tab w:val="left" w:pos="91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472B3" w:rsidRPr="00651EB9" w:rsidRDefault="002472B3" w:rsidP="001350BC">
      <w:pPr>
        <w:numPr>
          <w:ilvl w:val="0"/>
          <w:numId w:val="2"/>
        </w:numPr>
        <w:tabs>
          <w:tab w:val="left" w:pos="9180"/>
        </w:tabs>
        <w:spacing w:after="0" w:line="240" w:lineRule="auto"/>
        <w:ind w:right="-185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  <w:b/>
          <w:bCs/>
        </w:rPr>
        <w:t>Сроки строительства (реконструкции) объекта</w:t>
      </w:r>
    </w:p>
    <w:p w:rsidR="002472B3" w:rsidRPr="00651EB9" w:rsidRDefault="002472B3" w:rsidP="001350BC">
      <w:pPr>
        <w:spacing w:after="0"/>
        <w:rPr>
          <w:rFonts w:ascii="Times New Roman" w:hAnsi="Times New Roman" w:cs="Times New Roman"/>
          <w:u w:val="single"/>
        </w:rPr>
      </w:pPr>
      <w:r w:rsidRPr="00651EB9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(дата начала и дата окончания строительства, реконструкции, капитального ремонта объекта)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0" w:right="-81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651EB9">
        <w:rPr>
          <w:rFonts w:ascii="Times New Roman" w:hAnsi="Times New Roman" w:cs="Times New Roman"/>
          <w:b/>
          <w:bCs/>
        </w:rPr>
        <w:t>Характеристики  объекта</w:t>
      </w:r>
      <w:r w:rsidRPr="00651EB9">
        <w:rPr>
          <w:rFonts w:ascii="Times New Roman" w:hAnsi="Times New Roman" w:cs="Times New Roman"/>
        </w:rPr>
        <w:t xml:space="preserve">     </w:t>
      </w:r>
    </w:p>
    <w:p w:rsidR="002472B3" w:rsidRPr="00651EB9" w:rsidRDefault="002472B3" w:rsidP="001350BC">
      <w:pPr>
        <w:tabs>
          <w:tab w:val="left" w:pos="360"/>
        </w:tabs>
        <w:spacing w:after="0"/>
        <w:ind w:right="-81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______________________________________________________________________________</w:t>
      </w:r>
    </w:p>
    <w:p w:rsidR="002472B3" w:rsidRPr="00651EB9" w:rsidRDefault="002472B3" w:rsidP="001350BC">
      <w:pPr>
        <w:tabs>
          <w:tab w:val="left" w:pos="360"/>
        </w:tabs>
        <w:spacing w:after="0"/>
        <w:ind w:right="-81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 xml:space="preserve">                  (технологические и архитектурно-строительные решения по объекту, в том числе краткие</w:t>
      </w:r>
    </w:p>
    <w:p w:rsidR="002472B3" w:rsidRPr="00651EB9" w:rsidRDefault="002472B3" w:rsidP="001350BC">
      <w:pPr>
        <w:spacing w:after="0"/>
        <w:ind w:right="-185"/>
        <w:jc w:val="both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технические характеристики по особенностям  его размещения, по планировке, этажности,</w:t>
      </w:r>
    </w:p>
    <w:p w:rsidR="002472B3" w:rsidRPr="00651EB9" w:rsidRDefault="002472B3" w:rsidP="001350BC">
      <w:pPr>
        <w:spacing w:after="0"/>
        <w:ind w:right="-185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472B3" w:rsidRPr="00651EB9" w:rsidRDefault="002472B3" w:rsidP="001350BC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основным  материалам и конструкциям, инженерному и технологическому  оборудованию)</w:t>
      </w:r>
    </w:p>
    <w:p w:rsidR="002472B3" w:rsidRPr="00651EB9" w:rsidRDefault="002472B3" w:rsidP="001350BC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pStyle w:val="BodyTextIndent"/>
        <w:numPr>
          <w:ilvl w:val="0"/>
          <w:numId w:val="2"/>
        </w:numPr>
        <w:rPr>
          <w:b/>
          <w:bCs/>
          <w:sz w:val="24"/>
          <w:szCs w:val="24"/>
        </w:rPr>
      </w:pPr>
      <w:r w:rsidRPr="00651EB9">
        <w:rPr>
          <w:b/>
          <w:bCs/>
          <w:sz w:val="24"/>
          <w:szCs w:val="24"/>
        </w:rPr>
        <w:t>Основанием для выдачи разрешения  на ввод объекта в  эксплуатацию являются:</w:t>
      </w:r>
    </w:p>
    <w:p w:rsidR="002472B3" w:rsidRPr="00651EB9" w:rsidRDefault="002472B3" w:rsidP="001350BC">
      <w:pPr>
        <w:pStyle w:val="BodyTextIndent"/>
        <w:ind w:left="0" w:right="97"/>
        <w:jc w:val="left"/>
        <w:rPr>
          <w:b/>
          <w:bCs/>
          <w:sz w:val="24"/>
          <w:szCs w:val="24"/>
          <w:u w:val="single"/>
        </w:rPr>
      </w:pPr>
      <w:r w:rsidRPr="00651EB9">
        <w:rPr>
          <w:sz w:val="24"/>
          <w:szCs w:val="24"/>
        </w:rPr>
        <w:t>6.1. Правоустанавливающий документ на земельный  участок</w:t>
      </w:r>
      <w:r w:rsidRPr="00651EB9">
        <w:rPr>
          <w:b/>
          <w:bCs/>
          <w:sz w:val="24"/>
          <w:szCs w:val="24"/>
        </w:rPr>
        <w:t xml:space="preserve"> </w:t>
      </w:r>
    </w:p>
    <w:p w:rsidR="002472B3" w:rsidRPr="00651EB9" w:rsidRDefault="002472B3" w:rsidP="001350BC">
      <w:pPr>
        <w:pStyle w:val="BodyTextIndent"/>
        <w:ind w:left="0" w:right="97"/>
        <w:jc w:val="left"/>
        <w:rPr>
          <w:b/>
          <w:bCs/>
          <w:sz w:val="24"/>
          <w:szCs w:val="24"/>
        </w:rPr>
      </w:pPr>
      <w:r w:rsidRPr="00651EB9">
        <w:rPr>
          <w:b/>
          <w:bCs/>
          <w:sz w:val="24"/>
          <w:szCs w:val="24"/>
        </w:rPr>
        <w:t xml:space="preserve">______________________________________________________________________________     </w:t>
      </w:r>
    </w:p>
    <w:p w:rsidR="002472B3" w:rsidRPr="00651EB9" w:rsidRDefault="002472B3" w:rsidP="001350BC">
      <w:pPr>
        <w:pStyle w:val="BodyTextIndent"/>
        <w:ind w:left="0" w:right="97"/>
        <w:jc w:val="left"/>
        <w:rPr>
          <w:sz w:val="20"/>
          <w:szCs w:val="20"/>
        </w:rPr>
      </w:pPr>
      <w:r w:rsidRPr="00651EB9">
        <w:rPr>
          <w:b/>
          <w:bCs/>
          <w:sz w:val="24"/>
          <w:szCs w:val="24"/>
        </w:rPr>
        <w:t xml:space="preserve">                   </w:t>
      </w:r>
      <w:r w:rsidRPr="00651EB9">
        <w:rPr>
          <w:sz w:val="20"/>
          <w:szCs w:val="20"/>
        </w:rPr>
        <w:t>( указывается  наименование  документа,  кадастровый номер  земельного  участка)</w:t>
      </w:r>
    </w:p>
    <w:p w:rsidR="002472B3" w:rsidRPr="00651EB9" w:rsidRDefault="002472B3" w:rsidP="001350BC">
      <w:pPr>
        <w:pStyle w:val="BodyTextIndent"/>
        <w:ind w:left="0" w:right="97"/>
        <w:jc w:val="left"/>
        <w:rPr>
          <w:b/>
          <w:bCs/>
          <w:sz w:val="24"/>
          <w:szCs w:val="24"/>
          <w:u w:val="single"/>
        </w:rPr>
      </w:pPr>
    </w:p>
    <w:p w:rsidR="002472B3" w:rsidRPr="00651EB9" w:rsidRDefault="002472B3" w:rsidP="001350BC">
      <w:pPr>
        <w:pStyle w:val="BodyTextIndent"/>
        <w:ind w:left="0" w:right="97"/>
        <w:jc w:val="left"/>
        <w:rPr>
          <w:b/>
          <w:bCs/>
          <w:sz w:val="22"/>
          <w:szCs w:val="22"/>
        </w:rPr>
      </w:pPr>
      <w:r w:rsidRPr="00651EB9">
        <w:rPr>
          <w:sz w:val="24"/>
          <w:szCs w:val="24"/>
        </w:rPr>
        <w:t>6.2. Градостроительный план  земельного участка</w:t>
      </w:r>
      <w:r w:rsidRPr="00651EB9">
        <w:rPr>
          <w:b/>
          <w:bCs/>
          <w:sz w:val="24"/>
          <w:szCs w:val="24"/>
        </w:rPr>
        <w:t xml:space="preserve">    </w:t>
      </w:r>
    </w:p>
    <w:p w:rsidR="002472B3" w:rsidRPr="00651EB9" w:rsidRDefault="002472B3" w:rsidP="001350BC">
      <w:pPr>
        <w:pStyle w:val="BodyTextIndent"/>
        <w:ind w:left="0" w:right="97"/>
        <w:jc w:val="left"/>
        <w:rPr>
          <w:sz w:val="24"/>
          <w:szCs w:val="24"/>
        </w:rPr>
      </w:pPr>
      <w:r w:rsidRPr="00651EB9"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2472B3" w:rsidRPr="00651EB9" w:rsidRDefault="002472B3" w:rsidP="001350BC">
      <w:pPr>
        <w:pStyle w:val="BodyTextIndent"/>
        <w:ind w:left="0"/>
        <w:rPr>
          <w:sz w:val="20"/>
          <w:szCs w:val="20"/>
        </w:rPr>
      </w:pPr>
      <w:r w:rsidRPr="00651EB9">
        <w:rPr>
          <w:sz w:val="20"/>
          <w:szCs w:val="20"/>
        </w:rPr>
        <w:t xml:space="preserve">            (наименование органа исполнительной  власти, утвердившего  план, номер и дата утверждения)</w:t>
      </w:r>
    </w:p>
    <w:p w:rsidR="002472B3" w:rsidRPr="00651EB9" w:rsidRDefault="002472B3" w:rsidP="001350BC">
      <w:pPr>
        <w:pStyle w:val="BodyTextIndent"/>
        <w:ind w:left="0"/>
        <w:rPr>
          <w:sz w:val="20"/>
          <w:szCs w:val="20"/>
        </w:rPr>
      </w:pPr>
    </w:p>
    <w:p w:rsidR="002472B3" w:rsidRPr="00651EB9" w:rsidRDefault="002472B3" w:rsidP="001350BC">
      <w:pPr>
        <w:spacing w:after="0"/>
        <w:ind w:right="-185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6.3. Разрешение на строительство 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 xml:space="preserve">                                            (дата подписания и номер)</w:t>
      </w:r>
    </w:p>
    <w:p w:rsidR="002472B3" w:rsidRPr="00651EB9" w:rsidRDefault="002472B3" w:rsidP="001350BC">
      <w:pPr>
        <w:spacing w:after="0"/>
        <w:ind w:right="-185"/>
        <w:rPr>
          <w:rFonts w:ascii="Times New Roman" w:hAnsi="Times New Roman" w:cs="Times New Roman"/>
        </w:rPr>
      </w:pPr>
    </w:p>
    <w:p w:rsidR="002472B3" w:rsidRPr="00651EB9" w:rsidRDefault="002472B3" w:rsidP="001350BC">
      <w:pPr>
        <w:spacing w:after="0"/>
        <w:ind w:right="97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</w:rPr>
        <w:t xml:space="preserve">6.4. Акт  приемки  объекта  </w:t>
      </w:r>
      <w:r w:rsidRPr="00651EB9">
        <w:rPr>
          <w:rFonts w:ascii="Times New Roman" w:hAnsi="Times New Roman" w:cs="Times New Roman"/>
          <w:b/>
          <w:bCs/>
        </w:rPr>
        <w:t>______________________________________________________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 xml:space="preserve">                                            (дата подписания и номер)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spacing w:after="0"/>
        <w:ind w:right="97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</w:rPr>
        <w:t>6.5. Документ  о соответствии  объекта  требованиям  технических  регламентов</w:t>
      </w:r>
      <w:r w:rsidRPr="00651EB9">
        <w:rPr>
          <w:rFonts w:ascii="Times New Roman" w:hAnsi="Times New Roman" w:cs="Times New Roman"/>
          <w:b/>
          <w:bCs/>
        </w:rPr>
        <w:t xml:space="preserve"> </w:t>
      </w:r>
    </w:p>
    <w:p w:rsidR="002472B3" w:rsidRPr="00651EB9" w:rsidRDefault="002472B3" w:rsidP="001350BC">
      <w:pPr>
        <w:spacing w:after="0"/>
        <w:ind w:right="97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(дата  подписания и  номер)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pStyle w:val="BodyText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1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6.6. Документ о соответствии параметров объекта  проектной  документации  </w:t>
      </w:r>
    </w:p>
    <w:p w:rsidR="002472B3" w:rsidRPr="00651EB9" w:rsidRDefault="002472B3" w:rsidP="001350BC">
      <w:pPr>
        <w:spacing w:after="0"/>
        <w:ind w:right="97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</w:rPr>
        <w:t xml:space="preserve"> </w:t>
      </w:r>
      <w:r w:rsidRPr="00651EB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(дата  подписания  и номер)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spacing w:after="0"/>
        <w:ind w:right="97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6.7. Документы о соответствии  объекта  техническим  условиям ______________________________________________________________________________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(наименования эксплуатационных  организаций, выдавших  документы, номера и даты  их подписания)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6.8. Схема расположения объекта и инженерных сетей в границах  земельного участка </w:t>
      </w:r>
    </w:p>
    <w:p w:rsidR="002472B3" w:rsidRPr="00651EB9" w:rsidRDefault="002472B3" w:rsidP="001350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(дата подписания и номер)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2B3" w:rsidRPr="00651EB9" w:rsidRDefault="002472B3" w:rsidP="001350BC">
      <w:pPr>
        <w:spacing w:after="0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 xml:space="preserve">6.9. Заключение органа Государственного строительного надзора  </w:t>
      </w:r>
    </w:p>
    <w:p w:rsidR="002472B3" w:rsidRPr="00651EB9" w:rsidRDefault="002472B3" w:rsidP="001350BC">
      <w:pPr>
        <w:spacing w:after="0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______________________________________________________________________________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(наименование органа государственного строительного надзора, выдавшего  заключение,</w:t>
      </w:r>
    </w:p>
    <w:p w:rsidR="002472B3" w:rsidRPr="00651EB9" w:rsidRDefault="002472B3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номер и дата его подписания)</w:t>
      </w:r>
    </w:p>
    <w:p w:rsidR="002472B3" w:rsidRPr="00651EB9" w:rsidRDefault="002472B3" w:rsidP="001350BC">
      <w:pPr>
        <w:pStyle w:val="BodyText2"/>
        <w:rPr>
          <w:sz w:val="24"/>
          <w:szCs w:val="24"/>
        </w:rPr>
      </w:pPr>
      <w:r w:rsidRPr="00651EB9">
        <w:rPr>
          <w:sz w:val="26"/>
          <w:szCs w:val="26"/>
        </w:rPr>
        <w:t>6</w:t>
      </w:r>
      <w:r w:rsidRPr="00651EB9">
        <w:rPr>
          <w:sz w:val="24"/>
          <w:szCs w:val="24"/>
        </w:rPr>
        <w:t>.10. Иные  документы</w:t>
      </w:r>
    </w:p>
    <w:p w:rsidR="002472B3" w:rsidRPr="00651EB9" w:rsidRDefault="002472B3" w:rsidP="001350BC">
      <w:pPr>
        <w:pStyle w:val="BodyText2"/>
        <w:rPr>
          <w:b/>
          <w:bCs/>
          <w:sz w:val="22"/>
          <w:szCs w:val="22"/>
          <w:u w:val="single"/>
        </w:rPr>
      </w:pPr>
      <w:r w:rsidRPr="00651EB9">
        <w:rPr>
          <w:sz w:val="24"/>
          <w:szCs w:val="24"/>
        </w:rPr>
        <w:t>______________________________________________________________________________</w:t>
      </w:r>
    </w:p>
    <w:p w:rsidR="002472B3" w:rsidRPr="00651EB9" w:rsidRDefault="002472B3" w:rsidP="001350BC">
      <w:pPr>
        <w:pStyle w:val="BodyText2"/>
        <w:jc w:val="center"/>
      </w:pPr>
      <w:r w:rsidRPr="00651EB9">
        <w:rPr>
          <w:sz w:val="16"/>
          <w:szCs w:val="16"/>
        </w:rPr>
        <w:t>(заключения СЭС, экологии, и т.д. по необходимости</w:t>
      </w:r>
      <w:r w:rsidRPr="00651EB9">
        <w:t>)</w:t>
      </w:r>
    </w:p>
    <w:p w:rsidR="002472B3" w:rsidRPr="00651EB9" w:rsidRDefault="002472B3" w:rsidP="001350BC">
      <w:pPr>
        <w:spacing w:after="0"/>
        <w:rPr>
          <w:rFonts w:ascii="Times New Roman" w:hAnsi="Times New Roman" w:cs="Times New Roman"/>
        </w:rPr>
      </w:pPr>
    </w:p>
    <w:p w:rsidR="002472B3" w:rsidRPr="00651EB9" w:rsidRDefault="002472B3" w:rsidP="001350BC">
      <w:pPr>
        <w:spacing w:after="0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</w:rPr>
        <w:t>6.11. Сведения  об  объекте  капитального  строительства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3"/>
        <w:gridCol w:w="1418"/>
        <w:gridCol w:w="1134"/>
        <w:gridCol w:w="1609"/>
      </w:tblGrid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pStyle w:val="Heading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sz w:val="22"/>
                <w:szCs w:val="22"/>
              </w:rPr>
              <w:t>Наименование  показателя</w:t>
            </w:r>
          </w:p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pStyle w:val="Heading3"/>
              <w:ind w:left="-133" w:firstLine="9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2472B3" w:rsidRPr="00651EB9" w:rsidRDefault="002472B3" w:rsidP="001350BC">
            <w:pPr>
              <w:spacing w:after="0"/>
              <w:ind w:left="-1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B9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ind w:left="-133" w:firstLine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B9">
              <w:rPr>
                <w:rFonts w:ascii="Times New Roman" w:hAnsi="Times New Roman" w:cs="Times New Roman"/>
                <w:b/>
                <w:bCs/>
              </w:rPr>
              <w:t>По</w:t>
            </w:r>
          </w:p>
          <w:p w:rsidR="002472B3" w:rsidRPr="00651EB9" w:rsidRDefault="002472B3" w:rsidP="001350BC">
            <w:pPr>
              <w:spacing w:after="0"/>
              <w:ind w:left="-133" w:firstLine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B9">
              <w:rPr>
                <w:rFonts w:ascii="Times New Roman" w:hAnsi="Times New Roman" w:cs="Times New Roman"/>
                <w:b/>
                <w:bCs/>
              </w:rPr>
              <w:t>проекту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ind w:left="-133" w:firstLine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B9">
              <w:rPr>
                <w:rFonts w:ascii="Times New Roman" w:hAnsi="Times New Roman" w:cs="Times New Roman"/>
                <w:b/>
                <w:bCs/>
              </w:rPr>
              <w:t>Фактически</w:t>
            </w:r>
          </w:p>
        </w:tc>
      </w:tr>
      <w:tr w:rsidR="002472B3" w:rsidRPr="00651EB9" w:rsidTr="009D0E1E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 Общие  показатели  вводимого  в эксплуатацию  объекта</w:t>
            </w: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Строительный объем-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в том числе  надземной 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Общая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Площадь встроено - пристроенных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 xml:space="preserve">Количество зданий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П. Нежилые объекты</w:t>
            </w:r>
          </w:p>
        </w:tc>
      </w:tr>
      <w:tr w:rsidR="002472B3" w:rsidRPr="00651EB9" w:rsidTr="009D0E1E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  непроизводственного  назначения</w:t>
            </w:r>
          </w:p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 школы, больницы, детские  сады, объекты  культуры, спорта и т.д.)</w:t>
            </w: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Количество мест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Количество посещений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B9">
              <w:rPr>
                <w:rFonts w:ascii="Times New Roman" w:hAnsi="Times New Roman" w:cs="Times New Roman"/>
                <w:b/>
                <w:bCs/>
              </w:rPr>
              <w:t>Объекты  производственного  назначения</w:t>
            </w:r>
          </w:p>
        </w:tc>
      </w:tr>
      <w:tr w:rsidR="002472B3" w:rsidRPr="00651EB9" w:rsidTr="009D0E1E">
        <w:trPr>
          <w:trHeight w:val="129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Мощность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Производительность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Протяженность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_________________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9">
              <w:rPr>
                <w:rFonts w:ascii="Times New Roman" w:hAnsi="Times New Roman" w:cs="Times New Roman"/>
                <w:sz w:val="20"/>
                <w:szCs w:val="20"/>
              </w:rPr>
              <w:t xml:space="preserve"> (иные показатели)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 фундаментов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стен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перекрытий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6"/>
              <w:rPr>
                <w:sz w:val="22"/>
                <w:szCs w:val="22"/>
              </w:rPr>
            </w:pPr>
            <w:r w:rsidRPr="00651EB9">
              <w:rPr>
                <w:sz w:val="22"/>
                <w:szCs w:val="22"/>
              </w:rPr>
              <w:t>Ш.  Объекты  жилищного  строительства</w:t>
            </w: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секц.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Количество квартир - всего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Однокомнатных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Двухкомнатных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Трехкомнатных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Четырехкомнатных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более, чем четырех  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 фундаментов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стен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перекрытий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IV</w:t>
            </w: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Стоимость строительства</w:t>
            </w: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Стоимость строительства объекта-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в  том числе</w:t>
            </w:r>
          </w:p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строительно- монтажных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72B3" w:rsidRPr="00651EB9" w:rsidRDefault="002472B3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472B3" w:rsidRPr="00651EB9" w:rsidRDefault="002472B3" w:rsidP="001350BC">
      <w:pPr>
        <w:pStyle w:val="Heading4"/>
        <w:rPr>
          <w:rFonts w:ascii="Times New Roman" w:hAnsi="Times New Roman" w:cs="Times New Roman"/>
          <w:sz w:val="16"/>
          <w:szCs w:val="16"/>
        </w:rPr>
      </w:pPr>
    </w:p>
    <w:p w:rsidR="002472B3" w:rsidRPr="00651EB9" w:rsidRDefault="002472B3" w:rsidP="001350BC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Застройщик  </w:t>
      </w:r>
    </w:p>
    <w:p w:rsidR="002472B3" w:rsidRPr="00651EB9" w:rsidRDefault="002472B3" w:rsidP="001350BC">
      <w:pPr>
        <w:spacing w:after="0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______________________________           ______________    _________________   _______</w:t>
      </w:r>
    </w:p>
    <w:p w:rsidR="002472B3" w:rsidRPr="00651EB9" w:rsidRDefault="002472B3" w:rsidP="001350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1EB9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                                         (личная  подпись)           (расшифровка  подписи)           (дата)</w:t>
      </w:r>
    </w:p>
    <w:p w:rsidR="002472B3" w:rsidRPr="00651EB9" w:rsidRDefault="002472B3" w:rsidP="001350BC">
      <w:pPr>
        <w:pStyle w:val="BodyText2"/>
        <w:rPr>
          <w:sz w:val="20"/>
          <w:szCs w:val="20"/>
        </w:rPr>
      </w:pPr>
      <w:r w:rsidRPr="00651EB9">
        <w:rPr>
          <w:sz w:val="20"/>
          <w:szCs w:val="20"/>
        </w:rPr>
        <w:t xml:space="preserve">М.П. </w:t>
      </w: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Default="002472B3" w:rsidP="00223E5F">
      <w:pPr>
        <w:spacing w:before="480" w:after="100" w:afterAutospacing="1" w:line="360" w:lineRule="auto"/>
        <w:jc w:val="center"/>
      </w:pPr>
    </w:p>
    <w:p w:rsidR="002472B3" w:rsidRPr="00651EB9" w:rsidRDefault="002472B3" w:rsidP="0013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472B3" w:rsidRPr="00651EB9" w:rsidRDefault="002472B3" w:rsidP="0013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к  административному Регламенту </w:t>
      </w:r>
    </w:p>
    <w:p w:rsidR="002472B3" w:rsidRPr="00651EB9" w:rsidRDefault="002472B3" w:rsidP="0013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«Выдача разрешений на ввод в эксплуатацию </w:t>
      </w:r>
    </w:p>
    <w:p w:rsidR="002472B3" w:rsidRPr="00651EB9" w:rsidRDefault="002472B3" w:rsidP="0013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2472B3" w:rsidRPr="00651EB9" w:rsidRDefault="002472B3" w:rsidP="0013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>на территории Саткинского муниципального района</w:t>
      </w:r>
    </w:p>
    <w:p w:rsidR="002472B3" w:rsidRPr="00651EB9" w:rsidRDefault="002472B3" w:rsidP="0013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40"/>
      </w:tblGrid>
      <w:tr w:rsidR="002472B3" w:rsidRPr="00651EB9" w:rsidTr="009D0E1E">
        <w:tc>
          <w:tcPr>
            <w:tcW w:w="4788" w:type="dxa"/>
          </w:tcPr>
          <w:p w:rsidR="002472B3" w:rsidRPr="00651EB9" w:rsidRDefault="002472B3" w:rsidP="001350BC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  Кому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4788" w:type="dxa"/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(наименование застройщика – фамилия, имя, отчество - </w:t>
            </w:r>
          </w:p>
        </w:tc>
      </w:tr>
      <w:tr w:rsidR="002472B3" w:rsidRPr="00651EB9" w:rsidTr="009D0E1E">
        <w:tc>
          <w:tcPr>
            <w:tcW w:w="4788" w:type="dxa"/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4788" w:type="dxa"/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для граждан, полное наименование организации –  </w:t>
            </w:r>
          </w:p>
        </w:tc>
      </w:tr>
      <w:tr w:rsidR="002472B3" w:rsidRPr="00651EB9" w:rsidTr="009D0E1E">
        <w:tc>
          <w:tcPr>
            <w:tcW w:w="4788" w:type="dxa"/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4788" w:type="dxa"/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>для юридических лиц, его почтовый индекс и адрес)</w:t>
            </w:r>
          </w:p>
        </w:tc>
      </w:tr>
      <w:tr w:rsidR="002472B3" w:rsidRPr="00651EB9" w:rsidTr="009D0E1E">
        <w:tc>
          <w:tcPr>
            <w:tcW w:w="4788" w:type="dxa"/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472B3" w:rsidRPr="00651EB9" w:rsidRDefault="002472B3" w:rsidP="0013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472B3" w:rsidRPr="00651EB9" w:rsidRDefault="002472B3" w:rsidP="0013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2B3" w:rsidRPr="00651EB9" w:rsidRDefault="002472B3" w:rsidP="0013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2B3" w:rsidRPr="00651EB9" w:rsidRDefault="002472B3" w:rsidP="001350BC">
      <w:pPr>
        <w:pStyle w:val="Heading1"/>
        <w:jc w:val="center"/>
        <w:rPr>
          <w:sz w:val="24"/>
          <w:szCs w:val="24"/>
        </w:rPr>
      </w:pPr>
      <w:r w:rsidRPr="00651EB9">
        <w:rPr>
          <w:sz w:val="24"/>
          <w:szCs w:val="24"/>
        </w:rPr>
        <w:t>РАЗРЕШЕНИЕ</w:t>
      </w:r>
    </w:p>
    <w:p w:rsidR="002472B3" w:rsidRPr="00651EB9" w:rsidRDefault="002472B3" w:rsidP="001350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1EB9">
        <w:rPr>
          <w:rFonts w:ascii="Times New Roman" w:hAnsi="Times New Roman" w:cs="Times New Roman"/>
          <w:b/>
          <w:bCs/>
          <w:sz w:val="24"/>
          <w:szCs w:val="24"/>
        </w:rPr>
        <w:t xml:space="preserve">на ввод  объекта  в  эксплуатацию № </w:t>
      </w:r>
      <w:r w:rsidRPr="00651E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 </w:t>
      </w:r>
      <w:r w:rsidRPr="00651E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r w:rsidRPr="00651EB9">
        <w:rPr>
          <w:rFonts w:ascii="Times New Roman" w:hAnsi="Times New Roman" w:cs="Times New Roman"/>
          <w:b/>
          <w:bCs/>
          <w:sz w:val="24"/>
          <w:szCs w:val="24"/>
          <w:u w:val="single"/>
        </w:rPr>
        <w:t>74521000-</w:t>
      </w:r>
      <w:r w:rsidRPr="00651E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</w:t>
      </w:r>
    </w:p>
    <w:p w:rsidR="002472B3" w:rsidRPr="00651EB9" w:rsidRDefault="002472B3" w:rsidP="00135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360"/>
        <w:gridCol w:w="7020"/>
      </w:tblGrid>
      <w:tr w:rsidR="002472B3" w:rsidRPr="00651EB9" w:rsidTr="009D0E1E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10260" w:type="dxa"/>
            <w:gridSpan w:val="3"/>
            <w:tcBorders>
              <w:top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наименование уполномоченного федерального органа исполнительной власти или органа исполнительной власти субъекта </w:t>
            </w:r>
          </w:p>
        </w:tc>
      </w:tr>
      <w:tr w:rsidR="002472B3" w:rsidRPr="00651EB9" w:rsidTr="009D0E1E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472B3" w:rsidRPr="00651EB9" w:rsidTr="009D0E1E">
        <w:tc>
          <w:tcPr>
            <w:tcW w:w="10260" w:type="dxa"/>
            <w:gridSpan w:val="3"/>
            <w:tcBorders>
              <w:top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>Российской Федерации, или органа местного самоуправления, осуществляющих выдачу разрешения на ввод объекта в эксплуатацию</w:t>
            </w:r>
          </w:p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472B3" w:rsidRPr="00651EB9" w:rsidTr="009D0E1E">
        <w:tc>
          <w:tcPr>
            <w:tcW w:w="10260" w:type="dxa"/>
            <w:gridSpan w:val="3"/>
          </w:tcPr>
          <w:p w:rsidR="002472B3" w:rsidRPr="00651EB9" w:rsidRDefault="002472B3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 xml:space="preserve">руководствуясь статьей 55 Градостроительного кодекса Российской Федерации, разрешает </w:t>
            </w:r>
          </w:p>
          <w:p w:rsidR="002472B3" w:rsidRPr="00651EB9" w:rsidRDefault="002472B3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472B3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>ввод в эксплуатацию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>построенного,   реконструированного</w:t>
            </w:r>
          </w:p>
        </w:tc>
      </w:tr>
      <w:tr w:rsidR="002472B3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                                                               (ненужное зачеркнуть)</w:t>
            </w:r>
          </w:p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2B3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>объекта капитального строительства</w:t>
            </w:r>
          </w:p>
          <w:p w:rsidR="002472B3" w:rsidRPr="00651EB9" w:rsidRDefault="002472B3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472B3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72B3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left w:val="nil"/>
              <w:bottom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>(наименование объекта капитального строительства в соответствии с проектной документацией)</w:t>
            </w:r>
          </w:p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2B3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472B3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(полный адрес объекта капитального строительства с указанием субъекта Российской Федерации, </w:t>
            </w:r>
          </w:p>
        </w:tc>
      </w:tr>
      <w:tr w:rsidR="002472B3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472B3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left w:val="nil"/>
              <w:bottom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>административного  района и т.д. или строительный адрес)</w:t>
            </w:r>
          </w:p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2B3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>2.   Сведения   об   объекте   капитального   строительства</w:t>
            </w:r>
          </w:p>
        </w:tc>
      </w:tr>
    </w:tbl>
    <w:p w:rsidR="002472B3" w:rsidRPr="00651EB9" w:rsidRDefault="002472B3" w:rsidP="00135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72B3" w:rsidRPr="00651EB9" w:rsidRDefault="002472B3" w:rsidP="00135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3"/>
        <w:gridCol w:w="1418"/>
        <w:gridCol w:w="1420"/>
        <w:gridCol w:w="2069"/>
      </w:tblGrid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 показателя</w:t>
            </w:r>
          </w:p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pStyle w:val="Heading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Единица</w:t>
            </w:r>
          </w:p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      По</w:t>
            </w:r>
          </w:p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  Фактически</w:t>
            </w:r>
          </w:p>
        </w:tc>
      </w:tr>
      <w:tr w:rsidR="002472B3" w:rsidRPr="00651EB9" w:rsidTr="009D0E1E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Общие  показатели  вводимого  в эксплуатацию  объекта</w:t>
            </w: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объем-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в том числе  надземной 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Общая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ind w:left="-91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Площадь встроено - пристроенных помещений (с учетом пристройки)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Нежилые объекты</w:t>
            </w:r>
          </w:p>
        </w:tc>
      </w:tr>
      <w:tr w:rsidR="002472B3" w:rsidRPr="00651EB9" w:rsidTr="009D0E1E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 непроизводственного  назначения</w:t>
            </w:r>
          </w:p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школы, больницы, детские  сады, объекты  культуры, спорта и т.д.)</w:t>
            </w: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  (иные показатели)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  (иные показатели)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 производственного  назначения</w:t>
            </w: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(иные показатели)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(иные показатели)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 фундаментов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6"/>
            </w:pPr>
          </w:p>
          <w:p w:rsidR="002472B3" w:rsidRPr="00651EB9" w:rsidRDefault="002472B3" w:rsidP="001350BC">
            <w:pPr>
              <w:pStyle w:val="Heading6"/>
            </w:pPr>
            <w:r w:rsidRPr="00651EB9">
              <w:rPr>
                <w:lang w:val="en-US"/>
              </w:rPr>
              <w:t>III</w:t>
            </w:r>
            <w:r w:rsidRPr="00651EB9">
              <w:t>.  Объекты  жилищного  строительства</w:t>
            </w: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секц.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 всего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более, чем 4-комнатные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 фундаментов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490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490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4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72B3" w:rsidRPr="00651EB9" w:rsidRDefault="002472B3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Стоимость строительства</w:t>
            </w: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объекта-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3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в  том числе строительно- монтажных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B3" w:rsidRPr="00651EB9" w:rsidRDefault="002472B3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2B3" w:rsidRPr="00651EB9" w:rsidRDefault="002472B3" w:rsidP="0013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0"/>
        <w:gridCol w:w="2520"/>
        <w:gridCol w:w="2520"/>
      </w:tblGrid>
      <w:tr w:rsidR="002472B3" w:rsidRPr="00651EB9" w:rsidTr="009D0E1E">
        <w:tc>
          <w:tcPr>
            <w:tcW w:w="52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  <w:r w:rsidRPr="00651EB9">
              <w:t xml:space="preserve">Заместитель главы </w:t>
            </w:r>
          </w:p>
        </w:tc>
        <w:tc>
          <w:tcPr>
            <w:tcW w:w="25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</w:tr>
      <w:tr w:rsidR="002472B3" w:rsidRPr="00651EB9" w:rsidTr="009D0E1E">
        <w:tc>
          <w:tcPr>
            <w:tcW w:w="5220" w:type="dxa"/>
            <w:tcBorders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  <w:r w:rsidRPr="00651EB9">
              <w:t xml:space="preserve">Саткинского муниципального района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jc w:val="center"/>
              <w:outlineLvl w:val="6"/>
            </w:pPr>
            <w:r w:rsidRPr="00651EB9">
              <w:t>А.Р.Зиганшин</w:t>
            </w:r>
          </w:p>
        </w:tc>
      </w:tr>
      <w:tr w:rsidR="002472B3" w:rsidRPr="00651EB9" w:rsidTr="009D0E1E">
        <w:tc>
          <w:tcPr>
            <w:tcW w:w="5220" w:type="dxa"/>
            <w:tcBorders>
              <w:top w:val="single" w:sz="4" w:space="0" w:color="auto"/>
            </w:tcBorders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jc w:val="center"/>
              <w:outlineLvl w:val="6"/>
              <w:rPr>
                <w:b/>
                <w:bCs/>
              </w:rPr>
            </w:pPr>
            <w:r w:rsidRPr="00651EB9">
              <w:rPr>
                <w:b/>
                <w:bCs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jc w:val="center"/>
              <w:outlineLvl w:val="6"/>
              <w:rPr>
                <w:b/>
                <w:bCs/>
              </w:rPr>
            </w:pPr>
            <w:r w:rsidRPr="00651EB9">
              <w:rPr>
                <w:b/>
                <w:bCs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</w:tr>
      <w:tr w:rsidR="002472B3" w:rsidRPr="00651EB9" w:rsidTr="009D0E1E">
        <w:tc>
          <w:tcPr>
            <w:tcW w:w="52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</w:tr>
      <w:tr w:rsidR="002472B3" w:rsidRPr="00651EB9" w:rsidTr="009D0E1E">
        <w:tc>
          <w:tcPr>
            <w:tcW w:w="52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  <w:rPr>
                <w:b/>
                <w:bCs/>
              </w:rPr>
            </w:pPr>
            <w:r w:rsidRPr="00651EB9">
              <w:rPr>
                <w:b/>
                <w:bCs/>
              </w:rPr>
              <w:t>«____»______________  20_____ г.</w:t>
            </w:r>
          </w:p>
          <w:p w:rsidR="002472B3" w:rsidRPr="00651EB9" w:rsidRDefault="002472B3" w:rsidP="001350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72B3" w:rsidRPr="00651EB9" w:rsidRDefault="002472B3" w:rsidP="001350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</w:tr>
      <w:tr w:rsidR="002472B3" w:rsidRPr="00651EB9" w:rsidTr="009D0E1E">
        <w:tc>
          <w:tcPr>
            <w:tcW w:w="52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  <w:rPr>
                <w:b/>
                <w:bCs/>
              </w:rPr>
            </w:pPr>
            <w:r w:rsidRPr="00651EB9">
              <w:rPr>
                <w:b/>
                <w:bCs/>
              </w:rPr>
              <w:t>М.П.</w:t>
            </w:r>
          </w:p>
        </w:tc>
        <w:tc>
          <w:tcPr>
            <w:tcW w:w="25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</w:tcPr>
          <w:p w:rsidR="002472B3" w:rsidRPr="00651EB9" w:rsidRDefault="002472B3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</w:tr>
    </w:tbl>
    <w:p w:rsidR="002472B3" w:rsidRPr="00651EB9" w:rsidRDefault="002472B3" w:rsidP="001350BC">
      <w:pPr>
        <w:pStyle w:val="Heading7"/>
        <w:spacing w:before="0" w:after="0" w:line="240" w:lineRule="auto"/>
        <w:ind w:left="-540"/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Pr="00651EB9" w:rsidRDefault="002472B3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472B3" w:rsidRPr="004C76E5" w:rsidRDefault="002472B3" w:rsidP="004C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Приложение №3</w:t>
      </w:r>
    </w:p>
    <w:p w:rsidR="002472B3" w:rsidRPr="004C76E5" w:rsidRDefault="002472B3" w:rsidP="004C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к  административному Регламенту </w:t>
      </w:r>
    </w:p>
    <w:p w:rsidR="002472B3" w:rsidRPr="004C76E5" w:rsidRDefault="002472B3" w:rsidP="004C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«Выдача разрешений на ввод в эксплуатацию </w:t>
      </w:r>
    </w:p>
    <w:p w:rsidR="002472B3" w:rsidRPr="004C76E5" w:rsidRDefault="002472B3" w:rsidP="004C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объектов капитального строительства»</w:t>
      </w:r>
    </w:p>
    <w:p w:rsidR="002472B3" w:rsidRPr="004C76E5" w:rsidRDefault="002472B3" w:rsidP="004C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на территории Саткинского муниципального района</w:t>
      </w:r>
    </w:p>
    <w:p w:rsidR="002472B3" w:rsidRPr="004C76E5" w:rsidRDefault="002472B3" w:rsidP="004C76E5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2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40"/>
      </w:tblGrid>
      <w:tr w:rsidR="002472B3" w:rsidRPr="004C76E5" w:rsidTr="009D0E1E">
        <w:tc>
          <w:tcPr>
            <w:tcW w:w="4788" w:type="dxa"/>
          </w:tcPr>
          <w:p w:rsidR="002472B3" w:rsidRPr="004C76E5" w:rsidRDefault="002472B3" w:rsidP="004C76E5">
            <w:pPr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C76E5">
              <w:rPr>
                <w:rFonts w:cs="Times New Roman"/>
                <w:sz w:val="22"/>
                <w:szCs w:val="22"/>
              </w:rPr>
              <w:t xml:space="preserve">  Кому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472B3" w:rsidRPr="004C76E5" w:rsidRDefault="002472B3" w:rsidP="004C76E5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472B3" w:rsidRPr="004C76E5" w:rsidTr="009D0E1E">
        <w:tc>
          <w:tcPr>
            <w:tcW w:w="4788" w:type="dxa"/>
          </w:tcPr>
          <w:p w:rsidR="002472B3" w:rsidRPr="004C76E5" w:rsidRDefault="002472B3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472B3" w:rsidRPr="004C76E5" w:rsidRDefault="002472B3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76E5">
              <w:rPr>
                <w:rFonts w:cs="Times New Roman"/>
                <w:sz w:val="22"/>
                <w:szCs w:val="22"/>
              </w:rPr>
              <w:t xml:space="preserve">(наименование застройщика – фамилия, имя, отчество - </w:t>
            </w:r>
          </w:p>
        </w:tc>
      </w:tr>
      <w:tr w:rsidR="002472B3" w:rsidRPr="004C76E5" w:rsidTr="009D0E1E">
        <w:tc>
          <w:tcPr>
            <w:tcW w:w="4788" w:type="dxa"/>
          </w:tcPr>
          <w:p w:rsidR="002472B3" w:rsidRPr="004C76E5" w:rsidRDefault="002472B3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472B3" w:rsidRPr="004C76E5" w:rsidRDefault="002472B3" w:rsidP="004C76E5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472B3" w:rsidRPr="004C76E5" w:rsidTr="009D0E1E">
        <w:tc>
          <w:tcPr>
            <w:tcW w:w="4788" w:type="dxa"/>
          </w:tcPr>
          <w:p w:rsidR="002472B3" w:rsidRPr="004C76E5" w:rsidRDefault="002472B3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472B3" w:rsidRPr="004C76E5" w:rsidRDefault="002472B3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76E5">
              <w:rPr>
                <w:rFonts w:cs="Times New Roman"/>
                <w:sz w:val="22"/>
                <w:szCs w:val="22"/>
              </w:rPr>
              <w:t xml:space="preserve">для граждан, полное наименование организации –  </w:t>
            </w:r>
          </w:p>
        </w:tc>
      </w:tr>
      <w:tr w:rsidR="002472B3" w:rsidRPr="004C76E5" w:rsidTr="009D0E1E">
        <w:tc>
          <w:tcPr>
            <w:tcW w:w="4788" w:type="dxa"/>
          </w:tcPr>
          <w:p w:rsidR="002472B3" w:rsidRPr="004C76E5" w:rsidRDefault="002472B3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472B3" w:rsidRPr="004C76E5" w:rsidRDefault="002472B3" w:rsidP="004C76E5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472B3" w:rsidRPr="004C76E5" w:rsidTr="009D0E1E">
        <w:tc>
          <w:tcPr>
            <w:tcW w:w="4788" w:type="dxa"/>
          </w:tcPr>
          <w:p w:rsidR="002472B3" w:rsidRPr="004C76E5" w:rsidRDefault="002472B3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472B3" w:rsidRPr="004C76E5" w:rsidRDefault="002472B3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76E5">
              <w:rPr>
                <w:rFonts w:cs="Times New Roman"/>
                <w:sz w:val="22"/>
                <w:szCs w:val="22"/>
              </w:rPr>
              <w:t>для юридических лиц, его почтовый индекс и адрес)</w:t>
            </w:r>
          </w:p>
        </w:tc>
      </w:tr>
      <w:tr w:rsidR="002472B3" w:rsidRPr="004C76E5" w:rsidTr="009D0E1E">
        <w:tc>
          <w:tcPr>
            <w:tcW w:w="4788" w:type="dxa"/>
          </w:tcPr>
          <w:p w:rsidR="002472B3" w:rsidRPr="004C76E5" w:rsidRDefault="002472B3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</w:tcPr>
          <w:p w:rsidR="002472B3" w:rsidRPr="004C76E5" w:rsidRDefault="002472B3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6E5">
        <w:rPr>
          <w:rFonts w:ascii="Times New Roman" w:hAnsi="Times New Roman" w:cs="Times New Roman"/>
          <w:b/>
          <w:bCs/>
        </w:rPr>
        <w:t>ОТКАЗ</w:t>
      </w: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6E5">
        <w:rPr>
          <w:rFonts w:ascii="Times New Roman" w:hAnsi="Times New Roman" w:cs="Times New Roman"/>
          <w:b/>
          <w:bCs/>
        </w:rPr>
        <w:t xml:space="preserve">в выдаче разрешения на ввод </w:t>
      </w: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</w:t>
      </w: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 или</w:t>
      </w: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органа исполнительной власти субъекта Российской Федерации, или органа местного</w:t>
      </w: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самоуправления, осуществляющих выдачу разрешения на ввод)</w:t>
      </w: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отказывает в выдаче разрешения на ввод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5.65pt;width:333pt;height:29.3pt;z-index:251658240;mso-position-horizontal-relative:text;mso-position-vertical-relative:text" filled="f" stroked="f">
            <v:textbox>
              <w:txbxContent>
                <w:p w:rsidR="002472B3" w:rsidRDefault="002472B3" w:rsidP="00651EB9">
                  <w:r>
                    <w:t xml:space="preserve">      </w:t>
                  </w:r>
                </w:p>
              </w:txbxContent>
            </v:textbox>
          </v:shape>
        </w:pict>
      </w: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  <w:strike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C76E5">
        <w:rPr>
          <w:rFonts w:ascii="Times New Roman" w:hAnsi="Times New Roman" w:cs="Times New Roman"/>
        </w:rPr>
        <w:t>объекта капитального строительства   __________________________________________________</w:t>
      </w: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                                                              (наименование объекта капитального строительства) </w:t>
      </w:r>
    </w:p>
    <w:p w:rsidR="002472B3" w:rsidRPr="004C76E5" w:rsidRDefault="002472B3" w:rsidP="004C76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____________________________________________________________________________________     </w:t>
      </w:r>
    </w:p>
    <w:p w:rsidR="002472B3" w:rsidRPr="004C76E5" w:rsidRDefault="002472B3" w:rsidP="004C76E5">
      <w:pPr>
        <w:spacing w:after="0" w:line="240" w:lineRule="auto"/>
        <w:ind w:left="3780" w:hanging="3780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ind w:left="3780" w:hanging="3780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расположенного по адресу    ____________________________________________________</w:t>
      </w:r>
    </w:p>
    <w:p w:rsidR="002472B3" w:rsidRPr="004C76E5" w:rsidRDefault="002472B3" w:rsidP="004C76E5">
      <w:pPr>
        <w:spacing w:after="0" w:line="240" w:lineRule="auto"/>
        <w:ind w:left="3780" w:hanging="3780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                                           (полный адрес объекта капитального строительства с указанием</w:t>
      </w:r>
    </w:p>
    <w:p w:rsidR="002472B3" w:rsidRPr="004C76E5" w:rsidRDefault="002472B3" w:rsidP="004C76E5">
      <w:pPr>
        <w:spacing w:after="0" w:line="240" w:lineRule="auto"/>
        <w:ind w:right="79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____________________________________________________________________________________субъекта Российской Федерации, административного района и т.д.)</w:t>
      </w:r>
    </w:p>
    <w:p w:rsidR="002472B3" w:rsidRPr="004C76E5" w:rsidRDefault="002472B3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по следующим причинам ____________________________________________________________</w:t>
      </w: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Заместитель Главы </w:t>
      </w: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Саткинского  муниципального района                                                                А.Р. Зиганшин</w:t>
      </w: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C76E5">
        <w:rPr>
          <w:rFonts w:ascii="Times New Roman" w:hAnsi="Times New Roman" w:cs="Times New Roman"/>
          <w:u w:val="single"/>
        </w:rPr>
        <w:t>«     »                              20   г.</w:t>
      </w: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</w:p>
    <w:p w:rsidR="002472B3" w:rsidRPr="004C76E5" w:rsidRDefault="002472B3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М.П.</w:t>
      </w:r>
    </w:p>
    <w:p w:rsidR="002472B3" w:rsidRPr="00F819A5" w:rsidRDefault="002472B3" w:rsidP="00651EB9"/>
    <w:sectPr w:rsidR="002472B3" w:rsidRPr="00F819A5" w:rsidSect="005409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D92"/>
    <w:multiLevelType w:val="hybridMultilevel"/>
    <w:tmpl w:val="3D6483E6"/>
    <w:lvl w:ilvl="0" w:tplc="8688AD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3B450219"/>
    <w:multiLevelType w:val="hybridMultilevel"/>
    <w:tmpl w:val="FFBA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A5473"/>
    <w:multiLevelType w:val="hybridMultilevel"/>
    <w:tmpl w:val="531E1F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1A5"/>
    <w:rsid w:val="00023CB4"/>
    <w:rsid w:val="00030B50"/>
    <w:rsid w:val="00032281"/>
    <w:rsid w:val="00037A33"/>
    <w:rsid w:val="000401A5"/>
    <w:rsid w:val="00045603"/>
    <w:rsid w:val="000527EE"/>
    <w:rsid w:val="00053740"/>
    <w:rsid w:val="00054ABC"/>
    <w:rsid w:val="00057CF1"/>
    <w:rsid w:val="0006278F"/>
    <w:rsid w:val="00063158"/>
    <w:rsid w:val="00071F27"/>
    <w:rsid w:val="00080D44"/>
    <w:rsid w:val="00094958"/>
    <w:rsid w:val="00095A48"/>
    <w:rsid w:val="000A071A"/>
    <w:rsid w:val="000A2DB7"/>
    <w:rsid w:val="000A59D5"/>
    <w:rsid w:val="000A66AA"/>
    <w:rsid w:val="000B1636"/>
    <w:rsid w:val="000B1E18"/>
    <w:rsid w:val="000B2572"/>
    <w:rsid w:val="000B29B1"/>
    <w:rsid w:val="000B3AD5"/>
    <w:rsid w:val="000B70A9"/>
    <w:rsid w:val="000B7A0A"/>
    <w:rsid w:val="000C0338"/>
    <w:rsid w:val="000C765C"/>
    <w:rsid w:val="000D12ED"/>
    <w:rsid w:val="000D58FC"/>
    <w:rsid w:val="000D7997"/>
    <w:rsid w:val="000E7810"/>
    <w:rsid w:val="000F0D26"/>
    <w:rsid w:val="000F1344"/>
    <w:rsid w:val="000F2688"/>
    <w:rsid w:val="000F38E5"/>
    <w:rsid w:val="00104ED9"/>
    <w:rsid w:val="00112B36"/>
    <w:rsid w:val="00113654"/>
    <w:rsid w:val="001230DF"/>
    <w:rsid w:val="00125277"/>
    <w:rsid w:val="00125CE5"/>
    <w:rsid w:val="001350BC"/>
    <w:rsid w:val="00144C13"/>
    <w:rsid w:val="001537CD"/>
    <w:rsid w:val="00154971"/>
    <w:rsid w:val="001611B9"/>
    <w:rsid w:val="00174513"/>
    <w:rsid w:val="001755BB"/>
    <w:rsid w:val="001874DA"/>
    <w:rsid w:val="001917E4"/>
    <w:rsid w:val="00193A3F"/>
    <w:rsid w:val="001A422B"/>
    <w:rsid w:val="001A7110"/>
    <w:rsid w:val="001B158A"/>
    <w:rsid w:val="001B6A02"/>
    <w:rsid w:val="001C5C3E"/>
    <w:rsid w:val="001D29DD"/>
    <w:rsid w:val="001D53F3"/>
    <w:rsid w:val="001E2393"/>
    <w:rsid w:val="001E721E"/>
    <w:rsid w:val="00200239"/>
    <w:rsid w:val="002015AF"/>
    <w:rsid w:val="00201900"/>
    <w:rsid w:val="00203DE0"/>
    <w:rsid w:val="00205E84"/>
    <w:rsid w:val="00211C2F"/>
    <w:rsid w:val="00221F59"/>
    <w:rsid w:val="00223E5F"/>
    <w:rsid w:val="00226DB3"/>
    <w:rsid w:val="00233500"/>
    <w:rsid w:val="00237997"/>
    <w:rsid w:val="0024308A"/>
    <w:rsid w:val="002459A9"/>
    <w:rsid w:val="00245DFA"/>
    <w:rsid w:val="002472B3"/>
    <w:rsid w:val="00247769"/>
    <w:rsid w:val="00257F0E"/>
    <w:rsid w:val="0026152E"/>
    <w:rsid w:val="00274CE1"/>
    <w:rsid w:val="00280BA5"/>
    <w:rsid w:val="00281748"/>
    <w:rsid w:val="00286EC8"/>
    <w:rsid w:val="002943EB"/>
    <w:rsid w:val="002A0D3E"/>
    <w:rsid w:val="002A1273"/>
    <w:rsid w:val="002A14BE"/>
    <w:rsid w:val="002B0953"/>
    <w:rsid w:val="002B2D15"/>
    <w:rsid w:val="002B46E9"/>
    <w:rsid w:val="002C6E13"/>
    <w:rsid w:val="002D1861"/>
    <w:rsid w:val="002D2990"/>
    <w:rsid w:val="002E0124"/>
    <w:rsid w:val="002F36C6"/>
    <w:rsid w:val="002F5BD2"/>
    <w:rsid w:val="002F7008"/>
    <w:rsid w:val="0030545F"/>
    <w:rsid w:val="00305E18"/>
    <w:rsid w:val="00307409"/>
    <w:rsid w:val="003118F9"/>
    <w:rsid w:val="0031389E"/>
    <w:rsid w:val="00331928"/>
    <w:rsid w:val="0034236D"/>
    <w:rsid w:val="00350BAA"/>
    <w:rsid w:val="003524AD"/>
    <w:rsid w:val="00356020"/>
    <w:rsid w:val="00361B05"/>
    <w:rsid w:val="003621CE"/>
    <w:rsid w:val="00370636"/>
    <w:rsid w:val="00370751"/>
    <w:rsid w:val="00382BC3"/>
    <w:rsid w:val="00385593"/>
    <w:rsid w:val="0039762C"/>
    <w:rsid w:val="003A2D13"/>
    <w:rsid w:val="003A69EE"/>
    <w:rsid w:val="003A7F4B"/>
    <w:rsid w:val="003B2319"/>
    <w:rsid w:val="003B35FC"/>
    <w:rsid w:val="003C592B"/>
    <w:rsid w:val="003D5D9B"/>
    <w:rsid w:val="003D7B54"/>
    <w:rsid w:val="003E1B0A"/>
    <w:rsid w:val="003E23CF"/>
    <w:rsid w:val="003E7946"/>
    <w:rsid w:val="003F2C03"/>
    <w:rsid w:val="003F40FE"/>
    <w:rsid w:val="003F531C"/>
    <w:rsid w:val="0040370D"/>
    <w:rsid w:val="0040387E"/>
    <w:rsid w:val="00410C45"/>
    <w:rsid w:val="004148EA"/>
    <w:rsid w:val="0041564E"/>
    <w:rsid w:val="00416E7D"/>
    <w:rsid w:val="00423049"/>
    <w:rsid w:val="0042325C"/>
    <w:rsid w:val="00427D31"/>
    <w:rsid w:val="00433AB4"/>
    <w:rsid w:val="0043728E"/>
    <w:rsid w:val="00437B39"/>
    <w:rsid w:val="00451CF8"/>
    <w:rsid w:val="00463007"/>
    <w:rsid w:val="004640CF"/>
    <w:rsid w:val="004669BB"/>
    <w:rsid w:val="00474653"/>
    <w:rsid w:val="004812E9"/>
    <w:rsid w:val="00481B34"/>
    <w:rsid w:val="00483460"/>
    <w:rsid w:val="004875D7"/>
    <w:rsid w:val="00496414"/>
    <w:rsid w:val="004A1D7D"/>
    <w:rsid w:val="004B08CC"/>
    <w:rsid w:val="004C3135"/>
    <w:rsid w:val="004C76E5"/>
    <w:rsid w:val="004D1084"/>
    <w:rsid w:val="004D2671"/>
    <w:rsid w:val="004D5FE9"/>
    <w:rsid w:val="004D75E7"/>
    <w:rsid w:val="004E168C"/>
    <w:rsid w:val="004E40B2"/>
    <w:rsid w:val="004F649D"/>
    <w:rsid w:val="00500E9C"/>
    <w:rsid w:val="00502E9F"/>
    <w:rsid w:val="005071E4"/>
    <w:rsid w:val="00511DAD"/>
    <w:rsid w:val="00513F50"/>
    <w:rsid w:val="005164D6"/>
    <w:rsid w:val="005178D9"/>
    <w:rsid w:val="00517EC6"/>
    <w:rsid w:val="005255AF"/>
    <w:rsid w:val="00532E03"/>
    <w:rsid w:val="0054093A"/>
    <w:rsid w:val="00543E6F"/>
    <w:rsid w:val="005451E2"/>
    <w:rsid w:val="00545A1B"/>
    <w:rsid w:val="00556C15"/>
    <w:rsid w:val="00561394"/>
    <w:rsid w:val="005719F2"/>
    <w:rsid w:val="00573780"/>
    <w:rsid w:val="005743FD"/>
    <w:rsid w:val="00583381"/>
    <w:rsid w:val="00590700"/>
    <w:rsid w:val="005907AA"/>
    <w:rsid w:val="00593789"/>
    <w:rsid w:val="005A1768"/>
    <w:rsid w:val="005A2848"/>
    <w:rsid w:val="005A51A7"/>
    <w:rsid w:val="005B651F"/>
    <w:rsid w:val="005B6EDA"/>
    <w:rsid w:val="005C01FF"/>
    <w:rsid w:val="005C5B91"/>
    <w:rsid w:val="005D17C6"/>
    <w:rsid w:val="005D2313"/>
    <w:rsid w:val="005D71DA"/>
    <w:rsid w:val="005E2EAA"/>
    <w:rsid w:val="005E3566"/>
    <w:rsid w:val="005E361A"/>
    <w:rsid w:val="00601A22"/>
    <w:rsid w:val="00604622"/>
    <w:rsid w:val="006109C3"/>
    <w:rsid w:val="006125E1"/>
    <w:rsid w:val="00613EA2"/>
    <w:rsid w:val="00623333"/>
    <w:rsid w:val="006255DD"/>
    <w:rsid w:val="00630E6C"/>
    <w:rsid w:val="00641140"/>
    <w:rsid w:val="0064611C"/>
    <w:rsid w:val="006470CE"/>
    <w:rsid w:val="00647CB0"/>
    <w:rsid w:val="00651EB9"/>
    <w:rsid w:val="00654C16"/>
    <w:rsid w:val="00662731"/>
    <w:rsid w:val="006644FB"/>
    <w:rsid w:val="00665840"/>
    <w:rsid w:val="00667907"/>
    <w:rsid w:val="006770C0"/>
    <w:rsid w:val="00694A29"/>
    <w:rsid w:val="006A62D0"/>
    <w:rsid w:val="006B05E7"/>
    <w:rsid w:val="006B0A41"/>
    <w:rsid w:val="006B21B8"/>
    <w:rsid w:val="006B6FEA"/>
    <w:rsid w:val="006C0997"/>
    <w:rsid w:val="006C0AF4"/>
    <w:rsid w:val="006C70DC"/>
    <w:rsid w:val="006D08C8"/>
    <w:rsid w:val="006E75D0"/>
    <w:rsid w:val="006F79D2"/>
    <w:rsid w:val="007001DF"/>
    <w:rsid w:val="00704B1C"/>
    <w:rsid w:val="00705548"/>
    <w:rsid w:val="00705D04"/>
    <w:rsid w:val="00706190"/>
    <w:rsid w:val="0071080F"/>
    <w:rsid w:val="00711C8D"/>
    <w:rsid w:val="007122CE"/>
    <w:rsid w:val="00717984"/>
    <w:rsid w:val="007214E5"/>
    <w:rsid w:val="00721819"/>
    <w:rsid w:val="00725182"/>
    <w:rsid w:val="0073077F"/>
    <w:rsid w:val="007363A6"/>
    <w:rsid w:val="00740431"/>
    <w:rsid w:val="007437E6"/>
    <w:rsid w:val="0074416B"/>
    <w:rsid w:val="0074419B"/>
    <w:rsid w:val="00744BB6"/>
    <w:rsid w:val="00745484"/>
    <w:rsid w:val="007457CE"/>
    <w:rsid w:val="007478D5"/>
    <w:rsid w:val="007554DE"/>
    <w:rsid w:val="00764402"/>
    <w:rsid w:val="007675CC"/>
    <w:rsid w:val="007926E8"/>
    <w:rsid w:val="00795731"/>
    <w:rsid w:val="00796177"/>
    <w:rsid w:val="007A1BCD"/>
    <w:rsid w:val="007A349F"/>
    <w:rsid w:val="007C194D"/>
    <w:rsid w:val="007C6E6C"/>
    <w:rsid w:val="007C72F2"/>
    <w:rsid w:val="007D0D52"/>
    <w:rsid w:val="007D258B"/>
    <w:rsid w:val="007D6587"/>
    <w:rsid w:val="007E1F1A"/>
    <w:rsid w:val="007E658D"/>
    <w:rsid w:val="007E67DF"/>
    <w:rsid w:val="007F1639"/>
    <w:rsid w:val="007F3282"/>
    <w:rsid w:val="007F65BE"/>
    <w:rsid w:val="00801692"/>
    <w:rsid w:val="008016C5"/>
    <w:rsid w:val="0080616E"/>
    <w:rsid w:val="0081650A"/>
    <w:rsid w:val="00820783"/>
    <w:rsid w:val="00820AF7"/>
    <w:rsid w:val="008251DB"/>
    <w:rsid w:val="008255C8"/>
    <w:rsid w:val="0082718E"/>
    <w:rsid w:val="00833573"/>
    <w:rsid w:val="00834167"/>
    <w:rsid w:val="008401AF"/>
    <w:rsid w:val="0085753B"/>
    <w:rsid w:val="0086598B"/>
    <w:rsid w:val="00866820"/>
    <w:rsid w:val="00892904"/>
    <w:rsid w:val="008942E1"/>
    <w:rsid w:val="00894A1A"/>
    <w:rsid w:val="00894BCD"/>
    <w:rsid w:val="00895E69"/>
    <w:rsid w:val="008A62E8"/>
    <w:rsid w:val="008A7ECD"/>
    <w:rsid w:val="008B0C76"/>
    <w:rsid w:val="008B323E"/>
    <w:rsid w:val="008B4C95"/>
    <w:rsid w:val="008C0F7B"/>
    <w:rsid w:val="008C44C3"/>
    <w:rsid w:val="008E07B5"/>
    <w:rsid w:val="008E7D48"/>
    <w:rsid w:val="008F5EB9"/>
    <w:rsid w:val="00910500"/>
    <w:rsid w:val="00913E9A"/>
    <w:rsid w:val="00916D59"/>
    <w:rsid w:val="00917B79"/>
    <w:rsid w:val="00930942"/>
    <w:rsid w:val="00931EC8"/>
    <w:rsid w:val="009569E1"/>
    <w:rsid w:val="00960CAA"/>
    <w:rsid w:val="00961CDB"/>
    <w:rsid w:val="0096477A"/>
    <w:rsid w:val="00965136"/>
    <w:rsid w:val="00983FB5"/>
    <w:rsid w:val="0098673A"/>
    <w:rsid w:val="00987A0B"/>
    <w:rsid w:val="0099110D"/>
    <w:rsid w:val="00994B09"/>
    <w:rsid w:val="009976A0"/>
    <w:rsid w:val="009A1CD1"/>
    <w:rsid w:val="009C3005"/>
    <w:rsid w:val="009C6FB2"/>
    <w:rsid w:val="009D0E1E"/>
    <w:rsid w:val="009D2336"/>
    <w:rsid w:val="009D5B2F"/>
    <w:rsid w:val="009E2867"/>
    <w:rsid w:val="009F083E"/>
    <w:rsid w:val="009F4221"/>
    <w:rsid w:val="009F5610"/>
    <w:rsid w:val="009F5778"/>
    <w:rsid w:val="00A0497D"/>
    <w:rsid w:val="00A06679"/>
    <w:rsid w:val="00A076A3"/>
    <w:rsid w:val="00A14D24"/>
    <w:rsid w:val="00A26394"/>
    <w:rsid w:val="00A2693A"/>
    <w:rsid w:val="00A26FFE"/>
    <w:rsid w:val="00A4205C"/>
    <w:rsid w:val="00A44BB3"/>
    <w:rsid w:val="00A473D2"/>
    <w:rsid w:val="00A529BA"/>
    <w:rsid w:val="00A54255"/>
    <w:rsid w:val="00A6325B"/>
    <w:rsid w:val="00A63C17"/>
    <w:rsid w:val="00A662E2"/>
    <w:rsid w:val="00A737DD"/>
    <w:rsid w:val="00A73A43"/>
    <w:rsid w:val="00A839AF"/>
    <w:rsid w:val="00A94F9E"/>
    <w:rsid w:val="00A953FA"/>
    <w:rsid w:val="00A96453"/>
    <w:rsid w:val="00A97821"/>
    <w:rsid w:val="00AA10AD"/>
    <w:rsid w:val="00AA1350"/>
    <w:rsid w:val="00AA30E3"/>
    <w:rsid w:val="00AA49C3"/>
    <w:rsid w:val="00AD6007"/>
    <w:rsid w:val="00AD7335"/>
    <w:rsid w:val="00AF4F4A"/>
    <w:rsid w:val="00B00A0D"/>
    <w:rsid w:val="00B00BB8"/>
    <w:rsid w:val="00B00E23"/>
    <w:rsid w:val="00B03C2E"/>
    <w:rsid w:val="00B06B02"/>
    <w:rsid w:val="00B07B40"/>
    <w:rsid w:val="00B10676"/>
    <w:rsid w:val="00B16704"/>
    <w:rsid w:val="00B2594F"/>
    <w:rsid w:val="00B3225B"/>
    <w:rsid w:val="00B414A6"/>
    <w:rsid w:val="00B42154"/>
    <w:rsid w:val="00B43300"/>
    <w:rsid w:val="00B534A2"/>
    <w:rsid w:val="00B56B1E"/>
    <w:rsid w:val="00B5724D"/>
    <w:rsid w:val="00B61906"/>
    <w:rsid w:val="00B7030D"/>
    <w:rsid w:val="00B728FE"/>
    <w:rsid w:val="00B75934"/>
    <w:rsid w:val="00B84FD6"/>
    <w:rsid w:val="00B85227"/>
    <w:rsid w:val="00BA36B7"/>
    <w:rsid w:val="00BB199E"/>
    <w:rsid w:val="00BC4B15"/>
    <w:rsid w:val="00BE0217"/>
    <w:rsid w:val="00BE0275"/>
    <w:rsid w:val="00BE045B"/>
    <w:rsid w:val="00BE1B17"/>
    <w:rsid w:val="00BE4EF7"/>
    <w:rsid w:val="00BE6242"/>
    <w:rsid w:val="00BF037F"/>
    <w:rsid w:val="00BF75E4"/>
    <w:rsid w:val="00BF7A82"/>
    <w:rsid w:val="00C02022"/>
    <w:rsid w:val="00C079B8"/>
    <w:rsid w:val="00C11E5E"/>
    <w:rsid w:val="00C12960"/>
    <w:rsid w:val="00C146EE"/>
    <w:rsid w:val="00C16D5A"/>
    <w:rsid w:val="00C224E0"/>
    <w:rsid w:val="00C22FF8"/>
    <w:rsid w:val="00C37022"/>
    <w:rsid w:val="00C4463E"/>
    <w:rsid w:val="00C529BD"/>
    <w:rsid w:val="00C55C9C"/>
    <w:rsid w:val="00C74E63"/>
    <w:rsid w:val="00C76DA9"/>
    <w:rsid w:val="00C87C64"/>
    <w:rsid w:val="00C952C5"/>
    <w:rsid w:val="00CA2AA0"/>
    <w:rsid w:val="00CA2DBC"/>
    <w:rsid w:val="00CB7063"/>
    <w:rsid w:val="00CB79E5"/>
    <w:rsid w:val="00CC7558"/>
    <w:rsid w:val="00CD252E"/>
    <w:rsid w:val="00CD40DB"/>
    <w:rsid w:val="00CD647C"/>
    <w:rsid w:val="00CD657B"/>
    <w:rsid w:val="00CD6795"/>
    <w:rsid w:val="00CE3904"/>
    <w:rsid w:val="00D01571"/>
    <w:rsid w:val="00D053F2"/>
    <w:rsid w:val="00D06352"/>
    <w:rsid w:val="00D14DB3"/>
    <w:rsid w:val="00D151EF"/>
    <w:rsid w:val="00D1574D"/>
    <w:rsid w:val="00D15BED"/>
    <w:rsid w:val="00D170D0"/>
    <w:rsid w:val="00D22000"/>
    <w:rsid w:val="00D225AE"/>
    <w:rsid w:val="00D234D8"/>
    <w:rsid w:val="00D31BDF"/>
    <w:rsid w:val="00D40E2B"/>
    <w:rsid w:val="00D443E3"/>
    <w:rsid w:val="00D46E78"/>
    <w:rsid w:val="00D47B7B"/>
    <w:rsid w:val="00D65DAB"/>
    <w:rsid w:val="00D77531"/>
    <w:rsid w:val="00D8574C"/>
    <w:rsid w:val="00D85854"/>
    <w:rsid w:val="00DA32D8"/>
    <w:rsid w:val="00DA5556"/>
    <w:rsid w:val="00DB6F51"/>
    <w:rsid w:val="00DD0FA4"/>
    <w:rsid w:val="00DE0478"/>
    <w:rsid w:val="00DE791D"/>
    <w:rsid w:val="00DE7FEC"/>
    <w:rsid w:val="00DF2414"/>
    <w:rsid w:val="00E14A1F"/>
    <w:rsid w:val="00E24934"/>
    <w:rsid w:val="00E471B1"/>
    <w:rsid w:val="00E61D26"/>
    <w:rsid w:val="00E80A1E"/>
    <w:rsid w:val="00E8151D"/>
    <w:rsid w:val="00E832E0"/>
    <w:rsid w:val="00E9723C"/>
    <w:rsid w:val="00E978D6"/>
    <w:rsid w:val="00EA192B"/>
    <w:rsid w:val="00EB06BE"/>
    <w:rsid w:val="00EB1121"/>
    <w:rsid w:val="00EC4EBE"/>
    <w:rsid w:val="00ED4FC5"/>
    <w:rsid w:val="00ED7424"/>
    <w:rsid w:val="00EE2D39"/>
    <w:rsid w:val="00EE5D13"/>
    <w:rsid w:val="00EE5E21"/>
    <w:rsid w:val="00EF5157"/>
    <w:rsid w:val="00F14336"/>
    <w:rsid w:val="00F1520C"/>
    <w:rsid w:val="00F215F0"/>
    <w:rsid w:val="00F216CB"/>
    <w:rsid w:val="00F250D9"/>
    <w:rsid w:val="00F3111A"/>
    <w:rsid w:val="00F3446F"/>
    <w:rsid w:val="00F34AF6"/>
    <w:rsid w:val="00F43C09"/>
    <w:rsid w:val="00F523F0"/>
    <w:rsid w:val="00F5278C"/>
    <w:rsid w:val="00F601DB"/>
    <w:rsid w:val="00F66B4C"/>
    <w:rsid w:val="00F67F54"/>
    <w:rsid w:val="00F74744"/>
    <w:rsid w:val="00F819A5"/>
    <w:rsid w:val="00F92564"/>
    <w:rsid w:val="00F942AC"/>
    <w:rsid w:val="00FB56CC"/>
    <w:rsid w:val="00FC1326"/>
    <w:rsid w:val="00FC29B3"/>
    <w:rsid w:val="00FC4D92"/>
    <w:rsid w:val="00FC6A39"/>
    <w:rsid w:val="00FC7DF4"/>
    <w:rsid w:val="00FD5033"/>
    <w:rsid w:val="00FF118B"/>
    <w:rsid w:val="00FF3EE7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2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1EB9"/>
    <w:pPr>
      <w:keepNext/>
      <w:spacing w:after="0" w:line="240" w:lineRule="auto"/>
      <w:ind w:left="-360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51EB9"/>
    <w:pPr>
      <w:keepNext/>
      <w:spacing w:after="0" w:line="240" w:lineRule="auto"/>
      <w:ind w:left="-36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51EB9"/>
    <w:pPr>
      <w:keepNext/>
      <w:spacing w:after="0" w:line="240" w:lineRule="auto"/>
      <w:ind w:left="-360"/>
      <w:jc w:val="center"/>
      <w:outlineLvl w:val="2"/>
    </w:pPr>
    <w:rPr>
      <w:rFonts w:ascii="Arial Black" w:hAnsi="Arial Black" w:cs="Arial Black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51EB9"/>
    <w:pPr>
      <w:keepNext/>
      <w:spacing w:after="0" w:line="240" w:lineRule="auto"/>
      <w:outlineLvl w:val="3"/>
    </w:pPr>
    <w:rPr>
      <w:rFonts w:ascii="Arial" w:hAnsi="Arial" w:cs="Arial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51EB9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51EB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4C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4C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4C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4C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4C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4C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0401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56B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51EB9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4CE"/>
    <w:rPr>
      <w:rFonts w:cs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651EB9"/>
    <w:pPr>
      <w:spacing w:after="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4CE"/>
    <w:rPr>
      <w:rFonts w:cs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651EB9"/>
    <w:pPr>
      <w:spacing w:after="0" w:line="240" w:lineRule="auto"/>
    </w:pPr>
    <w:rPr>
      <w:rFonts w:ascii="Arial" w:hAnsi="Arial" w:cs="Arial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4CE"/>
    <w:rPr>
      <w:rFonts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651EB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4CE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651EB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t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5176</Words>
  <Characters>29505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Илья Андреевских</dc:creator>
  <cp:keywords/>
  <dc:description/>
  <cp:lastModifiedBy>XTreme</cp:lastModifiedBy>
  <cp:revision>2</cp:revision>
  <cp:lastPrinted>2012-04-18T07:31:00Z</cp:lastPrinted>
  <dcterms:created xsi:type="dcterms:W3CDTF">2012-04-18T07:53:00Z</dcterms:created>
  <dcterms:modified xsi:type="dcterms:W3CDTF">2012-04-18T07:53:00Z</dcterms:modified>
</cp:coreProperties>
</file>