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EC26CA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От «____» </w:t>
      </w:r>
      <w:r w:rsidR="008B5F78">
        <w:rPr>
          <w:rFonts w:ascii="Times New Roman" w:hAnsi="Times New Roman"/>
          <w:color w:val="000000"/>
        </w:rPr>
        <w:t>_________</w:t>
      </w:r>
      <w:r w:rsidR="00A51E3D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>013 года № _____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A61C4" w:rsidTr="003A61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A61C4" w:rsidRPr="008B5F78" w:rsidRDefault="003A61C4" w:rsidP="003A61C4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B5F78">
              <w:rPr>
                <w:rFonts w:ascii="Times New Roman" w:hAnsi="Times New Roman"/>
                <w:lang w:eastAsia="ru-RU"/>
              </w:rPr>
              <w:t xml:space="preserve">О замещении должностей и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8B5F78">
              <w:rPr>
                <w:rFonts w:ascii="Times New Roman" w:hAnsi="Times New Roman"/>
                <w:lang w:eastAsia="ru-RU"/>
              </w:rPr>
              <w:t xml:space="preserve">ыполнении работ в коммерческих и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8B5F78">
              <w:rPr>
                <w:rFonts w:ascii="Times New Roman" w:hAnsi="Times New Roman"/>
                <w:lang w:eastAsia="ru-RU"/>
              </w:rPr>
              <w:t>екоммерческих организациях после увольнения с муниципальной службы</w:t>
            </w:r>
          </w:p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509">
        <w:rPr>
          <w:rFonts w:ascii="Times New Roman" w:hAnsi="Times New Roman"/>
          <w:lang w:eastAsia="ru-RU"/>
        </w:rPr>
        <w:t>В соответствии со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ст</w:t>
      </w:r>
      <w:r w:rsidR="00411509">
        <w:rPr>
          <w:rFonts w:ascii="Times New Roman" w:hAnsi="Times New Roman"/>
          <w:lang w:eastAsia="ru-RU"/>
        </w:rPr>
        <w:t>атьей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12 Федерального закона от 25.12.2008 № 273-Ф</w:t>
      </w:r>
      <w:r w:rsidR="003A61C4" w:rsidRPr="00411509">
        <w:rPr>
          <w:rFonts w:ascii="Times New Roman" w:hAnsi="Times New Roman"/>
          <w:lang w:eastAsia="ru-RU"/>
        </w:rPr>
        <w:t>З</w:t>
      </w:r>
      <w:r w:rsidRPr="00411509">
        <w:rPr>
          <w:rFonts w:ascii="Times New Roman" w:hAnsi="Times New Roman"/>
          <w:lang w:eastAsia="ru-RU"/>
        </w:rPr>
        <w:t xml:space="preserve"> "О противодействии коррупции" и п</w:t>
      </w:r>
      <w:r w:rsidR="00411509">
        <w:rPr>
          <w:rFonts w:ascii="Times New Roman" w:hAnsi="Times New Roman"/>
          <w:lang w:eastAsia="ru-RU"/>
        </w:rPr>
        <w:t>ункта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4 Указа Президента Российской Федерации от 21.07.2010 № 925 "О мерах по реализации отдельных положений Федерального закона "О противодействии коррупции"</w:t>
      </w:r>
      <w:r w:rsidR="0041150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51E3D" w:rsidRPr="006B4834" w:rsidRDefault="00A51E3D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 xml:space="preserve">Гражданин, замещавший должности муниципальной службы, включенные в перечень </w:t>
      </w:r>
      <w:r>
        <w:rPr>
          <w:rFonts w:ascii="Times New Roman" w:hAnsi="Times New Roman"/>
          <w:sz w:val="24"/>
          <w:szCs w:val="24"/>
          <w:lang w:eastAsia="ru-RU"/>
        </w:rPr>
        <w:t>должностей муниципальной службы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, обязанных предоставлять сведения о своих доходах, об имуществе и обязательствах имущественного характера, об имуществе и обязательствах имущественного характера своих супруги (супруга) и несовершеннолетних детей (утвержден распоряжением Администрации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18.02.2013г. № 115-р) в течение двух лет со дня увольнения с муниципальной службы:</w:t>
      </w:r>
      <w:proofErr w:type="gramEnd"/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функции по государственному управлению этими организациями входили в должностные </w:t>
      </w:r>
      <w:r w:rsidRPr="008B5F78">
        <w:rPr>
          <w:rFonts w:ascii="Times New Roman" w:hAnsi="Times New Roman"/>
          <w:sz w:val="24"/>
          <w:szCs w:val="24"/>
          <w:lang w:eastAsia="ru-RU"/>
        </w:rPr>
        <w:lastRenderedPageBreak/>
        <w:t>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актами Российской Федерации;</w:t>
      </w:r>
      <w:proofErr w:type="gramEnd"/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>Обязан</w:t>
      </w:r>
      <w:proofErr w:type="gram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при заключении трудовых договоров и (или) гражданско-правовых договоров в случае, предусмотренном п. 1.1 настоящего постановления, сообщать представителю нанимателя (работодателю) сведения о последнем месте своей службы.</w:t>
      </w:r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16.08.2011 № 1411 «О замещении должностей и выполнении работ в коммерческих и некоммерческих организациях после увольнения с муниципальной службы» признать утратившим силу.</w:t>
      </w:r>
    </w:p>
    <w:p w:rsidR="008B5F78" w:rsidRDefault="008B5F78" w:rsidP="008B5F78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F78" w:rsidRPr="008B5F78" w:rsidRDefault="008B5F78" w:rsidP="008B5F78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          А.А. Глазков</w:t>
      </w: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9C0404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B5F78" w:rsidRDefault="008B5F78" w:rsidP="008B5F7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Н.В. Мирошниченко</w:t>
      </w:r>
    </w:p>
    <w:p w:rsidR="008B5F78" w:rsidRDefault="008B5F78" w:rsidP="008B5F7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кадровой работы</w:t>
      </w: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муниципальной службы                                                                                            М.Р. </w:t>
      </w:r>
      <w:proofErr w:type="spellStart"/>
      <w:r>
        <w:rPr>
          <w:rFonts w:ascii="Times New Roman" w:hAnsi="Times New Roman"/>
          <w:sz w:val="24"/>
          <w:szCs w:val="24"/>
        </w:rPr>
        <w:t>Глинина</w:t>
      </w:r>
      <w:proofErr w:type="spellEnd"/>
    </w:p>
    <w:p w:rsidR="008B5F78" w:rsidRDefault="008B5F78" w:rsidP="008B5F78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Д.А. Васильев</w:t>
      </w: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организационной</w:t>
      </w:r>
      <w:proofErr w:type="gramEnd"/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контрольной работы                                                           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</w:p>
    <w:p w:rsidR="008B5F78" w:rsidRDefault="008B5F78" w:rsidP="008B5F7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C0404" w:rsidRPr="006B4834" w:rsidRDefault="008B5F78" w:rsidP="008B5F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заместителям главы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</w:t>
      </w:r>
      <w:r>
        <w:rPr>
          <w:rFonts w:ascii="Times New Roman" w:hAnsi="Times New Roman"/>
          <w:color w:val="000000"/>
          <w:sz w:val="24"/>
          <w:szCs w:val="24"/>
        </w:rPr>
        <w:t>уководителю аппарата, помощникам главы, н</w:t>
      </w:r>
      <w:r>
        <w:rPr>
          <w:rFonts w:ascii="Times New Roman" w:hAnsi="Times New Roman"/>
          <w:sz w:val="24"/>
          <w:szCs w:val="24"/>
        </w:rPr>
        <w:t>ачальникам управлений, председателю комитета, начальникам отделов.</w:t>
      </w:r>
    </w:p>
    <w:sectPr w:rsidR="009C0404" w:rsidRPr="006B4834" w:rsidSect="00AD727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CE" w:rsidRDefault="00D44ECE" w:rsidP="00AD7272">
      <w:pPr>
        <w:spacing w:after="0" w:line="240" w:lineRule="auto"/>
      </w:pPr>
      <w:r>
        <w:separator/>
      </w:r>
    </w:p>
  </w:endnote>
  <w:endnote w:type="continuationSeparator" w:id="0">
    <w:p w:rsidR="00D44ECE" w:rsidRDefault="00D44ECE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CE" w:rsidRDefault="00D44ECE" w:rsidP="00AD7272">
      <w:pPr>
        <w:spacing w:after="0" w:line="240" w:lineRule="auto"/>
      </w:pPr>
      <w:r>
        <w:separator/>
      </w:r>
    </w:p>
  </w:footnote>
  <w:footnote w:type="continuationSeparator" w:id="0">
    <w:p w:rsidR="00D44ECE" w:rsidRDefault="00D44ECE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A" w:rsidRPr="00AD7272" w:rsidRDefault="00EC26CA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9B7B2B">
      <w:rPr>
        <w:rFonts w:ascii="Times New Roman" w:hAnsi="Times New Roman"/>
        <w:noProof/>
        <w:sz w:val="20"/>
        <w:szCs w:val="20"/>
      </w:rPr>
      <w:t>3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EC26CA" w:rsidRPr="00AD7272" w:rsidRDefault="00EC26CA">
    <w:pPr>
      <w:pStyle w:val="a6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01FD"/>
    <w:rsid w:val="001320EF"/>
    <w:rsid w:val="001324D7"/>
    <w:rsid w:val="00134F3B"/>
    <w:rsid w:val="00227CDF"/>
    <w:rsid w:val="00354CFC"/>
    <w:rsid w:val="00367C09"/>
    <w:rsid w:val="003A61C4"/>
    <w:rsid w:val="003B1A98"/>
    <w:rsid w:val="003B36EF"/>
    <w:rsid w:val="00411509"/>
    <w:rsid w:val="00426CFF"/>
    <w:rsid w:val="004808F8"/>
    <w:rsid w:val="004D0745"/>
    <w:rsid w:val="005A438A"/>
    <w:rsid w:val="006469F8"/>
    <w:rsid w:val="00681287"/>
    <w:rsid w:val="006852BE"/>
    <w:rsid w:val="006B4834"/>
    <w:rsid w:val="00772A08"/>
    <w:rsid w:val="007949E2"/>
    <w:rsid w:val="00835B5F"/>
    <w:rsid w:val="008B5F78"/>
    <w:rsid w:val="008D2CFD"/>
    <w:rsid w:val="008F4201"/>
    <w:rsid w:val="009219F0"/>
    <w:rsid w:val="009B7B2B"/>
    <w:rsid w:val="009C0404"/>
    <w:rsid w:val="009C7AC9"/>
    <w:rsid w:val="00A51E3D"/>
    <w:rsid w:val="00A565F4"/>
    <w:rsid w:val="00AC31F3"/>
    <w:rsid w:val="00AD7272"/>
    <w:rsid w:val="00AE3644"/>
    <w:rsid w:val="00B0747D"/>
    <w:rsid w:val="00B906D0"/>
    <w:rsid w:val="00BF3713"/>
    <w:rsid w:val="00BF6069"/>
    <w:rsid w:val="00C70B7D"/>
    <w:rsid w:val="00D44ECE"/>
    <w:rsid w:val="00D806FA"/>
    <w:rsid w:val="00E1157B"/>
    <w:rsid w:val="00E8717F"/>
    <w:rsid w:val="00E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table" w:styleId="aa">
    <w:name w:val="Table Grid"/>
    <w:basedOn w:val="a1"/>
    <w:uiPriority w:val="59"/>
    <w:rsid w:val="003A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table" w:styleId="aa">
    <w:name w:val="Table Grid"/>
    <w:basedOn w:val="a1"/>
    <w:uiPriority w:val="59"/>
    <w:rsid w:val="003A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User</cp:lastModifiedBy>
  <cp:revision>2</cp:revision>
  <cp:lastPrinted>2013-06-06T05:04:00Z</cp:lastPrinted>
  <dcterms:created xsi:type="dcterms:W3CDTF">2013-06-11T02:28:00Z</dcterms:created>
  <dcterms:modified xsi:type="dcterms:W3CDTF">2013-06-11T02:28:00Z</dcterms:modified>
</cp:coreProperties>
</file>