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D05" w:rsidRDefault="000F2AC6" w:rsidP="003A7392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F014B" w:rsidRPr="00FF014B" w:rsidRDefault="00FF014B" w:rsidP="00FF014B">
      <w:pPr>
        <w:jc w:val="right"/>
        <w:rPr>
          <w:rFonts w:ascii="Times New Roman" w:hAnsi="Times New Roman" w:cs="Times New Roman"/>
        </w:rPr>
      </w:pPr>
      <w:r w:rsidRPr="00FF014B">
        <w:rPr>
          <w:rFonts w:ascii="Times New Roman" w:hAnsi="Times New Roman" w:cs="Times New Roman"/>
        </w:rPr>
        <w:t xml:space="preserve">Начальник Управления </w:t>
      </w:r>
    </w:p>
    <w:p w:rsidR="00FF014B" w:rsidRPr="00FF014B" w:rsidRDefault="00FF014B" w:rsidP="00FF014B">
      <w:pPr>
        <w:jc w:val="right"/>
        <w:rPr>
          <w:rFonts w:ascii="Times New Roman" w:hAnsi="Times New Roman" w:cs="Times New Roman"/>
        </w:rPr>
      </w:pPr>
      <w:r w:rsidRPr="00FF014B">
        <w:rPr>
          <w:rFonts w:ascii="Times New Roman" w:hAnsi="Times New Roman" w:cs="Times New Roman"/>
        </w:rPr>
        <w:t>жилищно-коммунального хозяйства</w:t>
      </w:r>
    </w:p>
    <w:p w:rsidR="00FF014B" w:rsidRPr="00FF014B" w:rsidRDefault="00FF014B" w:rsidP="00FF014B">
      <w:pPr>
        <w:jc w:val="right"/>
        <w:rPr>
          <w:rFonts w:ascii="Times New Roman" w:hAnsi="Times New Roman" w:cs="Times New Roman"/>
        </w:rPr>
      </w:pPr>
      <w:r w:rsidRPr="00FF014B">
        <w:rPr>
          <w:rFonts w:ascii="Times New Roman" w:hAnsi="Times New Roman" w:cs="Times New Roman"/>
        </w:rPr>
        <w:t xml:space="preserve">_________________ М.А. Лобко </w:t>
      </w:r>
    </w:p>
    <w:p w:rsidR="004C3D05" w:rsidRPr="004C3D05" w:rsidRDefault="004C3D05" w:rsidP="00FF014B">
      <w:pPr>
        <w:jc w:val="right"/>
        <w:rPr>
          <w:rFonts w:ascii="Times New Roman" w:hAnsi="Times New Roman" w:cs="Times New Roman"/>
        </w:rPr>
      </w:pPr>
    </w:p>
    <w:p w:rsidR="004C3D05" w:rsidRDefault="004C3D05" w:rsidP="004C3D05">
      <w:pPr>
        <w:rPr>
          <w:rFonts w:ascii="Times New Roman" w:hAnsi="Times New Roman" w:cs="Times New Roman"/>
        </w:rPr>
      </w:pPr>
    </w:p>
    <w:p w:rsidR="004C3D05" w:rsidRPr="004C3D05" w:rsidRDefault="004C3D05" w:rsidP="004C3D05">
      <w:pPr>
        <w:rPr>
          <w:rFonts w:ascii="Times New Roman" w:hAnsi="Times New Roman" w:cs="Times New Roman"/>
        </w:rPr>
      </w:pPr>
    </w:p>
    <w:p w:rsidR="004C3D05" w:rsidRDefault="004C3D05" w:rsidP="004C3D05">
      <w:pPr>
        <w:rPr>
          <w:rFonts w:ascii="Times New Roman" w:hAnsi="Times New Roman" w:cs="Times New Roman"/>
        </w:rPr>
      </w:pPr>
    </w:p>
    <w:p w:rsidR="004C3D05" w:rsidRDefault="004C3D05" w:rsidP="004C3D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отчет о ходе реализации муниципальной программы</w:t>
      </w:r>
    </w:p>
    <w:p w:rsidR="004C3D05" w:rsidRDefault="004C3D05" w:rsidP="004C3D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«Обеспечение доступным и комфортным жильем граждан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поселении» </w:t>
      </w:r>
    </w:p>
    <w:p w:rsidR="004C3D05" w:rsidRDefault="004C3D05" w:rsidP="004C3D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54228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- 20</w:t>
      </w:r>
      <w:r w:rsidR="0054228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4C3D05" w:rsidRDefault="004C3D05" w:rsidP="004C3D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D05" w:rsidRDefault="004C3D05" w:rsidP="004C3D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D05" w:rsidRDefault="004C3D05" w:rsidP="004C3D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D05" w:rsidRDefault="004C3D05" w:rsidP="004C3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D05" w:rsidRPr="00AB4E85" w:rsidRDefault="004C3D05" w:rsidP="004C3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4E85">
        <w:rPr>
          <w:rFonts w:ascii="Times New Roman" w:hAnsi="Times New Roman" w:cs="Times New Roman"/>
          <w:sz w:val="24"/>
          <w:szCs w:val="24"/>
          <w:u w:val="single"/>
        </w:rPr>
        <w:t xml:space="preserve">Ответственный исполнитель: </w:t>
      </w:r>
    </w:p>
    <w:p w:rsidR="004C3D05" w:rsidRDefault="004C3D05" w:rsidP="004C3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Администрации Саткинского муниципального района</w:t>
      </w:r>
    </w:p>
    <w:p w:rsidR="004C3D05" w:rsidRDefault="004C3D05" w:rsidP="004C3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D05" w:rsidRPr="00AB4E85" w:rsidRDefault="004C3D05" w:rsidP="004C3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4E85">
        <w:rPr>
          <w:rFonts w:ascii="Times New Roman" w:hAnsi="Times New Roman" w:cs="Times New Roman"/>
          <w:sz w:val="24"/>
          <w:szCs w:val="24"/>
          <w:u w:val="single"/>
        </w:rPr>
        <w:t xml:space="preserve">Отчетный год: </w:t>
      </w:r>
    </w:p>
    <w:p w:rsidR="004C3D05" w:rsidRDefault="004C3D05" w:rsidP="004C3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7D3D7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C3D05" w:rsidRDefault="004C3D05" w:rsidP="004C3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D05" w:rsidRPr="00AB4E85" w:rsidRDefault="004C3D05" w:rsidP="004C3D05">
      <w:pPr>
        <w:tabs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4E85">
        <w:rPr>
          <w:rFonts w:ascii="Times New Roman" w:hAnsi="Times New Roman" w:cs="Times New Roman"/>
          <w:sz w:val="24"/>
          <w:szCs w:val="24"/>
          <w:u w:val="single"/>
        </w:rPr>
        <w:t xml:space="preserve">Дата составления отчета: </w:t>
      </w:r>
    </w:p>
    <w:p w:rsidR="004C3D05" w:rsidRDefault="00192ED5" w:rsidP="004C3D05">
      <w:pPr>
        <w:tabs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26.02.2019 г.</w:t>
      </w:r>
      <w:r w:rsidR="004C3D05">
        <w:rPr>
          <w:rFonts w:ascii="Times New Roman" w:hAnsi="Times New Roman" w:cs="Times New Roman"/>
          <w:sz w:val="24"/>
          <w:szCs w:val="24"/>
        </w:rPr>
        <w:tab/>
      </w:r>
    </w:p>
    <w:p w:rsidR="004C3D05" w:rsidRDefault="004C3D05" w:rsidP="004C3D05">
      <w:pPr>
        <w:tabs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D05" w:rsidRPr="00AB4E85" w:rsidRDefault="004C3D05" w:rsidP="004C3D05">
      <w:pPr>
        <w:tabs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4E85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Исполнитель: </w:t>
      </w:r>
    </w:p>
    <w:p w:rsidR="003F0942" w:rsidRDefault="00BB18A8" w:rsidP="004C3D05">
      <w:pPr>
        <w:tabs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</w:t>
      </w:r>
      <w:r w:rsidR="004C3D05" w:rsidRPr="00AB4E85">
        <w:rPr>
          <w:rFonts w:ascii="Times New Roman" w:hAnsi="Times New Roman" w:cs="Times New Roman"/>
          <w:sz w:val="24"/>
          <w:szCs w:val="24"/>
        </w:rPr>
        <w:t xml:space="preserve"> отдела ЖКХ МКУ «Городское управление ЖКХ СМР» </w:t>
      </w:r>
      <w:r w:rsidR="003F0942">
        <w:rPr>
          <w:rFonts w:ascii="Times New Roman" w:hAnsi="Times New Roman" w:cs="Times New Roman"/>
          <w:sz w:val="24"/>
          <w:szCs w:val="24"/>
        </w:rPr>
        <w:t xml:space="preserve">Козак Алина </w:t>
      </w:r>
      <w:proofErr w:type="spellStart"/>
      <w:r w:rsidR="003F0942">
        <w:rPr>
          <w:rFonts w:ascii="Times New Roman" w:hAnsi="Times New Roman" w:cs="Times New Roman"/>
          <w:sz w:val="24"/>
          <w:szCs w:val="24"/>
        </w:rPr>
        <w:t>Наилевна</w:t>
      </w:r>
      <w:proofErr w:type="spellEnd"/>
      <w:r w:rsidR="004C3D05" w:rsidRPr="00AB4E85">
        <w:rPr>
          <w:rFonts w:ascii="Times New Roman" w:hAnsi="Times New Roman" w:cs="Times New Roman"/>
          <w:sz w:val="24"/>
          <w:szCs w:val="24"/>
        </w:rPr>
        <w:t>;</w:t>
      </w:r>
    </w:p>
    <w:p w:rsidR="004C3D05" w:rsidRPr="00AB4E85" w:rsidRDefault="004C3D05" w:rsidP="004C3D05">
      <w:pPr>
        <w:tabs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(35161) </w:t>
      </w:r>
      <w:r w:rsidRPr="00AB4E85">
        <w:rPr>
          <w:rFonts w:ascii="Times New Roman" w:hAnsi="Times New Roman" w:cs="Times New Roman"/>
          <w:sz w:val="24"/>
          <w:szCs w:val="24"/>
        </w:rPr>
        <w:t xml:space="preserve">9-66-56; </w:t>
      </w:r>
      <w:hyperlink r:id="rId6" w:history="1">
        <w:r w:rsidRPr="00AB4E85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gukhsmr</w:t>
        </w:r>
        <w:r w:rsidRPr="00AB4E85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AB4E85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satadmin</w:t>
        </w:r>
        <w:r w:rsidRPr="00AB4E85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B4E85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4C3D05" w:rsidRPr="004C3D05" w:rsidRDefault="004C3D05" w:rsidP="004C3D05">
      <w:pPr>
        <w:tabs>
          <w:tab w:val="center" w:pos="7285"/>
        </w:tabs>
        <w:rPr>
          <w:rFonts w:ascii="Times New Roman" w:hAnsi="Times New Roman" w:cs="Times New Roman"/>
        </w:rPr>
        <w:sectPr w:rsidR="004C3D05" w:rsidRPr="004C3D05" w:rsidSect="004C3D05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4F2F1B" w:rsidRPr="006C7886" w:rsidRDefault="004F2F1B" w:rsidP="00E808BC">
      <w:pPr>
        <w:spacing w:line="360" w:lineRule="auto"/>
        <w:jc w:val="center"/>
        <w:rPr>
          <w:rFonts w:ascii="Times New Roman" w:hAnsi="Times New Roman" w:cs="Times New Roman"/>
        </w:rPr>
      </w:pPr>
      <w:r w:rsidRPr="006C7886">
        <w:rPr>
          <w:rFonts w:ascii="Times New Roman" w:hAnsi="Times New Roman" w:cs="Times New Roman"/>
        </w:rPr>
        <w:lastRenderedPageBreak/>
        <w:t>Раздел 1. Конкретные результаты реализации муниципальной программы</w:t>
      </w:r>
      <w:r w:rsidR="00C76566" w:rsidRPr="006C7886">
        <w:rPr>
          <w:rFonts w:ascii="Times New Roman" w:hAnsi="Times New Roman" w:cs="Times New Roman"/>
        </w:rPr>
        <w:t>, достигнутые за 201</w:t>
      </w:r>
      <w:r w:rsidR="007D3D71">
        <w:rPr>
          <w:rFonts w:ascii="Times New Roman" w:hAnsi="Times New Roman" w:cs="Times New Roman"/>
        </w:rPr>
        <w:t>8</w:t>
      </w:r>
      <w:r w:rsidRPr="006C7886">
        <w:rPr>
          <w:rFonts w:ascii="Times New Roman" w:hAnsi="Times New Roman" w:cs="Times New Roman"/>
        </w:rPr>
        <w:t xml:space="preserve"> год</w:t>
      </w:r>
    </w:p>
    <w:p w:rsidR="004F2F1B" w:rsidRPr="006C7886" w:rsidRDefault="004F2F1B" w:rsidP="00B77631">
      <w:pPr>
        <w:spacing w:line="360" w:lineRule="auto"/>
        <w:rPr>
          <w:rFonts w:ascii="Times New Roman" w:hAnsi="Times New Roman" w:cs="Times New Roman"/>
        </w:rPr>
      </w:pPr>
      <w:r w:rsidRPr="006C7886">
        <w:rPr>
          <w:rFonts w:ascii="Times New Roman" w:hAnsi="Times New Roman" w:cs="Times New Roman"/>
        </w:rPr>
        <w:t>Основные результаты реализации муниципальной програ</w:t>
      </w:r>
      <w:r w:rsidR="00D835F7" w:rsidRPr="006C7886">
        <w:rPr>
          <w:rFonts w:ascii="Times New Roman" w:hAnsi="Times New Roman" w:cs="Times New Roman"/>
        </w:rPr>
        <w:t>ммы, достигнутые в 201</w:t>
      </w:r>
      <w:r w:rsidR="007D3D71">
        <w:rPr>
          <w:rFonts w:ascii="Times New Roman" w:hAnsi="Times New Roman" w:cs="Times New Roman"/>
        </w:rPr>
        <w:t>8</w:t>
      </w:r>
      <w:r w:rsidRPr="006C7886">
        <w:rPr>
          <w:rFonts w:ascii="Times New Roman" w:hAnsi="Times New Roman" w:cs="Times New Roman"/>
        </w:rPr>
        <w:t xml:space="preserve"> году</w:t>
      </w:r>
    </w:p>
    <w:tbl>
      <w:tblPr>
        <w:tblW w:w="222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3082"/>
        <w:gridCol w:w="3402"/>
        <w:gridCol w:w="4147"/>
        <w:gridCol w:w="3818"/>
        <w:gridCol w:w="3818"/>
      </w:tblGrid>
      <w:tr w:rsidR="004F2F1B" w:rsidRPr="006C7886" w:rsidTr="00054B9F">
        <w:trPr>
          <w:gridAfter w:val="2"/>
          <w:wAfter w:w="7636" w:type="dxa"/>
        </w:trPr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 (подпрограммы)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tabs>
                <w:tab w:val="center" w:pos="2797"/>
                <w:tab w:val="left" w:pos="477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Характеристика вклада основных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результатов в решение задач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достижение целей муниципальной программы</w:t>
            </w:r>
          </w:p>
        </w:tc>
      </w:tr>
      <w:tr w:rsidR="004F2F1B" w:rsidRPr="006C7886" w:rsidTr="00054B9F">
        <w:trPr>
          <w:gridAfter w:val="2"/>
          <w:wAfter w:w="7636" w:type="dxa"/>
          <w:trHeight w:val="862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результаты (индикаторы),</w:t>
            </w:r>
          </w:p>
          <w:p w:rsidR="004F2F1B" w:rsidRPr="006C7886" w:rsidRDefault="004F2F1B" w:rsidP="007D3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достигнутые в </w:t>
            </w:r>
            <w:r w:rsidR="00D835F7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7D3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F1B" w:rsidRPr="006C7886" w:rsidTr="007F2D92">
        <w:tc>
          <w:tcPr>
            <w:tcW w:w="145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tabs>
                <w:tab w:val="left" w:pos="388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Цель муниципальной программы: </w:t>
            </w:r>
            <w:r w:rsidR="00D835F7" w:rsidRPr="006C7886">
              <w:rPr>
                <w:rFonts w:ascii="Times New Roman" w:hAnsi="Times New Roman" w:cs="Times New Roman"/>
                <w:sz w:val="20"/>
                <w:szCs w:val="20"/>
              </w:rPr>
              <w:t>Обеспечение всех категорий потребителей в районе надежной качественной инфраструктурой и создание комфортных условий проживания для населения, создание условий для увеличения объемов жилищного строительства</w:t>
            </w:r>
          </w:p>
        </w:tc>
        <w:tc>
          <w:tcPr>
            <w:tcW w:w="381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F1B" w:rsidRPr="006C7886" w:rsidTr="007F2D92">
        <w:trPr>
          <w:gridAfter w:val="2"/>
          <w:wAfter w:w="7636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4F2F1B" w:rsidP="00D63B2B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Муниципальная программа </w:t>
            </w:r>
            <w:bookmarkStart w:id="0" w:name="OLE_LINK1"/>
            <w:r w:rsidRPr="006C78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«</w:t>
            </w:r>
            <w:bookmarkEnd w:id="0"/>
            <w:r w:rsidRPr="006C78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Обеспечение доступным и комфортным жильем граждан Российской Федерации в Саткинском городском поселении» </w:t>
            </w:r>
            <w:r w:rsidR="00D835F7" w:rsidRPr="006C78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на 201</w:t>
            </w:r>
            <w:r w:rsidR="00D63B2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8</w:t>
            </w:r>
            <w:r w:rsidR="00D835F7" w:rsidRPr="006C78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- 20</w:t>
            </w:r>
            <w:r w:rsidR="00D63B2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20</w:t>
            </w:r>
            <w:r w:rsidRPr="006C78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год</w:t>
            </w:r>
            <w:r w:rsidR="00D835F7" w:rsidRPr="006C78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ы</w:t>
            </w:r>
          </w:p>
        </w:tc>
      </w:tr>
      <w:tr w:rsidR="004F2F1B" w:rsidRPr="006C7886" w:rsidTr="00054B9F">
        <w:trPr>
          <w:gridAfter w:val="2"/>
          <w:wAfter w:w="7636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4F2F1B" w:rsidRPr="006C7886" w:rsidRDefault="004F2F1B" w:rsidP="000B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D63B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>Подпрограмма 1 «Мероприятия по переселению граждан из жилищного фонда, признанного неп</w:t>
            </w:r>
            <w:r w:rsidR="00D835F7"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>ригодным для проживания» на 20</w:t>
            </w:r>
            <w:r w:rsidR="00D63B2B"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  <w:r w:rsidR="00D835F7"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- 20</w:t>
            </w:r>
            <w:r w:rsidR="00D63B2B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</w:t>
            </w:r>
            <w:r w:rsidR="00D835F7"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>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4" w:rsidRDefault="00054B9F" w:rsidP="00054B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B9F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6A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F2F1B" w:rsidRPr="006C7886" w:rsidRDefault="00054B9F" w:rsidP="00054B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B9F">
              <w:rPr>
                <w:rFonts w:ascii="Times New Roman" w:hAnsi="Times New Roman" w:cs="Times New Roman"/>
                <w:sz w:val="20"/>
                <w:szCs w:val="20"/>
              </w:rPr>
              <w:t>Формирование жилищного фонда, необходимого для переселения граждан из аварийного жилищного фонда, обеспечение жилищных прав граждан, проживающих в жилых помещениях муниципального жилищного фонда, находящихся в аварийных многоквартирных домах, обеспечение жилищных прав собственников изымаемых жилых помещений, находящихся в аварийных многоквартирных домах, путем создания условий для обеспечения альтернативности в выборе способа переселения и прозрачности формир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списка участников Подпро</w:t>
            </w:r>
            <w:r w:rsidRPr="00054B9F">
              <w:rPr>
                <w:rFonts w:ascii="Times New Roman" w:hAnsi="Times New Roman" w:cs="Times New Roman"/>
                <w:sz w:val="20"/>
                <w:szCs w:val="20"/>
              </w:rPr>
              <w:t>граммы, переселение жителей аварийных многоквартирных жилых домов, признанных аварийными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F" w:rsidRPr="00694E1F" w:rsidRDefault="00694E1F" w:rsidP="00694E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E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Индикатор 1: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4E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переселенных граждан из аварийных жилых домов – 99 человек</w:t>
            </w:r>
            <w:r w:rsidR="00B204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A4A9D" w:rsidRPr="006C7886" w:rsidRDefault="00FA4A9D" w:rsidP="00B204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B9F" w:rsidRPr="00054B9F" w:rsidRDefault="00054B9F" w:rsidP="00054B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</w:t>
            </w:r>
            <w:r w:rsidRPr="00054B9F">
              <w:rPr>
                <w:rFonts w:ascii="Times New Roman" w:hAnsi="Times New Roman" w:cs="Times New Roman"/>
                <w:sz w:val="20"/>
                <w:szCs w:val="20"/>
              </w:rPr>
              <w:t xml:space="preserve">чшение жилищных условий граждан </w:t>
            </w:r>
            <w:proofErr w:type="spellStart"/>
            <w:r w:rsidRPr="00054B9F">
              <w:rPr>
                <w:rFonts w:ascii="Times New Roman" w:hAnsi="Times New Roman" w:cs="Times New Roman"/>
                <w:sz w:val="20"/>
                <w:szCs w:val="20"/>
              </w:rPr>
              <w:t>Саткинского</w:t>
            </w:r>
            <w:proofErr w:type="spellEnd"/>
            <w:r w:rsidRPr="00054B9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проживающих </w:t>
            </w:r>
            <w:proofErr w:type="gramStart"/>
            <w:r w:rsidRPr="00054B9F">
              <w:rPr>
                <w:rFonts w:ascii="Times New Roman" w:hAnsi="Times New Roman" w:cs="Times New Roman"/>
                <w:sz w:val="20"/>
                <w:szCs w:val="20"/>
              </w:rPr>
              <w:t>в жилых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омещениях</w:t>
            </w:r>
            <w:proofErr w:type="gramEnd"/>
            <w:r w:rsidRPr="00054B9F">
              <w:rPr>
                <w:rFonts w:ascii="Times New Roman" w:hAnsi="Times New Roman" w:cs="Times New Roman"/>
                <w:sz w:val="20"/>
                <w:szCs w:val="20"/>
              </w:rPr>
              <w:t xml:space="preserve"> не отвечающих установленным санитарным и техническим требованиям, снижение объема жилищного фонда признанного непригодным для проживания после 1 января 2012 года.</w:t>
            </w:r>
          </w:p>
          <w:p w:rsidR="00054B9F" w:rsidRPr="006C7886" w:rsidRDefault="00054B9F" w:rsidP="001960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1B" w:rsidRPr="006C7886" w:rsidTr="00054B9F">
        <w:trPr>
          <w:gridAfter w:val="2"/>
          <w:wAfter w:w="7636" w:type="dxa"/>
          <w:trHeight w:val="126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13AA6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F86AF4" w:rsidP="00D63B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>Подпрограмма 2</w:t>
            </w:r>
            <w:r w:rsidR="004F2F1B"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«Модернизация объектов коммунальной инфраструктуры» на 20</w:t>
            </w:r>
            <w:r w:rsidR="00D63B2B"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  <w:r w:rsidR="00D835F7"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- 20</w:t>
            </w:r>
            <w:r w:rsidR="00D63B2B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="004F2F1B"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</w:t>
            </w:r>
            <w:r w:rsidR="00D835F7"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>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9F" w:rsidRDefault="00054B9F" w:rsidP="00054B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B9F">
              <w:rPr>
                <w:rFonts w:ascii="Times New Roman" w:hAnsi="Times New Roman" w:cs="Times New Roman"/>
                <w:sz w:val="20"/>
                <w:szCs w:val="20"/>
              </w:rPr>
              <w:t>Задача 2:</w:t>
            </w:r>
          </w:p>
          <w:p w:rsidR="004F2F1B" w:rsidRPr="006C7886" w:rsidRDefault="00054B9F" w:rsidP="00054B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4B9F">
              <w:rPr>
                <w:rFonts w:ascii="Times New Roman" w:hAnsi="Times New Roman" w:cs="Times New Roman"/>
                <w:sz w:val="20"/>
                <w:szCs w:val="20"/>
              </w:rPr>
              <w:t>одернизация, реконструкция и капитальный ремонт объектов комм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54B9F">
              <w:rPr>
                <w:rFonts w:ascii="Times New Roman" w:hAnsi="Times New Roman" w:cs="Times New Roman"/>
                <w:sz w:val="20"/>
                <w:szCs w:val="20"/>
              </w:rPr>
              <w:t>нальной инфраструктуры с высоким уровнем износа, увеличение объемов жилищного строительства. Внедрение энергосберегающих технологий и обеспечен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энергетической безопасности.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Default="004F2F1B" w:rsidP="00E07A20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7A20">
              <w:rPr>
                <w:rFonts w:ascii="Times New Roman" w:hAnsi="Times New Roman" w:cs="Times New Roman"/>
              </w:rPr>
              <w:t>Инди</w:t>
            </w:r>
            <w:r w:rsidR="00E07A20" w:rsidRPr="00E07A20">
              <w:rPr>
                <w:rFonts w:ascii="Times New Roman" w:hAnsi="Times New Roman" w:cs="Times New Roman"/>
              </w:rPr>
              <w:t>катор 1:</w:t>
            </w:r>
            <w:r w:rsidR="00D835F7" w:rsidRPr="00E07A20">
              <w:rPr>
                <w:rFonts w:ascii="Times New Roman" w:hAnsi="Times New Roman" w:cs="Times New Roman"/>
              </w:rPr>
              <w:t xml:space="preserve"> </w:t>
            </w:r>
            <w:r w:rsidR="00E07A20" w:rsidRPr="00E07A20">
              <w:rPr>
                <w:rFonts w:ascii="Times New Roman" w:hAnsi="Times New Roman" w:cs="Times New Roman"/>
              </w:rPr>
              <w:t>Общая площадь жилых помещений, оборудованных централизованным отоплением</w:t>
            </w:r>
            <w:r w:rsidR="00E07A20">
              <w:rPr>
                <w:rFonts w:ascii="Times New Roman" w:hAnsi="Times New Roman" w:cs="Times New Roman"/>
              </w:rPr>
              <w:t xml:space="preserve"> - </w:t>
            </w:r>
            <w:r w:rsidR="00E07A20" w:rsidRPr="00E07A20">
              <w:rPr>
                <w:rFonts w:ascii="Times New Roman" w:hAnsi="Times New Roman" w:cs="Times New Roman"/>
              </w:rPr>
              <w:t>985,2;</w:t>
            </w:r>
          </w:p>
          <w:p w:rsidR="00E07A20" w:rsidRPr="006C7886" w:rsidRDefault="00E07A20" w:rsidP="00EC651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Индикатор 2: </w:t>
            </w:r>
            <w:r w:rsidRPr="00E07A20">
              <w:rPr>
                <w:rFonts w:ascii="Times New Roman" w:hAnsi="Times New Roman" w:cs="Times New Roman"/>
              </w:rPr>
              <w:t>Доля обслуживаемых газовых сетей от общего количества газовых сетей</w:t>
            </w:r>
            <w:r>
              <w:rPr>
                <w:rFonts w:ascii="Times New Roman" w:hAnsi="Times New Roman" w:cs="Times New Roman"/>
              </w:rPr>
              <w:t xml:space="preserve"> – 100;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D80" w:rsidRPr="008A7D80" w:rsidRDefault="00484426" w:rsidP="00484426">
            <w:pPr>
              <w:tabs>
                <w:tab w:val="left" w:pos="29"/>
                <w:tab w:val="left" w:pos="38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сетей водоснабжения и газоснабжения с целью обеспечения</w:t>
            </w:r>
            <w:r w:rsidR="00590F8B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  <w:r w:rsidR="00150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качественными </w:t>
            </w:r>
            <w:r w:rsidR="00150B9D">
              <w:rPr>
                <w:rFonts w:ascii="Times New Roman" w:hAnsi="Times New Roman" w:cs="Times New Roman"/>
                <w:sz w:val="20"/>
                <w:szCs w:val="20"/>
              </w:rPr>
              <w:t>ресурсами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71FD" w:rsidRPr="004571FD" w:rsidRDefault="004571FD" w:rsidP="004571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571FD">
              <w:rPr>
                <w:rFonts w:ascii="Times New Roman" w:hAnsi="Times New Roman" w:cs="Times New Roman"/>
                <w:sz w:val="20"/>
                <w:szCs w:val="20"/>
              </w:rPr>
              <w:t>оздание благоприятных условий для проживания жителей района</w:t>
            </w:r>
          </w:p>
          <w:p w:rsidR="004F2F1B" w:rsidRPr="006C7886" w:rsidRDefault="004F2F1B" w:rsidP="008A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1B" w:rsidRPr="006C7886" w:rsidTr="00054B9F">
        <w:trPr>
          <w:gridAfter w:val="2"/>
          <w:wAfter w:w="7636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F86AF4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F86AF4" w:rsidP="001B19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«Оказание молодым семьям государственной поддержки для улуч</w:t>
            </w:r>
            <w:r w:rsidR="008D0F25" w:rsidRPr="006C7886">
              <w:rPr>
                <w:rFonts w:ascii="Times New Roman" w:hAnsi="Times New Roman" w:cs="Times New Roman"/>
                <w:sz w:val="20"/>
                <w:szCs w:val="20"/>
              </w:rPr>
              <w:t>шения жилищных условий»  на 201</w:t>
            </w:r>
            <w:r w:rsidR="001B19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D0F25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 w:rsidR="001B19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8D0F25" w:rsidRPr="006C78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9F" w:rsidRDefault="00054B9F" w:rsidP="00054B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B9F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54B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F2F1B" w:rsidRPr="00054B9F" w:rsidRDefault="00054B9F" w:rsidP="00054B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4B9F">
              <w:rPr>
                <w:rFonts w:ascii="Times New Roman" w:hAnsi="Times New Roman" w:cs="Times New Roman"/>
                <w:sz w:val="20"/>
                <w:szCs w:val="20"/>
              </w:rPr>
              <w:t>беспечение повышения доступности жилья в соответствии с платежеспособным спросом граждан и стандартами обеспечения их жилыми помещениями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F" w:rsidRPr="00694E1F" w:rsidRDefault="00694E1F" w:rsidP="00694E1F">
            <w:pPr>
              <w:spacing w:after="0" w:line="36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E1F">
              <w:rPr>
                <w:rFonts w:ascii="Times New Roman" w:hAnsi="Times New Roman" w:cs="Times New Roman"/>
                <w:sz w:val="20"/>
                <w:szCs w:val="20"/>
              </w:rPr>
              <w:t>Индикатор 1: Доля семей, улучшивших жилищные условия с помощью государственной поддержки, от общего числа семей, признанных участниками программы - 23,07.</w:t>
            </w:r>
          </w:p>
          <w:p w:rsidR="004F2F1B" w:rsidRPr="006C7886" w:rsidRDefault="004F2F1B" w:rsidP="00B77631">
            <w:pPr>
              <w:spacing w:after="0" w:line="36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19603D" w:rsidP="0019603D">
            <w:pPr>
              <w:tabs>
                <w:tab w:val="left" w:pos="31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9603D">
              <w:rPr>
                <w:rFonts w:ascii="Times New Roman" w:hAnsi="Times New Roman" w:cs="Times New Roman"/>
                <w:sz w:val="20"/>
                <w:szCs w:val="20"/>
              </w:rPr>
              <w:t>лучшение жилищных условий семьям</w:t>
            </w:r>
          </w:p>
        </w:tc>
      </w:tr>
      <w:tr w:rsidR="004F2F1B" w:rsidRPr="006C7886" w:rsidTr="00054B9F">
        <w:trPr>
          <w:gridAfter w:val="2"/>
          <w:wAfter w:w="7636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8D0F25" w:rsidP="000B757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8D0F25" w:rsidP="001B19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«Реализация управленчески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х функций в области ЖКХ» на 20</w:t>
            </w:r>
            <w:r w:rsidR="001B19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 w:rsidR="001B19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B776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 w:rsidR="00054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F2F1B" w:rsidRPr="006C7886" w:rsidRDefault="008D0F25" w:rsidP="00B776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Создание высокого уровня оказания услуг в области ЖКХ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96FA5" w:rsidP="00B77631">
            <w:pPr>
              <w:spacing w:after="0" w:line="36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A5">
              <w:rPr>
                <w:rFonts w:ascii="Times New Roman" w:hAnsi="Times New Roman" w:cs="Times New Roman"/>
                <w:sz w:val="20"/>
                <w:szCs w:val="20"/>
              </w:rPr>
              <w:t>Индикатор 1:</w:t>
            </w:r>
            <w:r w:rsidR="004F2F1B" w:rsidRPr="00496F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F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достигнутых целевых показателей (индикаторов) муниципальной программы от общего количества целевых показателей (индикаторов) муниципальной программы по </w:t>
            </w:r>
            <w:r w:rsidRPr="00496FA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направлению жилищно-коммунального хозяйства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 100.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9D6DA0" w:rsidRDefault="009D6DA0" w:rsidP="009D6DA0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Реализация мероприятия позволило обеспечить </w:t>
            </w:r>
            <w:r w:rsidRPr="009D6DA0">
              <w:rPr>
                <w:rFonts w:ascii="Times New Roman" w:hAnsi="Times New Roman" w:cs="Times New Roman"/>
                <w:bCs/>
                <w:sz w:val="20"/>
                <w:szCs w:val="20"/>
              </w:rPr>
              <w:t>устойчиво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9D6D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функционировани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 и развитие</w:t>
            </w:r>
            <w:r w:rsidRPr="009D6D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жилищно-коммунального комплекса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4F2F1B" w:rsidRPr="006C7886" w:rsidTr="00054B9F">
        <w:trPr>
          <w:gridAfter w:val="2"/>
          <w:wAfter w:w="7636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8D0F25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  <w:p w:rsidR="004F2F1B" w:rsidRPr="006C7886" w:rsidRDefault="004F2F1B" w:rsidP="000B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1B19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>Подпрограмма</w:t>
            </w:r>
            <w:r w:rsidR="008D0F25"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5</w:t>
            </w:r>
            <w:r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«Реализация управленческих функций в области строительства и архитектуры»</w:t>
            </w:r>
            <w:r w:rsidR="008D0F25"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на 20</w:t>
            </w:r>
            <w:r w:rsidR="001B193C"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  <w:r w:rsidR="008D0F25"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- 20</w:t>
            </w:r>
            <w:r w:rsidR="001B193C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="008D0F25"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B776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Задача </w:t>
            </w:r>
            <w:r w:rsidR="00054B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  <w:p w:rsidR="004F2F1B" w:rsidRPr="006C7886" w:rsidRDefault="008D0F25" w:rsidP="00B776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Создание высокого уровня оказания услуг в области строительства и архитектуры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971BD1" w:rsidP="00B77631">
            <w:pPr>
              <w:spacing w:after="0" w:line="36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1: </w:t>
            </w:r>
            <w:r w:rsidR="00496FA5" w:rsidRPr="00496FA5">
              <w:rPr>
                <w:rFonts w:ascii="Times New Roman" w:hAnsi="Times New Roman" w:cs="Times New Roman"/>
                <w:bCs/>
                <w:sz w:val="20"/>
                <w:szCs w:val="20"/>
              </w:rPr>
              <w:t>Доля достигнутых целевых показателей (индикаторов) муниципальной программы от общего количества целевых показателей (индикаторов) муниципальной программы по направлению строительства и архитектуры</w:t>
            </w:r>
            <w:r w:rsidR="00496F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100.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FA5" w:rsidRPr="009D6DA0" w:rsidRDefault="00B97E1A" w:rsidP="00B97E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7E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Реализация мероприятия позволило обеспечить устойчивое функционирование и развитие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направлений строительства и архитектуры.</w:t>
            </w:r>
          </w:p>
        </w:tc>
      </w:tr>
      <w:tr w:rsidR="00F806D7" w:rsidRPr="006C7886" w:rsidTr="00F806D7">
        <w:trPr>
          <w:gridAfter w:val="2"/>
          <w:wAfter w:w="7636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7" w:rsidRPr="006C7886" w:rsidRDefault="008D0F25" w:rsidP="00D83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7" w:rsidRPr="006C7886" w:rsidRDefault="008D0F25" w:rsidP="001B19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>Подпрограмма 6</w:t>
            </w:r>
            <w:r w:rsidR="00D835F7"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</w:t>
            </w:r>
            <w:r w:rsidR="00496FA5" w:rsidRPr="00496FA5">
              <w:rPr>
                <w:rFonts w:ascii="Times New Roman" w:hAnsi="Times New Roman" w:cs="Times New Roman"/>
                <w:noProof/>
                <w:sz w:val="20"/>
                <w:szCs w:val="20"/>
              </w:rPr>
              <w:t>Подготовка земельных участков для освоения в целях жилищного строительства</w:t>
            </w:r>
            <w:r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>» на 20</w:t>
            </w:r>
            <w:r w:rsidR="001B193C"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  <w:r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- 20</w:t>
            </w:r>
            <w:r w:rsidR="001B193C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="00D835F7"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</w:t>
            </w:r>
            <w:r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>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7" w:rsidRPr="006C7886" w:rsidRDefault="00D835F7" w:rsidP="00D83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 w:rsidR="00054B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835F7" w:rsidRPr="006C7886" w:rsidRDefault="008D0F25" w:rsidP="00D83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Обеспечение сбалансированного развития и освоения территорий путем организации территориального планирования и проведения эффективной градостроительной политики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09" w:rsidRDefault="005843C3" w:rsidP="005843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Индикатор 1</w:t>
            </w:r>
            <w:r w:rsidR="004515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835F7" w:rsidRPr="006C7886" w:rsidRDefault="007B4624" w:rsidP="005843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46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Увеличение количества земельных участков, предоставленных для жилищного строительства по сравнению с уровнем предыдущего года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на 1.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3C3" w:rsidRPr="005843C3" w:rsidRDefault="005843C3" w:rsidP="005843C3">
            <w:pPr>
              <w:pStyle w:val="ConsNormal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843C3">
              <w:rPr>
                <w:rFonts w:ascii="Times New Roman" w:hAnsi="Times New Roman" w:cs="Times New Roman"/>
              </w:rPr>
              <w:t>оздание благоприятных условий для проживания жителей района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835F7" w:rsidRPr="00430A1D" w:rsidRDefault="00451509" w:rsidP="005843C3">
            <w:pPr>
              <w:pStyle w:val="ConsNormal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инвестиционного климата в </w:t>
            </w:r>
            <w:proofErr w:type="spellStart"/>
            <w:r>
              <w:rPr>
                <w:rFonts w:ascii="Times New Roman" w:hAnsi="Times New Roman" w:cs="Times New Roman"/>
              </w:rPr>
              <w:t>Саткинском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городском поселении Челябинской области</w:t>
            </w:r>
          </w:p>
        </w:tc>
      </w:tr>
    </w:tbl>
    <w:p w:rsidR="00011B90" w:rsidRDefault="00011B90" w:rsidP="003A7392">
      <w:pPr>
        <w:widowControl w:val="0"/>
        <w:tabs>
          <w:tab w:val="left" w:pos="8805"/>
        </w:tabs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7C4804" w:rsidRDefault="007C4804" w:rsidP="003A7392">
      <w:pPr>
        <w:widowControl w:val="0"/>
        <w:tabs>
          <w:tab w:val="left" w:pos="8805"/>
        </w:tabs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7C4804" w:rsidRDefault="007C4804" w:rsidP="003A7392">
      <w:pPr>
        <w:widowControl w:val="0"/>
        <w:tabs>
          <w:tab w:val="left" w:pos="8805"/>
        </w:tabs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7C4804" w:rsidRDefault="007C4804" w:rsidP="003A7392">
      <w:pPr>
        <w:widowControl w:val="0"/>
        <w:tabs>
          <w:tab w:val="left" w:pos="8805"/>
        </w:tabs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7B4624" w:rsidRDefault="007B4624" w:rsidP="003A7392">
      <w:pPr>
        <w:widowControl w:val="0"/>
        <w:tabs>
          <w:tab w:val="left" w:pos="8805"/>
        </w:tabs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7B4624" w:rsidRDefault="007B4624" w:rsidP="003A7392">
      <w:pPr>
        <w:widowControl w:val="0"/>
        <w:tabs>
          <w:tab w:val="left" w:pos="8805"/>
        </w:tabs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7B4624" w:rsidRDefault="007B4624" w:rsidP="003A7392">
      <w:pPr>
        <w:widowControl w:val="0"/>
        <w:tabs>
          <w:tab w:val="left" w:pos="8805"/>
        </w:tabs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7B4624" w:rsidRDefault="007B4624" w:rsidP="003A7392">
      <w:pPr>
        <w:widowControl w:val="0"/>
        <w:tabs>
          <w:tab w:val="left" w:pos="8805"/>
        </w:tabs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7C4804" w:rsidRPr="006C7886" w:rsidRDefault="007C4804" w:rsidP="003A7392">
      <w:pPr>
        <w:widowControl w:val="0"/>
        <w:tabs>
          <w:tab w:val="left" w:pos="8805"/>
        </w:tabs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4F2F1B" w:rsidRPr="006C7886" w:rsidRDefault="004F2F1B" w:rsidP="00B77631">
      <w:pPr>
        <w:widowControl w:val="0"/>
        <w:autoSpaceDE w:val="0"/>
        <w:autoSpaceDN w:val="0"/>
        <w:adjustRightInd w:val="0"/>
        <w:spacing w:after="120" w:line="360" w:lineRule="auto"/>
        <w:ind w:firstLine="567"/>
        <w:outlineLvl w:val="0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lastRenderedPageBreak/>
        <w:t>Сведения о достижении значений показателей (индикаторов) муниципальной программы, подпрограмм</w:t>
      </w: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3522"/>
        <w:gridCol w:w="2126"/>
        <w:gridCol w:w="2268"/>
        <w:gridCol w:w="1242"/>
        <w:gridCol w:w="1276"/>
        <w:gridCol w:w="175"/>
        <w:gridCol w:w="3545"/>
      </w:tblGrid>
      <w:tr w:rsidR="004F2F1B" w:rsidRPr="006C7886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(индикатора)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Обоснование отклонений значений показателя (индикатора) на конец отчетного года от плана 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(при наличии отклонения)</w:t>
            </w:r>
          </w:p>
        </w:tc>
      </w:tr>
      <w:tr w:rsidR="004F2F1B" w:rsidRPr="006C7886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год, 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предшествующий отчетному</w:t>
            </w:r>
          </w:p>
          <w:p w:rsidR="004F2F1B" w:rsidRPr="006C7886" w:rsidRDefault="001B681A" w:rsidP="00430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(201</w:t>
            </w:r>
            <w:r w:rsidR="00430A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1B681A" w:rsidP="001B19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Отчетный 201</w:t>
            </w:r>
            <w:r w:rsidR="001B19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F1B" w:rsidRPr="006C7886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F1B" w:rsidRPr="006C7886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4F2F1B" w:rsidP="001B19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доступным и комфортным жильем граждан Российской Федерации в Саткинс</w:t>
            </w:r>
            <w:r w:rsidR="001B681A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 городском поселении» на 20</w:t>
            </w:r>
            <w:r w:rsidR="001B19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1B681A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20</w:t>
            </w:r>
            <w:r w:rsidR="001B19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1B681A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</w:tr>
      <w:tr w:rsidR="004F2F1B" w:rsidRPr="006C7886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4F2F1B" w:rsidP="001B193C">
            <w:pPr>
              <w:widowControl w:val="0"/>
              <w:tabs>
                <w:tab w:val="center" w:pos="7127"/>
                <w:tab w:val="right" w:pos="142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>Подпрограмма 1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>«Мероприятия по переселению граждан из жилищного фонда, признанного неп</w:t>
            </w:r>
            <w:r w:rsidR="001B681A"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>ригодным для проживания» на 201</w:t>
            </w:r>
            <w:r w:rsidR="001B193C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="001B681A"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- 20</w:t>
            </w:r>
            <w:r w:rsidR="001B193C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</w:t>
            </w:r>
            <w:r w:rsidR="001B681A"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>ы</w:t>
            </w:r>
          </w:p>
        </w:tc>
      </w:tr>
      <w:tr w:rsidR="004F2F1B" w:rsidRPr="006C7886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D42E6A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2E6A">
              <w:rPr>
                <w:rFonts w:ascii="Times New Roman" w:hAnsi="Times New Roman" w:cs="Times New Roman"/>
                <w:sz w:val="20"/>
                <w:szCs w:val="20"/>
              </w:rPr>
              <w:t>Количество переселенных граждан из жилых помещений, признанных непригодными для проживания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C67D6B" w:rsidRDefault="0015232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D42E6A" w:rsidRDefault="00192BDD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D42E6A" w:rsidRDefault="00192BDD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0FE" w:rsidRPr="006C7886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FE" w:rsidRPr="006C7886" w:rsidRDefault="00FA4A9D" w:rsidP="000B757E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FE" w:rsidRPr="00D42E6A" w:rsidRDefault="00941F95" w:rsidP="00941F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</w:t>
            </w:r>
            <w:r w:rsidR="006D10FE" w:rsidRPr="006D10FE">
              <w:rPr>
                <w:rFonts w:ascii="Times New Roman" w:hAnsi="Times New Roman" w:cs="Times New Roman"/>
                <w:sz w:val="20"/>
                <w:szCs w:val="20"/>
              </w:rPr>
              <w:t>убликаци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6D10FE" w:rsidRPr="006D10FE">
              <w:rPr>
                <w:rFonts w:ascii="Times New Roman" w:hAnsi="Times New Roman" w:cs="Times New Roman"/>
                <w:sz w:val="20"/>
                <w:szCs w:val="20"/>
              </w:rPr>
              <w:t xml:space="preserve"> объявлений в газету «</w:t>
            </w:r>
            <w:proofErr w:type="spellStart"/>
            <w:r w:rsidR="006D10FE" w:rsidRPr="006D10FE">
              <w:rPr>
                <w:rFonts w:ascii="Times New Roman" w:hAnsi="Times New Roman" w:cs="Times New Roman"/>
                <w:sz w:val="20"/>
                <w:szCs w:val="20"/>
              </w:rPr>
              <w:t>Саткинский</w:t>
            </w:r>
            <w:proofErr w:type="spellEnd"/>
            <w:r w:rsidR="006D10FE" w:rsidRPr="006D10FE">
              <w:rPr>
                <w:rFonts w:ascii="Times New Roman" w:hAnsi="Times New Roman" w:cs="Times New Roman"/>
                <w:sz w:val="20"/>
                <w:szCs w:val="20"/>
              </w:rPr>
              <w:t xml:space="preserve"> рабочий»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FE" w:rsidRPr="006C7886" w:rsidRDefault="00941F95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FE" w:rsidRPr="00192BDD" w:rsidRDefault="006D10FE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FE" w:rsidRDefault="00971BD1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FE" w:rsidRDefault="00971BD1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FE" w:rsidRPr="006C7886" w:rsidRDefault="006D10FE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0FE" w:rsidRPr="006C7886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FE" w:rsidRDefault="00FA4A9D" w:rsidP="000B757E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FE" w:rsidRPr="006D10FE" w:rsidRDefault="00B20437" w:rsidP="006D10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437">
              <w:rPr>
                <w:rFonts w:ascii="Times New Roman" w:hAnsi="Times New Roman" w:cs="Times New Roman"/>
                <w:sz w:val="20"/>
                <w:szCs w:val="20"/>
              </w:rPr>
              <w:t>Количество территорий по очистке от строительного и бытового мусора под застройку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FE" w:rsidRPr="006C7886" w:rsidRDefault="00941F95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FE" w:rsidRPr="00192BDD" w:rsidRDefault="006D10FE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FE" w:rsidRDefault="00941F95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FE" w:rsidRDefault="00941F95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FE" w:rsidRPr="006C7886" w:rsidRDefault="006D10FE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F1B" w:rsidRPr="006C7886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1B681A" w:rsidP="001B19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>Подпрограмма 2</w:t>
            </w:r>
            <w:r w:rsidR="004F2F1B"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«Модернизация объектов комм</w:t>
            </w:r>
            <w:r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>унальной инфраструктуры» на 201</w:t>
            </w:r>
            <w:r w:rsidR="001B193C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- 20</w:t>
            </w:r>
            <w:r w:rsidR="001B193C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="004F2F1B"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</w:t>
            </w:r>
            <w:r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>ы</w:t>
            </w:r>
          </w:p>
        </w:tc>
      </w:tr>
      <w:tr w:rsidR="001B681A" w:rsidRPr="006C7886" w:rsidTr="00971BD1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A" w:rsidRPr="006C7886" w:rsidRDefault="00FA4A9D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A" w:rsidRPr="006C7886" w:rsidRDefault="00C67D6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D6B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помещений, оборудованных централизованным отоплением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1A" w:rsidRPr="006C7886" w:rsidRDefault="0024570F" w:rsidP="00971B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1A" w:rsidRPr="00971BD1" w:rsidRDefault="00313B78" w:rsidP="00971B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3B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961,3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1A" w:rsidRPr="006C7886" w:rsidRDefault="00C67D6B" w:rsidP="00971B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7D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1A" w:rsidRPr="006C7886" w:rsidRDefault="00C67D6B" w:rsidP="00971B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7D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985,2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81A" w:rsidRPr="006C7886" w:rsidRDefault="001B681A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81A" w:rsidRPr="006C7886" w:rsidTr="00971BD1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A" w:rsidRPr="006C7886" w:rsidRDefault="00FA4A9D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A" w:rsidRPr="006C7886" w:rsidRDefault="00C67D6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D6B">
              <w:rPr>
                <w:rFonts w:ascii="Times New Roman" w:hAnsi="Times New Roman" w:cs="Times New Roman"/>
                <w:sz w:val="20"/>
                <w:szCs w:val="20"/>
              </w:rPr>
              <w:t>Доля обслуживаемых газовых сетей от общего количества газовых сетей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73" w:rsidRPr="006C7886" w:rsidRDefault="00150B9D" w:rsidP="00971B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1A" w:rsidRPr="00C67D6B" w:rsidRDefault="005641D1" w:rsidP="00B204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641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1A" w:rsidRPr="006C7886" w:rsidRDefault="00150B9D" w:rsidP="00971B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1A" w:rsidRPr="006C7886" w:rsidRDefault="002F5FF3" w:rsidP="00971B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81A" w:rsidRPr="006C7886" w:rsidRDefault="001B681A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F1B" w:rsidRPr="006C7886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4F2F1B" w:rsidP="001B19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</w:t>
            </w:r>
            <w:r w:rsidR="00395913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амма 3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Оказание молодым семьям государственной поддержки для улуч</w:t>
            </w:r>
            <w:r w:rsidR="00395913" w:rsidRPr="006C7886">
              <w:rPr>
                <w:rFonts w:ascii="Times New Roman" w:hAnsi="Times New Roman" w:cs="Times New Roman"/>
                <w:sz w:val="20"/>
                <w:szCs w:val="20"/>
              </w:rPr>
              <w:t>шения жилищных условий»  на 201</w:t>
            </w:r>
            <w:r w:rsidR="001B19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95913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 w:rsidR="001B19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395913" w:rsidRPr="006C78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4F2F1B" w:rsidRPr="006C7886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15232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Default="00C67D6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D6B">
              <w:rPr>
                <w:rFonts w:ascii="Times New Roman" w:hAnsi="Times New Roman" w:cs="Times New Roman"/>
                <w:sz w:val="20"/>
                <w:szCs w:val="20"/>
              </w:rPr>
              <w:t>Доля семей, улучшивших жилищные условия с помощью государственной поддержки, от общего числа семей, признанных участниками программы</w:t>
            </w:r>
          </w:p>
          <w:p w:rsidR="000C6239" w:rsidRPr="006C7886" w:rsidRDefault="000C6239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6C7886" w:rsidRDefault="00AE4B84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6C7886" w:rsidRDefault="00C67D6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7D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23,07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6C7886" w:rsidRDefault="00C67D6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7D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23,07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F1B" w:rsidRPr="006C7886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395913" w:rsidP="001B19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4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>«Реализация управленчески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х функций в области ЖКХ» на 201</w:t>
            </w:r>
            <w:r w:rsidR="001B19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 w:rsidR="001B19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4F2F1B" w:rsidRPr="006C7886" w:rsidTr="00AE4B84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152328" w:rsidP="00395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6C7886" w:rsidRDefault="00C67D6B" w:rsidP="00395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D6B">
              <w:rPr>
                <w:rFonts w:ascii="Times New Roman" w:hAnsi="Times New Roman" w:cs="Times New Roman"/>
                <w:bCs/>
                <w:sz w:val="20"/>
                <w:szCs w:val="20"/>
              </w:rPr>
              <w:t>Доля достигнутых целевых показателей (индикаторов) муниципальной программы от общего количества целевых показателей (индикаторов) муниципальной программы по направлению жилищно-коммунального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6C7886" w:rsidRDefault="004F2F1B" w:rsidP="00395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1B" w:rsidRPr="006C7886" w:rsidRDefault="0013021D" w:rsidP="00395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95913" w:rsidRPr="00AE4B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6C7886" w:rsidRDefault="00C67D6B" w:rsidP="00395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6C7886" w:rsidRDefault="00C67D6B" w:rsidP="00395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F1B" w:rsidRPr="006C7886" w:rsidRDefault="004F2F1B" w:rsidP="00395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F1B" w:rsidRPr="006C7886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005F2A" w:rsidP="001B19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5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>«Реализация управленческих функций в области стро</w:t>
            </w:r>
            <w:r w:rsidR="00395913" w:rsidRPr="006C7886">
              <w:rPr>
                <w:rFonts w:ascii="Times New Roman" w:hAnsi="Times New Roman" w:cs="Times New Roman"/>
                <w:sz w:val="20"/>
                <w:szCs w:val="20"/>
              </w:rPr>
              <w:t>ительства и архитектуры» на 201</w:t>
            </w:r>
            <w:r w:rsidR="001B19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95913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 w:rsidR="001B19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395913" w:rsidRPr="006C78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4F2F1B" w:rsidRPr="006C7886" w:rsidTr="00971BD1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15232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C67D6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D6B">
              <w:rPr>
                <w:rFonts w:ascii="Times New Roman" w:hAnsi="Times New Roman" w:cs="Times New Roman"/>
                <w:bCs/>
                <w:sz w:val="20"/>
                <w:szCs w:val="20"/>
              </w:rPr>
              <w:t>Доля достигнутых целевых показателей (индикаторов) муниципальной программы от общего количества целевых показателей (индикаторов) муниципальной программы по направлению строительства и архитектуры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2A" w:rsidRPr="006C7886" w:rsidRDefault="00851373" w:rsidP="00BC21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BC21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6C7886" w:rsidRDefault="004F2F1B" w:rsidP="00FA7C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42E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6C7886" w:rsidRDefault="00005F2A" w:rsidP="00FA7C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42E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81A" w:rsidRPr="006C7886" w:rsidTr="00F9605B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A" w:rsidRPr="006C7886" w:rsidRDefault="001B681A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81A" w:rsidRPr="006C7886" w:rsidRDefault="00005F2A" w:rsidP="001B19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>Подпрограмма 6</w:t>
            </w:r>
            <w:r w:rsidR="001B681A"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«Подготовка земельных участков для освоения в целях </w:t>
            </w:r>
            <w:r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>жилищного строительства» на 201</w:t>
            </w:r>
            <w:r w:rsidR="001B193C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- 20</w:t>
            </w:r>
            <w:r w:rsidR="001B193C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="001B681A"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</w:t>
            </w:r>
            <w:r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>ы</w:t>
            </w:r>
          </w:p>
        </w:tc>
      </w:tr>
      <w:tr w:rsidR="001B681A" w:rsidRPr="006C7886" w:rsidTr="00851373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A" w:rsidRPr="006C7886" w:rsidRDefault="001B681A" w:rsidP="00152328">
            <w:pPr>
              <w:widowControl w:val="0"/>
              <w:tabs>
                <w:tab w:val="center" w:pos="16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1523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A" w:rsidRPr="006C7886" w:rsidRDefault="00D42E6A" w:rsidP="00F96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2E6A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земельных участков, предоставленных для жилищного строительства по сравнению с уровнем предыдущего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1A" w:rsidRPr="006C7886" w:rsidRDefault="001B681A" w:rsidP="00F96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штук</w:t>
            </w:r>
            <w:r w:rsidR="00005F2A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73" w:rsidRDefault="00851373" w:rsidP="008513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B681A" w:rsidRPr="006C7886" w:rsidRDefault="00851373" w:rsidP="008513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1</w:t>
            </w:r>
          </w:p>
          <w:p w:rsidR="00005F2A" w:rsidRPr="006C7886" w:rsidRDefault="00005F2A" w:rsidP="008513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1A" w:rsidRPr="006C7886" w:rsidRDefault="00D42E6A" w:rsidP="00F96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005F2A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1A" w:rsidRPr="006C7886" w:rsidRDefault="00D42E6A" w:rsidP="00F96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005F2A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81A" w:rsidRPr="006C7886" w:rsidRDefault="001B681A" w:rsidP="00F96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0720" w:rsidRDefault="00200720" w:rsidP="006C36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bookmarkStart w:id="1" w:name="sub_400"/>
    </w:p>
    <w:p w:rsidR="006E5420" w:rsidRDefault="006E5420" w:rsidP="00152328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lang w:eastAsia="ru-RU"/>
        </w:rPr>
      </w:pPr>
    </w:p>
    <w:p w:rsidR="006C3629" w:rsidRPr="006C3629" w:rsidRDefault="006C3629" w:rsidP="006C36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6C3629">
        <w:rPr>
          <w:rFonts w:ascii="Times New Roman" w:hAnsi="Times New Roman" w:cs="Times New Roman"/>
          <w:lang w:eastAsia="ru-RU"/>
        </w:rPr>
        <w:t>Анализ факторов, повлиявших на ход реализации муниципальной программы.</w:t>
      </w:r>
    </w:p>
    <w:p w:rsidR="006C3629" w:rsidRPr="006C7886" w:rsidRDefault="006C3629" w:rsidP="0086117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lang w:eastAsia="ru-RU"/>
        </w:rPr>
      </w:pPr>
      <w:r w:rsidRPr="006C3629">
        <w:rPr>
          <w:rFonts w:ascii="Times New Roman" w:hAnsi="Times New Roman" w:cs="Times New Roman"/>
          <w:lang w:eastAsia="ru-RU"/>
        </w:rPr>
        <w:t xml:space="preserve">На ход реализации мероприятий муниципальной программы повлиял строгий контроль за ходом работ, проводимых на объектах и работ по содержанию подведомственных сетей. Отклонение </w:t>
      </w:r>
      <w:r>
        <w:rPr>
          <w:rFonts w:ascii="Times New Roman" w:hAnsi="Times New Roman" w:cs="Times New Roman"/>
          <w:lang w:eastAsia="ru-RU"/>
        </w:rPr>
        <w:t xml:space="preserve">от плана реализации </w:t>
      </w:r>
      <w:r w:rsidRPr="006C3629">
        <w:rPr>
          <w:rFonts w:ascii="Times New Roman" w:hAnsi="Times New Roman" w:cs="Times New Roman"/>
          <w:lang w:eastAsia="ru-RU"/>
        </w:rPr>
        <w:t>сложилось в связи с экономией, образовавшейся при закрытии контрактов и в результате исполнения по иной целевой статье расходов (иные межбюджетные трансферты). Также часть мероприятий планируется к реализации в 2019 году в связи с невозможностью проведения конкурсных процедур и работ до окончания 2019 года.</w:t>
      </w:r>
    </w:p>
    <w:p w:rsidR="00BB6AA4" w:rsidRDefault="00BB6AA4" w:rsidP="00BB6A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lastRenderedPageBreak/>
        <w:t>Раздел 2. Перечень мероприятий муниципальной программы, реализация которых предусмотрена в отчетном году, выполненных и не выполненных (с указанием причин) в установленные сроки</w:t>
      </w:r>
    </w:p>
    <w:p w:rsidR="00011B90" w:rsidRPr="006C7886" w:rsidRDefault="00011B90" w:rsidP="003A73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lang w:eastAsia="ru-RU"/>
        </w:rPr>
      </w:pPr>
    </w:p>
    <w:tbl>
      <w:tblPr>
        <w:tblW w:w="199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550"/>
        <w:gridCol w:w="1704"/>
        <w:gridCol w:w="1418"/>
        <w:gridCol w:w="1417"/>
        <w:gridCol w:w="1418"/>
        <w:gridCol w:w="1276"/>
        <w:gridCol w:w="1984"/>
        <w:gridCol w:w="1559"/>
        <w:gridCol w:w="1232"/>
        <w:gridCol w:w="1220"/>
        <w:gridCol w:w="1220"/>
        <w:gridCol w:w="1220"/>
        <w:gridCol w:w="1260"/>
      </w:tblGrid>
      <w:tr w:rsidR="00BB6AA4" w:rsidRPr="006C7886" w:rsidTr="000624FB">
        <w:trPr>
          <w:gridAfter w:val="4"/>
          <w:wAfter w:w="4920" w:type="dxa"/>
          <w:tblHeader/>
        </w:trPr>
        <w:tc>
          <w:tcPr>
            <w:tcW w:w="496" w:type="dxa"/>
          </w:tcPr>
          <w:p w:rsidR="00BB6AA4" w:rsidRPr="006C7886" w:rsidRDefault="00BB6AA4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BB6AA4" w:rsidRPr="006C7886" w:rsidRDefault="00BB6AA4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BB6AA4" w:rsidRPr="006C7886" w:rsidRDefault="00BB6AA4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BB6AA4" w:rsidRPr="006C7886" w:rsidRDefault="00BB6AA4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BB6AA4" w:rsidRPr="006C7886" w:rsidRDefault="00BB6AA4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BB6AA4" w:rsidRPr="006C7886" w:rsidRDefault="00BB6AA4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</w:tcPr>
          <w:p w:rsidR="00BB6AA4" w:rsidRPr="006C7886" w:rsidRDefault="00BB6AA4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1"/>
      <w:tr w:rsidR="004F2F1B" w:rsidRPr="006C7886" w:rsidTr="000624FB">
        <w:trPr>
          <w:gridAfter w:val="4"/>
          <w:wAfter w:w="4920" w:type="dxa"/>
          <w:tblHeader/>
        </w:trPr>
        <w:tc>
          <w:tcPr>
            <w:tcW w:w="496" w:type="dxa"/>
            <w:vMerge w:val="restart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50" w:type="dxa"/>
            <w:vMerge w:val="restart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мероприятий 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муниципальной программы (подпрограммы)</w:t>
            </w:r>
          </w:p>
        </w:tc>
        <w:tc>
          <w:tcPr>
            <w:tcW w:w="1704" w:type="dxa"/>
            <w:vMerge w:val="restart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835" w:type="dxa"/>
            <w:gridSpan w:val="2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2694" w:type="dxa"/>
            <w:gridSpan w:val="2"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Фактический срок</w:t>
            </w:r>
          </w:p>
        </w:tc>
        <w:tc>
          <w:tcPr>
            <w:tcW w:w="3543" w:type="dxa"/>
            <w:gridSpan w:val="2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232" w:type="dxa"/>
            <w:vMerge w:val="restart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Выполнено/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4F2F1B" w:rsidRPr="006C7886" w:rsidTr="000624FB">
        <w:trPr>
          <w:gridAfter w:val="4"/>
          <w:wAfter w:w="4920" w:type="dxa"/>
          <w:tblHeader/>
        </w:trPr>
        <w:tc>
          <w:tcPr>
            <w:tcW w:w="496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417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41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76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984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запланированные</w:t>
            </w:r>
          </w:p>
        </w:tc>
        <w:tc>
          <w:tcPr>
            <w:tcW w:w="1559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достигнутые</w:t>
            </w:r>
          </w:p>
        </w:tc>
        <w:tc>
          <w:tcPr>
            <w:tcW w:w="1232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F1B" w:rsidRPr="006C7886" w:rsidTr="000624FB">
        <w:trPr>
          <w:gridAfter w:val="4"/>
          <w:wAfter w:w="4920" w:type="dxa"/>
        </w:trPr>
        <w:tc>
          <w:tcPr>
            <w:tcW w:w="13822" w:type="dxa"/>
            <w:gridSpan w:val="9"/>
          </w:tcPr>
          <w:p w:rsidR="004F2F1B" w:rsidRPr="006C7886" w:rsidRDefault="004F2F1B" w:rsidP="001B19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Подпрограмма 1 «Мероприятия по переселению граждан из жилищного фонда признанного неп</w:t>
            </w:r>
            <w:r w:rsidR="0060201B" w:rsidRPr="006C7886">
              <w:rPr>
                <w:rFonts w:ascii="Times New Roman" w:hAnsi="Times New Roman" w:cs="Times New Roman"/>
                <w:sz w:val="20"/>
                <w:szCs w:val="20"/>
              </w:rPr>
              <w:t>ригодным для проживания» на 201</w:t>
            </w:r>
            <w:r w:rsidR="001B19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0201B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 w:rsidR="001B19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60201B" w:rsidRPr="006C78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232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898" w:rsidRPr="006C7886" w:rsidTr="000624FB">
        <w:trPr>
          <w:gridAfter w:val="4"/>
          <w:wAfter w:w="4920" w:type="dxa"/>
          <w:trHeight w:val="1633"/>
        </w:trPr>
        <w:tc>
          <w:tcPr>
            <w:tcW w:w="496" w:type="dxa"/>
          </w:tcPr>
          <w:p w:rsidR="00FC1898" w:rsidRPr="006C7886" w:rsidRDefault="00FC1898" w:rsidP="00FC18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FC1898" w:rsidRPr="006C7886" w:rsidRDefault="00FC1898" w:rsidP="002007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2E6A">
              <w:rPr>
                <w:rFonts w:ascii="Times New Roman" w:hAnsi="Times New Roman"/>
                <w:sz w:val="20"/>
                <w:szCs w:val="20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1704" w:type="dxa"/>
          </w:tcPr>
          <w:p w:rsidR="00FC1898" w:rsidRPr="00261B5C" w:rsidRDefault="00FC1898" w:rsidP="00FC18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8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</w:t>
            </w:r>
            <w:r w:rsidR="00EC61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8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98" w:rsidRPr="00D01748" w:rsidRDefault="00FC1898" w:rsidP="00FC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74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98" w:rsidRPr="00D01748" w:rsidRDefault="00FC1898" w:rsidP="00FC1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4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98" w:rsidRPr="00D01748" w:rsidRDefault="00FC1898" w:rsidP="00FC1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4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98" w:rsidRPr="00D01748" w:rsidRDefault="00FC1898" w:rsidP="00FC1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4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84" w:type="dxa"/>
          </w:tcPr>
          <w:p w:rsidR="00596C9D" w:rsidRPr="00596C9D" w:rsidRDefault="00596C9D" w:rsidP="00596C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96C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еобходимо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приобрести </w:t>
            </w:r>
            <w:r w:rsidR="008C08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жилые помещения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r w:rsidR="008C08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осуществления переселения граждан, </w:t>
            </w:r>
            <w:r w:rsidRPr="00596C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проживающих в авариных домах </w:t>
            </w:r>
          </w:p>
          <w:p w:rsidR="00FC1898" w:rsidRPr="00550415" w:rsidRDefault="00FC1898" w:rsidP="00FC18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C1898" w:rsidRPr="00550415" w:rsidRDefault="008C0888" w:rsidP="008C08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Приобретены </w:t>
            </w:r>
            <w:r w:rsidRPr="008C08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жилые помещения для осуществления переселения граждан, проживающих в авариных домах </w:t>
            </w:r>
          </w:p>
        </w:tc>
        <w:tc>
          <w:tcPr>
            <w:tcW w:w="1232" w:type="dxa"/>
          </w:tcPr>
          <w:p w:rsidR="00FC1898" w:rsidRPr="006C7886" w:rsidRDefault="00FC1898" w:rsidP="00FC18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4F2F1B" w:rsidRPr="006C7886" w:rsidTr="0077237B">
        <w:trPr>
          <w:gridAfter w:val="4"/>
          <w:wAfter w:w="4920" w:type="dxa"/>
          <w:trHeight w:val="957"/>
        </w:trPr>
        <w:tc>
          <w:tcPr>
            <w:tcW w:w="496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</w:tcPr>
          <w:p w:rsidR="008A3CE5" w:rsidRDefault="008A3CE5" w:rsidP="00992A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51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4F2F1B" w:rsidRPr="000251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:rsidR="008A3CE5" w:rsidRPr="00261B5C" w:rsidRDefault="008A3CE5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C5BB5" w:rsidRPr="006C7886" w:rsidTr="00F806D7">
        <w:trPr>
          <w:gridAfter w:val="4"/>
          <w:wAfter w:w="4920" w:type="dxa"/>
        </w:trPr>
        <w:tc>
          <w:tcPr>
            <w:tcW w:w="496" w:type="dxa"/>
          </w:tcPr>
          <w:p w:rsidR="007C5BB5" w:rsidRPr="006C7886" w:rsidRDefault="00FC1898" w:rsidP="007C5B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:rsidR="007C5BB5" w:rsidRPr="006C7886" w:rsidRDefault="007C5BB5" w:rsidP="007C5B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B5C">
              <w:rPr>
                <w:rFonts w:ascii="Times New Roman" w:hAnsi="Times New Roman"/>
                <w:sz w:val="20"/>
                <w:szCs w:val="20"/>
              </w:rPr>
              <w:t xml:space="preserve">Снос  аварийного  жилого  дома по адресу: Челябинская область,                   г. </w:t>
            </w:r>
            <w:proofErr w:type="spellStart"/>
            <w:r w:rsidRPr="00261B5C">
              <w:rPr>
                <w:rFonts w:ascii="Times New Roman" w:hAnsi="Times New Roman"/>
                <w:sz w:val="20"/>
                <w:szCs w:val="20"/>
              </w:rPr>
              <w:t>Сатка</w:t>
            </w:r>
            <w:proofErr w:type="spellEnd"/>
            <w:r w:rsidRPr="00261B5C">
              <w:rPr>
                <w:rFonts w:ascii="Times New Roman" w:hAnsi="Times New Roman"/>
                <w:sz w:val="20"/>
                <w:szCs w:val="20"/>
              </w:rPr>
              <w:t>, ул. 18 годовщины Октября, д. 69  и очистка участка от строительного мусора</w:t>
            </w:r>
          </w:p>
        </w:tc>
        <w:tc>
          <w:tcPr>
            <w:tcW w:w="1704" w:type="dxa"/>
          </w:tcPr>
          <w:p w:rsidR="007C5BB5" w:rsidRPr="00261B5C" w:rsidRDefault="007C5BB5" w:rsidP="007C5B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251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</w:t>
            </w:r>
            <w:r w:rsidR="00EC61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251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8" w:type="dxa"/>
          </w:tcPr>
          <w:p w:rsidR="007C5BB5" w:rsidRPr="007C5BB5" w:rsidRDefault="00DD0395" w:rsidP="007C5B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7C5BB5" w:rsidRPr="007C5BB5" w:rsidRDefault="00DD0395" w:rsidP="007C5B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7C5BB5" w:rsidRPr="007C5BB5" w:rsidRDefault="00DD0395" w:rsidP="007C5B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7C5BB5" w:rsidRPr="007C5BB5" w:rsidRDefault="00DD0395" w:rsidP="007C5B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7C5BB5" w:rsidRDefault="00451509" w:rsidP="007C5B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ед.</w:t>
            </w:r>
          </w:p>
          <w:p w:rsidR="00451509" w:rsidRPr="00451509" w:rsidRDefault="00451509" w:rsidP="007C5B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AB6A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=</w:t>
            </w:r>
            <w:r w:rsidR="00AB6A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224,4 м</w:t>
            </w:r>
            <w:r w:rsidRPr="0045150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</w:tcPr>
          <w:p w:rsidR="007C5BB5" w:rsidRPr="007C5BB5" w:rsidRDefault="007F2D92" w:rsidP="007C5B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2" w:type="dxa"/>
          </w:tcPr>
          <w:p w:rsidR="007C5BB5" w:rsidRPr="007C5BB5" w:rsidRDefault="00550415" w:rsidP="007C5B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="007C5BB5" w:rsidRPr="007C5B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4F2F1B" w:rsidRPr="006C7886" w:rsidTr="00F806D7">
        <w:trPr>
          <w:gridAfter w:val="4"/>
          <w:wAfter w:w="4920" w:type="dxa"/>
        </w:trPr>
        <w:tc>
          <w:tcPr>
            <w:tcW w:w="496" w:type="dxa"/>
          </w:tcPr>
          <w:p w:rsidR="004F2F1B" w:rsidRPr="006C7886" w:rsidRDefault="004F2F1B" w:rsidP="003239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  <w:shd w:val="clear" w:color="auto" w:fill="FFFFFF"/>
          </w:tcPr>
          <w:p w:rsidR="004F2F1B" w:rsidRPr="00261B5C" w:rsidRDefault="00654736" w:rsidP="004515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связи с </w:t>
            </w:r>
            <w:r w:rsidR="004515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судебными решениями с собственником И.И. </w:t>
            </w:r>
            <w:proofErr w:type="spellStart"/>
            <w:r w:rsidR="004515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Арцер</w:t>
            </w:r>
            <w:proofErr w:type="spellEnd"/>
            <w:r w:rsidR="004515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451509" w:rsidRPr="004515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18 годовщины Октября, д. 69  </w:t>
            </w:r>
            <w:r w:rsidR="004515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кв.4 </w:t>
            </w:r>
          </w:p>
        </w:tc>
      </w:tr>
      <w:tr w:rsidR="00011B90" w:rsidRPr="006C7886" w:rsidTr="000624FB">
        <w:trPr>
          <w:gridAfter w:val="4"/>
          <w:wAfter w:w="4920" w:type="dxa"/>
        </w:trPr>
        <w:tc>
          <w:tcPr>
            <w:tcW w:w="496" w:type="dxa"/>
          </w:tcPr>
          <w:p w:rsidR="00011B90" w:rsidRPr="006C7886" w:rsidRDefault="00011B90" w:rsidP="00011B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:rsidR="00011B90" w:rsidRPr="006C7886" w:rsidRDefault="00011B90" w:rsidP="00011B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B5C">
              <w:rPr>
                <w:rFonts w:ascii="Times New Roman" w:hAnsi="Times New Roman"/>
                <w:sz w:val="20"/>
                <w:szCs w:val="20"/>
              </w:rPr>
              <w:t xml:space="preserve">Разработка проектно-сметной документации на снос аварийного жилого дома по адресу: Челябинская область, г. </w:t>
            </w:r>
            <w:proofErr w:type="spellStart"/>
            <w:r w:rsidRPr="00261B5C">
              <w:rPr>
                <w:rFonts w:ascii="Times New Roman" w:hAnsi="Times New Roman"/>
                <w:sz w:val="20"/>
                <w:szCs w:val="20"/>
              </w:rPr>
              <w:t>Сатка</w:t>
            </w:r>
            <w:proofErr w:type="spellEnd"/>
            <w:r w:rsidRPr="00261B5C">
              <w:rPr>
                <w:rFonts w:ascii="Times New Roman" w:hAnsi="Times New Roman"/>
                <w:sz w:val="20"/>
                <w:szCs w:val="20"/>
              </w:rPr>
              <w:t>, ул. Кирова, д. 7</w:t>
            </w:r>
          </w:p>
        </w:tc>
        <w:tc>
          <w:tcPr>
            <w:tcW w:w="1704" w:type="dxa"/>
          </w:tcPr>
          <w:p w:rsidR="00011B90" w:rsidRPr="007C5BB5" w:rsidRDefault="00011B90" w:rsidP="00011B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B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</w:t>
            </w:r>
            <w:r w:rsidR="00234B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C5B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8" w:type="dxa"/>
          </w:tcPr>
          <w:p w:rsidR="00011B90" w:rsidRPr="007C5BB5" w:rsidRDefault="00011B90" w:rsidP="00011B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B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Июль 2017</w:t>
            </w:r>
          </w:p>
        </w:tc>
        <w:tc>
          <w:tcPr>
            <w:tcW w:w="1417" w:type="dxa"/>
          </w:tcPr>
          <w:p w:rsidR="00011B90" w:rsidRPr="007C5BB5" w:rsidRDefault="00011B90" w:rsidP="00011B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B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Декабрь 2017</w:t>
            </w:r>
          </w:p>
        </w:tc>
        <w:tc>
          <w:tcPr>
            <w:tcW w:w="1418" w:type="dxa"/>
          </w:tcPr>
          <w:p w:rsidR="00011B90" w:rsidRPr="007C5BB5" w:rsidRDefault="00011B90" w:rsidP="00011B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B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Июль 2017</w:t>
            </w:r>
          </w:p>
        </w:tc>
        <w:tc>
          <w:tcPr>
            <w:tcW w:w="1276" w:type="dxa"/>
          </w:tcPr>
          <w:p w:rsidR="00011B90" w:rsidRPr="007C5BB5" w:rsidRDefault="00011B90" w:rsidP="00011B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B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Декабрь 2017</w:t>
            </w:r>
          </w:p>
        </w:tc>
        <w:tc>
          <w:tcPr>
            <w:tcW w:w="1984" w:type="dxa"/>
          </w:tcPr>
          <w:p w:rsidR="00011B90" w:rsidRPr="007C5BB5" w:rsidRDefault="00011B90" w:rsidP="00011B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B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шт. </w:t>
            </w:r>
          </w:p>
        </w:tc>
        <w:tc>
          <w:tcPr>
            <w:tcW w:w="1559" w:type="dxa"/>
          </w:tcPr>
          <w:p w:rsidR="00011B90" w:rsidRPr="007C5BB5" w:rsidRDefault="00011B90" w:rsidP="00011B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B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 шт.</w:t>
            </w:r>
          </w:p>
        </w:tc>
        <w:tc>
          <w:tcPr>
            <w:tcW w:w="1232" w:type="dxa"/>
          </w:tcPr>
          <w:p w:rsidR="00011B90" w:rsidRPr="007C5BB5" w:rsidRDefault="00011B90" w:rsidP="00011B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B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4A5E1D" w:rsidRPr="006C7886" w:rsidTr="00F806D7">
        <w:trPr>
          <w:gridAfter w:val="4"/>
          <w:wAfter w:w="4920" w:type="dxa"/>
        </w:trPr>
        <w:tc>
          <w:tcPr>
            <w:tcW w:w="496" w:type="dxa"/>
          </w:tcPr>
          <w:p w:rsidR="004A5E1D" w:rsidRDefault="004A5E1D" w:rsidP="007C5B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4A5E1D" w:rsidRPr="00261B5C" w:rsidRDefault="004A5E1D" w:rsidP="007C5B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E1D">
              <w:rPr>
                <w:rFonts w:ascii="Times New Roman" w:hAnsi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  <w:shd w:val="clear" w:color="auto" w:fill="FFFFFF"/>
          </w:tcPr>
          <w:p w:rsidR="004A5E1D" w:rsidRPr="007C5BB5" w:rsidRDefault="00654736" w:rsidP="008367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7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связи с невозможностью </w:t>
            </w:r>
            <w:r w:rsidR="008367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проведения конкурсных процедур </w:t>
            </w:r>
            <w:r w:rsidRPr="006547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</w:t>
            </w:r>
            <w:r w:rsidR="008367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 запланировано на </w:t>
            </w:r>
            <w:r w:rsidRPr="006547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67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4A5E1D" w:rsidRPr="006C7886" w:rsidTr="000624FB">
        <w:trPr>
          <w:gridAfter w:val="4"/>
          <w:wAfter w:w="4920" w:type="dxa"/>
        </w:trPr>
        <w:tc>
          <w:tcPr>
            <w:tcW w:w="496" w:type="dxa"/>
          </w:tcPr>
          <w:p w:rsidR="004A5E1D" w:rsidRDefault="004A5E1D" w:rsidP="004A5E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0" w:type="dxa"/>
            <w:shd w:val="clear" w:color="auto" w:fill="auto"/>
          </w:tcPr>
          <w:p w:rsidR="004A5E1D" w:rsidRPr="00261B5C" w:rsidRDefault="004A5E1D" w:rsidP="004A5E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E1D">
              <w:rPr>
                <w:rFonts w:ascii="Times New Roman" w:hAnsi="Times New Roman"/>
                <w:sz w:val="20"/>
                <w:szCs w:val="20"/>
              </w:rPr>
              <w:t>Публикация объявлений в газету «</w:t>
            </w:r>
            <w:proofErr w:type="spellStart"/>
            <w:r w:rsidRPr="004A5E1D">
              <w:rPr>
                <w:rFonts w:ascii="Times New Roman" w:hAnsi="Times New Roman"/>
                <w:sz w:val="20"/>
                <w:szCs w:val="20"/>
              </w:rPr>
              <w:t>Саткинский</w:t>
            </w:r>
            <w:proofErr w:type="spellEnd"/>
            <w:r w:rsidRPr="004A5E1D">
              <w:rPr>
                <w:rFonts w:ascii="Times New Roman" w:hAnsi="Times New Roman"/>
                <w:sz w:val="20"/>
                <w:szCs w:val="20"/>
              </w:rPr>
              <w:t xml:space="preserve"> рабочий»</w:t>
            </w:r>
          </w:p>
        </w:tc>
        <w:tc>
          <w:tcPr>
            <w:tcW w:w="1704" w:type="dxa"/>
          </w:tcPr>
          <w:p w:rsidR="004A5E1D" w:rsidRPr="007C5BB5" w:rsidRDefault="004A5E1D" w:rsidP="004A5E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5E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</w:t>
            </w:r>
            <w:r w:rsidR="00234B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A5E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1D" w:rsidRPr="00D01748" w:rsidRDefault="004A5E1D" w:rsidP="004A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748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1D" w:rsidRPr="00D01748" w:rsidRDefault="004A5E1D" w:rsidP="004A5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4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1D" w:rsidRPr="00D01748" w:rsidRDefault="004A5E1D" w:rsidP="004A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748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1D" w:rsidRPr="00D01748" w:rsidRDefault="004A5E1D" w:rsidP="004A5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4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84" w:type="dxa"/>
          </w:tcPr>
          <w:p w:rsidR="004A5E1D" w:rsidRPr="007C5BB5" w:rsidRDefault="004A5E1D" w:rsidP="004A5E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559" w:type="dxa"/>
          </w:tcPr>
          <w:p w:rsidR="004A5E1D" w:rsidRPr="007C5BB5" w:rsidRDefault="004A5E1D" w:rsidP="004A5E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5E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232" w:type="dxa"/>
          </w:tcPr>
          <w:p w:rsidR="004A5E1D" w:rsidRPr="007C5BB5" w:rsidRDefault="004A5E1D" w:rsidP="004A5E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5E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4F2F1B" w:rsidRPr="006C7886" w:rsidTr="0077237B">
        <w:trPr>
          <w:gridAfter w:val="4"/>
          <w:wAfter w:w="4920" w:type="dxa"/>
        </w:trPr>
        <w:tc>
          <w:tcPr>
            <w:tcW w:w="496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</w:tcPr>
          <w:p w:rsidR="004F2F1B" w:rsidRPr="00261B5C" w:rsidRDefault="00B558FB" w:rsidP="00B558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58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558FB" w:rsidRPr="006C7886" w:rsidTr="00F806D7">
        <w:trPr>
          <w:gridAfter w:val="4"/>
          <w:wAfter w:w="4920" w:type="dxa"/>
          <w:trHeight w:val="585"/>
        </w:trPr>
        <w:tc>
          <w:tcPr>
            <w:tcW w:w="496" w:type="dxa"/>
          </w:tcPr>
          <w:p w:rsidR="00B558FB" w:rsidRPr="006C7886" w:rsidRDefault="004A5E1D" w:rsidP="00B558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0" w:type="dxa"/>
            <w:shd w:val="clear" w:color="auto" w:fill="auto"/>
          </w:tcPr>
          <w:p w:rsidR="00B558FB" w:rsidRDefault="00B558FB" w:rsidP="00B558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5C">
              <w:rPr>
                <w:rFonts w:ascii="Times New Roman" w:hAnsi="Times New Roman" w:cs="Times New Roman"/>
                <w:sz w:val="20"/>
                <w:szCs w:val="20"/>
              </w:rPr>
              <w:t>Обследовании и оценка технического состояния жилых помещений в аварийных жилых домах</w:t>
            </w:r>
          </w:p>
          <w:p w:rsidR="00D23583" w:rsidRPr="006C7886" w:rsidRDefault="00D23583" w:rsidP="00B558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B558FB" w:rsidRPr="0002515B" w:rsidRDefault="00B558FB" w:rsidP="00B558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51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</w:t>
            </w:r>
            <w:r w:rsidR="00234B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251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8" w:type="dxa"/>
          </w:tcPr>
          <w:p w:rsidR="00B558FB" w:rsidRPr="0002515B" w:rsidRDefault="007C5BB5" w:rsidP="00B558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B558FB" w:rsidRPr="0002515B" w:rsidRDefault="007C5BB5" w:rsidP="00B558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8FB" w:rsidRPr="00B558FB" w:rsidRDefault="007C5BB5" w:rsidP="007C5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8FB" w:rsidRPr="00B558FB" w:rsidRDefault="007C5BB5" w:rsidP="007C5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B558FB" w:rsidRPr="00B558FB" w:rsidRDefault="00992A58" w:rsidP="00992A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 помещения</w:t>
            </w:r>
          </w:p>
        </w:tc>
        <w:tc>
          <w:tcPr>
            <w:tcW w:w="1559" w:type="dxa"/>
          </w:tcPr>
          <w:p w:rsidR="00B558FB" w:rsidRPr="00B558FB" w:rsidRDefault="00B558FB" w:rsidP="00B558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58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2" w:type="dxa"/>
          </w:tcPr>
          <w:p w:rsidR="00B558FB" w:rsidRPr="00B558FB" w:rsidRDefault="0077237B" w:rsidP="00B558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2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B558FB" w:rsidRPr="006C7886" w:rsidTr="00F806D7">
        <w:tc>
          <w:tcPr>
            <w:tcW w:w="496" w:type="dxa"/>
          </w:tcPr>
          <w:p w:rsidR="00B558FB" w:rsidRPr="006C7886" w:rsidRDefault="00B558FB" w:rsidP="00B558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B558FB" w:rsidRPr="006C7886" w:rsidRDefault="00B558FB" w:rsidP="00B558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5C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  <w:shd w:val="clear" w:color="auto" w:fill="FFFFFF"/>
          </w:tcPr>
          <w:p w:rsidR="00B558FB" w:rsidRPr="0002515B" w:rsidRDefault="008B29A9" w:rsidP="00D36B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связи с отсутствием полномочий МКУ С</w:t>
            </w:r>
            <w:r w:rsidR="00D3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АГУ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3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выполнение мероприятия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переданы </w:t>
            </w:r>
            <w:r w:rsidR="00D3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УЗИО</w:t>
            </w:r>
          </w:p>
        </w:tc>
        <w:tc>
          <w:tcPr>
            <w:tcW w:w="1220" w:type="dxa"/>
            <w:tcBorders>
              <w:top w:val="nil"/>
            </w:tcBorders>
          </w:tcPr>
          <w:p w:rsidR="00B558FB" w:rsidRPr="006C7886" w:rsidRDefault="00B558FB" w:rsidP="00B558FB">
            <w:pPr>
              <w:spacing w:after="0" w:line="240" w:lineRule="auto"/>
            </w:pPr>
          </w:p>
        </w:tc>
        <w:tc>
          <w:tcPr>
            <w:tcW w:w="1220" w:type="dxa"/>
          </w:tcPr>
          <w:p w:rsidR="00B558FB" w:rsidRPr="006C7886" w:rsidRDefault="00B558FB" w:rsidP="00B558FB">
            <w:pPr>
              <w:spacing w:after="0" w:line="240" w:lineRule="auto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8FB" w:rsidRDefault="00B558FB" w:rsidP="00B558F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8FB" w:rsidRDefault="00B558FB" w:rsidP="00B558FB"/>
        </w:tc>
      </w:tr>
      <w:tr w:rsidR="00B558FB" w:rsidRPr="006C7886" w:rsidTr="00F806D7">
        <w:trPr>
          <w:gridAfter w:val="4"/>
          <w:wAfter w:w="4920" w:type="dxa"/>
        </w:trPr>
        <w:tc>
          <w:tcPr>
            <w:tcW w:w="496" w:type="dxa"/>
          </w:tcPr>
          <w:p w:rsidR="00B558FB" w:rsidRPr="006C7886" w:rsidRDefault="004A5E1D" w:rsidP="00B558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B558FB" w:rsidRPr="00261B5C" w:rsidRDefault="00B558FB" w:rsidP="00B558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5C">
              <w:rPr>
                <w:rFonts w:ascii="Times New Roman" w:hAnsi="Times New Roman" w:cs="Times New Roman"/>
                <w:sz w:val="20"/>
                <w:szCs w:val="20"/>
              </w:rPr>
              <w:t>Очистка территории от строительного и бытового мусора под застройку</w:t>
            </w:r>
          </w:p>
        </w:tc>
        <w:tc>
          <w:tcPr>
            <w:tcW w:w="1704" w:type="dxa"/>
          </w:tcPr>
          <w:p w:rsidR="00B558FB" w:rsidRPr="0002515B" w:rsidRDefault="00B558FB" w:rsidP="00B558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51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</w:t>
            </w:r>
            <w:r w:rsidR="00C96B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251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8" w:type="dxa"/>
          </w:tcPr>
          <w:p w:rsidR="00B558FB" w:rsidRPr="00B558FB" w:rsidRDefault="007C5BB5" w:rsidP="00B558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B558FB" w:rsidRPr="00B558FB" w:rsidRDefault="007C5BB5" w:rsidP="00B558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B558FB" w:rsidRPr="00B558FB" w:rsidRDefault="00B558FB" w:rsidP="00B558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58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B558FB" w:rsidRPr="00B558FB" w:rsidRDefault="00B558FB" w:rsidP="00B558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58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B558FB" w:rsidRPr="00B558FB" w:rsidRDefault="00836758" w:rsidP="00B558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1559" w:type="dxa"/>
          </w:tcPr>
          <w:p w:rsidR="00B558FB" w:rsidRPr="00B558FB" w:rsidRDefault="007C5BB5" w:rsidP="00B558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2" w:type="dxa"/>
          </w:tcPr>
          <w:p w:rsidR="00B558FB" w:rsidRPr="00B558FB" w:rsidRDefault="0077237B" w:rsidP="00B558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2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B558FB" w:rsidRPr="006C7886" w:rsidTr="00F806D7">
        <w:trPr>
          <w:gridAfter w:val="4"/>
          <w:wAfter w:w="4920" w:type="dxa"/>
        </w:trPr>
        <w:tc>
          <w:tcPr>
            <w:tcW w:w="496" w:type="dxa"/>
          </w:tcPr>
          <w:p w:rsidR="00B558FB" w:rsidRPr="006C7886" w:rsidRDefault="00B558FB" w:rsidP="00B558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B558FB" w:rsidRPr="00261B5C" w:rsidRDefault="00B558FB" w:rsidP="00B558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5C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  <w:shd w:val="clear" w:color="auto" w:fill="FFFFFF"/>
          </w:tcPr>
          <w:p w:rsidR="00B558FB" w:rsidRDefault="00AB6AE5" w:rsidP="005E36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Перенос мероприятия на 2019 год исходя из судебного решения с собственником И.И.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Арцер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ул. 18 годовщины Октября, д. 69</w:t>
            </w:r>
            <w:r w:rsidRPr="00AB6A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кв.4</w:t>
            </w:r>
            <w:r w:rsidR="00E23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B6AE5" w:rsidRDefault="00AB6AE5" w:rsidP="005E36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B6AE5" w:rsidRPr="00261B5C" w:rsidRDefault="00AB6AE5" w:rsidP="005E36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558FB" w:rsidRPr="006C7886" w:rsidTr="00B558FB">
        <w:trPr>
          <w:gridAfter w:val="4"/>
          <w:wAfter w:w="4920" w:type="dxa"/>
          <w:trHeight w:val="248"/>
        </w:trPr>
        <w:tc>
          <w:tcPr>
            <w:tcW w:w="15054" w:type="dxa"/>
            <w:gridSpan w:val="10"/>
          </w:tcPr>
          <w:p w:rsidR="00B558FB" w:rsidRPr="006C7886" w:rsidRDefault="00B558FB" w:rsidP="00B558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по подпрограмме 1: «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переселению граждан </w:t>
            </w:r>
            <w:proofErr w:type="gram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из жилищного фонда</w:t>
            </w:r>
            <w:proofErr w:type="gramEnd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признанного непригодным для проживания»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  <w:p w:rsidR="00B558FB" w:rsidRPr="006C7886" w:rsidRDefault="00B558FB" w:rsidP="00B558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мероприятий - </w:t>
            </w:r>
            <w:r w:rsidR="004A5E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из них:</w:t>
            </w:r>
          </w:p>
          <w:p w:rsidR="00B558FB" w:rsidRPr="006C7886" w:rsidRDefault="00B558FB" w:rsidP="00B558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выполненных - </w:t>
            </w:r>
            <w:r w:rsidR="004A5E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558FB" w:rsidRPr="006C7886" w:rsidRDefault="00B558FB" w:rsidP="00772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невыполненных - </w:t>
            </w:r>
            <w:r w:rsidR="007723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558FB" w:rsidRPr="006C7886" w:rsidTr="00B558FB">
        <w:trPr>
          <w:gridAfter w:val="4"/>
          <w:wAfter w:w="4920" w:type="dxa"/>
        </w:trPr>
        <w:tc>
          <w:tcPr>
            <w:tcW w:w="15054" w:type="dxa"/>
            <w:gridSpan w:val="10"/>
          </w:tcPr>
          <w:p w:rsidR="00B558FB" w:rsidRPr="006C7886" w:rsidRDefault="00B558FB" w:rsidP="00B558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«Модернизация объектов коммунальной инфраструктуры» на 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223C27" w:rsidRPr="006C7886" w:rsidTr="00FE465C">
        <w:trPr>
          <w:gridAfter w:val="4"/>
          <w:wAfter w:w="4920" w:type="dxa"/>
        </w:trPr>
        <w:tc>
          <w:tcPr>
            <w:tcW w:w="15054" w:type="dxa"/>
            <w:gridSpan w:val="10"/>
          </w:tcPr>
          <w:p w:rsidR="00223C27" w:rsidRPr="006C7886" w:rsidRDefault="00223C27" w:rsidP="00B558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78FE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</w:tr>
      <w:tr w:rsidR="00B558FB" w:rsidRPr="006C7886" w:rsidTr="000624FB">
        <w:trPr>
          <w:gridAfter w:val="4"/>
          <w:wAfter w:w="4920" w:type="dxa"/>
        </w:trPr>
        <w:tc>
          <w:tcPr>
            <w:tcW w:w="496" w:type="dxa"/>
          </w:tcPr>
          <w:p w:rsidR="00B558FB" w:rsidRPr="006C7886" w:rsidRDefault="004A5E1D" w:rsidP="00B558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0" w:type="dxa"/>
          </w:tcPr>
          <w:p w:rsidR="00B558FB" w:rsidRPr="006C7886" w:rsidRDefault="00B558FB" w:rsidP="00B558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78F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проекта планировки и проекта межевания по объекту: «Строительство котельной в старой части г. </w:t>
            </w:r>
            <w:proofErr w:type="spellStart"/>
            <w:r w:rsidRPr="007F78FE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7F78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4" w:type="dxa"/>
          </w:tcPr>
          <w:p w:rsidR="00B558FB" w:rsidRPr="006C7886" w:rsidRDefault="00B558FB" w:rsidP="00B558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418" w:type="dxa"/>
          </w:tcPr>
          <w:p w:rsidR="00B558FB" w:rsidRPr="00B7786E" w:rsidRDefault="00B558FB" w:rsidP="00B558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7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B558FB" w:rsidRPr="00B7786E" w:rsidRDefault="00B558FB" w:rsidP="00B558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7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B558FB" w:rsidRPr="00B7786E" w:rsidRDefault="00B558FB" w:rsidP="00B558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7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B558FB" w:rsidRPr="00B7786E" w:rsidRDefault="00B558FB" w:rsidP="00B558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7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B558FB" w:rsidRPr="00B7786E" w:rsidRDefault="002E667D" w:rsidP="00B558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</w:tcPr>
          <w:p w:rsidR="00B558FB" w:rsidRPr="00B7786E" w:rsidRDefault="00B558FB" w:rsidP="00B558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7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2" w:type="dxa"/>
          </w:tcPr>
          <w:p w:rsidR="00B558FB" w:rsidRPr="006C7886" w:rsidRDefault="00B558FB" w:rsidP="00B558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DE5CCC" w:rsidRPr="006C7886" w:rsidTr="007D67E9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CC" w:rsidRPr="00DE5CCC" w:rsidRDefault="00DE5CCC" w:rsidP="007D6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сформированного участка</w:t>
            </w:r>
            <w:r w:rsidR="00E23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E5CCC" w:rsidRPr="006C7886" w:rsidTr="00F806D7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550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8B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проведению кадастровых работ и постановке на кадастровый учет земельного участка под строительство </w:t>
            </w:r>
            <w:proofErr w:type="spellStart"/>
            <w:r w:rsidRPr="00732A8B"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732A8B">
              <w:rPr>
                <w:rFonts w:ascii="Times New Roman" w:hAnsi="Times New Roman" w:cs="Times New Roman"/>
                <w:sz w:val="20"/>
                <w:szCs w:val="20"/>
              </w:rPr>
              <w:t>-модульной котельной</w:t>
            </w:r>
          </w:p>
        </w:tc>
        <w:tc>
          <w:tcPr>
            <w:tcW w:w="1704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418" w:type="dxa"/>
          </w:tcPr>
          <w:p w:rsidR="00DE5CCC" w:rsidRPr="00B7786E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7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DE5CCC" w:rsidRPr="00B7786E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7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E5CCC" w:rsidRPr="00B7786E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7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E5CCC" w:rsidRPr="00B7786E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7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DE5CCC" w:rsidRPr="00B7786E" w:rsidRDefault="007462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1559" w:type="dxa"/>
          </w:tcPr>
          <w:p w:rsidR="00DE5CCC" w:rsidRPr="00B7786E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7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2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DE5CCC" w:rsidRPr="006C7886" w:rsidTr="00F806D7">
        <w:trPr>
          <w:gridAfter w:val="4"/>
          <w:wAfter w:w="4920" w:type="dxa"/>
        </w:trPr>
        <w:tc>
          <w:tcPr>
            <w:tcW w:w="496" w:type="dxa"/>
          </w:tcPr>
          <w:p w:rsidR="00DE5CCC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DE5CCC" w:rsidRPr="00732A8B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A8B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  <w:shd w:val="clear" w:color="auto" w:fill="FFFFFF"/>
          </w:tcPr>
          <w:p w:rsidR="00DE5CCC" w:rsidRPr="006C7886" w:rsidRDefault="00654736" w:rsidP="00746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7462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будет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исполнен</w:t>
            </w:r>
            <w:r w:rsidR="007462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Управление</w:t>
            </w:r>
            <w:r w:rsidR="007462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земельными и имущественными отношениями администрацией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="007462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  <w:r w:rsidR="008C08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7462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связи с выделением средств.</w:t>
            </w:r>
          </w:p>
        </w:tc>
      </w:tr>
      <w:tr w:rsidR="00DE5CCC" w:rsidRPr="006C7886" w:rsidTr="000624FB">
        <w:trPr>
          <w:gridAfter w:val="4"/>
          <w:wAfter w:w="4920" w:type="dxa"/>
        </w:trPr>
        <w:tc>
          <w:tcPr>
            <w:tcW w:w="496" w:type="dxa"/>
          </w:tcPr>
          <w:p w:rsidR="00DE5CCC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0" w:type="dxa"/>
          </w:tcPr>
          <w:p w:rsidR="00DE5CCC" w:rsidRPr="00732A8B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A2D">
              <w:rPr>
                <w:rFonts w:ascii="Times New Roman" w:hAnsi="Times New Roman" w:cs="Times New Roman"/>
                <w:sz w:val="20"/>
                <w:szCs w:val="20"/>
              </w:rPr>
              <w:t xml:space="preserve">Замена бака аккумулятора для воды, емкостью 1000м3, расположенного на центральной котельной в </w:t>
            </w:r>
            <w:proofErr w:type="spellStart"/>
            <w:r w:rsidRPr="00435A2D">
              <w:rPr>
                <w:rFonts w:ascii="Times New Roman" w:hAnsi="Times New Roman" w:cs="Times New Roman"/>
                <w:sz w:val="20"/>
                <w:szCs w:val="20"/>
              </w:rPr>
              <w:t>г.Сатке</w:t>
            </w:r>
            <w:proofErr w:type="spellEnd"/>
            <w:r w:rsidRPr="00435A2D">
              <w:rPr>
                <w:rFonts w:ascii="Times New Roman" w:hAnsi="Times New Roman" w:cs="Times New Roman"/>
                <w:sz w:val="20"/>
                <w:szCs w:val="20"/>
              </w:rPr>
              <w:t>, ул.Торговая.8</w:t>
            </w:r>
          </w:p>
        </w:tc>
        <w:tc>
          <w:tcPr>
            <w:tcW w:w="1704" w:type="dxa"/>
          </w:tcPr>
          <w:p w:rsidR="00DE5CCC" w:rsidRPr="00732A8B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5A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418" w:type="dxa"/>
          </w:tcPr>
          <w:p w:rsidR="00DE5CCC" w:rsidRPr="00B7786E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7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DE5CCC" w:rsidRPr="00B7786E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7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E5CCC" w:rsidRPr="00B7786E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7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E5CCC" w:rsidRPr="00B7786E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7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DE5CCC" w:rsidRPr="00B7786E" w:rsidRDefault="007462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1559" w:type="dxa"/>
          </w:tcPr>
          <w:p w:rsidR="00DE5CCC" w:rsidRPr="00B7786E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7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2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DE5CCC" w:rsidRPr="006C7886" w:rsidTr="00F806D7">
        <w:trPr>
          <w:gridAfter w:val="4"/>
          <w:wAfter w:w="4920" w:type="dxa"/>
        </w:trPr>
        <w:tc>
          <w:tcPr>
            <w:tcW w:w="496" w:type="dxa"/>
          </w:tcPr>
          <w:p w:rsidR="00DE5CCC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DE5CCC" w:rsidRPr="00732A8B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A2D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  <w:shd w:val="clear" w:color="auto" w:fill="FFFFFF"/>
          </w:tcPr>
          <w:p w:rsidR="00DE5CCC" w:rsidRDefault="008116EE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конкурсных процедур межбюджетные трансферты не востребованы, т. е.</w:t>
            </w:r>
            <w:r w:rsidR="007462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мероприятие реализовано по иной целевой статье расходов включающий средства областного бюджета.</w:t>
            </w:r>
          </w:p>
          <w:p w:rsidR="007462CC" w:rsidRPr="00732A8B" w:rsidRDefault="007462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CCC" w:rsidRPr="006C7886" w:rsidTr="00F806D7">
        <w:trPr>
          <w:gridAfter w:val="4"/>
          <w:wAfter w:w="4920" w:type="dxa"/>
        </w:trPr>
        <w:tc>
          <w:tcPr>
            <w:tcW w:w="496" w:type="dxa"/>
          </w:tcPr>
          <w:p w:rsidR="00DE5CCC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0" w:type="dxa"/>
          </w:tcPr>
          <w:p w:rsidR="00DE5CCC" w:rsidRPr="00732A8B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A2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Строительный контроль по объекту: "Замена бака аккумулятора для воды, емкостью 1000м3, расположенного на </w:t>
            </w:r>
            <w:proofErr w:type="spellStart"/>
            <w:r w:rsidRPr="00435A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Центальной</w:t>
            </w:r>
            <w:proofErr w:type="spellEnd"/>
            <w:r w:rsidRPr="00435A2D">
              <w:rPr>
                <w:rFonts w:ascii="Times New Roman" w:hAnsi="Times New Roman" w:cs="Times New Roman"/>
                <w:sz w:val="20"/>
                <w:szCs w:val="20"/>
              </w:rPr>
              <w:t xml:space="preserve"> котельной в </w:t>
            </w:r>
            <w:proofErr w:type="spellStart"/>
            <w:r w:rsidRPr="00435A2D">
              <w:rPr>
                <w:rFonts w:ascii="Times New Roman" w:hAnsi="Times New Roman" w:cs="Times New Roman"/>
                <w:sz w:val="20"/>
                <w:szCs w:val="20"/>
              </w:rPr>
              <w:t>г.Сатке</w:t>
            </w:r>
            <w:proofErr w:type="spellEnd"/>
            <w:r w:rsidRPr="00435A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35A2D">
              <w:rPr>
                <w:rFonts w:ascii="Times New Roman" w:hAnsi="Times New Roman" w:cs="Times New Roman"/>
                <w:sz w:val="20"/>
                <w:szCs w:val="20"/>
              </w:rPr>
              <w:t>ул.Торговая</w:t>
            </w:r>
            <w:proofErr w:type="spellEnd"/>
            <w:r w:rsidRPr="00435A2D">
              <w:rPr>
                <w:rFonts w:ascii="Times New Roman" w:hAnsi="Times New Roman" w:cs="Times New Roman"/>
                <w:sz w:val="20"/>
                <w:szCs w:val="20"/>
              </w:rPr>
              <w:t>, 8"</w:t>
            </w:r>
          </w:p>
        </w:tc>
        <w:tc>
          <w:tcPr>
            <w:tcW w:w="1704" w:type="dxa"/>
          </w:tcPr>
          <w:p w:rsidR="00DE5CCC" w:rsidRPr="00732A8B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5A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УЖКХ</w:t>
            </w:r>
          </w:p>
        </w:tc>
        <w:tc>
          <w:tcPr>
            <w:tcW w:w="1418" w:type="dxa"/>
          </w:tcPr>
          <w:p w:rsidR="00DE5CCC" w:rsidRPr="00B7786E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7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DE5CCC" w:rsidRPr="00B7786E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7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E5CCC" w:rsidRPr="00B7786E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7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E5CCC" w:rsidRPr="00B7786E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7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DE5CCC" w:rsidRPr="00B7786E" w:rsidRDefault="007462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1559" w:type="dxa"/>
          </w:tcPr>
          <w:p w:rsidR="00DE5CCC" w:rsidRPr="00B7786E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7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2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DE5CCC" w:rsidRPr="006C7886" w:rsidTr="00F806D7">
        <w:trPr>
          <w:gridAfter w:val="4"/>
          <w:wAfter w:w="4920" w:type="dxa"/>
        </w:trPr>
        <w:tc>
          <w:tcPr>
            <w:tcW w:w="496" w:type="dxa"/>
          </w:tcPr>
          <w:p w:rsidR="00DE5CCC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DE5CCC" w:rsidRPr="00732A8B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A2D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  <w:shd w:val="clear" w:color="auto" w:fill="FFFFFF"/>
          </w:tcPr>
          <w:p w:rsidR="00A827D2" w:rsidRPr="00A827D2" w:rsidRDefault="00A827D2" w:rsidP="00A827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27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иных межбюджетных трансфертов с целью проведения конкурсных процедур. Далее мероприятие реализовано по иной целевой статье расходов включающий средства областного бюджета.</w:t>
            </w:r>
          </w:p>
          <w:p w:rsidR="00DE5CCC" w:rsidRPr="00732A8B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CCC" w:rsidRPr="006C7886" w:rsidTr="000624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0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61">
              <w:rPr>
                <w:rFonts w:ascii="Times New Roman" w:hAnsi="Times New Roman" w:cs="Times New Roman"/>
                <w:sz w:val="20"/>
                <w:szCs w:val="20"/>
              </w:rPr>
              <w:t>Замена бака аккумулятора для воды, емкостью 1000м</w:t>
            </w:r>
            <w:r w:rsidRPr="00F209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F2861">
              <w:rPr>
                <w:rFonts w:ascii="Times New Roman" w:hAnsi="Times New Roman" w:cs="Times New Roman"/>
                <w:sz w:val="20"/>
                <w:szCs w:val="20"/>
              </w:rPr>
              <w:t>, расположенного на центральной котельной в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2861">
              <w:rPr>
                <w:rFonts w:ascii="Times New Roman" w:hAnsi="Times New Roman" w:cs="Times New Roman"/>
                <w:sz w:val="20"/>
                <w:szCs w:val="20"/>
              </w:rPr>
              <w:t>Сатке</w:t>
            </w:r>
            <w:proofErr w:type="spellEnd"/>
            <w:r w:rsidRPr="005F2861">
              <w:rPr>
                <w:rFonts w:ascii="Times New Roman" w:hAnsi="Times New Roman" w:cs="Times New Roman"/>
                <w:sz w:val="20"/>
                <w:szCs w:val="20"/>
              </w:rPr>
              <w:t>, ул.Торговая.8</w:t>
            </w:r>
          </w:p>
        </w:tc>
        <w:tc>
          <w:tcPr>
            <w:tcW w:w="1704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28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418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13.11.2018</w:t>
            </w:r>
          </w:p>
        </w:tc>
        <w:tc>
          <w:tcPr>
            <w:tcW w:w="1417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418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13.11.2018</w:t>
            </w:r>
          </w:p>
        </w:tc>
        <w:tc>
          <w:tcPr>
            <w:tcW w:w="127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984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559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62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232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0E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E5CCC" w:rsidRPr="006C7886" w:rsidTr="00B558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61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5CCC" w:rsidRPr="006C7886" w:rsidTr="000624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0" w:type="dxa"/>
          </w:tcPr>
          <w:p w:rsidR="00DE5CCC" w:rsidRPr="005F2861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61">
              <w:rPr>
                <w:rFonts w:ascii="Times New Roman" w:hAnsi="Times New Roman" w:cs="Times New Roman"/>
                <w:sz w:val="20"/>
                <w:szCs w:val="20"/>
              </w:rPr>
              <w:t>Строительный контроль по объекту: "Замена бака аккумулятора для воды, емкостью 1000м</w:t>
            </w:r>
            <w:r w:rsidRPr="00F209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F2861">
              <w:rPr>
                <w:rFonts w:ascii="Times New Roman" w:hAnsi="Times New Roman" w:cs="Times New Roman"/>
                <w:sz w:val="20"/>
                <w:szCs w:val="20"/>
              </w:rPr>
              <w:t>, расположенного на Цент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F2861">
              <w:rPr>
                <w:rFonts w:ascii="Times New Roman" w:hAnsi="Times New Roman" w:cs="Times New Roman"/>
                <w:sz w:val="20"/>
                <w:szCs w:val="20"/>
              </w:rPr>
              <w:t>альной котельной в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2861">
              <w:rPr>
                <w:rFonts w:ascii="Times New Roman" w:hAnsi="Times New Roman" w:cs="Times New Roman"/>
                <w:sz w:val="20"/>
                <w:szCs w:val="20"/>
              </w:rPr>
              <w:t>Сатке</w:t>
            </w:r>
            <w:proofErr w:type="spellEnd"/>
            <w:r w:rsidRPr="005F2861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2861">
              <w:rPr>
                <w:rFonts w:ascii="Times New Roman" w:hAnsi="Times New Roman" w:cs="Times New Roman"/>
                <w:sz w:val="20"/>
                <w:szCs w:val="20"/>
              </w:rPr>
              <w:t>Торговая, 8"</w:t>
            </w:r>
          </w:p>
        </w:tc>
        <w:tc>
          <w:tcPr>
            <w:tcW w:w="1704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28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418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13.11.2018</w:t>
            </w:r>
          </w:p>
        </w:tc>
        <w:tc>
          <w:tcPr>
            <w:tcW w:w="1417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418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13.11.2018</w:t>
            </w:r>
          </w:p>
        </w:tc>
        <w:tc>
          <w:tcPr>
            <w:tcW w:w="127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984" w:type="dxa"/>
          </w:tcPr>
          <w:p w:rsidR="00DE5CCC" w:rsidRPr="006C7886" w:rsidRDefault="00CA347E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контроля строительно-монтажных работ</w:t>
            </w:r>
          </w:p>
        </w:tc>
        <w:tc>
          <w:tcPr>
            <w:tcW w:w="1559" w:type="dxa"/>
          </w:tcPr>
          <w:p w:rsidR="00DE5CCC" w:rsidRPr="006C7886" w:rsidRDefault="00CA347E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 контроль строительно-монтажных работ</w:t>
            </w:r>
          </w:p>
        </w:tc>
        <w:tc>
          <w:tcPr>
            <w:tcW w:w="1232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0E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E5CCC" w:rsidRPr="006C7886" w:rsidTr="00B558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DE5CCC" w:rsidRPr="005F2861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61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5CCC" w:rsidRPr="006C7886" w:rsidTr="00B558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8" w:type="dxa"/>
            <w:gridSpan w:val="9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78FE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</w:tr>
      <w:tr w:rsidR="00DE5CCC" w:rsidRPr="006C7886" w:rsidTr="000624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0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78FE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объектов газового хозяйства</w:t>
            </w:r>
          </w:p>
        </w:tc>
        <w:tc>
          <w:tcPr>
            <w:tcW w:w="1704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418" w:type="dxa"/>
          </w:tcPr>
          <w:p w:rsidR="00DE5CCC" w:rsidRPr="00712E7E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2E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1.01.2018</w:t>
            </w:r>
          </w:p>
        </w:tc>
        <w:tc>
          <w:tcPr>
            <w:tcW w:w="1417" w:type="dxa"/>
          </w:tcPr>
          <w:p w:rsidR="00DE5CCC" w:rsidRPr="00712E7E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2E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418" w:type="dxa"/>
          </w:tcPr>
          <w:p w:rsidR="00DE5CCC" w:rsidRPr="00712E7E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2E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1.01.2018</w:t>
            </w:r>
          </w:p>
        </w:tc>
        <w:tc>
          <w:tcPr>
            <w:tcW w:w="1276" w:type="dxa"/>
          </w:tcPr>
          <w:p w:rsidR="00DE5CCC" w:rsidRPr="00712E7E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2E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984" w:type="dxa"/>
          </w:tcPr>
          <w:p w:rsidR="00DE5CCC" w:rsidRPr="007F78FE" w:rsidRDefault="000624FB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безопасного функционирования системы газораспределения</w:t>
            </w:r>
          </w:p>
        </w:tc>
        <w:tc>
          <w:tcPr>
            <w:tcW w:w="1559" w:type="dxa"/>
          </w:tcPr>
          <w:p w:rsidR="00DE5CCC" w:rsidRPr="007F78FE" w:rsidRDefault="000624FB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Обеспечено безопасное функционирование системы газораспределения</w:t>
            </w:r>
          </w:p>
        </w:tc>
        <w:tc>
          <w:tcPr>
            <w:tcW w:w="1232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выполнено</w:t>
            </w:r>
          </w:p>
        </w:tc>
      </w:tr>
      <w:tr w:rsidR="00DE5CCC" w:rsidRPr="006C7886" w:rsidTr="00B558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</w:tcPr>
          <w:p w:rsidR="00DE5CCC" w:rsidRPr="00712E7E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2E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5CCC" w:rsidRPr="006C7886" w:rsidTr="000624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0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8FE"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Аварийно-диспетчерское обслуживание объектов газового хозяйства</w:t>
            </w:r>
          </w:p>
        </w:tc>
        <w:tc>
          <w:tcPr>
            <w:tcW w:w="1704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418" w:type="dxa"/>
          </w:tcPr>
          <w:p w:rsidR="00DE5CCC" w:rsidRPr="00712E7E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2E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1.01.2018</w:t>
            </w:r>
          </w:p>
        </w:tc>
        <w:tc>
          <w:tcPr>
            <w:tcW w:w="1417" w:type="dxa"/>
          </w:tcPr>
          <w:p w:rsidR="00DE5CCC" w:rsidRPr="00712E7E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2E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418" w:type="dxa"/>
          </w:tcPr>
          <w:p w:rsidR="00DE5CCC" w:rsidRPr="00712E7E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2E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1.01.2018</w:t>
            </w:r>
          </w:p>
        </w:tc>
        <w:tc>
          <w:tcPr>
            <w:tcW w:w="1276" w:type="dxa"/>
          </w:tcPr>
          <w:p w:rsidR="00DE5CCC" w:rsidRPr="00712E7E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2E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984" w:type="dxa"/>
          </w:tcPr>
          <w:p w:rsidR="00DE5CCC" w:rsidRPr="007F78FE" w:rsidRDefault="000624FB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624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безопасного функционирования системы газораспределения</w:t>
            </w:r>
          </w:p>
        </w:tc>
        <w:tc>
          <w:tcPr>
            <w:tcW w:w="1559" w:type="dxa"/>
          </w:tcPr>
          <w:p w:rsidR="00DE5CCC" w:rsidRPr="007F78FE" w:rsidRDefault="000624FB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624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Обеспечено безопасное функционирование системы газораспределения</w:t>
            </w:r>
          </w:p>
        </w:tc>
        <w:tc>
          <w:tcPr>
            <w:tcW w:w="1232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выполнено</w:t>
            </w:r>
          </w:p>
        </w:tc>
      </w:tr>
      <w:tr w:rsidR="00DE5CCC" w:rsidRPr="006C7886" w:rsidTr="00B558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</w:tcPr>
          <w:p w:rsidR="00DE5CCC" w:rsidRPr="00712E7E" w:rsidRDefault="00DE5CCC" w:rsidP="00DE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2E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5CCC" w:rsidRPr="006C7886" w:rsidTr="000624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0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8FE">
              <w:rPr>
                <w:rFonts w:ascii="Times New Roman" w:hAnsi="Times New Roman" w:cs="Times New Roman"/>
                <w:sz w:val="20"/>
                <w:szCs w:val="20"/>
              </w:rPr>
              <w:t>Обслуживание аварийно-спасательным формированием объектов газового хозяйства</w:t>
            </w:r>
          </w:p>
        </w:tc>
        <w:tc>
          <w:tcPr>
            <w:tcW w:w="1704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418" w:type="dxa"/>
          </w:tcPr>
          <w:p w:rsidR="00DE5CCC" w:rsidRPr="00712E7E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2E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1.01.2018</w:t>
            </w:r>
          </w:p>
        </w:tc>
        <w:tc>
          <w:tcPr>
            <w:tcW w:w="1417" w:type="dxa"/>
          </w:tcPr>
          <w:p w:rsidR="00DE5CCC" w:rsidRPr="00712E7E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2E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418" w:type="dxa"/>
          </w:tcPr>
          <w:p w:rsidR="00DE5CCC" w:rsidRPr="00712E7E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2E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1.01.2018</w:t>
            </w:r>
          </w:p>
        </w:tc>
        <w:tc>
          <w:tcPr>
            <w:tcW w:w="1276" w:type="dxa"/>
          </w:tcPr>
          <w:p w:rsidR="00DE5CCC" w:rsidRPr="00712E7E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2E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984" w:type="dxa"/>
          </w:tcPr>
          <w:p w:rsidR="00DE5CCC" w:rsidRPr="007F78FE" w:rsidRDefault="000624FB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624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безопасного функционирования системы </w:t>
            </w:r>
            <w:r w:rsidRPr="000624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газораспределения</w:t>
            </w:r>
          </w:p>
        </w:tc>
        <w:tc>
          <w:tcPr>
            <w:tcW w:w="1559" w:type="dxa"/>
          </w:tcPr>
          <w:p w:rsidR="00DE5CCC" w:rsidRPr="007F78FE" w:rsidRDefault="000624FB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624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Обеспечено безопасное функционирование системы </w:t>
            </w:r>
            <w:r w:rsidRPr="000624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газораспределения</w:t>
            </w:r>
          </w:p>
        </w:tc>
        <w:tc>
          <w:tcPr>
            <w:tcW w:w="1232" w:type="dxa"/>
          </w:tcPr>
          <w:p w:rsidR="00DE5CCC" w:rsidRPr="00FD6B49" w:rsidRDefault="00DE5CCC" w:rsidP="00DE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B0E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DE5CCC" w:rsidRPr="006C7886" w:rsidTr="00B558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</w:tcPr>
          <w:p w:rsidR="00DE5CCC" w:rsidRPr="006C7886" w:rsidRDefault="00DE5CCC" w:rsidP="00DE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5CCC" w:rsidRPr="006C7886" w:rsidTr="000624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0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8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Поставка электроэнергии, в целях содержания объектов газового хозяйства</w:t>
            </w:r>
          </w:p>
        </w:tc>
        <w:tc>
          <w:tcPr>
            <w:tcW w:w="1704" w:type="dxa"/>
          </w:tcPr>
          <w:p w:rsidR="00DE5CCC" w:rsidRPr="006C7886" w:rsidRDefault="00DE5CCC" w:rsidP="00DE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4B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418" w:type="dxa"/>
          </w:tcPr>
          <w:p w:rsidR="00DE5CCC" w:rsidRPr="00712E7E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2E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1.01.2018</w:t>
            </w:r>
          </w:p>
        </w:tc>
        <w:tc>
          <w:tcPr>
            <w:tcW w:w="1417" w:type="dxa"/>
          </w:tcPr>
          <w:p w:rsidR="00DE5CCC" w:rsidRPr="00712E7E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2E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418" w:type="dxa"/>
          </w:tcPr>
          <w:p w:rsidR="00DE5CCC" w:rsidRPr="00712E7E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2E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1.01.2018</w:t>
            </w:r>
          </w:p>
        </w:tc>
        <w:tc>
          <w:tcPr>
            <w:tcW w:w="1276" w:type="dxa"/>
          </w:tcPr>
          <w:p w:rsidR="00DE5CCC" w:rsidRPr="00712E7E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2E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984" w:type="dxa"/>
          </w:tcPr>
          <w:p w:rsidR="00DE5CCC" w:rsidRPr="007F78FE" w:rsidRDefault="000624FB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станций катодной защиты с целью безопасной работы сетей газораспределения</w:t>
            </w:r>
          </w:p>
        </w:tc>
        <w:tc>
          <w:tcPr>
            <w:tcW w:w="1559" w:type="dxa"/>
          </w:tcPr>
          <w:p w:rsidR="00DE5CCC" w:rsidRPr="007F78FE" w:rsidRDefault="000624FB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Осуществлена катодная защита сетей газораспределения</w:t>
            </w:r>
          </w:p>
        </w:tc>
        <w:tc>
          <w:tcPr>
            <w:tcW w:w="1232" w:type="dxa"/>
          </w:tcPr>
          <w:p w:rsidR="00DE5CCC" w:rsidRPr="006C7886" w:rsidRDefault="00DE5CCC" w:rsidP="00DE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0E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E5CCC" w:rsidRPr="006C7886" w:rsidTr="00B558FB">
        <w:trPr>
          <w:gridAfter w:val="4"/>
          <w:wAfter w:w="4920" w:type="dxa"/>
          <w:trHeight w:val="876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</w:tcPr>
          <w:p w:rsidR="00DE5CCC" w:rsidRPr="0035183B" w:rsidRDefault="00DE5CCC" w:rsidP="00DE5CCC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</w:tr>
      <w:tr w:rsidR="00DE5CCC" w:rsidRPr="006C7886" w:rsidTr="000624FB">
        <w:trPr>
          <w:gridAfter w:val="4"/>
          <w:wAfter w:w="4920" w:type="dxa"/>
          <w:trHeight w:val="876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0" w:type="dxa"/>
          </w:tcPr>
          <w:p w:rsidR="00DE5CCC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4B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электрозащиты газопроводов и изолирующих фланцевых соединений</w:t>
            </w:r>
          </w:p>
          <w:p w:rsidR="004771D7" w:rsidRPr="006C7886" w:rsidRDefault="004771D7" w:rsidP="004771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DE5CCC" w:rsidRPr="0035183B" w:rsidRDefault="00DE5CCC" w:rsidP="00DE5CCC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684B0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УЖКХ</w:t>
            </w:r>
          </w:p>
        </w:tc>
        <w:tc>
          <w:tcPr>
            <w:tcW w:w="1418" w:type="dxa"/>
          </w:tcPr>
          <w:p w:rsidR="00DE5CCC" w:rsidRPr="0035183B" w:rsidRDefault="00DE5CCC" w:rsidP="00DE5CCC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</w:tcPr>
          <w:p w:rsidR="00DE5CCC" w:rsidRPr="0035183B" w:rsidRDefault="00DE5CCC" w:rsidP="00DE5CCC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</w:tcPr>
          <w:p w:rsidR="00DE5CCC" w:rsidRPr="0035183B" w:rsidRDefault="00DE5CCC" w:rsidP="00DE5CCC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6" w:type="dxa"/>
          </w:tcPr>
          <w:p w:rsidR="00DE5CCC" w:rsidRPr="0035183B" w:rsidRDefault="00DE5CCC" w:rsidP="00DE5CCC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84" w:type="dxa"/>
          </w:tcPr>
          <w:p w:rsidR="00DE5CCC" w:rsidRPr="000624FB" w:rsidRDefault="000624FB" w:rsidP="000624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24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станций катодной защиты с целью безопасной работы сетей газораспределения</w:t>
            </w:r>
          </w:p>
        </w:tc>
        <w:tc>
          <w:tcPr>
            <w:tcW w:w="1559" w:type="dxa"/>
          </w:tcPr>
          <w:p w:rsidR="00DE5CCC" w:rsidRPr="0035183B" w:rsidRDefault="00DE5CCC" w:rsidP="00DE5CCC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32" w:type="dxa"/>
          </w:tcPr>
          <w:p w:rsidR="00DE5CCC" w:rsidRPr="0035183B" w:rsidRDefault="00DE5CCC" w:rsidP="00DE5CCC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Не </w:t>
            </w:r>
            <w:r w:rsidRPr="004B0E79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выполнено</w:t>
            </w:r>
          </w:p>
        </w:tc>
      </w:tr>
      <w:tr w:rsidR="00DE5CCC" w:rsidRPr="006C7886" w:rsidTr="00F806D7">
        <w:trPr>
          <w:gridAfter w:val="4"/>
          <w:wAfter w:w="4920" w:type="dxa"/>
          <w:trHeight w:val="876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4B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  <w:shd w:val="clear" w:color="auto" w:fill="FFFFFF"/>
          </w:tcPr>
          <w:p w:rsidR="00DE5CCC" w:rsidRPr="0035183B" w:rsidRDefault="004771D7" w:rsidP="004771D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</w:t>
            </w:r>
            <w:r w:rsidRPr="004771D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евозможностью 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заключение контракта до окончания 2018 года исходя из сроков проведения конкурсных процедур.</w:t>
            </w:r>
          </w:p>
        </w:tc>
      </w:tr>
      <w:tr w:rsidR="00DE5CCC" w:rsidRPr="006C7886" w:rsidTr="000624FB">
        <w:trPr>
          <w:gridAfter w:val="4"/>
          <w:wAfter w:w="4920" w:type="dxa"/>
          <w:trHeight w:val="1543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0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78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Замена задвижки № 169 на газопроводе высокого давления диаметром 100 мм до ГРП-7 пос. Первомайский</w:t>
            </w:r>
          </w:p>
        </w:tc>
        <w:tc>
          <w:tcPr>
            <w:tcW w:w="1704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4B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418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23.08.2018</w:t>
            </w:r>
          </w:p>
        </w:tc>
        <w:tc>
          <w:tcPr>
            <w:tcW w:w="1417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31.08.2018</w:t>
            </w:r>
          </w:p>
        </w:tc>
        <w:tc>
          <w:tcPr>
            <w:tcW w:w="1418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23.08.2018</w:t>
            </w:r>
          </w:p>
        </w:tc>
        <w:tc>
          <w:tcPr>
            <w:tcW w:w="127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31.08.2018</w:t>
            </w:r>
          </w:p>
        </w:tc>
        <w:tc>
          <w:tcPr>
            <w:tcW w:w="1984" w:type="dxa"/>
          </w:tcPr>
          <w:p w:rsidR="00DE5CCC" w:rsidRPr="006C7886" w:rsidRDefault="00FD50B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1ед.</w:t>
            </w:r>
          </w:p>
        </w:tc>
        <w:tc>
          <w:tcPr>
            <w:tcW w:w="1559" w:type="dxa"/>
          </w:tcPr>
          <w:p w:rsidR="00DE5CCC" w:rsidRPr="006C7886" w:rsidRDefault="00FD50B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1ед.</w:t>
            </w:r>
          </w:p>
        </w:tc>
        <w:tc>
          <w:tcPr>
            <w:tcW w:w="1232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0E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E5CCC" w:rsidRPr="006C7886" w:rsidTr="00B558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5CCC" w:rsidRPr="006C7886" w:rsidTr="000624FB">
        <w:trPr>
          <w:gridAfter w:val="4"/>
          <w:wAfter w:w="4920" w:type="dxa"/>
        </w:trPr>
        <w:tc>
          <w:tcPr>
            <w:tcW w:w="496" w:type="dxa"/>
          </w:tcPr>
          <w:p w:rsidR="00DE5CCC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0" w:type="dxa"/>
            <w:shd w:val="clear" w:color="auto" w:fill="FFFFFF"/>
          </w:tcPr>
          <w:p w:rsidR="00DE5CCC" w:rsidRPr="007228B5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B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технических планов 1 -3 очередей строительства объекта: «Газоснабжение старой части </w:t>
            </w:r>
            <w:proofErr w:type="spellStart"/>
            <w:r w:rsidRPr="007228B5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7228B5"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  (I этап)»</w:t>
            </w:r>
          </w:p>
        </w:tc>
        <w:tc>
          <w:tcPr>
            <w:tcW w:w="1704" w:type="dxa"/>
          </w:tcPr>
          <w:p w:rsidR="00DE5CCC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2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3874E4" w:rsidRPr="00E52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3874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3874E4" w:rsidRPr="00E52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8" w:type="dxa"/>
          </w:tcPr>
          <w:p w:rsidR="00DE5CCC" w:rsidRPr="00F12A4B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03.12.2018</w:t>
            </w:r>
          </w:p>
        </w:tc>
        <w:tc>
          <w:tcPr>
            <w:tcW w:w="1417" w:type="dxa"/>
          </w:tcPr>
          <w:p w:rsidR="00DE5CCC" w:rsidRPr="00F12A4B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16.12.2018</w:t>
            </w:r>
          </w:p>
        </w:tc>
        <w:tc>
          <w:tcPr>
            <w:tcW w:w="1418" w:type="dxa"/>
          </w:tcPr>
          <w:p w:rsidR="00DE5CCC" w:rsidRPr="00F12A4B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03.12.2018</w:t>
            </w:r>
          </w:p>
        </w:tc>
        <w:tc>
          <w:tcPr>
            <w:tcW w:w="1276" w:type="dxa"/>
          </w:tcPr>
          <w:p w:rsidR="00DE5CCC" w:rsidRPr="00F12A4B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16.12.2018</w:t>
            </w:r>
          </w:p>
        </w:tc>
        <w:tc>
          <w:tcPr>
            <w:tcW w:w="1984" w:type="dxa"/>
          </w:tcPr>
          <w:p w:rsidR="00DE5CCC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490,5 п.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  <w:p w:rsidR="000624FB" w:rsidRPr="00F12A4B" w:rsidRDefault="000624FB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E5CCC" w:rsidRPr="00F12A4B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490,5 п.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232" w:type="dxa"/>
          </w:tcPr>
          <w:p w:rsidR="00DE5CCC" w:rsidRPr="00F12A4B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DE5CCC" w:rsidRPr="006C7886" w:rsidTr="00F12A4B">
        <w:trPr>
          <w:gridAfter w:val="4"/>
          <w:wAfter w:w="4920" w:type="dxa"/>
        </w:trPr>
        <w:tc>
          <w:tcPr>
            <w:tcW w:w="496" w:type="dxa"/>
          </w:tcPr>
          <w:p w:rsidR="00DE5CCC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FFFFFF"/>
          </w:tcPr>
          <w:p w:rsidR="00DE5CCC" w:rsidRPr="007228B5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B5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</w:tcPr>
          <w:p w:rsidR="00DE5CCC" w:rsidRPr="004B0E79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0E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5CCC" w:rsidRPr="006C7886" w:rsidTr="000624FB">
        <w:trPr>
          <w:gridAfter w:val="4"/>
          <w:wAfter w:w="4920" w:type="dxa"/>
        </w:trPr>
        <w:tc>
          <w:tcPr>
            <w:tcW w:w="496" w:type="dxa"/>
          </w:tcPr>
          <w:p w:rsidR="00DE5CCC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0" w:type="dxa"/>
            <w:shd w:val="clear" w:color="auto" w:fill="FFFFFF"/>
          </w:tcPr>
          <w:p w:rsidR="00DE5CCC" w:rsidRPr="007228B5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B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технического плана 5 очереди строительства объекта: </w:t>
            </w:r>
            <w:r w:rsidRPr="007228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«Газоснабжение старой части г. </w:t>
            </w:r>
            <w:proofErr w:type="spellStart"/>
            <w:r w:rsidRPr="007228B5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7228B5"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  (I</w:t>
            </w:r>
            <w:r w:rsidR="00064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228B5">
              <w:rPr>
                <w:rFonts w:ascii="Times New Roman" w:hAnsi="Times New Roman" w:cs="Times New Roman"/>
                <w:sz w:val="20"/>
                <w:szCs w:val="20"/>
              </w:rPr>
              <w:t xml:space="preserve"> этап)»</w:t>
            </w:r>
          </w:p>
        </w:tc>
        <w:tc>
          <w:tcPr>
            <w:tcW w:w="1704" w:type="dxa"/>
          </w:tcPr>
          <w:p w:rsidR="00DE5CCC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2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</w:t>
            </w:r>
            <w:r w:rsidR="003874E4" w:rsidRPr="00E52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3874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3874E4" w:rsidRPr="00E52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8" w:type="dxa"/>
          </w:tcPr>
          <w:p w:rsidR="00DE5CCC" w:rsidRPr="00F12A4B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03.12.2018</w:t>
            </w:r>
          </w:p>
        </w:tc>
        <w:tc>
          <w:tcPr>
            <w:tcW w:w="1417" w:type="dxa"/>
          </w:tcPr>
          <w:p w:rsidR="00DE5CCC" w:rsidRPr="00F12A4B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16.12.2018</w:t>
            </w:r>
          </w:p>
        </w:tc>
        <w:tc>
          <w:tcPr>
            <w:tcW w:w="1418" w:type="dxa"/>
          </w:tcPr>
          <w:p w:rsidR="00DE5CCC" w:rsidRPr="00F12A4B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03.12.2018</w:t>
            </w:r>
          </w:p>
        </w:tc>
        <w:tc>
          <w:tcPr>
            <w:tcW w:w="1276" w:type="dxa"/>
          </w:tcPr>
          <w:p w:rsidR="00DE5CCC" w:rsidRPr="00F12A4B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16.12.2018</w:t>
            </w:r>
          </w:p>
        </w:tc>
        <w:tc>
          <w:tcPr>
            <w:tcW w:w="1984" w:type="dxa"/>
          </w:tcPr>
          <w:p w:rsidR="00DE5CCC" w:rsidRPr="00F12A4B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739,8 п.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559" w:type="dxa"/>
          </w:tcPr>
          <w:p w:rsidR="00DE5CCC" w:rsidRPr="00F12A4B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739,8 п.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232" w:type="dxa"/>
          </w:tcPr>
          <w:p w:rsidR="00DE5CCC" w:rsidRPr="00F12A4B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DE5CCC" w:rsidRPr="006C7886" w:rsidTr="00F12A4B">
        <w:trPr>
          <w:gridAfter w:val="4"/>
          <w:wAfter w:w="4920" w:type="dxa"/>
        </w:trPr>
        <w:tc>
          <w:tcPr>
            <w:tcW w:w="496" w:type="dxa"/>
          </w:tcPr>
          <w:p w:rsidR="00DE5CCC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FFFFFF"/>
          </w:tcPr>
          <w:p w:rsidR="00DE5CCC" w:rsidRPr="007228B5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B5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</w:tcPr>
          <w:p w:rsidR="00DE5CCC" w:rsidRPr="004B0E79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0E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806D7" w:rsidRPr="006C7886" w:rsidTr="00F806D7">
        <w:trPr>
          <w:gridAfter w:val="4"/>
          <w:wAfter w:w="4920" w:type="dxa"/>
        </w:trPr>
        <w:tc>
          <w:tcPr>
            <w:tcW w:w="496" w:type="dxa"/>
          </w:tcPr>
          <w:p w:rsidR="00C16CB1" w:rsidRPr="006C7886" w:rsidRDefault="00C16CB1" w:rsidP="00C16C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0" w:type="dxa"/>
            <w:shd w:val="clear" w:color="auto" w:fill="FFFFFF"/>
          </w:tcPr>
          <w:p w:rsidR="00C16CB1" w:rsidRPr="007228B5" w:rsidRDefault="00C16CB1" w:rsidP="00C16C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B5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объекта «Газопровода низкого давления по ул. Орджоникидзе от дома № 45 до дома № 65 и до ул. Абросимова,  д. 24, г. </w:t>
            </w:r>
            <w:proofErr w:type="spellStart"/>
            <w:r w:rsidRPr="007228B5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7228B5"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области»</w:t>
            </w:r>
          </w:p>
        </w:tc>
        <w:tc>
          <w:tcPr>
            <w:tcW w:w="1704" w:type="dxa"/>
          </w:tcPr>
          <w:p w:rsidR="00C16CB1" w:rsidRPr="006C7886" w:rsidRDefault="003874E4" w:rsidP="00C16C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74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1418" w:type="dxa"/>
          </w:tcPr>
          <w:p w:rsidR="00C16CB1" w:rsidRPr="00F12A4B" w:rsidRDefault="00C16CB1" w:rsidP="00C16C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17" w:type="dxa"/>
          </w:tcPr>
          <w:p w:rsidR="00C16CB1" w:rsidRPr="00F12A4B" w:rsidRDefault="00C16CB1" w:rsidP="00C16C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418" w:type="dxa"/>
          </w:tcPr>
          <w:p w:rsidR="00C16CB1" w:rsidRPr="00F12A4B" w:rsidRDefault="00C16CB1" w:rsidP="00C16C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276" w:type="dxa"/>
          </w:tcPr>
          <w:p w:rsidR="00C16CB1" w:rsidRPr="00F12A4B" w:rsidRDefault="00C16CB1" w:rsidP="00C16C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984" w:type="dxa"/>
            <w:shd w:val="clear" w:color="auto" w:fill="FFFFFF"/>
          </w:tcPr>
          <w:p w:rsidR="00C16CB1" w:rsidRPr="00F12A4B" w:rsidRDefault="00C16CB1" w:rsidP="00C16C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629,0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м.</w:t>
            </w:r>
          </w:p>
        </w:tc>
        <w:tc>
          <w:tcPr>
            <w:tcW w:w="1559" w:type="dxa"/>
          </w:tcPr>
          <w:p w:rsidR="00C16CB1" w:rsidRPr="00F12A4B" w:rsidRDefault="00C16CB1" w:rsidP="00C16C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629,0 п.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232" w:type="dxa"/>
          </w:tcPr>
          <w:p w:rsidR="00C16CB1" w:rsidRPr="00F12A4B" w:rsidRDefault="00C16CB1" w:rsidP="00C16C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выполнено</w:t>
            </w:r>
          </w:p>
        </w:tc>
      </w:tr>
      <w:tr w:rsidR="00DE5CCC" w:rsidRPr="006C7886" w:rsidTr="00F12A4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FFFFFF"/>
          </w:tcPr>
          <w:p w:rsidR="00DE5CCC" w:rsidRPr="007228B5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28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5CCC" w:rsidRPr="006C7886" w:rsidTr="00C16CB1">
        <w:trPr>
          <w:gridAfter w:val="4"/>
          <w:wAfter w:w="4920" w:type="dxa"/>
          <w:trHeight w:val="2292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550" w:type="dxa"/>
            <w:shd w:val="clear" w:color="auto" w:fill="FFFFFF"/>
          </w:tcPr>
          <w:p w:rsidR="00DE5CCC" w:rsidRPr="007228B5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28B5">
              <w:rPr>
                <w:rFonts w:ascii="Times New Roman" w:hAnsi="Times New Roman" w:cs="Times New Roman"/>
                <w:noProof/>
                <w:sz w:val="20"/>
                <w:szCs w:val="20"/>
              </w:rPr>
              <w:t>Разработка технического плана объекта  «Газопровода низкого давления по ул. Орджоникидзе от дома № 45 до дома № 65 и до  ул. Абросимова,  д. 24, г. Сатка Челябинской области»</w:t>
            </w:r>
          </w:p>
        </w:tc>
        <w:tc>
          <w:tcPr>
            <w:tcW w:w="1704" w:type="dxa"/>
          </w:tcPr>
          <w:p w:rsidR="00DF5FD8" w:rsidRDefault="003874E4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74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УСиА </w:t>
            </w:r>
          </w:p>
          <w:p w:rsidR="00DF5FD8" w:rsidRDefault="00DF5FD8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5FD8" w:rsidRDefault="00DF5FD8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5FD8" w:rsidRDefault="00DF5FD8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5FD8" w:rsidRDefault="00DF5FD8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5FD8" w:rsidRDefault="00DF5FD8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5FD8" w:rsidRDefault="00DF5FD8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5FD8" w:rsidRPr="00FD6B49" w:rsidRDefault="00DF5FD8" w:rsidP="00C16C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E5CCC" w:rsidRPr="00F12A4B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28.09.2018</w:t>
            </w:r>
          </w:p>
        </w:tc>
        <w:tc>
          <w:tcPr>
            <w:tcW w:w="1417" w:type="dxa"/>
          </w:tcPr>
          <w:p w:rsidR="00DE5CCC" w:rsidRPr="00F12A4B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17.10.2018</w:t>
            </w:r>
          </w:p>
        </w:tc>
        <w:tc>
          <w:tcPr>
            <w:tcW w:w="1418" w:type="dxa"/>
          </w:tcPr>
          <w:p w:rsidR="00DE5CCC" w:rsidRPr="00F12A4B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28.09.2018</w:t>
            </w:r>
          </w:p>
        </w:tc>
        <w:tc>
          <w:tcPr>
            <w:tcW w:w="1276" w:type="dxa"/>
          </w:tcPr>
          <w:p w:rsidR="00DE5CCC" w:rsidRPr="00F12A4B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17.10.2018</w:t>
            </w:r>
          </w:p>
        </w:tc>
        <w:tc>
          <w:tcPr>
            <w:tcW w:w="1984" w:type="dxa"/>
          </w:tcPr>
          <w:p w:rsidR="00DE5CCC" w:rsidRPr="00F12A4B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629,0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м.</w:t>
            </w:r>
          </w:p>
        </w:tc>
        <w:tc>
          <w:tcPr>
            <w:tcW w:w="1559" w:type="dxa"/>
          </w:tcPr>
          <w:p w:rsidR="00DE5CCC" w:rsidRPr="00F12A4B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629,0 п.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232" w:type="dxa"/>
          </w:tcPr>
          <w:p w:rsidR="00DE5CCC" w:rsidRPr="00F12A4B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DE5CCC" w:rsidRPr="006C7886" w:rsidTr="00F12A4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FFFFFF"/>
          </w:tcPr>
          <w:p w:rsidR="00DE5CCC" w:rsidRPr="007228B5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28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</w:tcPr>
          <w:p w:rsidR="00DE5CCC" w:rsidRPr="00FD6B49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5CCC" w:rsidRPr="006C7886" w:rsidTr="000624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50" w:type="dxa"/>
            <w:shd w:val="clear" w:color="auto" w:fill="FFFFFF"/>
          </w:tcPr>
          <w:p w:rsidR="00DE5CCC" w:rsidRPr="007228B5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B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технического плана 1 очереди строительства объекта: «Газоснабжение жилых домов № 10-16 по ул. 8 Марта, № 2-8 по ул. 9 Мая г. </w:t>
            </w:r>
            <w:proofErr w:type="spellStart"/>
            <w:r w:rsidRPr="007228B5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7228B5"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   </w:t>
            </w:r>
          </w:p>
        </w:tc>
        <w:tc>
          <w:tcPr>
            <w:tcW w:w="1704" w:type="dxa"/>
          </w:tcPr>
          <w:p w:rsidR="00DE5CCC" w:rsidRPr="00FD6B49" w:rsidRDefault="003874E4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74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1418" w:type="dxa"/>
          </w:tcPr>
          <w:p w:rsidR="00DE5CCC" w:rsidRPr="00F12A4B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03.12.2018</w:t>
            </w:r>
          </w:p>
        </w:tc>
        <w:tc>
          <w:tcPr>
            <w:tcW w:w="1417" w:type="dxa"/>
          </w:tcPr>
          <w:p w:rsidR="00DE5CCC" w:rsidRPr="00F12A4B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17.12.2018</w:t>
            </w:r>
          </w:p>
        </w:tc>
        <w:tc>
          <w:tcPr>
            <w:tcW w:w="1418" w:type="dxa"/>
          </w:tcPr>
          <w:p w:rsidR="00DE5CCC" w:rsidRPr="00F12A4B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03.12.2018</w:t>
            </w:r>
          </w:p>
        </w:tc>
        <w:tc>
          <w:tcPr>
            <w:tcW w:w="1276" w:type="dxa"/>
          </w:tcPr>
          <w:p w:rsidR="00DE5CCC" w:rsidRPr="00F12A4B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17.12.2018</w:t>
            </w:r>
          </w:p>
        </w:tc>
        <w:tc>
          <w:tcPr>
            <w:tcW w:w="1984" w:type="dxa"/>
          </w:tcPr>
          <w:p w:rsidR="00DE5CCC" w:rsidRPr="00F12A4B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 п.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559" w:type="dxa"/>
          </w:tcPr>
          <w:p w:rsidR="00DE5CCC" w:rsidRPr="00F12A4B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 п.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232" w:type="dxa"/>
          </w:tcPr>
          <w:p w:rsidR="00DE5CCC" w:rsidRPr="00F12A4B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DE5CCC" w:rsidRPr="006C7886" w:rsidTr="00B558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DE5CCC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  <w:p w:rsidR="007255FB" w:rsidRPr="006C7886" w:rsidRDefault="007255FB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8" w:type="dxa"/>
            <w:gridSpan w:val="8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5CCC" w:rsidRPr="006C7886" w:rsidTr="000624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6" w:type="dxa"/>
            <w:gridSpan w:val="8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1232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CCC" w:rsidRPr="006C7886" w:rsidTr="000624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0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CAA">
              <w:rPr>
                <w:rFonts w:ascii="Times New Roman" w:hAnsi="Times New Roman" w:cs="Times New Roman"/>
                <w:sz w:val="20"/>
                <w:szCs w:val="20"/>
              </w:rPr>
              <w:t>Обустройство водозаборных скважин в п. Сибирка</w:t>
            </w:r>
          </w:p>
        </w:tc>
        <w:tc>
          <w:tcPr>
            <w:tcW w:w="1704" w:type="dxa"/>
          </w:tcPr>
          <w:p w:rsidR="00DE5CCC" w:rsidRPr="00FD6B49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B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418" w:type="dxa"/>
          </w:tcPr>
          <w:p w:rsidR="00DE5CCC" w:rsidRPr="00C448BE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48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17.11.2018</w:t>
            </w:r>
          </w:p>
        </w:tc>
        <w:tc>
          <w:tcPr>
            <w:tcW w:w="1417" w:type="dxa"/>
          </w:tcPr>
          <w:p w:rsidR="00DE5CCC" w:rsidRPr="00C448BE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</w:t>
            </w:r>
            <w:r w:rsidRPr="00C448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12.2018</w:t>
            </w:r>
          </w:p>
        </w:tc>
        <w:tc>
          <w:tcPr>
            <w:tcW w:w="1418" w:type="dxa"/>
          </w:tcPr>
          <w:p w:rsidR="00DE5CCC" w:rsidRPr="00C448BE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48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17.11.2018</w:t>
            </w:r>
          </w:p>
        </w:tc>
        <w:tc>
          <w:tcPr>
            <w:tcW w:w="1276" w:type="dxa"/>
          </w:tcPr>
          <w:p w:rsidR="00DE5CCC" w:rsidRPr="00C448BE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48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31.112.2018</w:t>
            </w:r>
          </w:p>
        </w:tc>
        <w:tc>
          <w:tcPr>
            <w:tcW w:w="1984" w:type="dxa"/>
          </w:tcPr>
          <w:p w:rsidR="00DE5CCC" w:rsidRPr="00EF6C89" w:rsidRDefault="00EF6C89" w:rsidP="006F2B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ед.</w:t>
            </w:r>
          </w:p>
        </w:tc>
        <w:tc>
          <w:tcPr>
            <w:tcW w:w="1559" w:type="dxa"/>
          </w:tcPr>
          <w:p w:rsidR="00DE5CCC" w:rsidRPr="00C448BE" w:rsidRDefault="00EF6C89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1232" w:type="dxa"/>
          </w:tcPr>
          <w:p w:rsidR="00DE5CCC" w:rsidRPr="008B79A9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B0E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E5CCC" w:rsidRPr="006C7886" w:rsidTr="00B558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</w:tcPr>
          <w:p w:rsidR="00DE5CCC" w:rsidRPr="00FD6B49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B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5CCC" w:rsidRPr="006C7886" w:rsidTr="000624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0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CA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проверки достоверности определения сметной стоимости по капитальному ремонту объекта: «Водовод от фильтровальной станции до насосной второго подъема г. </w:t>
            </w:r>
            <w:proofErr w:type="spellStart"/>
            <w:r w:rsidRPr="00BD1CAA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BD1CAA">
              <w:rPr>
                <w:rFonts w:ascii="Times New Roman" w:hAnsi="Times New Roman" w:cs="Times New Roman"/>
                <w:sz w:val="20"/>
                <w:szCs w:val="20"/>
              </w:rPr>
              <w:t>, от подземной камеры на ул. Февральской до д.1 по ул. Кирпичная» (повторное)</w:t>
            </w:r>
          </w:p>
        </w:tc>
        <w:tc>
          <w:tcPr>
            <w:tcW w:w="1704" w:type="dxa"/>
          </w:tcPr>
          <w:p w:rsidR="00DE5CCC" w:rsidRPr="00FD6B49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B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418" w:type="dxa"/>
          </w:tcPr>
          <w:p w:rsidR="00DE5CCC" w:rsidRPr="00562FE1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2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DE5CCC" w:rsidRPr="00562FE1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2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E5CCC" w:rsidRPr="00562FE1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2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E5CCC" w:rsidRPr="00562FE1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2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DE5CCC" w:rsidRPr="00562FE1" w:rsidRDefault="00EF6C89" w:rsidP="00DE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1559" w:type="dxa"/>
          </w:tcPr>
          <w:p w:rsidR="00DE5CCC" w:rsidRPr="00562FE1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2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CC" w:rsidRPr="004B0E79" w:rsidRDefault="00DE5CCC" w:rsidP="00DE5CC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выполнено</w:t>
            </w:r>
          </w:p>
          <w:p w:rsidR="00DE5CCC" w:rsidRPr="004B0E79" w:rsidRDefault="00DE5CCC" w:rsidP="00DE5CC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CCC" w:rsidRPr="006C7886" w:rsidTr="00B558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DE5CCC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  <w:p w:rsidR="00E513A6" w:rsidRPr="006C7886" w:rsidRDefault="00E513A6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8" w:type="dxa"/>
            <w:gridSpan w:val="8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0B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Требуется корректировка проектно-сметной документации и повторное прохождение Государственной экспертизы</w:t>
            </w:r>
            <w:r w:rsidRPr="008A0B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8A0B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DE5CCC" w:rsidRPr="006C7886" w:rsidTr="000624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550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AA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корректировке сметной документации и сопровождению прохождения государственной экспертизы достоверности определения сметной стоимости по капитальному ремонту объекта: «Водовод от фильтровальной станции до насосной второго подъема г. </w:t>
            </w:r>
            <w:proofErr w:type="spellStart"/>
            <w:r w:rsidRPr="00BD1CAA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BD1CAA">
              <w:rPr>
                <w:rFonts w:ascii="Times New Roman" w:hAnsi="Times New Roman" w:cs="Times New Roman"/>
                <w:sz w:val="20"/>
                <w:szCs w:val="20"/>
              </w:rPr>
              <w:t xml:space="preserve">, от подземной камеры на ул. Февральской до д.1 по ул. </w:t>
            </w:r>
            <w:proofErr w:type="spellStart"/>
            <w:r w:rsidRPr="00BD1CAA">
              <w:rPr>
                <w:rFonts w:ascii="Times New Roman" w:hAnsi="Times New Roman" w:cs="Times New Roman"/>
                <w:sz w:val="20"/>
                <w:szCs w:val="20"/>
              </w:rPr>
              <w:t>Кирпичая</w:t>
            </w:r>
            <w:proofErr w:type="spellEnd"/>
            <w:r w:rsidRPr="00BD1CAA">
              <w:rPr>
                <w:rFonts w:ascii="Times New Roman" w:hAnsi="Times New Roman" w:cs="Times New Roman"/>
                <w:sz w:val="20"/>
                <w:szCs w:val="20"/>
              </w:rPr>
              <w:t>» (незавершенный контракт 2017 года)</w:t>
            </w:r>
          </w:p>
        </w:tc>
        <w:tc>
          <w:tcPr>
            <w:tcW w:w="1704" w:type="dxa"/>
          </w:tcPr>
          <w:p w:rsidR="00DE5CCC" w:rsidRPr="008B79A9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D6B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418" w:type="dxa"/>
          </w:tcPr>
          <w:p w:rsidR="00DE5CCC" w:rsidRPr="00562FE1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2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DE5CCC" w:rsidRPr="00562FE1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2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E5CCC" w:rsidRPr="00562FE1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2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E5CCC" w:rsidRPr="00562FE1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2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DE5CCC" w:rsidRPr="00562FE1" w:rsidRDefault="00EF6C89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1559" w:type="dxa"/>
          </w:tcPr>
          <w:p w:rsidR="00DE5CCC" w:rsidRPr="00562FE1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2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2" w:type="dxa"/>
          </w:tcPr>
          <w:p w:rsidR="00DE5CCC" w:rsidRPr="004B0E79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выполнено</w:t>
            </w:r>
          </w:p>
          <w:p w:rsidR="00DE5CCC" w:rsidRPr="004B0E79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CCC" w:rsidRPr="006C7886" w:rsidTr="00B558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DE5CCC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  <w:p w:rsidR="00215F36" w:rsidRDefault="00215F36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15F36" w:rsidRPr="006C7886" w:rsidRDefault="00215F36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8" w:type="dxa"/>
            <w:gridSpan w:val="8"/>
          </w:tcPr>
          <w:p w:rsidR="00DE5CCC" w:rsidRPr="006C7886" w:rsidRDefault="004A022A" w:rsidP="004A02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02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связи с изменением планировки территории (силами ОАО «Комбинат «М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агнезит» производятся работы по</w:t>
            </w:r>
            <w:r w:rsidRPr="004A02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благоустройству территории по ул. 18 годовщины Октября), требуется корректировка проекта с последующим изменением сметной документации и прохождением Гос. экспертизы. Мероприятие планируется на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4A02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год.</w:t>
            </w:r>
            <w:r w:rsidR="00DE5CCC" w:rsidRPr="008A0B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DE5CCC" w:rsidRPr="006C7886" w:rsidTr="00FE465C">
        <w:trPr>
          <w:gridAfter w:val="4"/>
          <w:wAfter w:w="4920" w:type="dxa"/>
        </w:trPr>
        <w:tc>
          <w:tcPr>
            <w:tcW w:w="15054" w:type="dxa"/>
            <w:gridSpan w:val="10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Электроснабжение</w:t>
            </w:r>
          </w:p>
        </w:tc>
      </w:tr>
      <w:tr w:rsidR="00DE5CCC" w:rsidRPr="006C7886" w:rsidTr="000624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50" w:type="dxa"/>
          </w:tcPr>
          <w:p w:rsidR="00DE5CCC" w:rsidRPr="00BD1CAA" w:rsidRDefault="00DE5CCC" w:rsidP="007255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6F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судебную экспертизу по определению фактических потерь при передаче электрической энергии в п. Черная речка, п. Мраморный</w:t>
            </w:r>
          </w:p>
        </w:tc>
        <w:tc>
          <w:tcPr>
            <w:tcW w:w="1704" w:type="dxa"/>
          </w:tcPr>
          <w:p w:rsidR="00DE5CCC" w:rsidRPr="00BD1CAA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73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418" w:type="dxa"/>
          </w:tcPr>
          <w:p w:rsidR="00DE5CCC" w:rsidRPr="00BD1CAA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DE5CCC" w:rsidRPr="00BD1CAA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E5CCC" w:rsidRPr="00BD1CAA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E5CCC" w:rsidRPr="00BD1CAA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DE5CCC" w:rsidRPr="00BD1CAA" w:rsidRDefault="00121EE4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экспертиза</w:t>
            </w:r>
          </w:p>
        </w:tc>
        <w:tc>
          <w:tcPr>
            <w:tcW w:w="1559" w:type="dxa"/>
          </w:tcPr>
          <w:p w:rsidR="00DE5CCC" w:rsidRPr="00BD1CAA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2" w:type="dxa"/>
          </w:tcPr>
          <w:p w:rsidR="00DE5CCC" w:rsidRPr="00BD1CAA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DE5CCC" w:rsidRPr="006C7886" w:rsidTr="00B558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DE5CCC" w:rsidRPr="00BD1CAA" w:rsidRDefault="00DE5CCC" w:rsidP="007255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6F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</w:tcPr>
          <w:p w:rsidR="00DE5CCC" w:rsidRPr="00BD1CAA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0B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Отсутствие необходимости проведения судебной экспертизы в связи с переносом судебного заседания на 2019 год.</w:t>
            </w:r>
            <w:r w:rsidRPr="008A0B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8A0B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DE5CCC" w:rsidRPr="006C7886" w:rsidTr="000624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50" w:type="dxa"/>
          </w:tcPr>
          <w:p w:rsidR="00DE5CCC" w:rsidRPr="00E26F74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Замена опор ВЛ 0</w:t>
            </w:r>
            <w:r w:rsidRPr="00AB5D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,4 </w:t>
            </w:r>
            <w:proofErr w:type="spellStart"/>
            <w:r w:rsidRPr="00AB5D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AB5D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ул.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5D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5D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Маркса, г.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5D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704" w:type="dxa"/>
          </w:tcPr>
          <w:p w:rsidR="00DE5CCC" w:rsidRPr="00BD1CAA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73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418" w:type="dxa"/>
          </w:tcPr>
          <w:p w:rsidR="00DE5CCC" w:rsidRPr="00BD1CAA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28.08.2018</w:t>
            </w:r>
          </w:p>
        </w:tc>
        <w:tc>
          <w:tcPr>
            <w:tcW w:w="1417" w:type="dxa"/>
          </w:tcPr>
          <w:p w:rsidR="00DE5CCC" w:rsidRPr="00BD1CAA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1418" w:type="dxa"/>
          </w:tcPr>
          <w:p w:rsidR="00DE5CCC" w:rsidRPr="00BD1CAA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28.08.2018</w:t>
            </w:r>
          </w:p>
        </w:tc>
        <w:tc>
          <w:tcPr>
            <w:tcW w:w="1276" w:type="dxa"/>
          </w:tcPr>
          <w:p w:rsidR="00DE5CCC" w:rsidRPr="00BD1CAA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1984" w:type="dxa"/>
          </w:tcPr>
          <w:p w:rsidR="006F2BB4" w:rsidRPr="00BD1CAA" w:rsidRDefault="00121EE4" w:rsidP="006F2B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опор</w:t>
            </w:r>
          </w:p>
        </w:tc>
        <w:tc>
          <w:tcPr>
            <w:tcW w:w="1559" w:type="dxa"/>
          </w:tcPr>
          <w:p w:rsidR="006F2BB4" w:rsidRPr="00BD1CAA" w:rsidRDefault="00121EE4" w:rsidP="006F2B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опор</w:t>
            </w:r>
          </w:p>
        </w:tc>
        <w:tc>
          <w:tcPr>
            <w:tcW w:w="1232" w:type="dxa"/>
          </w:tcPr>
          <w:p w:rsidR="00DE5CCC" w:rsidRPr="00BD1CAA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E5CCC" w:rsidRPr="006C7886" w:rsidTr="00B558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DE5CCC" w:rsidRPr="00E26F74" w:rsidRDefault="00DE5CCC" w:rsidP="006F2B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</w:tcPr>
          <w:p w:rsidR="00DE5CCC" w:rsidRPr="00BD1CAA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5CCC" w:rsidRPr="006C7886" w:rsidTr="000624FB">
        <w:trPr>
          <w:gridAfter w:val="4"/>
          <w:wAfter w:w="4920" w:type="dxa"/>
          <w:trHeight w:val="616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50" w:type="dxa"/>
          </w:tcPr>
          <w:p w:rsidR="00DE5CCC" w:rsidRPr="006C7886" w:rsidRDefault="00DE5CCC" w:rsidP="00DE5CCC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AA">
              <w:rPr>
                <w:rFonts w:ascii="Times New Roman" w:hAnsi="Times New Roman" w:cs="Times New Roman"/>
                <w:sz w:val="20"/>
                <w:szCs w:val="20"/>
              </w:rPr>
              <w:t xml:space="preserve">Замена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проводов ВЛ 0</w:t>
            </w:r>
            <w:r w:rsidRPr="00BD1CAA">
              <w:rPr>
                <w:rFonts w:ascii="Times New Roman" w:hAnsi="Times New Roman" w:cs="Times New Roman"/>
                <w:sz w:val="20"/>
                <w:szCs w:val="20"/>
              </w:rPr>
              <w:t xml:space="preserve">,4 </w:t>
            </w:r>
            <w:proofErr w:type="spellStart"/>
            <w:r w:rsidRPr="00BD1CA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D1CAA">
              <w:rPr>
                <w:rFonts w:ascii="Times New Roman" w:hAnsi="Times New Roman" w:cs="Times New Roman"/>
                <w:sz w:val="20"/>
                <w:szCs w:val="20"/>
              </w:rPr>
              <w:t xml:space="preserve"> по ул. 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CAA">
              <w:rPr>
                <w:rFonts w:ascii="Times New Roman" w:hAnsi="Times New Roman" w:cs="Times New Roman"/>
                <w:sz w:val="20"/>
                <w:szCs w:val="20"/>
              </w:rPr>
              <w:t>Маркса</w:t>
            </w:r>
            <w:r w:rsidRPr="006C1FAF">
              <w:rPr>
                <w:rFonts w:ascii="Times New Roman" w:hAnsi="Times New Roman" w:cs="Times New Roman"/>
                <w:sz w:val="20"/>
                <w:szCs w:val="20"/>
              </w:rPr>
              <w:t xml:space="preserve">, г. </w:t>
            </w:r>
            <w:proofErr w:type="spellStart"/>
            <w:r w:rsidRPr="006C1FAF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</w:p>
        </w:tc>
        <w:tc>
          <w:tcPr>
            <w:tcW w:w="1704" w:type="dxa"/>
          </w:tcPr>
          <w:p w:rsidR="00DE5CCC" w:rsidRPr="008B79A9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D6B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418" w:type="dxa"/>
          </w:tcPr>
          <w:p w:rsidR="00DE5CCC" w:rsidRPr="006C1FAF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1F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417" w:type="dxa"/>
          </w:tcPr>
          <w:p w:rsidR="00DE5CCC" w:rsidRPr="006C1FAF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1F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07.11.2018</w:t>
            </w:r>
          </w:p>
        </w:tc>
        <w:tc>
          <w:tcPr>
            <w:tcW w:w="1418" w:type="dxa"/>
          </w:tcPr>
          <w:p w:rsidR="00DE5CCC" w:rsidRPr="006C1FAF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1F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276" w:type="dxa"/>
          </w:tcPr>
          <w:p w:rsidR="00DE5CCC" w:rsidRPr="006C1FAF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1F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07.11.2018</w:t>
            </w:r>
          </w:p>
        </w:tc>
        <w:tc>
          <w:tcPr>
            <w:tcW w:w="1984" w:type="dxa"/>
          </w:tcPr>
          <w:p w:rsidR="00DE5CCC" w:rsidRPr="006C1FAF" w:rsidRDefault="00121EE4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402,4 п. м.</w:t>
            </w:r>
          </w:p>
        </w:tc>
        <w:tc>
          <w:tcPr>
            <w:tcW w:w="1559" w:type="dxa"/>
          </w:tcPr>
          <w:p w:rsidR="00DE5CCC" w:rsidRPr="006C1FAF" w:rsidRDefault="00121EE4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1E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402,4 п. м.</w:t>
            </w:r>
          </w:p>
        </w:tc>
        <w:tc>
          <w:tcPr>
            <w:tcW w:w="1232" w:type="dxa"/>
          </w:tcPr>
          <w:p w:rsidR="00DE5CCC" w:rsidRPr="008B79A9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B0E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E5CCC" w:rsidRPr="006C7886" w:rsidTr="00121EE4">
        <w:trPr>
          <w:gridAfter w:val="4"/>
          <w:wAfter w:w="4920" w:type="dxa"/>
          <w:trHeight w:val="933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</w:tcPr>
          <w:p w:rsidR="007B0E62" w:rsidRPr="006C7886" w:rsidRDefault="006F2BB4" w:rsidP="00121E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121E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DE5CCC" w:rsidRPr="006C7886" w:rsidTr="000624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0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52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передвижного дизель-генератора АД-200-</w:t>
            </w:r>
            <w:r w:rsidRPr="009352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Т400</w:t>
            </w:r>
          </w:p>
        </w:tc>
        <w:tc>
          <w:tcPr>
            <w:tcW w:w="1704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73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УЖКХ</w:t>
            </w:r>
          </w:p>
        </w:tc>
        <w:tc>
          <w:tcPr>
            <w:tcW w:w="1418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13.11.2018</w:t>
            </w:r>
          </w:p>
        </w:tc>
        <w:tc>
          <w:tcPr>
            <w:tcW w:w="1417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28.11.2018</w:t>
            </w:r>
          </w:p>
        </w:tc>
        <w:tc>
          <w:tcPr>
            <w:tcW w:w="1418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13.11.2018</w:t>
            </w:r>
          </w:p>
        </w:tc>
        <w:tc>
          <w:tcPr>
            <w:tcW w:w="127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28.11.2018</w:t>
            </w:r>
          </w:p>
        </w:tc>
        <w:tc>
          <w:tcPr>
            <w:tcW w:w="1984" w:type="dxa"/>
          </w:tcPr>
          <w:p w:rsidR="00DE5CCC" w:rsidRPr="006C1FAF" w:rsidRDefault="00121EE4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1559" w:type="dxa"/>
          </w:tcPr>
          <w:p w:rsidR="00DE5CCC" w:rsidRPr="006C1FAF" w:rsidRDefault="00121EE4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1232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0B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E5CCC" w:rsidRPr="006C7886" w:rsidTr="00B558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5CCC" w:rsidRPr="006C7886" w:rsidTr="000624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50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Восстановление  уличного освещения по ул.Бочарова,129 до пересечения с ул.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Доватора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B5D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49</w:t>
            </w:r>
          </w:p>
        </w:tc>
        <w:tc>
          <w:tcPr>
            <w:tcW w:w="1704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73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418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27.11.2018</w:t>
            </w:r>
          </w:p>
        </w:tc>
        <w:tc>
          <w:tcPr>
            <w:tcW w:w="1417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418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27.11.2018</w:t>
            </w:r>
          </w:p>
        </w:tc>
        <w:tc>
          <w:tcPr>
            <w:tcW w:w="127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984" w:type="dxa"/>
          </w:tcPr>
          <w:p w:rsidR="00DE5CCC" w:rsidRDefault="00121EE4" w:rsidP="001159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опор</w:t>
            </w:r>
          </w:p>
          <w:p w:rsidR="00FE7056" w:rsidRPr="006C7886" w:rsidRDefault="00FE7056" w:rsidP="001159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408 п. м.</w:t>
            </w:r>
          </w:p>
        </w:tc>
        <w:tc>
          <w:tcPr>
            <w:tcW w:w="1559" w:type="dxa"/>
          </w:tcPr>
          <w:p w:rsidR="00DE5CCC" w:rsidRDefault="00121EE4" w:rsidP="006F2B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опор</w:t>
            </w:r>
          </w:p>
          <w:p w:rsidR="00FE7056" w:rsidRPr="006C7886" w:rsidRDefault="00FE7056" w:rsidP="006F2B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0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408 п. м.</w:t>
            </w:r>
          </w:p>
        </w:tc>
        <w:tc>
          <w:tcPr>
            <w:tcW w:w="1232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0B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E5CCC" w:rsidRPr="006C7886" w:rsidTr="00B558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5CCC" w:rsidRPr="006C7886" w:rsidTr="00B558FB">
        <w:trPr>
          <w:gridAfter w:val="4"/>
          <w:wAfter w:w="4920" w:type="dxa"/>
        </w:trPr>
        <w:tc>
          <w:tcPr>
            <w:tcW w:w="15054" w:type="dxa"/>
            <w:gridSpan w:val="10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по подпрограмме 2: «Модернизация объектов коммунальной инфраструктуры» на 2017 - 2019 годы</w:t>
            </w:r>
          </w:p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мероприятий -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из них:</w:t>
            </w:r>
          </w:p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выполненных 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17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невыполненных -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E5CCC" w:rsidRPr="006C7886" w:rsidTr="00B558FB">
        <w:trPr>
          <w:gridAfter w:val="4"/>
          <w:wAfter w:w="4920" w:type="dxa"/>
        </w:trPr>
        <w:tc>
          <w:tcPr>
            <w:tcW w:w="15054" w:type="dxa"/>
            <w:gridSpan w:val="10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3 «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Оказание молодым семьям государственной поддержки для улучшения жилищных условий» на 2017 – 2019  годы</w:t>
            </w:r>
          </w:p>
        </w:tc>
      </w:tr>
      <w:tr w:rsidR="00DE5CCC" w:rsidRPr="006C7886" w:rsidTr="000624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50" w:type="dxa"/>
            <w:shd w:val="clear" w:color="auto" w:fill="FFFFFF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85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выплат</w:t>
            </w:r>
          </w:p>
        </w:tc>
        <w:tc>
          <w:tcPr>
            <w:tcW w:w="1704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</w:t>
            </w:r>
            <w:r w:rsidR="006807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8" w:type="dxa"/>
          </w:tcPr>
          <w:p w:rsidR="00DE5CCC" w:rsidRPr="008E0AEF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0A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417" w:type="dxa"/>
          </w:tcPr>
          <w:p w:rsidR="00DE5CCC" w:rsidRPr="008E0AEF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0A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418" w:type="dxa"/>
          </w:tcPr>
          <w:p w:rsidR="00DE5CCC" w:rsidRPr="008E0AEF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0A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276" w:type="dxa"/>
          </w:tcPr>
          <w:p w:rsidR="00DE5CCC" w:rsidRPr="008E0AEF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0A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984" w:type="dxa"/>
          </w:tcPr>
          <w:p w:rsidR="00DE5CCC" w:rsidRPr="008E0AEF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0A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559" w:type="dxa"/>
          </w:tcPr>
          <w:p w:rsidR="00DE5CCC" w:rsidRPr="008E0AEF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0A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232" w:type="dxa"/>
          </w:tcPr>
          <w:p w:rsidR="00DE5CCC" w:rsidRPr="008E0AEF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0A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E5CCC" w:rsidRPr="006C7886" w:rsidTr="00F12A4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FFFFFF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5CCC" w:rsidRPr="006C7886" w:rsidTr="00B558FB">
        <w:trPr>
          <w:gridAfter w:val="4"/>
          <w:wAfter w:w="4920" w:type="dxa"/>
        </w:trPr>
        <w:tc>
          <w:tcPr>
            <w:tcW w:w="15054" w:type="dxa"/>
            <w:gridSpan w:val="10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по подпрограмме 3: «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Оказание молодым семьям государственной поддержки для улучшения жилищных условий» на 2017 - 2019 годы</w:t>
            </w:r>
          </w:p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мероприятий - 1, из них:</w:t>
            </w:r>
          </w:p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выполненных - 1;</w:t>
            </w:r>
          </w:p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невыполненных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</w:tr>
      <w:tr w:rsidR="00DE5CCC" w:rsidRPr="006C7886" w:rsidTr="00764F2D">
        <w:trPr>
          <w:gridAfter w:val="4"/>
          <w:wAfter w:w="4920" w:type="dxa"/>
        </w:trPr>
        <w:tc>
          <w:tcPr>
            <w:tcW w:w="15054" w:type="dxa"/>
            <w:gridSpan w:val="10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4 «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Реализация управленческих функций в области ЖКХ» на 2017 - 2019 годы</w:t>
            </w:r>
          </w:p>
        </w:tc>
      </w:tr>
      <w:tr w:rsidR="00DE5CCC" w:rsidRPr="006C7886" w:rsidTr="000624FB">
        <w:trPr>
          <w:gridAfter w:val="4"/>
          <w:wAfter w:w="4920" w:type="dxa"/>
        </w:trPr>
        <w:tc>
          <w:tcPr>
            <w:tcW w:w="496" w:type="dxa"/>
          </w:tcPr>
          <w:p w:rsidR="00DE5CCC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50" w:type="dxa"/>
          </w:tcPr>
          <w:p w:rsidR="00DE5CCC" w:rsidRPr="008A0B2B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0B2B">
              <w:rPr>
                <w:rFonts w:ascii="Times New Roman" w:hAnsi="Times New Roman" w:cs="Times New Roman"/>
                <w:sz w:val="20"/>
                <w:szCs w:val="20"/>
              </w:rPr>
              <w:t>алоги</w:t>
            </w:r>
          </w:p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6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418" w:type="dxa"/>
          </w:tcPr>
          <w:p w:rsidR="00DE5CCC" w:rsidRPr="00192BDD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2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417" w:type="dxa"/>
          </w:tcPr>
          <w:p w:rsidR="00DE5CCC" w:rsidRPr="00192BDD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2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418" w:type="dxa"/>
          </w:tcPr>
          <w:p w:rsidR="00DE5CCC" w:rsidRPr="00192BDD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2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</w:tcPr>
          <w:p w:rsidR="00DE5CCC" w:rsidRPr="00192BDD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2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984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6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обращений граждан, рассмотренных с нарушением сроков, установленных законодательством (по линии городского хозяйства) -0 единиц</w:t>
            </w:r>
          </w:p>
        </w:tc>
        <w:tc>
          <w:tcPr>
            <w:tcW w:w="1559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6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обращений граждан, рассмотренных с нарушением сроков, установленных законодательством (по линии городского хозяйства) -0 единиц</w:t>
            </w:r>
          </w:p>
        </w:tc>
        <w:tc>
          <w:tcPr>
            <w:tcW w:w="1232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E5CCC" w:rsidRPr="006C7886" w:rsidTr="00764F2D">
        <w:trPr>
          <w:gridAfter w:val="4"/>
          <w:wAfter w:w="4920" w:type="dxa"/>
        </w:trPr>
        <w:tc>
          <w:tcPr>
            <w:tcW w:w="496" w:type="dxa"/>
          </w:tcPr>
          <w:p w:rsidR="00DE5CCC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DE5CCC" w:rsidRPr="00192BDD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0B2B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5CCC" w:rsidRPr="006C7886" w:rsidTr="000624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50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704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418" w:type="dxa"/>
          </w:tcPr>
          <w:p w:rsidR="00DE5CCC" w:rsidRPr="00192BDD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2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417" w:type="dxa"/>
          </w:tcPr>
          <w:p w:rsidR="00DE5CCC" w:rsidRPr="00192BDD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2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418" w:type="dxa"/>
          </w:tcPr>
          <w:p w:rsidR="00DE5CCC" w:rsidRPr="00192BDD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2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</w:tcPr>
          <w:p w:rsidR="00DE5CCC" w:rsidRPr="00192BDD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2B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984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обращений граждан, рассмотренных с нарушением сроков, 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установленных законодательством (по линии городского хозяйства) -0 единиц</w:t>
            </w:r>
          </w:p>
        </w:tc>
        <w:tc>
          <w:tcPr>
            <w:tcW w:w="1559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обращений граждан, рассмотренных 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 нарушением сроков, установленных законодательством (по линии городского хозяйства) -0 единиц</w:t>
            </w:r>
          </w:p>
        </w:tc>
        <w:tc>
          <w:tcPr>
            <w:tcW w:w="1232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3F2BED" w:rsidRPr="006C7886" w:rsidTr="009C4368">
        <w:trPr>
          <w:gridAfter w:val="4"/>
          <w:wAfter w:w="4920" w:type="dxa"/>
        </w:trPr>
        <w:tc>
          <w:tcPr>
            <w:tcW w:w="496" w:type="dxa"/>
          </w:tcPr>
          <w:p w:rsidR="003F2BED" w:rsidRPr="006C7886" w:rsidRDefault="003F2BED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3F2BED" w:rsidRPr="006C7886" w:rsidRDefault="003F2BED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</w:tcPr>
          <w:p w:rsidR="003F2BED" w:rsidRPr="006C7886" w:rsidRDefault="003F2BED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5CCC" w:rsidRPr="006C7886" w:rsidTr="000624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DE5CCC" w:rsidRPr="006C7886" w:rsidRDefault="00DE5CCC" w:rsidP="00DE5C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DE5CCC" w:rsidRPr="006C7886" w:rsidRDefault="00DE5CCC" w:rsidP="00DE5C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Начисления с заработной платы</w:t>
            </w:r>
          </w:p>
        </w:tc>
        <w:tc>
          <w:tcPr>
            <w:tcW w:w="1704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418" w:type="dxa"/>
          </w:tcPr>
          <w:p w:rsidR="00DE5CCC" w:rsidRPr="006C7EFE" w:rsidRDefault="00DE5CCC" w:rsidP="00DE5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</w:tcPr>
          <w:p w:rsidR="00DE5CCC" w:rsidRPr="006C7EFE" w:rsidRDefault="00DE5CCC" w:rsidP="00DE5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418" w:type="dxa"/>
          </w:tcPr>
          <w:p w:rsidR="00DE5CCC" w:rsidRPr="006C7EFE" w:rsidRDefault="00DE5CCC" w:rsidP="00DE5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</w:tcPr>
          <w:p w:rsidR="00DE5CCC" w:rsidRPr="006C7EFE" w:rsidRDefault="00DE5CCC" w:rsidP="00DE5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984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обращений граждан, рассмотренных с нарушением сроков, установленных законодательством (по линии городского хозяйства) -0 единиц</w:t>
            </w:r>
          </w:p>
        </w:tc>
        <w:tc>
          <w:tcPr>
            <w:tcW w:w="1559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обращений граждан, рассмотренных с нарушением сроков, установленных законодательством (по линии городского хозяйства) -0 единиц</w:t>
            </w:r>
          </w:p>
        </w:tc>
        <w:tc>
          <w:tcPr>
            <w:tcW w:w="1232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E5CCC" w:rsidRPr="006C7886" w:rsidTr="00B558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5CCC" w:rsidRPr="006C7886" w:rsidTr="000624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50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ТЭРы</w:t>
            </w:r>
            <w:proofErr w:type="spellEnd"/>
          </w:p>
        </w:tc>
        <w:tc>
          <w:tcPr>
            <w:tcW w:w="1704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418" w:type="dxa"/>
          </w:tcPr>
          <w:p w:rsidR="00DE5CCC" w:rsidRPr="006C7EFE" w:rsidRDefault="00DE5CCC" w:rsidP="00DE5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</w:tcPr>
          <w:p w:rsidR="00DE5CCC" w:rsidRPr="006C7EFE" w:rsidRDefault="00DE5CCC" w:rsidP="00DE5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418" w:type="dxa"/>
          </w:tcPr>
          <w:p w:rsidR="00DE5CCC" w:rsidRPr="006C7EFE" w:rsidRDefault="00DE5CCC" w:rsidP="00DE5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</w:tcPr>
          <w:p w:rsidR="00DE5CCC" w:rsidRPr="006C7EFE" w:rsidRDefault="00DE5CCC" w:rsidP="00DE5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984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обращений граждан, рассмотренных с нарушением сроков, установленных законодательством (по линии городского хозяйства) -0 единиц</w:t>
            </w:r>
          </w:p>
        </w:tc>
        <w:tc>
          <w:tcPr>
            <w:tcW w:w="1559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обращений граждан, рассмотренных с нарушением сроков, установленных законодательством (по линии городского хозяйства) -0 единиц</w:t>
            </w:r>
          </w:p>
        </w:tc>
        <w:tc>
          <w:tcPr>
            <w:tcW w:w="1232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E5CCC" w:rsidRPr="006C7886" w:rsidTr="00B558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5CCC" w:rsidRPr="006C7886" w:rsidTr="000624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50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B2B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704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418" w:type="dxa"/>
          </w:tcPr>
          <w:p w:rsidR="00DE5CCC" w:rsidRPr="006C7EFE" w:rsidRDefault="00DE5CCC" w:rsidP="00DE5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</w:tcPr>
          <w:p w:rsidR="00DE5CCC" w:rsidRPr="006C7EFE" w:rsidRDefault="00DE5CCC" w:rsidP="00DE5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418" w:type="dxa"/>
          </w:tcPr>
          <w:p w:rsidR="00DE5CCC" w:rsidRPr="006C7EFE" w:rsidRDefault="00DE5CCC" w:rsidP="00DE5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</w:tcPr>
          <w:p w:rsidR="00DE5CCC" w:rsidRPr="006C7EFE" w:rsidRDefault="00DE5CCC" w:rsidP="00DE5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984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обращений граждан, рассмотренных с нарушением сроков, установленных 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законодательством (по линии городского хозяйства) -0 единиц</w:t>
            </w:r>
          </w:p>
        </w:tc>
        <w:tc>
          <w:tcPr>
            <w:tcW w:w="1559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обращений граждан, рассмотренных с нарушением 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сроков, установленных законодательством (по линии городского хозяйства) -0 единиц</w:t>
            </w:r>
          </w:p>
        </w:tc>
        <w:tc>
          <w:tcPr>
            <w:tcW w:w="1232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DE5CCC" w:rsidRPr="006C7886" w:rsidTr="00B558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5CCC" w:rsidRPr="006C7886" w:rsidTr="000624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50" w:type="dxa"/>
          </w:tcPr>
          <w:p w:rsidR="00DE5CCC" w:rsidRPr="008A0B2B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B2B"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</w:p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418" w:type="dxa"/>
          </w:tcPr>
          <w:p w:rsidR="00DE5CCC" w:rsidRPr="006C7EFE" w:rsidRDefault="00DE5CCC" w:rsidP="00DE5C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</w:tcPr>
          <w:p w:rsidR="00DE5CCC" w:rsidRPr="006C7EFE" w:rsidRDefault="00DE5CCC" w:rsidP="00DE5C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418" w:type="dxa"/>
          </w:tcPr>
          <w:p w:rsidR="00DE5CCC" w:rsidRPr="006C7EFE" w:rsidRDefault="00DE5CCC" w:rsidP="00DE5C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</w:tcPr>
          <w:p w:rsidR="00DE5CCC" w:rsidRPr="006C7EFE" w:rsidRDefault="00DE5CCC" w:rsidP="00DE5C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984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обращений граждан, рассмотренных с нарушением сроков, установленных законодательством (по линии городского хозяйства) -0 единиц</w:t>
            </w:r>
          </w:p>
        </w:tc>
        <w:tc>
          <w:tcPr>
            <w:tcW w:w="1559" w:type="dxa"/>
          </w:tcPr>
          <w:p w:rsidR="00DE5CCC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обращений граждан, рассмотренных с нарушением сроков, установленных законодательством (по линии городского хозяйства) -0 единиц</w:t>
            </w:r>
          </w:p>
          <w:p w:rsidR="00E529B9" w:rsidRPr="006C7886" w:rsidRDefault="00E529B9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E5CCC" w:rsidRPr="006C7886" w:rsidTr="00B558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5CCC" w:rsidRPr="006C7886" w:rsidTr="000624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50" w:type="dxa"/>
          </w:tcPr>
          <w:p w:rsidR="00DE5CCC" w:rsidRPr="008A0B2B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B2B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418" w:type="dxa"/>
          </w:tcPr>
          <w:p w:rsidR="00DE5CCC" w:rsidRPr="006C7EFE" w:rsidRDefault="00DE5CCC" w:rsidP="00DE5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</w:tcPr>
          <w:p w:rsidR="00DE5CCC" w:rsidRPr="006C7EFE" w:rsidRDefault="00DE5CCC" w:rsidP="00DE5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418" w:type="dxa"/>
          </w:tcPr>
          <w:p w:rsidR="00DE5CCC" w:rsidRPr="006C7EFE" w:rsidRDefault="00DE5CCC" w:rsidP="00DE5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</w:tcPr>
          <w:p w:rsidR="00DE5CCC" w:rsidRPr="006C7EFE" w:rsidRDefault="00DE5CCC" w:rsidP="00DE5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984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обращений граждан, рассмотренных с нарушением сроков, установленных законодательством (по линии городского хозяйства) -0 единиц</w:t>
            </w:r>
          </w:p>
        </w:tc>
        <w:tc>
          <w:tcPr>
            <w:tcW w:w="1559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обращений граждан, рассмотренных с нарушением сроков, установленных законодательством (по линии городского хозяйства) -0 единиц</w:t>
            </w:r>
          </w:p>
        </w:tc>
        <w:tc>
          <w:tcPr>
            <w:tcW w:w="1232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E5CCC" w:rsidRPr="006C7886" w:rsidTr="00B558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5CCC" w:rsidRPr="006C7886" w:rsidTr="000624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50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0B2B">
              <w:rPr>
                <w:rFonts w:ascii="Times New Roman" w:hAnsi="Times New Roman" w:cs="Times New Roman"/>
                <w:sz w:val="20"/>
                <w:szCs w:val="20"/>
              </w:rPr>
              <w:t>алоги</w:t>
            </w:r>
          </w:p>
        </w:tc>
        <w:tc>
          <w:tcPr>
            <w:tcW w:w="1704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418" w:type="dxa"/>
          </w:tcPr>
          <w:p w:rsidR="00DE5CCC" w:rsidRPr="006C7EFE" w:rsidRDefault="00DE5CCC" w:rsidP="00DE5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</w:tcPr>
          <w:p w:rsidR="00DE5CCC" w:rsidRPr="006C7EFE" w:rsidRDefault="00DE5CCC" w:rsidP="00DE5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418" w:type="dxa"/>
          </w:tcPr>
          <w:p w:rsidR="00DE5CCC" w:rsidRPr="006C7EFE" w:rsidRDefault="00DE5CCC" w:rsidP="00DE5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</w:tcPr>
          <w:p w:rsidR="00DE5CCC" w:rsidRPr="006C7EFE" w:rsidRDefault="00DE5CCC" w:rsidP="00DE5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984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обращений граждан, рассмотренных с нарушением сроков, установленных 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законодательством (по линии городского хозяйства) -0 единиц</w:t>
            </w:r>
          </w:p>
        </w:tc>
        <w:tc>
          <w:tcPr>
            <w:tcW w:w="1559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обращений граждан, рассмотренных с нарушением 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сроков, установленных законодательством (по линии городского хозяйства) -0 единиц</w:t>
            </w:r>
          </w:p>
        </w:tc>
        <w:tc>
          <w:tcPr>
            <w:tcW w:w="1232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DE5CCC" w:rsidRPr="006C7886" w:rsidTr="00B558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5CCC" w:rsidRPr="006C7886" w:rsidTr="00B558FB">
        <w:trPr>
          <w:gridAfter w:val="4"/>
          <w:wAfter w:w="4920" w:type="dxa"/>
        </w:trPr>
        <w:tc>
          <w:tcPr>
            <w:tcW w:w="15054" w:type="dxa"/>
            <w:gridSpan w:val="10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по подпрограмме 4: «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Реализация управленческих функций в области ЖКХ»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мероприятий -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из них:</w:t>
            </w:r>
          </w:p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выполненных -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невыполненных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</w:tr>
      <w:tr w:rsidR="00DE5CCC" w:rsidRPr="006C7886" w:rsidTr="0077237B">
        <w:trPr>
          <w:gridAfter w:val="4"/>
          <w:wAfter w:w="4920" w:type="dxa"/>
        </w:trPr>
        <w:tc>
          <w:tcPr>
            <w:tcW w:w="15054" w:type="dxa"/>
            <w:gridSpan w:val="10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5 «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Реализация управленческих функций в области строительства и архитектуры»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DE5CCC" w:rsidRPr="006C7886" w:rsidTr="000624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50" w:type="dxa"/>
          </w:tcPr>
          <w:p w:rsidR="00DE5CCC" w:rsidRPr="006C7886" w:rsidRDefault="00DE5CCC" w:rsidP="00DE5CCC">
            <w:pPr>
              <w:spacing w:after="0" w:line="36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704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</w:t>
            </w:r>
            <w:r w:rsidR="00A471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8" w:type="dxa"/>
          </w:tcPr>
          <w:p w:rsidR="00DE5CCC" w:rsidRPr="006C7EFE" w:rsidRDefault="00DE5CCC" w:rsidP="00DE5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</w:tcPr>
          <w:p w:rsidR="00DE5CCC" w:rsidRPr="006C7EFE" w:rsidRDefault="00DE5CCC" w:rsidP="00DE5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418" w:type="dxa"/>
          </w:tcPr>
          <w:p w:rsidR="00DE5CCC" w:rsidRPr="006C7EFE" w:rsidRDefault="00DE5CCC" w:rsidP="00DE5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</w:tcPr>
          <w:p w:rsidR="00DE5CCC" w:rsidRPr="006C7EFE" w:rsidRDefault="00DE5CCC" w:rsidP="00DE5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984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0A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работников учреждения, повысивших квалификацию и прошедших профессиональную переподготовку, от общего количества </w:t>
            </w:r>
            <w:r w:rsidRPr="008E0A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сотрудников -10 %</w:t>
            </w:r>
          </w:p>
        </w:tc>
        <w:tc>
          <w:tcPr>
            <w:tcW w:w="1559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Доля работников учреждения, повысивших квалификацию и прошедших профессиональную 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переподготовку, от общего количества сотрудников 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232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DE5CCC" w:rsidRPr="006C7886" w:rsidTr="00B558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5CCC" w:rsidRPr="006C7886" w:rsidTr="000624FB">
        <w:trPr>
          <w:gridAfter w:val="4"/>
          <w:wAfter w:w="4920" w:type="dxa"/>
          <w:trHeight w:val="195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50" w:type="dxa"/>
          </w:tcPr>
          <w:p w:rsidR="00DE5CCC" w:rsidRPr="006C7886" w:rsidRDefault="00DE5CCC" w:rsidP="00DE5CCC">
            <w:pPr>
              <w:spacing w:after="0" w:line="36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Начисления с заработной платы</w:t>
            </w:r>
          </w:p>
        </w:tc>
        <w:tc>
          <w:tcPr>
            <w:tcW w:w="1704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</w:t>
            </w:r>
            <w:r w:rsidR="00E906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8" w:type="dxa"/>
          </w:tcPr>
          <w:p w:rsidR="00DE5CCC" w:rsidRPr="006C7EFE" w:rsidRDefault="00DE5CCC" w:rsidP="00DE5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</w:tcPr>
          <w:p w:rsidR="00DE5CCC" w:rsidRPr="006C7EFE" w:rsidRDefault="00DE5CCC" w:rsidP="00DE5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418" w:type="dxa"/>
          </w:tcPr>
          <w:p w:rsidR="00DE5CCC" w:rsidRPr="006C7EFE" w:rsidRDefault="00DE5CCC" w:rsidP="00DE5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</w:tcPr>
          <w:p w:rsidR="00DE5CCC" w:rsidRPr="006C7EFE" w:rsidRDefault="00DE5CCC" w:rsidP="00DE5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984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работников учреждения</w:t>
            </w:r>
          </w:p>
        </w:tc>
        <w:tc>
          <w:tcPr>
            <w:tcW w:w="1559" w:type="dxa"/>
          </w:tcPr>
          <w:p w:rsidR="00DE5CCC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работников учреждения, повысивших квалификацию и прошедших профессиональную переподготовку, от общего количества сотрудников 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  <w:p w:rsidR="006B5E96" w:rsidRDefault="006B5E96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5E96" w:rsidRPr="006C7886" w:rsidRDefault="006B5E96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E5CCC" w:rsidRPr="006C7886" w:rsidTr="00B558FB">
        <w:trPr>
          <w:gridAfter w:val="4"/>
          <w:wAfter w:w="4920" w:type="dxa"/>
          <w:trHeight w:val="195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5CCC" w:rsidRPr="006C7886" w:rsidTr="000624FB">
        <w:trPr>
          <w:gridAfter w:val="4"/>
          <w:wAfter w:w="4920" w:type="dxa"/>
          <w:trHeight w:val="195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0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F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704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</w:t>
            </w:r>
            <w:r w:rsidR="00650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8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417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7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418" w:type="dxa"/>
          </w:tcPr>
          <w:p w:rsidR="00DE5CCC" w:rsidRPr="006C7EFE" w:rsidRDefault="00DE5CCC" w:rsidP="00DE5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</w:tcPr>
          <w:p w:rsidR="00DE5CCC" w:rsidRPr="006C7EFE" w:rsidRDefault="00DE5CCC" w:rsidP="00DE5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984" w:type="dxa"/>
          </w:tcPr>
          <w:p w:rsidR="00DE5CCC" w:rsidRPr="006C7886" w:rsidRDefault="009C4368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фактически потребленных коммунальных услуг</w:t>
            </w:r>
          </w:p>
        </w:tc>
        <w:tc>
          <w:tcPr>
            <w:tcW w:w="1559" w:type="dxa"/>
          </w:tcPr>
          <w:p w:rsidR="00DE5CCC" w:rsidRPr="006C7886" w:rsidRDefault="009C4368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Экономия образовалась в процессе реализации мероприятия</w:t>
            </w:r>
          </w:p>
        </w:tc>
        <w:tc>
          <w:tcPr>
            <w:tcW w:w="1232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7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E5CCC" w:rsidRPr="006C7886" w:rsidTr="00B558FB">
        <w:trPr>
          <w:gridAfter w:val="4"/>
          <w:wAfter w:w="4920" w:type="dxa"/>
          <w:trHeight w:val="195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0F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5CCC" w:rsidRPr="0024570F" w:rsidTr="000624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50" w:type="dxa"/>
          </w:tcPr>
          <w:p w:rsidR="00DE5CCC" w:rsidRPr="006C7886" w:rsidRDefault="00DE5CCC" w:rsidP="00DE5CCC">
            <w:pPr>
              <w:spacing w:after="0" w:line="36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41B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704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</w:t>
            </w:r>
            <w:r w:rsidR="00650B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8" w:type="dxa"/>
          </w:tcPr>
          <w:p w:rsidR="00DE5CCC" w:rsidRPr="006C7EFE" w:rsidRDefault="00DE5CCC" w:rsidP="00DE5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</w:tcPr>
          <w:p w:rsidR="00DE5CCC" w:rsidRPr="006C7EFE" w:rsidRDefault="00DE5CCC" w:rsidP="00DE5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418" w:type="dxa"/>
          </w:tcPr>
          <w:p w:rsidR="00DE5CCC" w:rsidRPr="006C7EFE" w:rsidRDefault="00DE5CCC" w:rsidP="00DE5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</w:tcPr>
          <w:p w:rsidR="00DE5CCC" w:rsidRPr="006C7EFE" w:rsidRDefault="00DE5CCC" w:rsidP="00DE5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984" w:type="dxa"/>
          </w:tcPr>
          <w:p w:rsidR="00DE5CCC" w:rsidRPr="0024570F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7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работников учреждения, повысивших квалификацию и прошедших профессиональную переподготовку, от общего количества сотрудников -10 %</w:t>
            </w:r>
          </w:p>
        </w:tc>
        <w:tc>
          <w:tcPr>
            <w:tcW w:w="1559" w:type="dxa"/>
          </w:tcPr>
          <w:p w:rsidR="00DE5CCC" w:rsidRPr="0024570F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7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работников учреждения, повысивших квалификацию и прошедших профессиональную переподготовку, от общего количества сотрудников 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  <w:r w:rsidRPr="002457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232" w:type="dxa"/>
          </w:tcPr>
          <w:p w:rsidR="00DE5CCC" w:rsidRPr="0024570F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7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DE5CCC" w:rsidRPr="006C7886" w:rsidTr="00B558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5CCC" w:rsidRPr="006C7886" w:rsidTr="000624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50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4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1704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</w:t>
            </w:r>
            <w:r w:rsidR="00A253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8" w:type="dxa"/>
          </w:tcPr>
          <w:p w:rsidR="00DE5CCC" w:rsidRPr="006C7EFE" w:rsidRDefault="00DE5CCC" w:rsidP="00DE5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</w:tcPr>
          <w:p w:rsidR="00DE5CCC" w:rsidRPr="006C7EFE" w:rsidRDefault="00DE5CCC" w:rsidP="00DE5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418" w:type="dxa"/>
          </w:tcPr>
          <w:p w:rsidR="00DE5CCC" w:rsidRPr="006C7EFE" w:rsidRDefault="00DE5CCC" w:rsidP="00DE5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</w:tcPr>
          <w:p w:rsidR="00DE5CCC" w:rsidRPr="006C7EFE" w:rsidRDefault="00DE5CCC" w:rsidP="00DE5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984" w:type="dxa"/>
          </w:tcPr>
          <w:p w:rsidR="00DE5CCC" w:rsidRPr="006C7886" w:rsidRDefault="009C4368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фактически потребленного топлива</w:t>
            </w:r>
          </w:p>
        </w:tc>
        <w:tc>
          <w:tcPr>
            <w:tcW w:w="1559" w:type="dxa"/>
          </w:tcPr>
          <w:p w:rsidR="00DE5CCC" w:rsidRPr="006C7886" w:rsidRDefault="009C4368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Экономия образовавшаяся с фактически потребленного топлива</w:t>
            </w:r>
          </w:p>
        </w:tc>
        <w:tc>
          <w:tcPr>
            <w:tcW w:w="1232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CCC" w:rsidRPr="006C7886" w:rsidTr="00B558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4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5CCC" w:rsidRPr="006C7886" w:rsidTr="000624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50" w:type="dxa"/>
          </w:tcPr>
          <w:p w:rsidR="00DE5CCC" w:rsidRPr="006C7886" w:rsidRDefault="00DE5CCC" w:rsidP="00DE5CCC">
            <w:pPr>
              <w:spacing w:after="0" w:line="36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</w:p>
        </w:tc>
        <w:tc>
          <w:tcPr>
            <w:tcW w:w="1704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</w:t>
            </w:r>
            <w:r w:rsidR="00A253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8" w:type="dxa"/>
          </w:tcPr>
          <w:p w:rsidR="00DE5CCC" w:rsidRPr="006C7EFE" w:rsidRDefault="00DE5CCC" w:rsidP="00DE5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</w:tcPr>
          <w:p w:rsidR="00DE5CCC" w:rsidRPr="006C7EFE" w:rsidRDefault="00DE5CCC" w:rsidP="00DE5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418" w:type="dxa"/>
          </w:tcPr>
          <w:p w:rsidR="00DE5CCC" w:rsidRPr="006C7EFE" w:rsidRDefault="00DE5CCC" w:rsidP="00DE5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</w:tcPr>
          <w:p w:rsidR="00DE5CCC" w:rsidRPr="006C7EFE" w:rsidRDefault="00DE5CCC" w:rsidP="00DE5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984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работников учреждения, повысивших квалификацию и прошедших профессиональную переподготовку, от общего количества сотрудников -10 %</w:t>
            </w:r>
          </w:p>
        </w:tc>
        <w:tc>
          <w:tcPr>
            <w:tcW w:w="1559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работников учреждения, повысивших квалификацию и прошедших профессиональную переподготовку, от общего количества 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сотрудников 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232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DE5CCC" w:rsidRPr="006C7886" w:rsidTr="00B558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5CCC" w:rsidRPr="006C7886" w:rsidTr="000624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50" w:type="dxa"/>
          </w:tcPr>
          <w:p w:rsidR="00DE5CCC" w:rsidRPr="006C7886" w:rsidRDefault="00DE5CCC" w:rsidP="00DE5CCC">
            <w:pPr>
              <w:spacing w:after="0" w:line="36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DD4">
              <w:rPr>
                <w:rFonts w:ascii="Times New Roman" w:hAnsi="Times New Roman" w:cs="Times New Roman"/>
                <w:sz w:val="20"/>
                <w:szCs w:val="20"/>
              </w:rPr>
              <w:t>Содержание зданий по 225.226 КОСГУ, вывоз ТБО (обязательные договоры)</w:t>
            </w:r>
          </w:p>
        </w:tc>
        <w:tc>
          <w:tcPr>
            <w:tcW w:w="1704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</w:t>
            </w:r>
            <w:r w:rsidR="00FA4D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8" w:type="dxa"/>
          </w:tcPr>
          <w:p w:rsidR="00DE5CCC" w:rsidRPr="006C7EFE" w:rsidRDefault="00DE5CCC" w:rsidP="00DE5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</w:tcPr>
          <w:p w:rsidR="00DE5CCC" w:rsidRPr="006C7EFE" w:rsidRDefault="00DE5CCC" w:rsidP="00DE5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418" w:type="dxa"/>
          </w:tcPr>
          <w:p w:rsidR="00DE5CCC" w:rsidRPr="006C7EFE" w:rsidRDefault="00DE5CCC" w:rsidP="00DE5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</w:tcPr>
          <w:p w:rsidR="00DE5CCC" w:rsidRPr="006C7EFE" w:rsidRDefault="00DE5CCC" w:rsidP="00DE5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984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работников учреждения, повысивших квалификацию и прошедших профессиональную переподготовку, от общего количества сотрудников -10 %</w:t>
            </w:r>
          </w:p>
        </w:tc>
        <w:tc>
          <w:tcPr>
            <w:tcW w:w="1559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работников учреждения, повысивших квалификацию и прошедших профессиональную переподготовку, от общего количества сотрудников 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232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E5CCC" w:rsidRPr="006C7886" w:rsidTr="00223C27">
        <w:trPr>
          <w:gridAfter w:val="4"/>
          <w:wAfter w:w="4920" w:type="dxa"/>
          <w:trHeight w:val="1042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DE5CCC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  <w:p w:rsidR="00B77F3F" w:rsidRDefault="00B77F3F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7F3F" w:rsidRPr="006C7886" w:rsidRDefault="00B77F3F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8" w:type="dxa"/>
            <w:gridSpan w:val="8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5CCC" w:rsidRPr="006C7886" w:rsidTr="000624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550" w:type="dxa"/>
          </w:tcPr>
          <w:p w:rsidR="00DE5CCC" w:rsidRPr="006C7886" w:rsidRDefault="00DE5CCC" w:rsidP="00DE5CCC">
            <w:pPr>
              <w:spacing w:after="0" w:line="36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1704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</w:t>
            </w:r>
            <w:r w:rsidR="005C5A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8" w:type="dxa"/>
          </w:tcPr>
          <w:p w:rsidR="00DE5CCC" w:rsidRPr="006C7EFE" w:rsidRDefault="00DE5CCC" w:rsidP="00DE5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</w:tcPr>
          <w:p w:rsidR="00DE5CCC" w:rsidRPr="006C7EFE" w:rsidRDefault="00DE5CCC" w:rsidP="00DE5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418" w:type="dxa"/>
          </w:tcPr>
          <w:p w:rsidR="00DE5CCC" w:rsidRPr="006C7EFE" w:rsidRDefault="00DE5CCC" w:rsidP="00DE5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</w:tcPr>
          <w:p w:rsidR="00DE5CCC" w:rsidRPr="006C7EFE" w:rsidRDefault="00DE5CCC" w:rsidP="00DE5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E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984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работников учреждения, повысивших квалификацию и прошедших профессиональную переподготовку, от общего количества сотрудников -10 %</w:t>
            </w:r>
          </w:p>
        </w:tc>
        <w:tc>
          <w:tcPr>
            <w:tcW w:w="1559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работников учреждения, повысивших квалификацию и прошедших профессиональную переподготовку, от общего количества сотрудников 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232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E5CCC" w:rsidRPr="006C7886" w:rsidTr="00AA06B6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DE5CCC" w:rsidRPr="006C7886" w:rsidRDefault="00DE5CCC" w:rsidP="00DE5CCC">
            <w:pPr>
              <w:spacing w:after="0" w:line="36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</w:tcPr>
          <w:p w:rsidR="00DE5CCC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DE5CCC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CCC" w:rsidRPr="006C7886" w:rsidTr="00B558FB">
        <w:trPr>
          <w:gridAfter w:val="4"/>
          <w:wAfter w:w="4920" w:type="dxa"/>
        </w:trPr>
        <w:tc>
          <w:tcPr>
            <w:tcW w:w="15054" w:type="dxa"/>
            <w:gridSpan w:val="10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по подпрограмме 5: «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Реализация управленческих функций в области строительства и архитектуры»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мероприятий -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из них:</w:t>
            </w:r>
          </w:p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выполненных -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E5CCC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невыполненных </w:t>
            </w:r>
            <w:r w:rsidR="00A661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  <w:p w:rsidR="00A66162" w:rsidRDefault="00A66162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66162" w:rsidRDefault="00A66162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66162" w:rsidRPr="006C7886" w:rsidRDefault="00A66162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CCC" w:rsidRPr="006C7886" w:rsidTr="00FE465C">
        <w:trPr>
          <w:gridAfter w:val="4"/>
          <w:wAfter w:w="4920" w:type="dxa"/>
        </w:trPr>
        <w:tc>
          <w:tcPr>
            <w:tcW w:w="15054" w:type="dxa"/>
            <w:gridSpan w:val="10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6 «Подготовка земельных участков для освоения в целях жилищного строительства»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DE5CCC" w:rsidRPr="006C7886" w:rsidTr="000624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50" w:type="dxa"/>
            <w:shd w:val="clear" w:color="auto" w:fill="auto"/>
          </w:tcPr>
          <w:p w:rsidR="00DE5CCC" w:rsidRPr="0024570F" w:rsidRDefault="00DE5CCC" w:rsidP="00DE5CCC">
            <w:pPr>
              <w:spacing w:after="0" w:line="36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70F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4570F">
              <w:rPr>
                <w:rFonts w:ascii="Times New Roman" w:hAnsi="Times New Roman" w:cs="Times New Roman"/>
                <w:sz w:val="20"/>
                <w:szCs w:val="20"/>
              </w:rPr>
              <w:t xml:space="preserve"> на проведение землеустроительных работ по описанию местоположения границ населенных пунктов (г. </w:t>
            </w:r>
            <w:proofErr w:type="spellStart"/>
            <w:r w:rsidRPr="0024570F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2457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4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</w:t>
            </w:r>
            <w:r w:rsidR="00C963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8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1417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418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127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984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32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E5CCC" w:rsidRPr="006C7886" w:rsidTr="0077237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DE5CCC" w:rsidRPr="00F82EBC" w:rsidRDefault="00DE5CCC" w:rsidP="00DE5CCC">
            <w:pPr>
              <w:spacing w:after="0" w:line="360" w:lineRule="auto"/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57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5CCC" w:rsidRPr="006C7886" w:rsidTr="000624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50" w:type="dxa"/>
            <w:shd w:val="clear" w:color="auto" w:fill="auto"/>
          </w:tcPr>
          <w:p w:rsidR="00DE5CCC" w:rsidRPr="00E52388" w:rsidRDefault="00DE5CCC" w:rsidP="00DE5CCC">
            <w:pPr>
              <w:spacing w:after="0" w:line="36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2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Внесение изменений в генеральный план и правила землепользования и застройки поселка Магнитский Саткинского муниципального района</w:t>
            </w:r>
          </w:p>
        </w:tc>
        <w:tc>
          <w:tcPr>
            <w:tcW w:w="1704" w:type="dxa"/>
          </w:tcPr>
          <w:p w:rsidR="00DE5CCC" w:rsidRPr="0024570F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7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</w:t>
            </w:r>
            <w:r w:rsidR="00F80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457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CC" w:rsidRPr="0077237B" w:rsidRDefault="00DE5CCC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237B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CC" w:rsidRPr="0077237B" w:rsidRDefault="00DE5CCC" w:rsidP="00DE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</w:t>
            </w:r>
            <w:r w:rsidRPr="0077237B">
              <w:rPr>
                <w:rFonts w:ascii="Times New Roman" w:hAnsi="Times New Roman" w:cs="Times New Roman"/>
              </w:rPr>
              <w:t>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CC" w:rsidRPr="0077237B" w:rsidRDefault="00DE5CCC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237B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CC" w:rsidRPr="0077237B" w:rsidRDefault="00DE5CCC" w:rsidP="00DE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</w:t>
            </w:r>
            <w:r w:rsidRPr="0077237B">
              <w:rPr>
                <w:rFonts w:ascii="Times New Roman" w:hAnsi="Times New Roman" w:cs="Times New Roman"/>
              </w:rPr>
              <w:t>рь</w:t>
            </w:r>
          </w:p>
        </w:tc>
        <w:tc>
          <w:tcPr>
            <w:tcW w:w="1984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32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9C4A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E5CCC" w:rsidRPr="006C7886" w:rsidTr="0077237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DE5CCC" w:rsidRPr="00E52388" w:rsidRDefault="00DE5CCC" w:rsidP="00DE5CCC">
            <w:pPr>
              <w:spacing w:after="0" w:line="36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2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CCC" w:rsidRPr="006C7886" w:rsidTr="000624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50" w:type="dxa"/>
            <w:shd w:val="clear" w:color="auto" w:fill="auto"/>
          </w:tcPr>
          <w:p w:rsidR="00DE5CCC" w:rsidRPr="00E52388" w:rsidRDefault="00DE5CCC" w:rsidP="00DE5CCC">
            <w:pPr>
              <w:spacing w:after="0" w:line="36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78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генеральный план и правила землепользования </w:t>
            </w:r>
            <w:r w:rsidRPr="00B178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 застройки поселка Мраморный Саткинского муниципального района</w:t>
            </w:r>
          </w:p>
        </w:tc>
        <w:tc>
          <w:tcPr>
            <w:tcW w:w="1704" w:type="dxa"/>
          </w:tcPr>
          <w:p w:rsidR="00DE5CCC" w:rsidRPr="0024570F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57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УС</w:t>
            </w:r>
            <w:r w:rsidR="00F806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bookmarkStart w:id="2" w:name="_GoBack"/>
            <w:bookmarkEnd w:id="2"/>
            <w:r w:rsidRPr="002457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CC" w:rsidRPr="0077237B" w:rsidRDefault="00DE5CCC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237B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CC" w:rsidRPr="0077237B" w:rsidRDefault="00DE5CCC" w:rsidP="00DE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</w:t>
            </w:r>
            <w:r w:rsidRPr="0077237B">
              <w:rPr>
                <w:rFonts w:ascii="Times New Roman" w:hAnsi="Times New Roman" w:cs="Times New Roman"/>
              </w:rPr>
              <w:t>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CC" w:rsidRPr="0077237B" w:rsidRDefault="00DE5CCC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237B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CC" w:rsidRPr="0077237B" w:rsidRDefault="00DE5CCC" w:rsidP="00DE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</w:t>
            </w:r>
            <w:r w:rsidRPr="0077237B">
              <w:rPr>
                <w:rFonts w:ascii="Times New Roman" w:hAnsi="Times New Roman" w:cs="Times New Roman"/>
              </w:rPr>
              <w:t>рь</w:t>
            </w:r>
          </w:p>
        </w:tc>
        <w:tc>
          <w:tcPr>
            <w:tcW w:w="1984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32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4A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DE5CCC" w:rsidRPr="006C7886" w:rsidTr="0077237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DE5CCC" w:rsidRPr="00E52388" w:rsidRDefault="00DE5CCC" w:rsidP="00DE5CCC">
            <w:pPr>
              <w:spacing w:after="0" w:line="36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23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2008" w:type="dxa"/>
            <w:gridSpan w:val="8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CCC" w:rsidRPr="006C7886" w:rsidTr="00B558FB">
        <w:trPr>
          <w:gridAfter w:val="4"/>
          <w:wAfter w:w="4920" w:type="dxa"/>
        </w:trPr>
        <w:tc>
          <w:tcPr>
            <w:tcW w:w="15054" w:type="dxa"/>
            <w:gridSpan w:val="10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по подпрограмме 7: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«Подготовка земельных участков для освоения в целях жилищного строительства»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мероприятий -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из них:</w:t>
            </w:r>
          </w:p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выполненных 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невыполненных 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E5CCC" w:rsidRPr="006C7886" w:rsidTr="000624FB">
        <w:trPr>
          <w:gridAfter w:val="4"/>
          <w:wAfter w:w="4920" w:type="dxa"/>
        </w:trPr>
        <w:tc>
          <w:tcPr>
            <w:tcW w:w="49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Контрольное событие муниципальной программы</w:t>
            </w:r>
          </w:p>
        </w:tc>
        <w:tc>
          <w:tcPr>
            <w:tcW w:w="1704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32" w:type="dxa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CCC" w:rsidRPr="006C7886" w:rsidTr="00B558FB">
        <w:trPr>
          <w:gridAfter w:val="4"/>
          <w:wAfter w:w="4920" w:type="dxa"/>
        </w:trPr>
        <w:tc>
          <w:tcPr>
            <w:tcW w:w="15054" w:type="dxa"/>
            <w:gridSpan w:val="10"/>
          </w:tcPr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Итого по муниципальной программе: «Обеспечение доступным и комфортным жильем граждан Российской Федерации 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Саткинском городском поселении»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мероприятий -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из них:</w:t>
            </w:r>
          </w:p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выполненных - 37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E5CCC" w:rsidRPr="006C7886" w:rsidRDefault="00DE5CCC" w:rsidP="00DE5C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невыполненных - 14</w:t>
            </w:r>
          </w:p>
        </w:tc>
      </w:tr>
    </w:tbl>
    <w:p w:rsidR="00F82EBC" w:rsidRDefault="00F82EBC" w:rsidP="00AA06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74403" w:rsidRDefault="00574403" w:rsidP="00AA06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74403" w:rsidRDefault="00574403" w:rsidP="00AA06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74403" w:rsidRDefault="00574403" w:rsidP="00AA06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F5E6C" w:rsidRPr="006C7886" w:rsidRDefault="005F5E6C" w:rsidP="00732A8B">
      <w:pPr>
        <w:pStyle w:val="af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lang w:eastAsia="ru-RU"/>
        </w:rPr>
      </w:pPr>
      <w:bookmarkStart w:id="3" w:name="sub_500"/>
    </w:p>
    <w:p w:rsidR="004F2F1B" w:rsidRPr="006C7886" w:rsidRDefault="004F2F1B" w:rsidP="003A7392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lastRenderedPageBreak/>
        <w:t>Раздел 3. Данные об использовании бюджетных ассигнований и иных средств на выполнение мероприятий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"/>
        <w:gridCol w:w="5181"/>
        <w:gridCol w:w="2697"/>
        <w:gridCol w:w="1476"/>
        <w:gridCol w:w="1582"/>
        <w:gridCol w:w="3164"/>
      </w:tblGrid>
      <w:tr w:rsidR="00836857" w:rsidRPr="006C7886" w:rsidTr="00AA6B1D">
        <w:trPr>
          <w:trHeight w:val="868"/>
          <w:tblHeader/>
        </w:trPr>
        <w:tc>
          <w:tcPr>
            <w:tcW w:w="232" w:type="pct"/>
            <w:vMerge w:val="restart"/>
          </w:tcPr>
          <w:bookmarkEnd w:id="3"/>
          <w:p w:rsidR="00836857" w:rsidRPr="006C7886" w:rsidRDefault="0083685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 </w:t>
            </w:r>
          </w:p>
          <w:p w:rsidR="00836857" w:rsidRPr="006C7886" w:rsidRDefault="0083685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52" w:type="pct"/>
            <w:vMerge w:val="restart"/>
          </w:tcPr>
          <w:p w:rsidR="00836857" w:rsidRPr="006C7886" w:rsidRDefault="00836857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</w:t>
            </w:r>
          </w:p>
          <w:p w:rsidR="00836857" w:rsidRPr="006C7886" w:rsidRDefault="007B0E62" w:rsidP="007B0E6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912" w:type="pct"/>
            <w:vMerge w:val="restart"/>
          </w:tcPr>
          <w:p w:rsidR="00836857" w:rsidRPr="006C7886" w:rsidRDefault="0083685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1034" w:type="pct"/>
            <w:gridSpan w:val="2"/>
          </w:tcPr>
          <w:p w:rsidR="00836857" w:rsidRDefault="0083685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финансирования,</w:t>
            </w:r>
          </w:p>
          <w:p w:rsidR="00836857" w:rsidRPr="006C7886" w:rsidRDefault="0083685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1070" w:type="pct"/>
            <w:vMerge w:val="restart"/>
          </w:tcPr>
          <w:p w:rsidR="00836857" w:rsidRPr="006C7886" w:rsidRDefault="0083685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Причины отклонения </w:t>
            </w:r>
          </w:p>
          <w:p w:rsidR="00836857" w:rsidRPr="006C7886" w:rsidRDefault="0083685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фактического </w:t>
            </w:r>
          </w:p>
          <w:p w:rsidR="00836857" w:rsidRPr="006C7886" w:rsidRDefault="0083685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финансирования </w:t>
            </w:r>
          </w:p>
          <w:p w:rsidR="00836857" w:rsidRPr="006C7886" w:rsidRDefault="0083685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планового</w:t>
            </w:r>
          </w:p>
        </w:tc>
      </w:tr>
      <w:tr w:rsidR="00836857" w:rsidRPr="006C7886" w:rsidTr="00AA6B1D">
        <w:trPr>
          <w:trHeight w:val="271"/>
          <w:tblHeader/>
        </w:trPr>
        <w:tc>
          <w:tcPr>
            <w:tcW w:w="232" w:type="pct"/>
            <w:vMerge/>
          </w:tcPr>
          <w:p w:rsidR="00836857" w:rsidRPr="006C7886" w:rsidRDefault="0083685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836857" w:rsidRPr="006C7886" w:rsidRDefault="00836857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  <w:vMerge/>
          </w:tcPr>
          <w:p w:rsidR="00836857" w:rsidRPr="006C7886" w:rsidRDefault="0083685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Align w:val="center"/>
          </w:tcPr>
          <w:p w:rsidR="00836857" w:rsidRPr="006C7886" w:rsidRDefault="00836857" w:rsidP="008368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35" w:type="pct"/>
            <w:vAlign w:val="center"/>
          </w:tcPr>
          <w:p w:rsidR="00836857" w:rsidRPr="006C7886" w:rsidRDefault="00836857" w:rsidP="008368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070" w:type="pct"/>
            <w:vMerge/>
          </w:tcPr>
          <w:p w:rsidR="00836857" w:rsidRPr="006C7886" w:rsidRDefault="00836857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69A" w:rsidRPr="006C7886" w:rsidTr="00AA6B1D">
        <w:tc>
          <w:tcPr>
            <w:tcW w:w="232" w:type="pct"/>
            <w:vMerge w:val="restart"/>
          </w:tcPr>
          <w:p w:rsidR="00AD469A" w:rsidRPr="006C7886" w:rsidRDefault="00AD469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 w:val="restart"/>
          </w:tcPr>
          <w:p w:rsidR="00AD469A" w:rsidRPr="006C7886" w:rsidRDefault="00AD469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</w:tcPr>
          <w:p w:rsidR="00AD469A" w:rsidRPr="006C7886" w:rsidRDefault="00AD469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</w:tcPr>
          <w:p w:rsidR="00AD469A" w:rsidRPr="00DD0395" w:rsidRDefault="00800E8F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00E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81 534 706,62</w:t>
            </w:r>
          </w:p>
        </w:tc>
        <w:tc>
          <w:tcPr>
            <w:tcW w:w="535" w:type="pct"/>
          </w:tcPr>
          <w:p w:rsidR="00AD469A" w:rsidRPr="00DD0395" w:rsidRDefault="006C0E7D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C0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78 502 602,00</w:t>
            </w:r>
          </w:p>
        </w:tc>
        <w:tc>
          <w:tcPr>
            <w:tcW w:w="1070" w:type="pct"/>
            <w:vMerge w:val="restart"/>
          </w:tcPr>
          <w:p w:rsidR="00AD469A" w:rsidRPr="006C7886" w:rsidRDefault="00AD469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EC8" w:rsidRPr="006C7886" w:rsidTr="00AA6B1D">
        <w:tc>
          <w:tcPr>
            <w:tcW w:w="232" w:type="pct"/>
            <w:vMerge/>
          </w:tcPr>
          <w:p w:rsidR="00092EC8" w:rsidRPr="006C7886" w:rsidRDefault="00092EC8" w:rsidP="00092E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092EC8" w:rsidRPr="006C7886" w:rsidRDefault="00092EC8" w:rsidP="00092E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</w:tcPr>
          <w:p w:rsidR="00092EC8" w:rsidRPr="006C7886" w:rsidRDefault="00092EC8" w:rsidP="00092E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9" w:type="pct"/>
            <w:vAlign w:val="center"/>
          </w:tcPr>
          <w:p w:rsidR="00092EC8" w:rsidRPr="006D4676" w:rsidRDefault="00092EC8" w:rsidP="00092E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6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437 960,0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pct"/>
            <w:vAlign w:val="center"/>
          </w:tcPr>
          <w:p w:rsidR="00092EC8" w:rsidRPr="006D4676" w:rsidRDefault="00092EC8" w:rsidP="00092E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6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600 400,0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pct"/>
            <w:vMerge/>
          </w:tcPr>
          <w:p w:rsidR="00092EC8" w:rsidRPr="006C7886" w:rsidRDefault="00092EC8" w:rsidP="00092E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69A" w:rsidRPr="006C7886" w:rsidTr="00AA6B1D">
        <w:tc>
          <w:tcPr>
            <w:tcW w:w="232" w:type="pct"/>
            <w:vMerge/>
          </w:tcPr>
          <w:p w:rsidR="00AD469A" w:rsidRPr="006C7886" w:rsidRDefault="00AD469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AD469A" w:rsidRPr="006C7886" w:rsidRDefault="00AD469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</w:tcPr>
          <w:p w:rsidR="00AD469A" w:rsidRPr="006C7886" w:rsidRDefault="00AD469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99" w:type="pct"/>
          </w:tcPr>
          <w:p w:rsidR="00AD469A" w:rsidRPr="00D0106A" w:rsidRDefault="00D0106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0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10 261 510,00</w:t>
            </w:r>
          </w:p>
        </w:tc>
        <w:tc>
          <w:tcPr>
            <w:tcW w:w="535" w:type="pct"/>
          </w:tcPr>
          <w:p w:rsidR="00AD469A" w:rsidRPr="00D0106A" w:rsidRDefault="00D0106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0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11 717 692,00</w:t>
            </w:r>
          </w:p>
        </w:tc>
        <w:tc>
          <w:tcPr>
            <w:tcW w:w="1070" w:type="pct"/>
            <w:vMerge/>
          </w:tcPr>
          <w:p w:rsidR="00AD469A" w:rsidRPr="006C7886" w:rsidRDefault="00AD469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69A" w:rsidRPr="006C7886" w:rsidTr="00AA6B1D">
        <w:tc>
          <w:tcPr>
            <w:tcW w:w="232" w:type="pct"/>
            <w:vMerge/>
          </w:tcPr>
          <w:p w:rsidR="00AD469A" w:rsidRPr="006C7886" w:rsidRDefault="00AD469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AD469A" w:rsidRPr="006C7886" w:rsidRDefault="00AD469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</w:tcPr>
          <w:p w:rsidR="00AD469A" w:rsidRPr="006C7886" w:rsidRDefault="00AD469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</w:tcPr>
          <w:p w:rsidR="00AD469A" w:rsidRPr="00D0106A" w:rsidRDefault="0067231B" w:rsidP="006723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70 398</w:t>
            </w:r>
            <w:r w:rsidR="00D010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906</w:t>
            </w:r>
            <w:r w:rsidR="00AD469A" w:rsidRPr="00D010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010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35" w:type="pct"/>
          </w:tcPr>
          <w:p w:rsidR="00AD469A" w:rsidRPr="00D0106A" w:rsidRDefault="00626C86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64 453 510,00</w:t>
            </w:r>
          </w:p>
        </w:tc>
        <w:tc>
          <w:tcPr>
            <w:tcW w:w="1070" w:type="pct"/>
            <w:vMerge/>
          </w:tcPr>
          <w:p w:rsidR="00AD469A" w:rsidRPr="006C7886" w:rsidRDefault="00AD469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69A" w:rsidRPr="006C7886" w:rsidTr="00AA6B1D">
        <w:tc>
          <w:tcPr>
            <w:tcW w:w="232" w:type="pct"/>
            <w:vMerge/>
          </w:tcPr>
          <w:p w:rsidR="00AD469A" w:rsidRPr="006C7886" w:rsidRDefault="00AD469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AD469A" w:rsidRPr="006C7886" w:rsidRDefault="00AD469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</w:tcPr>
          <w:p w:rsidR="00AD469A" w:rsidRPr="006C7886" w:rsidRDefault="00AD469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499" w:type="pct"/>
          </w:tcPr>
          <w:p w:rsidR="00AD469A" w:rsidRPr="00D0106A" w:rsidRDefault="00D0106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0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436 330,00</w:t>
            </w:r>
          </w:p>
        </w:tc>
        <w:tc>
          <w:tcPr>
            <w:tcW w:w="535" w:type="pct"/>
          </w:tcPr>
          <w:p w:rsidR="00AD469A" w:rsidRPr="00D0106A" w:rsidRDefault="00D0106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0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1 731 000,00</w:t>
            </w:r>
          </w:p>
        </w:tc>
        <w:tc>
          <w:tcPr>
            <w:tcW w:w="1070" w:type="pct"/>
            <w:vMerge/>
          </w:tcPr>
          <w:p w:rsidR="00AD469A" w:rsidRPr="006C7886" w:rsidRDefault="00AD469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69A" w:rsidRPr="006C7886" w:rsidTr="00AA6B1D">
        <w:tc>
          <w:tcPr>
            <w:tcW w:w="232" w:type="pct"/>
            <w:vMerge w:val="restart"/>
          </w:tcPr>
          <w:p w:rsidR="00AD469A" w:rsidRPr="006C7886" w:rsidRDefault="00AD469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 w:val="restart"/>
          </w:tcPr>
          <w:p w:rsidR="00AD469A" w:rsidRPr="006C7886" w:rsidRDefault="00AD469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Подпрограмма 1 «Мероприятия по переселению граждан из жилищного фонда признанного непригодным для проживания»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912" w:type="pct"/>
          </w:tcPr>
          <w:p w:rsidR="00AD469A" w:rsidRPr="006C7886" w:rsidRDefault="00AD469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shd w:val="clear" w:color="auto" w:fill="FFFFFF"/>
          </w:tcPr>
          <w:p w:rsidR="00AD469A" w:rsidRPr="00B70558" w:rsidRDefault="00AD469A" w:rsidP="004054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05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47 75</w:t>
            </w:r>
            <w:r w:rsidR="004054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2 183</w:t>
            </w:r>
            <w:r w:rsidRPr="00B705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35" w:type="pct"/>
            <w:shd w:val="clear" w:color="auto" w:fill="FFFFFF"/>
          </w:tcPr>
          <w:p w:rsidR="00AD469A" w:rsidRPr="00D01748" w:rsidRDefault="00AD469A" w:rsidP="00D62D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7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62D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017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62D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805</w:t>
            </w:r>
            <w:r w:rsidRPr="00D017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62D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227</w:t>
            </w:r>
            <w:r w:rsidRPr="00D017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D62D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pct"/>
            <w:vMerge w:val="restart"/>
          </w:tcPr>
          <w:p w:rsidR="00AD469A" w:rsidRPr="006C7886" w:rsidRDefault="00AD469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69A" w:rsidRPr="006C7886" w:rsidTr="00AA6B1D">
        <w:tc>
          <w:tcPr>
            <w:tcW w:w="232" w:type="pct"/>
            <w:vMerge/>
          </w:tcPr>
          <w:p w:rsidR="00AD469A" w:rsidRPr="006C7886" w:rsidRDefault="00AD469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AD469A" w:rsidRPr="006C7886" w:rsidRDefault="00AD469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</w:tcPr>
          <w:p w:rsidR="00AD469A" w:rsidRPr="006C7886" w:rsidRDefault="00AD469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99" w:type="pct"/>
            <w:shd w:val="clear" w:color="auto" w:fill="FFFFFF"/>
          </w:tcPr>
          <w:p w:rsidR="00AD469A" w:rsidRPr="00B70558" w:rsidRDefault="0040549C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54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45 891 183,0</w:t>
            </w:r>
            <w:r w:rsidR="00D62D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FFFFFF"/>
          </w:tcPr>
          <w:p w:rsidR="00AD469A" w:rsidRPr="00D01748" w:rsidRDefault="0040549C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54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45 891 183,0</w:t>
            </w:r>
            <w:r w:rsidR="00D62D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pct"/>
            <w:vMerge/>
          </w:tcPr>
          <w:p w:rsidR="00AD469A" w:rsidRPr="006C7886" w:rsidRDefault="00AD469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69A" w:rsidRPr="006C7886" w:rsidTr="00AA6B1D">
        <w:tc>
          <w:tcPr>
            <w:tcW w:w="232" w:type="pct"/>
            <w:vMerge/>
          </w:tcPr>
          <w:p w:rsidR="00AD469A" w:rsidRPr="006C7886" w:rsidRDefault="00AD469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AD469A" w:rsidRPr="006C7886" w:rsidRDefault="00AD469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</w:tcPr>
          <w:p w:rsidR="00AD469A" w:rsidRPr="006C7886" w:rsidRDefault="00AD469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shd w:val="clear" w:color="auto" w:fill="FFFFFF"/>
          </w:tcPr>
          <w:p w:rsidR="00AD469A" w:rsidRPr="00B70558" w:rsidRDefault="0040549C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1 861 000,0</w:t>
            </w:r>
            <w:r w:rsidR="00D62D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FFFFFF"/>
          </w:tcPr>
          <w:p w:rsidR="00AD469A" w:rsidRPr="000C4F41" w:rsidRDefault="00D0106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914 044,00</w:t>
            </w:r>
          </w:p>
        </w:tc>
        <w:tc>
          <w:tcPr>
            <w:tcW w:w="1070" w:type="pct"/>
            <w:vMerge/>
          </w:tcPr>
          <w:p w:rsidR="00AD469A" w:rsidRPr="006C7886" w:rsidRDefault="00AD469A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B49" w:rsidRPr="006C7886" w:rsidTr="00AA6B1D">
        <w:tc>
          <w:tcPr>
            <w:tcW w:w="232" w:type="pct"/>
            <w:vMerge w:val="restart"/>
          </w:tcPr>
          <w:p w:rsidR="00FD6B49" w:rsidRPr="006C7886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pct"/>
            <w:vMerge w:val="restart"/>
          </w:tcPr>
          <w:p w:rsidR="00FD6B49" w:rsidRPr="00764F2D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F2D">
              <w:rPr>
                <w:rFonts w:ascii="Times New Roman" w:hAnsi="Times New Roman" w:cs="Times New Roman"/>
                <w:sz w:val="20"/>
                <w:szCs w:val="20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912" w:type="pct"/>
          </w:tcPr>
          <w:p w:rsidR="00FD6B49" w:rsidRPr="006C7886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vAlign w:val="center"/>
          </w:tcPr>
          <w:p w:rsidR="00FD6B49" w:rsidRPr="008D2CFB" w:rsidRDefault="00094C7E" w:rsidP="004054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054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549C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549C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094C7E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535" w:type="pct"/>
            <w:vAlign w:val="center"/>
          </w:tcPr>
          <w:p w:rsidR="00FD6B49" w:rsidRPr="008D2CFB" w:rsidRDefault="00094C7E" w:rsidP="00D62D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</w:t>
            </w:r>
            <w:r w:rsidR="00D62D0A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62D0A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70" w:type="pct"/>
            <w:vMerge w:val="restart"/>
          </w:tcPr>
          <w:p w:rsidR="00FD6B49" w:rsidRPr="006C7886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Экономия, сложившаяся по результатам конкурсных процедур</w:t>
            </w:r>
          </w:p>
        </w:tc>
      </w:tr>
      <w:tr w:rsidR="00FD6B49" w:rsidRPr="006C7886" w:rsidTr="00AA6B1D">
        <w:tc>
          <w:tcPr>
            <w:tcW w:w="232" w:type="pct"/>
            <w:vMerge/>
          </w:tcPr>
          <w:p w:rsidR="00FD6B49" w:rsidRPr="006C7886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FD6B49" w:rsidRPr="00764F2D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</w:tcPr>
          <w:p w:rsidR="00FD6B49" w:rsidRPr="006C7886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99" w:type="pct"/>
          </w:tcPr>
          <w:p w:rsidR="00FD6B49" w:rsidRPr="008D2CFB" w:rsidRDefault="0040549C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45 891 183,0</w:t>
            </w:r>
          </w:p>
        </w:tc>
        <w:tc>
          <w:tcPr>
            <w:tcW w:w="535" w:type="pct"/>
          </w:tcPr>
          <w:p w:rsidR="00FD6B49" w:rsidRPr="008D2CFB" w:rsidRDefault="0040549C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54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45 891 183,0</w:t>
            </w:r>
          </w:p>
        </w:tc>
        <w:tc>
          <w:tcPr>
            <w:tcW w:w="1070" w:type="pct"/>
            <w:vMerge/>
          </w:tcPr>
          <w:p w:rsidR="00FD6B49" w:rsidRPr="006C7886" w:rsidRDefault="00FD6B49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C7E" w:rsidRPr="006C7886" w:rsidTr="00AA6B1D">
        <w:tc>
          <w:tcPr>
            <w:tcW w:w="232" w:type="pct"/>
            <w:vMerge/>
          </w:tcPr>
          <w:p w:rsidR="00094C7E" w:rsidRPr="006C7886" w:rsidRDefault="00094C7E" w:rsidP="00094C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094C7E" w:rsidRPr="00764F2D" w:rsidRDefault="00094C7E" w:rsidP="00094C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</w:tcPr>
          <w:p w:rsidR="00094C7E" w:rsidRPr="006C7886" w:rsidRDefault="00094C7E" w:rsidP="00094C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vAlign w:val="center"/>
          </w:tcPr>
          <w:p w:rsidR="00094C7E" w:rsidRPr="005C3061" w:rsidRDefault="00094C7E" w:rsidP="00094C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94C7E">
              <w:rPr>
                <w:rFonts w:ascii="Times New Roman" w:hAnsi="Times New Roman" w:cs="Times New Roman"/>
                <w:sz w:val="20"/>
                <w:szCs w:val="20"/>
              </w:rPr>
              <w:t>1 224 000,00</w:t>
            </w:r>
          </w:p>
        </w:tc>
        <w:tc>
          <w:tcPr>
            <w:tcW w:w="535" w:type="pct"/>
            <w:vAlign w:val="center"/>
          </w:tcPr>
          <w:p w:rsidR="00094C7E" w:rsidRPr="006C7886" w:rsidRDefault="00094C7E" w:rsidP="00094C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677 </w:t>
            </w:r>
            <w:r w:rsidRPr="00DA56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1070" w:type="pct"/>
            <w:vMerge/>
          </w:tcPr>
          <w:p w:rsidR="00094C7E" w:rsidRPr="006C7886" w:rsidRDefault="00094C7E" w:rsidP="00094C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10" w:rsidRPr="006C7886" w:rsidTr="00AA6B1D">
        <w:tc>
          <w:tcPr>
            <w:tcW w:w="232" w:type="pct"/>
            <w:vMerge w:val="restart"/>
          </w:tcPr>
          <w:p w:rsidR="00B96910" w:rsidRPr="006C7886" w:rsidRDefault="004A5E1D" w:rsidP="00B96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pct"/>
            <w:vMerge w:val="restart"/>
          </w:tcPr>
          <w:p w:rsidR="00B96910" w:rsidRPr="00F45B79" w:rsidRDefault="00B96910" w:rsidP="00B96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969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Снос  аварийного  жилого  дома по адресу: Челябинская область, г. </w:t>
            </w:r>
            <w:proofErr w:type="spellStart"/>
            <w:r w:rsidRPr="00B96910">
              <w:rPr>
                <w:rFonts w:ascii="Times New Roman" w:eastAsia="Calibri" w:hAnsi="Times New Roman" w:cs="Times New Roman"/>
                <w:sz w:val="20"/>
                <w:szCs w:val="20"/>
              </w:rPr>
              <w:t>Сатка</w:t>
            </w:r>
            <w:proofErr w:type="spellEnd"/>
            <w:r w:rsidRPr="00B969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 18 годовщины Октября, д. 69  и очистка участка от строительного мусора </w:t>
            </w:r>
          </w:p>
        </w:tc>
        <w:tc>
          <w:tcPr>
            <w:tcW w:w="912" w:type="pct"/>
          </w:tcPr>
          <w:p w:rsidR="00B96910" w:rsidRPr="006C7886" w:rsidRDefault="00B96910" w:rsidP="00B96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vAlign w:val="center"/>
          </w:tcPr>
          <w:p w:rsidR="00B96910" w:rsidRPr="00B96910" w:rsidRDefault="00094C7E" w:rsidP="00B96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C7E"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  <w:tc>
          <w:tcPr>
            <w:tcW w:w="535" w:type="pct"/>
            <w:vAlign w:val="center"/>
          </w:tcPr>
          <w:p w:rsidR="00B96910" w:rsidRPr="00B96910" w:rsidRDefault="00094C7E" w:rsidP="00B96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pct"/>
            <w:vMerge w:val="restart"/>
          </w:tcPr>
          <w:p w:rsidR="00B96910" w:rsidRPr="006C7886" w:rsidRDefault="00B96910" w:rsidP="00B96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10" w:rsidRPr="006C7886" w:rsidTr="00AA6B1D">
        <w:tc>
          <w:tcPr>
            <w:tcW w:w="232" w:type="pct"/>
            <w:vMerge/>
          </w:tcPr>
          <w:p w:rsidR="00B96910" w:rsidRPr="006C7886" w:rsidRDefault="00B96910" w:rsidP="00B96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B96910" w:rsidRPr="00F45B79" w:rsidRDefault="00B96910" w:rsidP="00B96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12" w:type="pct"/>
          </w:tcPr>
          <w:p w:rsidR="00B96910" w:rsidRPr="006C7886" w:rsidRDefault="00B96910" w:rsidP="00B96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56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vAlign w:val="center"/>
          </w:tcPr>
          <w:p w:rsidR="00B96910" w:rsidRPr="00B96910" w:rsidRDefault="00094C7E" w:rsidP="00B96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C7E"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  <w:tc>
          <w:tcPr>
            <w:tcW w:w="535" w:type="pct"/>
            <w:vAlign w:val="center"/>
          </w:tcPr>
          <w:p w:rsidR="00B96910" w:rsidRPr="00B96910" w:rsidRDefault="00094C7E" w:rsidP="00B96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pct"/>
            <w:vMerge/>
          </w:tcPr>
          <w:p w:rsidR="00B96910" w:rsidRPr="006C7886" w:rsidRDefault="00B96910" w:rsidP="00B96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913" w:rsidRPr="006C7886" w:rsidTr="00AA6B1D">
        <w:tc>
          <w:tcPr>
            <w:tcW w:w="232" w:type="pct"/>
            <w:vMerge w:val="restart"/>
          </w:tcPr>
          <w:p w:rsidR="00C96913" w:rsidRPr="006C7886" w:rsidRDefault="004A5E1D" w:rsidP="00C96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pct"/>
            <w:vMerge w:val="restart"/>
          </w:tcPr>
          <w:p w:rsidR="00C96913" w:rsidRPr="00F45B79" w:rsidRDefault="00C96913" w:rsidP="00C96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9691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на снос аварийного жилого дома по адресу: Челябинская область, г. </w:t>
            </w:r>
            <w:proofErr w:type="spellStart"/>
            <w:r w:rsidRPr="00B96910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B96910">
              <w:rPr>
                <w:rFonts w:ascii="Times New Roman" w:hAnsi="Times New Roman" w:cs="Times New Roman"/>
                <w:sz w:val="20"/>
                <w:szCs w:val="20"/>
              </w:rPr>
              <w:t>, ул. Кирова, д. 7</w:t>
            </w:r>
          </w:p>
        </w:tc>
        <w:tc>
          <w:tcPr>
            <w:tcW w:w="912" w:type="pct"/>
          </w:tcPr>
          <w:p w:rsidR="00C96913" w:rsidRPr="006C7886" w:rsidRDefault="00C96913" w:rsidP="00C96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vAlign w:val="center"/>
          </w:tcPr>
          <w:p w:rsidR="00C96913" w:rsidRPr="00C96913" w:rsidRDefault="00160BC7" w:rsidP="00C96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BC7">
              <w:rPr>
                <w:rFonts w:ascii="Times New Roman" w:hAnsi="Times New Roman" w:cs="Times New Roman"/>
                <w:sz w:val="20"/>
                <w:szCs w:val="20"/>
              </w:rPr>
              <w:t>70 000,0</w:t>
            </w:r>
            <w:r w:rsidR="00D017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:rsidR="00C96913" w:rsidRPr="00C96913" w:rsidRDefault="00160BC7" w:rsidP="00160B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69 900</w:t>
            </w:r>
            <w:r w:rsidR="00C96913" w:rsidRPr="00C969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D017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pct"/>
            <w:vMerge w:val="restart"/>
          </w:tcPr>
          <w:p w:rsidR="00C96913" w:rsidRPr="006C7886" w:rsidRDefault="00C96913" w:rsidP="00C96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913" w:rsidRPr="006C7886" w:rsidTr="00AA6B1D">
        <w:tc>
          <w:tcPr>
            <w:tcW w:w="232" w:type="pct"/>
            <w:vMerge/>
          </w:tcPr>
          <w:p w:rsidR="00C96913" w:rsidRPr="006C7886" w:rsidRDefault="00C96913" w:rsidP="00C96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C96913" w:rsidRPr="00F45B79" w:rsidRDefault="00C96913" w:rsidP="00C96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12" w:type="pct"/>
          </w:tcPr>
          <w:p w:rsidR="00C96913" w:rsidRPr="006C7886" w:rsidRDefault="00C96913" w:rsidP="00C96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56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vAlign w:val="center"/>
          </w:tcPr>
          <w:p w:rsidR="00C96913" w:rsidRPr="00C96913" w:rsidRDefault="00160BC7" w:rsidP="00C96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BC7">
              <w:rPr>
                <w:rFonts w:ascii="Times New Roman" w:hAnsi="Times New Roman" w:cs="Times New Roman"/>
                <w:sz w:val="20"/>
                <w:szCs w:val="20"/>
              </w:rPr>
              <w:t>70 000,0</w:t>
            </w:r>
            <w:r w:rsidR="00D017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:rsidR="00C96913" w:rsidRPr="00C96913" w:rsidRDefault="00160BC7" w:rsidP="00C96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69 900</w:t>
            </w:r>
            <w:r w:rsidR="00C96913" w:rsidRPr="00C969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D017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pct"/>
            <w:vMerge/>
            <w:vAlign w:val="center"/>
          </w:tcPr>
          <w:p w:rsidR="00C96913" w:rsidRPr="006C7886" w:rsidRDefault="00C96913" w:rsidP="00C96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748" w:rsidRPr="006C7886" w:rsidTr="00AA6B1D">
        <w:trPr>
          <w:trHeight w:val="150"/>
        </w:trPr>
        <w:tc>
          <w:tcPr>
            <w:tcW w:w="232" w:type="pct"/>
            <w:vMerge w:val="restart"/>
          </w:tcPr>
          <w:p w:rsidR="00D01748" w:rsidRPr="006C7886" w:rsidRDefault="00D01748" w:rsidP="00D017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2" w:type="pct"/>
            <w:vMerge w:val="restart"/>
          </w:tcPr>
          <w:p w:rsidR="00D01748" w:rsidRPr="00D01748" w:rsidRDefault="00D01748" w:rsidP="00D017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7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Публикация объявлений в газету «</w:t>
            </w:r>
            <w:proofErr w:type="spellStart"/>
            <w:r w:rsidRPr="00D017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Саткинский</w:t>
            </w:r>
            <w:proofErr w:type="spellEnd"/>
            <w:r w:rsidRPr="00D017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рабочий»</w:t>
            </w:r>
          </w:p>
        </w:tc>
        <w:tc>
          <w:tcPr>
            <w:tcW w:w="912" w:type="pct"/>
          </w:tcPr>
          <w:p w:rsidR="00D01748" w:rsidRPr="006C7886" w:rsidRDefault="00D01748" w:rsidP="00D017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vAlign w:val="center"/>
          </w:tcPr>
          <w:p w:rsidR="00D01748" w:rsidRPr="00C96913" w:rsidRDefault="00D01748" w:rsidP="00D017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535" w:type="pct"/>
            <w:vAlign w:val="center"/>
          </w:tcPr>
          <w:p w:rsidR="00D01748" w:rsidRPr="00C96913" w:rsidRDefault="00D01748" w:rsidP="00D017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070" w:type="pct"/>
            <w:vMerge w:val="restart"/>
          </w:tcPr>
          <w:p w:rsidR="00D01748" w:rsidRPr="006C7886" w:rsidRDefault="00D01748" w:rsidP="00D017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748" w:rsidRPr="006C7886" w:rsidTr="00AA6B1D">
        <w:trPr>
          <w:trHeight w:val="180"/>
        </w:trPr>
        <w:tc>
          <w:tcPr>
            <w:tcW w:w="232" w:type="pct"/>
            <w:vMerge/>
          </w:tcPr>
          <w:p w:rsidR="00D01748" w:rsidRDefault="00D01748" w:rsidP="00D017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D01748" w:rsidRPr="00D01748" w:rsidRDefault="00D01748" w:rsidP="00D017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</w:tcPr>
          <w:p w:rsidR="00D01748" w:rsidRPr="006C7886" w:rsidRDefault="00D01748" w:rsidP="00D017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56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Саткинского </w:t>
            </w:r>
            <w:r w:rsidRPr="00DA56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499" w:type="pct"/>
            <w:vAlign w:val="center"/>
          </w:tcPr>
          <w:p w:rsidR="00D01748" w:rsidRPr="00C96913" w:rsidRDefault="00D01748" w:rsidP="00D017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4 000,0</w:t>
            </w:r>
          </w:p>
        </w:tc>
        <w:tc>
          <w:tcPr>
            <w:tcW w:w="535" w:type="pct"/>
            <w:vAlign w:val="center"/>
          </w:tcPr>
          <w:p w:rsidR="00D01748" w:rsidRPr="00C96913" w:rsidRDefault="00D01748" w:rsidP="00D017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4 000,0</w:t>
            </w:r>
          </w:p>
        </w:tc>
        <w:tc>
          <w:tcPr>
            <w:tcW w:w="1070" w:type="pct"/>
            <w:vMerge/>
          </w:tcPr>
          <w:p w:rsidR="00D01748" w:rsidRPr="006C7886" w:rsidRDefault="00D01748" w:rsidP="00D017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69A" w:rsidRPr="006C7886" w:rsidTr="00AA6B1D">
        <w:trPr>
          <w:trHeight w:val="330"/>
        </w:trPr>
        <w:tc>
          <w:tcPr>
            <w:tcW w:w="232" w:type="pct"/>
            <w:vMerge w:val="restart"/>
          </w:tcPr>
          <w:p w:rsidR="00AD469A" w:rsidRPr="006C7886" w:rsidRDefault="00D01748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69A" w:rsidRPr="00764F2D" w:rsidRDefault="00AD469A" w:rsidP="00504D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F2D">
              <w:rPr>
                <w:rFonts w:ascii="Times New Roman" w:hAnsi="Times New Roman" w:cs="Times New Roman"/>
                <w:sz w:val="20"/>
                <w:szCs w:val="20"/>
              </w:rPr>
              <w:t>Обследование и оценка технического состояния жилых помещений в аварийных жилых домах</w:t>
            </w:r>
          </w:p>
        </w:tc>
        <w:tc>
          <w:tcPr>
            <w:tcW w:w="912" w:type="pct"/>
          </w:tcPr>
          <w:p w:rsidR="00AD469A" w:rsidRPr="006C7886" w:rsidRDefault="00AD469A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56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vAlign w:val="center"/>
          </w:tcPr>
          <w:p w:rsidR="00AD469A" w:rsidRPr="00C96913" w:rsidRDefault="00AD469A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160 000,0</w:t>
            </w:r>
          </w:p>
        </w:tc>
        <w:tc>
          <w:tcPr>
            <w:tcW w:w="535" w:type="pct"/>
            <w:vAlign w:val="center"/>
          </w:tcPr>
          <w:p w:rsidR="00AD469A" w:rsidRPr="00C96913" w:rsidRDefault="00AD469A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160 000,</w:t>
            </w:r>
            <w:r w:rsidRPr="00C969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pct"/>
            <w:vMerge w:val="restart"/>
          </w:tcPr>
          <w:p w:rsidR="00AD469A" w:rsidRPr="006C7886" w:rsidRDefault="00AD469A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69A" w:rsidRPr="006C7886" w:rsidTr="00AA6B1D">
        <w:trPr>
          <w:trHeight w:val="315"/>
        </w:trPr>
        <w:tc>
          <w:tcPr>
            <w:tcW w:w="232" w:type="pct"/>
            <w:vMerge/>
          </w:tcPr>
          <w:p w:rsidR="00AD469A" w:rsidRDefault="00AD469A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69A" w:rsidRPr="00764F2D" w:rsidRDefault="00AD469A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12" w:type="pct"/>
          </w:tcPr>
          <w:p w:rsidR="00AD469A" w:rsidRDefault="00AD469A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56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vAlign w:val="center"/>
          </w:tcPr>
          <w:p w:rsidR="00AD469A" w:rsidRPr="00C96913" w:rsidRDefault="00AD469A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160 000,0</w:t>
            </w:r>
          </w:p>
        </w:tc>
        <w:tc>
          <w:tcPr>
            <w:tcW w:w="535" w:type="pct"/>
            <w:vAlign w:val="center"/>
          </w:tcPr>
          <w:p w:rsidR="00AD469A" w:rsidRPr="00C96913" w:rsidRDefault="00AD469A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160 000,0</w:t>
            </w:r>
          </w:p>
        </w:tc>
        <w:tc>
          <w:tcPr>
            <w:tcW w:w="1070" w:type="pct"/>
            <w:vMerge/>
          </w:tcPr>
          <w:p w:rsidR="00AD469A" w:rsidRPr="006C7886" w:rsidRDefault="00AD469A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EF9" w:rsidRPr="006C7886" w:rsidTr="00AA6B1D">
        <w:trPr>
          <w:trHeight w:val="270"/>
        </w:trPr>
        <w:tc>
          <w:tcPr>
            <w:tcW w:w="232" w:type="pct"/>
            <w:vMerge w:val="restart"/>
          </w:tcPr>
          <w:p w:rsidR="00C10EF9" w:rsidRPr="006C7886" w:rsidRDefault="00D01748" w:rsidP="00C10E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2" w:type="pct"/>
            <w:vMerge w:val="restart"/>
          </w:tcPr>
          <w:p w:rsidR="00C10EF9" w:rsidRPr="007B0E62" w:rsidRDefault="00C10EF9" w:rsidP="007B0E6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F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Очистка территории от строительного </w:t>
            </w:r>
            <w:r w:rsidR="007B0E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бытового мусора под застройку</w:t>
            </w:r>
          </w:p>
        </w:tc>
        <w:tc>
          <w:tcPr>
            <w:tcW w:w="912" w:type="pct"/>
          </w:tcPr>
          <w:p w:rsidR="00C10EF9" w:rsidRPr="006C7886" w:rsidRDefault="00C10EF9" w:rsidP="00C10E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vAlign w:val="center"/>
          </w:tcPr>
          <w:p w:rsidR="00C10EF9" w:rsidRPr="00C96913" w:rsidRDefault="00C10EF9" w:rsidP="00C10E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0E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535" w:type="pct"/>
            <w:vAlign w:val="center"/>
          </w:tcPr>
          <w:p w:rsidR="00C10EF9" w:rsidRPr="00C96913" w:rsidRDefault="00C10EF9" w:rsidP="00C10E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69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070" w:type="pct"/>
            <w:vMerge w:val="restart"/>
          </w:tcPr>
          <w:p w:rsidR="00C10EF9" w:rsidRPr="006C7886" w:rsidRDefault="00C10EF9" w:rsidP="00C10E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0558" w:rsidRPr="006C7886" w:rsidTr="00AA6B1D">
        <w:trPr>
          <w:trHeight w:val="135"/>
        </w:trPr>
        <w:tc>
          <w:tcPr>
            <w:tcW w:w="232" w:type="pct"/>
            <w:vMerge/>
          </w:tcPr>
          <w:p w:rsidR="00B70558" w:rsidRDefault="00B70558" w:rsidP="00B705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B70558" w:rsidRPr="00764F2D" w:rsidRDefault="00B70558" w:rsidP="00B705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</w:tcPr>
          <w:p w:rsidR="00B70558" w:rsidRPr="006C7886" w:rsidRDefault="00B70558" w:rsidP="00B705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vAlign w:val="center"/>
          </w:tcPr>
          <w:p w:rsidR="00B70558" w:rsidRPr="00C96913" w:rsidRDefault="00B70558" w:rsidP="000B46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0E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535" w:type="pct"/>
            <w:vAlign w:val="center"/>
          </w:tcPr>
          <w:p w:rsidR="00B70558" w:rsidRPr="00C96913" w:rsidRDefault="00B70558" w:rsidP="000B46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69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070" w:type="pct"/>
            <w:vMerge/>
          </w:tcPr>
          <w:p w:rsidR="00B70558" w:rsidRPr="006C7886" w:rsidRDefault="00B70558" w:rsidP="00B705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F2D" w:rsidRPr="006C7886" w:rsidTr="00AA6B1D">
        <w:tc>
          <w:tcPr>
            <w:tcW w:w="232" w:type="pct"/>
            <w:vMerge w:val="restar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 w:val="restar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Подпрограмма 2 «Модернизация объектов коммунальной инфраструктуры»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vAlign w:val="center"/>
          </w:tcPr>
          <w:p w:rsidR="00764F2D" w:rsidRPr="00D26C69" w:rsidRDefault="001434CC" w:rsidP="000B46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21 135 576</w:t>
            </w:r>
            <w:r w:rsidR="00D26C69" w:rsidRPr="00D26C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,62</w:t>
            </w:r>
          </w:p>
        </w:tc>
        <w:tc>
          <w:tcPr>
            <w:tcW w:w="535" w:type="pct"/>
            <w:vAlign w:val="center"/>
          </w:tcPr>
          <w:p w:rsidR="00764F2D" w:rsidRPr="00D26C69" w:rsidRDefault="00D26C69" w:rsidP="008779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6C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15 </w:t>
            </w:r>
            <w:r w:rsidR="00877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842</w:t>
            </w:r>
            <w:r w:rsidRPr="00D26C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77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770</w:t>
            </w:r>
            <w:r w:rsidRPr="00D26C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,89</w:t>
            </w:r>
          </w:p>
        </w:tc>
        <w:tc>
          <w:tcPr>
            <w:tcW w:w="1070" w:type="pct"/>
            <w:vMerge w:val="restar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F2D" w:rsidRPr="006C7886" w:rsidTr="00AA6B1D">
        <w:trPr>
          <w:trHeight w:val="391"/>
        </w:trPr>
        <w:tc>
          <w:tcPr>
            <w:tcW w:w="232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99" w:type="pct"/>
            <w:vAlign w:val="center"/>
          </w:tcPr>
          <w:p w:rsidR="00764F2D" w:rsidRPr="00D26C69" w:rsidRDefault="006A0822" w:rsidP="000B46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08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9 901 000,00</w:t>
            </w:r>
          </w:p>
        </w:tc>
        <w:tc>
          <w:tcPr>
            <w:tcW w:w="535" w:type="pct"/>
            <w:vAlign w:val="center"/>
          </w:tcPr>
          <w:p w:rsidR="00764F2D" w:rsidRPr="00D26C69" w:rsidRDefault="00877927" w:rsidP="000B46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9 626 892,00</w:t>
            </w:r>
          </w:p>
        </w:tc>
        <w:tc>
          <w:tcPr>
            <w:tcW w:w="1070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F2D" w:rsidRPr="006C7886" w:rsidTr="00AA6B1D">
        <w:tc>
          <w:tcPr>
            <w:tcW w:w="232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vAlign w:val="center"/>
          </w:tcPr>
          <w:p w:rsidR="00764F2D" w:rsidRPr="00463AAF" w:rsidRDefault="007D05D2" w:rsidP="000B46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11 234 576,62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64F2D" w:rsidRPr="00463AAF" w:rsidRDefault="00D26C69" w:rsidP="008779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6 </w:t>
            </w:r>
            <w:r w:rsidR="00877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77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8,89</w:t>
            </w:r>
          </w:p>
        </w:tc>
        <w:tc>
          <w:tcPr>
            <w:tcW w:w="1070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F2D" w:rsidRPr="006C7886" w:rsidTr="00AA6B1D">
        <w:tc>
          <w:tcPr>
            <w:tcW w:w="232" w:type="pct"/>
            <w:vMerge w:val="restar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2" w:type="pct"/>
            <w:vMerge w:val="restar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34B3">
              <w:rPr>
                <w:rFonts w:ascii="Times New Roman" w:hAnsi="Times New Roman" w:cs="Times New Roman"/>
                <w:sz w:val="20"/>
                <w:szCs w:val="20"/>
              </w:rPr>
              <w:t>Разработка проекта планировки и проекта межевания по объекту: «Строительс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 котельной в старой части г. </w:t>
            </w:r>
            <w:proofErr w:type="spellStart"/>
            <w:r w:rsidRPr="001234B3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1234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</w:tcPr>
          <w:p w:rsidR="00764F2D" w:rsidRPr="006C7886" w:rsidRDefault="00764F2D" w:rsidP="000B46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4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B46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424E">
              <w:rPr>
                <w:rFonts w:ascii="Times New Roman" w:hAnsi="Times New Roman" w:cs="Times New Roman"/>
                <w:sz w:val="20"/>
                <w:szCs w:val="20"/>
              </w:rPr>
              <w:t>0 00</w:t>
            </w:r>
            <w:r w:rsidRPr="00123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424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0B46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pct"/>
          </w:tcPr>
          <w:p w:rsidR="00764F2D" w:rsidRPr="00C34330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F5E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F2D" w:rsidRPr="00C34330" w:rsidRDefault="00764F2D" w:rsidP="00764F2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Отсутствие сформированного участка под строительство </w:t>
            </w:r>
            <w:proofErr w:type="spellStart"/>
            <w:r w:rsidRPr="00C3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блочно</w:t>
            </w:r>
            <w:proofErr w:type="spellEnd"/>
            <w:r w:rsidRPr="00C3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-модульной котельной</w:t>
            </w:r>
          </w:p>
        </w:tc>
      </w:tr>
      <w:tr w:rsidR="00764F2D" w:rsidRPr="006C7886" w:rsidTr="00AA6B1D">
        <w:trPr>
          <w:trHeight w:val="371"/>
        </w:trPr>
        <w:tc>
          <w:tcPr>
            <w:tcW w:w="232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vAlign w:val="center"/>
          </w:tcPr>
          <w:p w:rsidR="00764F2D" w:rsidRPr="006C7886" w:rsidRDefault="00764F2D" w:rsidP="000B46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4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B46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23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424E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1234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0B46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center"/>
          </w:tcPr>
          <w:p w:rsidR="00764F2D" w:rsidRPr="00C34330" w:rsidRDefault="00764F2D" w:rsidP="000B46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F5E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629" w:rsidRPr="006C7886" w:rsidTr="00AA6B1D">
        <w:trPr>
          <w:trHeight w:val="270"/>
        </w:trPr>
        <w:tc>
          <w:tcPr>
            <w:tcW w:w="232" w:type="pct"/>
            <w:vMerge w:val="restart"/>
          </w:tcPr>
          <w:p w:rsidR="000B4629" w:rsidRPr="006C7886" w:rsidRDefault="000B4629" w:rsidP="000B46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pct"/>
            <w:vMerge w:val="restart"/>
          </w:tcPr>
          <w:p w:rsidR="000B4629" w:rsidRPr="006C7886" w:rsidRDefault="000B4629" w:rsidP="000B46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629">
              <w:rPr>
                <w:rFonts w:ascii="Times New Roman" w:hAnsi="Times New Roman" w:cs="Times New Roman"/>
                <w:sz w:val="20"/>
                <w:szCs w:val="20"/>
              </w:rPr>
              <w:t>Услуги по проведению кадастровых работ и постановке на кадастровый учет земельного участка под строитель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-модульной котельной</w:t>
            </w:r>
          </w:p>
        </w:tc>
        <w:tc>
          <w:tcPr>
            <w:tcW w:w="912" w:type="pct"/>
          </w:tcPr>
          <w:p w:rsidR="000B4629" w:rsidRPr="006C7886" w:rsidRDefault="000B4629" w:rsidP="000B46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vAlign w:val="center"/>
          </w:tcPr>
          <w:p w:rsidR="000B4629" w:rsidRDefault="000B4629" w:rsidP="000B46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629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center"/>
          </w:tcPr>
          <w:p w:rsidR="000B4629" w:rsidRPr="00C34330" w:rsidRDefault="007D05D2" w:rsidP="000B46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4629" w:rsidRPr="006C7886" w:rsidRDefault="000B4629" w:rsidP="000B46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629" w:rsidRPr="006C7886" w:rsidTr="00AA6B1D">
        <w:trPr>
          <w:trHeight w:val="210"/>
        </w:trPr>
        <w:tc>
          <w:tcPr>
            <w:tcW w:w="232" w:type="pct"/>
            <w:vMerge/>
          </w:tcPr>
          <w:p w:rsidR="000B4629" w:rsidRDefault="000B4629" w:rsidP="000B46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0B4629" w:rsidRPr="000B4629" w:rsidRDefault="000B4629" w:rsidP="000B46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</w:tcPr>
          <w:p w:rsidR="000B4629" w:rsidRPr="006C7886" w:rsidRDefault="000B4629" w:rsidP="000B46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499" w:type="pct"/>
            <w:vAlign w:val="center"/>
          </w:tcPr>
          <w:p w:rsidR="000B4629" w:rsidRDefault="000B4629" w:rsidP="007D05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center"/>
          </w:tcPr>
          <w:p w:rsidR="000B4629" w:rsidRPr="00C34330" w:rsidRDefault="007D05D2" w:rsidP="007D05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4629" w:rsidRPr="006C7886" w:rsidRDefault="000B4629" w:rsidP="000B46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6C7" w:rsidRPr="006C7886" w:rsidTr="00AA6B1D">
        <w:trPr>
          <w:trHeight w:val="300"/>
        </w:trPr>
        <w:tc>
          <w:tcPr>
            <w:tcW w:w="232" w:type="pct"/>
            <w:vMerge w:val="restart"/>
          </w:tcPr>
          <w:p w:rsidR="00FF26C7" w:rsidRPr="006C7886" w:rsidRDefault="000B4629" w:rsidP="00FF26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2" w:type="pct"/>
            <w:vMerge w:val="restart"/>
          </w:tcPr>
          <w:p w:rsidR="00FF26C7" w:rsidRPr="006C7886" w:rsidRDefault="00FF26C7" w:rsidP="00FF26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6C7">
              <w:rPr>
                <w:rFonts w:ascii="Times New Roman" w:hAnsi="Times New Roman" w:cs="Times New Roman"/>
                <w:sz w:val="20"/>
                <w:szCs w:val="20"/>
              </w:rPr>
              <w:t xml:space="preserve">Замена бака аккумулятора для воды, емкостью 1000м3, расположенного на центральной котельной в </w:t>
            </w:r>
            <w:proofErr w:type="spellStart"/>
            <w:r w:rsidRPr="00FF26C7">
              <w:rPr>
                <w:rFonts w:ascii="Times New Roman" w:hAnsi="Times New Roman" w:cs="Times New Roman"/>
                <w:sz w:val="20"/>
                <w:szCs w:val="20"/>
              </w:rPr>
              <w:t>г.Сатке</w:t>
            </w:r>
            <w:proofErr w:type="spellEnd"/>
            <w:r w:rsidRPr="00FF26C7">
              <w:rPr>
                <w:rFonts w:ascii="Times New Roman" w:hAnsi="Times New Roman" w:cs="Times New Roman"/>
                <w:sz w:val="20"/>
                <w:szCs w:val="20"/>
              </w:rPr>
              <w:t>, ул.Торговая.8</w:t>
            </w:r>
          </w:p>
        </w:tc>
        <w:tc>
          <w:tcPr>
            <w:tcW w:w="912" w:type="pct"/>
          </w:tcPr>
          <w:p w:rsidR="00FF26C7" w:rsidRPr="006C7886" w:rsidRDefault="00FF26C7" w:rsidP="00FF26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vAlign w:val="center"/>
          </w:tcPr>
          <w:p w:rsidR="00FF26C7" w:rsidRDefault="00FF26C7" w:rsidP="007D05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6C7">
              <w:rPr>
                <w:rFonts w:ascii="Times New Roman" w:hAnsi="Times New Roman" w:cs="Times New Roman"/>
                <w:sz w:val="20"/>
                <w:szCs w:val="20"/>
              </w:rPr>
              <w:t>3 076 300,00</w:t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center"/>
          </w:tcPr>
          <w:p w:rsidR="00FF26C7" w:rsidRPr="00C34330" w:rsidRDefault="00FF26C7" w:rsidP="007D05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26C7" w:rsidRPr="006C7886" w:rsidRDefault="00FF26C7" w:rsidP="00FF26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6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Экономия, в результате исполнения по иной целевой статье расходов </w:t>
            </w:r>
            <w:r w:rsidR="007D05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(иные межбюджетные трансферты)</w:t>
            </w:r>
          </w:p>
        </w:tc>
      </w:tr>
      <w:tr w:rsidR="00FF26C7" w:rsidRPr="006C7886" w:rsidTr="00AA6B1D">
        <w:trPr>
          <w:trHeight w:val="225"/>
        </w:trPr>
        <w:tc>
          <w:tcPr>
            <w:tcW w:w="232" w:type="pct"/>
            <w:vMerge/>
          </w:tcPr>
          <w:p w:rsidR="00FF26C7" w:rsidRDefault="00FF26C7" w:rsidP="00FF26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FF26C7" w:rsidRPr="00FF26C7" w:rsidRDefault="00FF26C7" w:rsidP="00FF26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</w:tcPr>
          <w:p w:rsidR="00FF26C7" w:rsidRPr="006C7886" w:rsidRDefault="00FF26C7" w:rsidP="00FF26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499" w:type="pct"/>
            <w:vAlign w:val="center"/>
          </w:tcPr>
          <w:p w:rsidR="00FF26C7" w:rsidRDefault="007D05D2" w:rsidP="007D05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D2">
              <w:rPr>
                <w:rFonts w:ascii="Times New Roman" w:hAnsi="Times New Roman" w:cs="Times New Roman"/>
                <w:sz w:val="20"/>
                <w:szCs w:val="20"/>
              </w:rPr>
              <w:t>3 076 300,00</w:t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center"/>
          </w:tcPr>
          <w:p w:rsidR="00FF26C7" w:rsidRPr="00C34330" w:rsidRDefault="007D05D2" w:rsidP="007D05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26C7" w:rsidRPr="006C7886" w:rsidRDefault="00FF26C7" w:rsidP="00FF26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6C7" w:rsidRPr="006C7886" w:rsidTr="00AA6B1D">
        <w:trPr>
          <w:trHeight w:val="330"/>
        </w:trPr>
        <w:tc>
          <w:tcPr>
            <w:tcW w:w="232" w:type="pct"/>
            <w:vMerge w:val="restart"/>
          </w:tcPr>
          <w:p w:rsidR="00FF26C7" w:rsidRPr="006C7886" w:rsidRDefault="000B4629" w:rsidP="00FF26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pct"/>
            <w:vMerge w:val="restart"/>
          </w:tcPr>
          <w:p w:rsidR="00FF26C7" w:rsidRPr="006C7886" w:rsidRDefault="00FF26C7" w:rsidP="00FF26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6C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Строительный контроль по объекту: "Замена бака аккумулятора для воды, емкостью 1000м3, расположенного на </w:t>
            </w:r>
            <w:proofErr w:type="spellStart"/>
            <w:r w:rsidRPr="00FF26C7">
              <w:rPr>
                <w:rFonts w:ascii="Times New Roman" w:hAnsi="Times New Roman" w:cs="Times New Roman"/>
                <w:sz w:val="20"/>
                <w:szCs w:val="20"/>
              </w:rPr>
              <w:t>Центальной</w:t>
            </w:r>
            <w:proofErr w:type="spellEnd"/>
            <w:r w:rsidRPr="00FF26C7">
              <w:rPr>
                <w:rFonts w:ascii="Times New Roman" w:hAnsi="Times New Roman" w:cs="Times New Roman"/>
                <w:sz w:val="20"/>
                <w:szCs w:val="20"/>
              </w:rPr>
              <w:t xml:space="preserve"> котельной в </w:t>
            </w:r>
            <w:proofErr w:type="spellStart"/>
            <w:r w:rsidRPr="00FF26C7">
              <w:rPr>
                <w:rFonts w:ascii="Times New Roman" w:hAnsi="Times New Roman" w:cs="Times New Roman"/>
                <w:sz w:val="20"/>
                <w:szCs w:val="20"/>
              </w:rPr>
              <w:t>г.Сатке</w:t>
            </w:r>
            <w:proofErr w:type="spellEnd"/>
            <w:r w:rsidRPr="00FF26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F26C7">
              <w:rPr>
                <w:rFonts w:ascii="Times New Roman" w:hAnsi="Times New Roman" w:cs="Times New Roman"/>
                <w:sz w:val="20"/>
                <w:szCs w:val="20"/>
              </w:rPr>
              <w:t>ул.Торговая</w:t>
            </w:r>
            <w:proofErr w:type="spellEnd"/>
            <w:r w:rsidRPr="00FF26C7">
              <w:rPr>
                <w:rFonts w:ascii="Times New Roman" w:hAnsi="Times New Roman" w:cs="Times New Roman"/>
                <w:sz w:val="20"/>
                <w:szCs w:val="20"/>
              </w:rPr>
              <w:t>, 8"</w:t>
            </w:r>
          </w:p>
        </w:tc>
        <w:tc>
          <w:tcPr>
            <w:tcW w:w="912" w:type="pct"/>
          </w:tcPr>
          <w:p w:rsidR="00FF26C7" w:rsidRPr="006C7886" w:rsidRDefault="00FF26C7" w:rsidP="00FF26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vAlign w:val="center"/>
          </w:tcPr>
          <w:p w:rsidR="00FF26C7" w:rsidRDefault="00FF26C7" w:rsidP="007D05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6C7">
              <w:rPr>
                <w:rFonts w:ascii="Times New Roman" w:hAnsi="Times New Roman" w:cs="Times New Roman"/>
                <w:sz w:val="20"/>
                <w:szCs w:val="20"/>
              </w:rPr>
              <w:t>99 000,00</w:t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center"/>
          </w:tcPr>
          <w:p w:rsidR="00FF26C7" w:rsidRPr="00C34330" w:rsidRDefault="00FF26C7" w:rsidP="007D05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6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26C7" w:rsidRPr="006C7886" w:rsidRDefault="00FF26C7" w:rsidP="00FF26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6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Экономия, в результате исполнения по иной целевой статье расходов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(иные межбюджетные трансферты)</w:t>
            </w:r>
          </w:p>
        </w:tc>
      </w:tr>
      <w:tr w:rsidR="00FF26C7" w:rsidRPr="006C7886" w:rsidTr="00AA6B1D">
        <w:trPr>
          <w:trHeight w:val="195"/>
        </w:trPr>
        <w:tc>
          <w:tcPr>
            <w:tcW w:w="232" w:type="pct"/>
            <w:vMerge/>
          </w:tcPr>
          <w:p w:rsidR="00FF26C7" w:rsidRDefault="00FF26C7" w:rsidP="00FF26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FF26C7" w:rsidRPr="00FF26C7" w:rsidRDefault="00FF26C7" w:rsidP="00FF26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</w:tcPr>
          <w:p w:rsidR="00FF26C7" w:rsidRPr="006C7886" w:rsidRDefault="00FF26C7" w:rsidP="00FF26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499" w:type="pct"/>
            <w:vAlign w:val="center"/>
          </w:tcPr>
          <w:p w:rsidR="00FF26C7" w:rsidRDefault="007D05D2" w:rsidP="007D05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D2">
              <w:rPr>
                <w:rFonts w:ascii="Times New Roman" w:hAnsi="Times New Roman" w:cs="Times New Roman"/>
                <w:sz w:val="20"/>
                <w:szCs w:val="20"/>
              </w:rPr>
              <w:t>99 000,00</w:t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center"/>
          </w:tcPr>
          <w:p w:rsidR="00FF26C7" w:rsidRPr="00C34330" w:rsidRDefault="007D05D2" w:rsidP="007D05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26C7" w:rsidRPr="006C7886" w:rsidRDefault="00FF26C7" w:rsidP="00FF26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F2D" w:rsidRPr="006C7886" w:rsidTr="00AA6B1D">
        <w:trPr>
          <w:trHeight w:val="225"/>
        </w:trPr>
        <w:tc>
          <w:tcPr>
            <w:tcW w:w="232" w:type="pct"/>
            <w:vMerge w:val="restart"/>
          </w:tcPr>
          <w:p w:rsidR="00764F2D" w:rsidRDefault="000B4629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752" w:type="pct"/>
            <w:vMerge w:val="restart"/>
          </w:tcPr>
          <w:p w:rsidR="00764F2D" w:rsidRPr="001234B3" w:rsidRDefault="00764F2D" w:rsidP="007B0E6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F4">
              <w:rPr>
                <w:rFonts w:ascii="Times New Roman" w:hAnsi="Times New Roman" w:cs="Times New Roman"/>
                <w:sz w:val="20"/>
                <w:szCs w:val="20"/>
              </w:rPr>
              <w:t>Замена бака аккумулятора для воды, емкостью 1000м3, расположенного на центральной котельной в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0E62">
              <w:rPr>
                <w:rFonts w:ascii="Times New Roman" w:hAnsi="Times New Roman" w:cs="Times New Roman"/>
                <w:sz w:val="20"/>
                <w:szCs w:val="20"/>
              </w:rPr>
              <w:t>Сатке</w:t>
            </w:r>
            <w:proofErr w:type="spellEnd"/>
            <w:r w:rsidR="007B0E62">
              <w:rPr>
                <w:rFonts w:ascii="Times New Roman" w:hAnsi="Times New Roman" w:cs="Times New Roman"/>
                <w:sz w:val="20"/>
                <w:szCs w:val="20"/>
              </w:rPr>
              <w:t>, ул.Торговая.8</w:t>
            </w:r>
          </w:p>
        </w:tc>
        <w:tc>
          <w:tcPr>
            <w:tcW w:w="912" w:type="pct"/>
          </w:tcPr>
          <w:p w:rsidR="00764F2D" w:rsidRPr="008552F4" w:rsidRDefault="00764F2D" w:rsidP="00764F2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2F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499" w:type="pct"/>
          </w:tcPr>
          <w:p w:rsidR="00764F2D" w:rsidRPr="001234B3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F4">
              <w:rPr>
                <w:rFonts w:ascii="Times New Roman" w:hAnsi="Times New Roman" w:cs="Times New Roman"/>
                <w:sz w:val="20"/>
                <w:szCs w:val="20"/>
              </w:rPr>
              <w:t>  9 901 000,00</w:t>
            </w:r>
          </w:p>
        </w:tc>
        <w:tc>
          <w:tcPr>
            <w:tcW w:w="535" w:type="pct"/>
          </w:tcPr>
          <w:p w:rsidR="00764F2D" w:rsidRPr="00C34330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5B">
              <w:rPr>
                <w:rFonts w:ascii="Times New Roman" w:hAnsi="Times New Roman" w:cs="Times New Roman"/>
                <w:sz w:val="20"/>
                <w:szCs w:val="20"/>
              </w:rPr>
              <w:t>9 626 892,00</w:t>
            </w:r>
          </w:p>
        </w:tc>
        <w:tc>
          <w:tcPr>
            <w:tcW w:w="10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F2D" w:rsidRPr="007D055B" w:rsidRDefault="00764F2D" w:rsidP="00764F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Экономия, образовавшаяся при закрытии контракта (возвратные материалы)</w:t>
            </w:r>
          </w:p>
        </w:tc>
      </w:tr>
      <w:tr w:rsidR="00764F2D" w:rsidRPr="006C7886" w:rsidTr="00AA6B1D">
        <w:trPr>
          <w:trHeight w:val="210"/>
        </w:trPr>
        <w:tc>
          <w:tcPr>
            <w:tcW w:w="232" w:type="pct"/>
            <w:vMerge/>
          </w:tcPr>
          <w:p w:rsidR="00764F2D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764F2D" w:rsidRPr="008552F4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</w:tcPr>
          <w:p w:rsidR="00764F2D" w:rsidRPr="008552F4" w:rsidRDefault="00764F2D" w:rsidP="00764F2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2F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99" w:type="pct"/>
            <w:vAlign w:val="center"/>
          </w:tcPr>
          <w:p w:rsidR="00764F2D" w:rsidRPr="001234B3" w:rsidRDefault="00764F2D" w:rsidP="007D05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615">
              <w:rPr>
                <w:rFonts w:ascii="Times New Roman" w:hAnsi="Times New Roman" w:cs="Times New Roman"/>
                <w:sz w:val="20"/>
                <w:szCs w:val="20"/>
              </w:rPr>
              <w:t>9 901 000,00</w:t>
            </w:r>
          </w:p>
        </w:tc>
        <w:tc>
          <w:tcPr>
            <w:tcW w:w="535" w:type="pct"/>
            <w:vAlign w:val="center"/>
          </w:tcPr>
          <w:p w:rsidR="00764F2D" w:rsidRPr="00C34330" w:rsidRDefault="00764F2D" w:rsidP="007D05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615">
              <w:rPr>
                <w:rFonts w:ascii="Times New Roman" w:hAnsi="Times New Roman" w:cs="Times New Roman"/>
                <w:sz w:val="20"/>
                <w:szCs w:val="20"/>
              </w:rPr>
              <w:t>9 626 892,00</w:t>
            </w:r>
          </w:p>
        </w:tc>
        <w:tc>
          <w:tcPr>
            <w:tcW w:w="1070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F2D" w:rsidRPr="006C7886" w:rsidTr="00AA6B1D">
        <w:trPr>
          <w:trHeight w:val="270"/>
        </w:trPr>
        <w:tc>
          <w:tcPr>
            <w:tcW w:w="232" w:type="pct"/>
            <w:vMerge w:val="restart"/>
          </w:tcPr>
          <w:p w:rsidR="00764F2D" w:rsidRDefault="000B4629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2" w:type="pct"/>
            <w:vMerge w:val="restart"/>
          </w:tcPr>
          <w:p w:rsidR="00764F2D" w:rsidRPr="008552F4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F4">
              <w:rPr>
                <w:rFonts w:ascii="Times New Roman" w:hAnsi="Times New Roman" w:cs="Times New Roman"/>
                <w:sz w:val="20"/>
                <w:szCs w:val="20"/>
              </w:rPr>
              <w:t>Строительный контроль по объекту: "Замена бака аккумулятора для воды, емкостью 1000м3, расположенного на Цент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52F4">
              <w:rPr>
                <w:rFonts w:ascii="Times New Roman" w:hAnsi="Times New Roman" w:cs="Times New Roman"/>
                <w:sz w:val="20"/>
                <w:szCs w:val="20"/>
              </w:rPr>
              <w:t>альной котельной в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52F4">
              <w:rPr>
                <w:rFonts w:ascii="Times New Roman" w:hAnsi="Times New Roman" w:cs="Times New Roman"/>
                <w:sz w:val="20"/>
                <w:szCs w:val="20"/>
              </w:rPr>
              <w:t>Сатке</w:t>
            </w:r>
            <w:proofErr w:type="spellEnd"/>
            <w:r w:rsidRPr="008552F4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2F4">
              <w:rPr>
                <w:rFonts w:ascii="Times New Roman" w:hAnsi="Times New Roman" w:cs="Times New Roman"/>
                <w:sz w:val="20"/>
                <w:szCs w:val="20"/>
              </w:rPr>
              <w:t>Торговая, 8"</w:t>
            </w:r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vAlign w:val="center"/>
          </w:tcPr>
          <w:p w:rsidR="00764F2D" w:rsidRPr="001234B3" w:rsidRDefault="00764F2D" w:rsidP="007D05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F4">
              <w:rPr>
                <w:rFonts w:ascii="Times New Roman" w:hAnsi="Times New Roman" w:cs="Times New Roman"/>
                <w:sz w:val="20"/>
                <w:szCs w:val="20"/>
              </w:rPr>
              <w:t>99 000,00</w:t>
            </w:r>
          </w:p>
        </w:tc>
        <w:tc>
          <w:tcPr>
            <w:tcW w:w="535" w:type="pct"/>
            <w:vAlign w:val="center"/>
          </w:tcPr>
          <w:p w:rsidR="00764F2D" w:rsidRPr="00C34330" w:rsidRDefault="00764F2D" w:rsidP="007D05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5B">
              <w:rPr>
                <w:rFonts w:ascii="Times New Roman" w:hAnsi="Times New Roman" w:cs="Times New Roman"/>
                <w:sz w:val="20"/>
                <w:szCs w:val="20"/>
              </w:rPr>
              <w:t>99 000,00</w:t>
            </w:r>
          </w:p>
        </w:tc>
        <w:tc>
          <w:tcPr>
            <w:tcW w:w="1070" w:type="pct"/>
            <w:vMerge w:val="restar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F2D" w:rsidRPr="006C7886" w:rsidTr="00AA6B1D">
        <w:trPr>
          <w:trHeight w:val="285"/>
        </w:trPr>
        <w:tc>
          <w:tcPr>
            <w:tcW w:w="232" w:type="pct"/>
            <w:vMerge/>
          </w:tcPr>
          <w:p w:rsidR="00764F2D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764F2D" w:rsidRPr="008552F4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vAlign w:val="center"/>
          </w:tcPr>
          <w:p w:rsidR="00764F2D" w:rsidRPr="001234B3" w:rsidRDefault="00764F2D" w:rsidP="007D05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615">
              <w:rPr>
                <w:rFonts w:ascii="Times New Roman" w:hAnsi="Times New Roman" w:cs="Times New Roman"/>
                <w:sz w:val="20"/>
                <w:szCs w:val="20"/>
              </w:rPr>
              <w:t>99 000,00</w:t>
            </w:r>
          </w:p>
        </w:tc>
        <w:tc>
          <w:tcPr>
            <w:tcW w:w="535" w:type="pct"/>
            <w:vAlign w:val="center"/>
          </w:tcPr>
          <w:p w:rsidR="00764F2D" w:rsidRPr="00C34330" w:rsidRDefault="00764F2D" w:rsidP="007D05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615">
              <w:rPr>
                <w:rFonts w:ascii="Times New Roman" w:hAnsi="Times New Roman" w:cs="Times New Roman"/>
                <w:sz w:val="20"/>
                <w:szCs w:val="20"/>
              </w:rPr>
              <w:t>99 000,00</w:t>
            </w:r>
          </w:p>
        </w:tc>
        <w:tc>
          <w:tcPr>
            <w:tcW w:w="1070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F2D" w:rsidRPr="006C7886" w:rsidTr="00AA6B1D">
        <w:tc>
          <w:tcPr>
            <w:tcW w:w="232" w:type="pct"/>
            <w:vMerge w:val="restart"/>
          </w:tcPr>
          <w:p w:rsidR="00764F2D" w:rsidRPr="006C7886" w:rsidRDefault="000B4629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2" w:type="pct"/>
            <w:vMerge w:val="restar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34B3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объектов газового хозяйства</w:t>
            </w:r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</w:tcPr>
          <w:p w:rsidR="00764F2D" w:rsidRPr="006C7886" w:rsidRDefault="007228B5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400 </w:t>
            </w:r>
            <w:r w:rsidR="00764F2D" w:rsidRPr="00123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  <w:r w:rsidR="00874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pct"/>
          </w:tcPr>
          <w:p w:rsidR="00764F2D" w:rsidRPr="00C34330" w:rsidRDefault="007228B5" w:rsidP="007228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B5">
              <w:rPr>
                <w:rFonts w:ascii="Times New Roman" w:hAnsi="Times New Roman" w:cs="Times New Roman"/>
                <w:sz w:val="20"/>
                <w:szCs w:val="20"/>
              </w:rPr>
              <w:t>400 000,0</w:t>
            </w:r>
            <w:r w:rsidR="00874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pct"/>
            <w:vMerge w:val="restar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F2D" w:rsidRPr="006C7886" w:rsidTr="00AA6B1D">
        <w:trPr>
          <w:trHeight w:val="230"/>
        </w:trPr>
        <w:tc>
          <w:tcPr>
            <w:tcW w:w="232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3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vAlign w:val="center"/>
          </w:tcPr>
          <w:p w:rsidR="00764F2D" w:rsidRPr="006C7886" w:rsidRDefault="007228B5" w:rsidP="007228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400 </w:t>
            </w:r>
            <w:r w:rsidRPr="00123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  <w:r w:rsidR="00874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:rsidR="00764F2D" w:rsidRPr="00C34330" w:rsidRDefault="007228B5" w:rsidP="007228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400 </w:t>
            </w:r>
            <w:r w:rsidRPr="00123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  <w:r w:rsidR="00874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F2D" w:rsidRPr="006C7886" w:rsidTr="00AA6B1D">
        <w:tc>
          <w:tcPr>
            <w:tcW w:w="232" w:type="pct"/>
            <w:vMerge w:val="restart"/>
          </w:tcPr>
          <w:p w:rsidR="00764F2D" w:rsidRPr="006C7886" w:rsidRDefault="000B4629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52" w:type="pct"/>
            <w:vMerge w:val="restar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4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Аварийно-диспетчерское обслуживание объектов газового хозяйства</w:t>
            </w:r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</w:tcPr>
          <w:p w:rsidR="00764F2D" w:rsidRPr="006C7886" w:rsidRDefault="007228B5" w:rsidP="007228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B5">
              <w:rPr>
                <w:rFonts w:ascii="Times New Roman" w:hAnsi="Times New Roman" w:cs="Times New Roman"/>
                <w:sz w:val="20"/>
                <w:szCs w:val="20"/>
              </w:rPr>
              <w:t>400 000,0</w:t>
            </w:r>
            <w:r w:rsidR="00874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pct"/>
          </w:tcPr>
          <w:p w:rsidR="00764F2D" w:rsidRPr="00C34330" w:rsidRDefault="007228B5" w:rsidP="007228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B5">
              <w:rPr>
                <w:rFonts w:ascii="Times New Roman" w:hAnsi="Times New Roman" w:cs="Times New Roman"/>
                <w:sz w:val="20"/>
                <w:szCs w:val="20"/>
              </w:rPr>
              <w:t>400 000,0</w:t>
            </w:r>
            <w:r w:rsidR="00874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pct"/>
            <w:vMerge w:val="restar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F2D" w:rsidRPr="006C7886" w:rsidTr="00AA6B1D">
        <w:tc>
          <w:tcPr>
            <w:tcW w:w="232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vAlign w:val="center"/>
          </w:tcPr>
          <w:p w:rsidR="00764F2D" w:rsidRPr="006C7886" w:rsidRDefault="007228B5" w:rsidP="007228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400 </w:t>
            </w:r>
            <w:r w:rsidRPr="00123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  <w:r w:rsidR="00874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:rsidR="00764F2D" w:rsidRPr="00C34330" w:rsidRDefault="007228B5" w:rsidP="007228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400 </w:t>
            </w:r>
            <w:r w:rsidRPr="00123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  <w:r w:rsidR="00874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F2D" w:rsidRPr="006C7886" w:rsidTr="00AA6B1D">
        <w:tc>
          <w:tcPr>
            <w:tcW w:w="232" w:type="pct"/>
            <w:vMerge w:val="restart"/>
          </w:tcPr>
          <w:p w:rsidR="00764F2D" w:rsidRPr="006C7886" w:rsidRDefault="000B4629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52" w:type="pct"/>
            <w:vMerge w:val="restar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4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Обслуживание аварийно-спасательным формированием объектов газового хозяйства</w:t>
            </w:r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vAlign w:val="center"/>
          </w:tcPr>
          <w:p w:rsidR="00764F2D" w:rsidRPr="006C7886" w:rsidRDefault="007228B5" w:rsidP="007228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3 109 </w:t>
            </w:r>
            <w:r w:rsidR="00764F2D" w:rsidRPr="00A534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  <w:r w:rsidR="00874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:rsidR="00764F2D" w:rsidRPr="00C34330" w:rsidRDefault="007228B5" w:rsidP="007228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3 109 </w:t>
            </w:r>
            <w:r w:rsidRPr="00A534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  <w:r w:rsidR="00874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pct"/>
            <w:vMerge w:val="restar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F2D" w:rsidRPr="006C7886" w:rsidTr="00AA6B1D">
        <w:tc>
          <w:tcPr>
            <w:tcW w:w="232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vAlign w:val="center"/>
          </w:tcPr>
          <w:p w:rsidR="00764F2D" w:rsidRPr="006C7886" w:rsidRDefault="007228B5" w:rsidP="007228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3 109 </w:t>
            </w:r>
            <w:r w:rsidRPr="00A534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  <w:r w:rsidR="00874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:rsidR="00764F2D" w:rsidRPr="00C34330" w:rsidRDefault="007228B5" w:rsidP="009F00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3 109 </w:t>
            </w:r>
            <w:r w:rsidRPr="00A534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  <w:r w:rsidR="00874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F2D" w:rsidRPr="006C7886" w:rsidTr="00AA6B1D">
        <w:tc>
          <w:tcPr>
            <w:tcW w:w="232" w:type="pct"/>
            <w:vMerge w:val="restart"/>
          </w:tcPr>
          <w:p w:rsidR="00764F2D" w:rsidRPr="006C7886" w:rsidRDefault="000B4629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2" w:type="pct"/>
            <w:vMerge w:val="restar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48C">
              <w:rPr>
                <w:rFonts w:ascii="Times New Roman" w:hAnsi="Times New Roman" w:cs="Times New Roman"/>
                <w:sz w:val="20"/>
                <w:szCs w:val="20"/>
              </w:rPr>
              <w:t>Поставка электроэнергии, в целях содержания объектов газового хозяйства</w:t>
            </w:r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</w:tcPr>
          <w:p w:rsidR="00764F2D" w:rsidRPr="006C7886" w:rsidRDefault="007228B5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868 </w:t>
            </w:r>
            <w:r w:rsidR="00764F2D" w:rsidRPr="00A534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  <w:r w:rsidR="00874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:rsidR="00764F2D" w:rsidRPr="00C34330" w:rsidRDefault="00764F2D" w:rsidP="009F00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30">
              <w:rPr>
                <w:rFonts w:ascii="Times New Roman" w:hAnsi="Times New Roman" w:cs="Times New Roman"/>
                <w:sz w:val="20"/>
                <w:szCs w:val="20"/>
              </w:rPr>
              <w:t>473 760,27</w:t>
            </w:r>
          </w:p>
        </w:tc>
        <w:tc>
          <w:tcPr>
            <w:tcW w:w="1070" w:type="pct"/>
            <w:vMerge w:val="restart"/>
          </w:tcPr>
          <w:p w:rsidR="00764F2D" w:rsidRPr="006C7886" w:rsidRDefault="00764F2D" w:rsidP="00764F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2D" w:rsidRPr="006C7886" w:rsidRDefault="00764F2D" w:rsidP="00764F2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30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расход электроэнергии ниже, чем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запланированные средства</w:t>
            </w:r>
          </w:p>
        </w:tc>
      </w:tr>
      <w:tr w:rsidR="00764F2D" w:rsidRPr="006C7886" w:rsidTr="00AA6B1D">
        <w:trPr>
          <w:trHeight w:val="1094"/>
        </w:trPr>
        <w:tc>
          <w:tcPr>
            <w:tcW w:w="232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vAlign w:val="center"/>
          </w:tcPr>
          <w:p w:rsidR="00764F2D" w:rsidRPr="006C7886" w:rsidRDefault="007228B5" w:rsidP="007D05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B5">
              <w:rPr>
                <w:rFonts w:ascii="Times New Roman" w:hAnsi="Times New Roman" w:cs="Times New Roman"/>
                <w:sz w:val="20"/>
                <w:szCs w:val="20"/>
              </w:rPr>
              <w:t>868 700,0</w:t>
            </w:r>
          </w:p>
        </w:tc>
        <w:tc>
          <w:tcPr>
            <w:tcW w:w="535" w:type="pct"/>
            <w:vAlign w:val="center"/>
          </w:tcPr>
          <w:p w:rsidR="00764F2D" w:rsidRPr="00C34330" w:rsidRDefault="00764F2D" w:rsidP="007D05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30">
              <w:rPr>
                <w:rFonts w:ascii="Times New Roman" w:hAnsi="Times New Roman" w:cs="Times New Roman"/>
                <w:sz w:val="20"/>
                <w:szCs w:val="20"/>
              </w:rPr>
              <w:t>473 760,27</w:t>
            </w:r>
          </w:p>
        </w:tc>
        <w:tc>
          <w:tcPr>
            <w:tcW w:w="1070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F2D" w:rsidRPr="006C7886" w:rsidTr="00AA6B1D">
        <w:trPr>
          <w:trHeight w:val="135"/>
        </w:trPr>
        <w:tc>
          <w:tcPr>
            <w:tcW w:w="232" w:type="pct"/>
            <w:vMerge w:val="restart"/>
          </w:tcPr>
          <w:p w:rsidR="00764F2D" w:rsidRPr="006C7886" w:rsidRDefault="000B4629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2" w:type="pct"/>
            <w:vMerge w:val="restart"/>
          </w:tcPr>
          <w:p w:rsidR="00764F2D" w:rsidRPr="00A5348C" w:rsidRDefault="00764F2D" w:rsidP="005C78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5B">
              <w:rPr>
                <w:rFonts w:ascii="Times New Roman" w:hAnsi="Times New Roman" w:cs="Times New Roman"/>
                <w:sz w:val="20"/>
                <w:szCs w:val="20"/>
              </w:rPr>
              <w:t>Ремонт электрозащиты газопроводов и изолирующих фланцевых соединений</w:t>
            </w:r>
            <w:r w:rsidR="005C78A2" w:rsidRPr="00F45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vAlign w:val="center"/>
          </w:tcPr>
          <w:p w:rsidR="00764F2D" w:rsidRPr="00A5348C" w:rsidRDefault="007228B5" w:rsidP="007D05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9F00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F007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  <w:r w:rsidR="00874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:rsidR="00764F2D" w:rsidRPr="00C34330" w:rsidRDefault="007228B5" w:rsidP="007D05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4F2D" w:rsidRPr="007D055B" w:rsidRDefault="00764F2D" w:rsidP="00764F2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планируется на 2019 год</w:t>
            </w:r>
          </w:p>
        </w:tc>
      </w:tr>
      <w:tr w:rsidR="00764F2D" w:rsidRPr="006C7886" w:rsidTr="00AA6B1D">
        <w:trPr>
          <w:trHeight w:val="180"/>
        </w:trPr>
        <w:tc>
          <w:tcPr>
            <w:tcW w:w="232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764F2D" w:rsidRPr="007D055B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vAlign w:val="center"/>
          </w:tcPr>
          <w:p w:rsidR="00764F2D" w:rsidRPr="00A5348C" w:rsidRDefault="009F0072" w:rsidP="009F00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72">
              <w:rPr>
                <w:rFonts w:ascii="Times New Roman" w:hAnsi="Times New Roman" w:cs="Times New Roman"/>
                <w:sz w:val="20"/>
                <w:szCs w:val="20"/>
              </w:rPr>
              <w:t>627 458,00</w:t>
            </w:r>
          </w:p>
        </w:tc>
        <w:tc>
          <w:tcPr>
            <w:tcW w:w="535" w:type="pct"/>
            <w:vAlign w:val="center"/>
          </w:tcPr>
          <w:p w:rsidR="00764F2D" w:rsidRPr="00C34330" w:rsidRDefault="007228B5" w:rsidP="009F00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F2D" w:rsidRPr="006C7886" w:rsidTr="00AA6B1D">
        <w:trPr>
          <w:trHeight w:val="150"/>
        </w:trPr>
        <w:tc>
          <w:tcPr>
            <w:tcW w:w="232" w:type="pct"/>
            <w:vMerge w:val="restart"/>
          </w:tcPr>
          <w:p w:rsidR="00764F2D" w:rsidRPr="006C7886" w:rsidRDefault="000B4629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pct"/>
            <w:vMerge w:val="restart"/>
          </w:tcPr>
          <w:p w:rsidR="00764F2D" w:rsidRPr="00A5348C" w:rsidRDefault="005C78A2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48C">
              <w:rPr>
                <w:rFonts w:ascii="Times New Roman" w:hAnsi="Times New Roman" w:cs="Times New Roman"/>
                <w:sz w:val="20"/>
                <w:szCs w:val="20"/>
              </w:rPr>
              <w:t xml:space="preserve">Замена задвижки № 169 на газопроводе высокого </w:t>
            </w:r>
            <w:r w:rsidRPr="00A534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давления диаметром 100 мм до ГРП-7 пос. Первомайский</w:t>
            </w:r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499" w:type="pct"/>
          </w:tcPr>
          <w:p w:rsidR="00764F2D" w:rsidRPr="00A5348C" w:rsidRDefault="005C78A2" w:rsidP="005C78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48C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  <w:r w:rsidR="007228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43994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 w:rsidR="007228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4399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764F2D" w:rsidRPr="00F45B79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</w:p>
        </w:tc>
        <w:tc>
          <w:tcPr>
            <w:tcW w:w="535" w:type="pct"/>
            <w:vAlign w:val="center"/>
          </w:tcPr>
          <w:p w:rsidR="00764F2D" w:rsidRPr="00C34330" w:rsidRDefault="007228B5" w:rsidP="009F00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287 </w:t>
            </w:r>
            <w:r w:rsidR="00243994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4399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70" w:type="pct"/>
            <w:vMerge w:val="restar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F2D" w:rsidRPr="006C7886" w:rsidTr="00AA6B1D">
        <w:trPr>
          <w:trHeight w:val="165"/>
        </w:trPr>
        <w:tc>
          <w:tcPr>
            <w:tcW w:w="232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764F2D" w:rsidRPr="00F45B79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vAlign w:val="center"/>
          </w:tcPr>
          <w:p w:rsidR="005C78A2" w:rsidRPr="00A5348C" w:rsidRDefault="00967EED" w:rsidP="000F2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287 </w:t>
            </w:r>
            <w:r w:rsidR="005C78A2" w:rsidRPr="00A5348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0F2A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F2AC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35" w:type="pct"/>
            <w:vAlign w:val="center"/>
          </w:tcPr>
          <w:p w:rsidR="00764F2D" w:rsidRPr="00C34330" w:rsidRDefault="000F2AC6" w:rsidP="009F00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AC6">
              <w:rPr>
                <w:rFonts w:ascii="Times New Roman" w:hAnsi="Times New Roman" w:cs="Times New Roman"/>
                <w:sz w:val="20"/>
                <w:szCs w:val="20"/>
              </w:rPr>
              <w:t>287 340,62</w:t>
            </w:r>
          </w:p>
        </w:tc>
        <w:tc>
          <w:tcPr>
            <w:tcW w:w="1070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F2D" w:rsidRPr="006C7886" w:rsidTr="00AA6B1D">
        <w:tc>
          <w:tcPr>
            <w:tcW w:w="232" w:type="pct"/>
            <w:vMerge w:val="restart"/>
          </w:tcPr>
          <w:p w:rsidR="00764F2D" w:rsidRPr="006C7886" w:rsidRDefault="000B4629" w:rsidP="006250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2" w:type="pct"/>
            <w:vMerge w:val="restart"/>
          </w:tcPr>
          <w:p w:rsidR="00764F2D" w:rsidRPr="006C7886" w:rsidRDefault="005C78A2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79">
              <w:rPr>
                <w:rFonts w:ascii="Times New Roman" w:hAnsi="Times New Roman" w:cs="Times New Roman"/>
                <w:sz w:val="20"/>
                <w:szCs w:val="20"/>
              </w:rPr>
              <w:t>Обустройство водозаборных скважин в п. Сибирка</w:t>
            </w:r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vAlign w:val="center"/>
          </w:tcPr>
          <w:p w:rsidR="00764F2D" w:rsidRPr="006C7886" w:rsidRDefault="00967EED" w:rsidP="005C78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300 000,0</w:t>
            </w:r>
            <w:r w:rsidR="00874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:rsidR="00764F2D" w:rsidRPr="00C34330" w:rsidRDefault="00967EED" w:rsidP="005C78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300 000,0</w:t>
            </w:r>
            <w:r w:rsidR="00874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pct"/>
            <w:vMerge w:val="restar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F2D" w:rsidRPr="006C7886" w:rsidTr="00AA6B1D">
        <w:tc>
          <w:tcPr>
            <w:tcW w:w="232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vAlign w:val="center"/>
          </w:tcPr>
          <w:p w:rsidR="00764F2D" w:rsidRPr="006C7886" w:rsidRDefault="00967EED" w:rsidP="005C78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300 000,0</w:t>
            </w:r>
            <w:r w:rsidR="00874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:rsidR="00764F2D" w:rsidRPr="00C34330" w:rsidRDefault="00967EED" w:rsidP="005C78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300 000,0</w:t>
            </w:r>
            <w:r w:rsidR="00874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F2D" w:rsidRPr="006C7886" w:rsidTr="00AA6B1D">
        <w:trPr>
          <w:trHeight w:val="449"/>
        </w:trPr>
        <w:tc>
          <w:tcPr>
            <w:tcW w:w="232" w:type="pct"/>
            <w:vMerge w:val="restart"/>
          </w:tcPr>
          <w:p w:rsidR="00764F2D" w:rsidRPr="006C7886" w:rsidRDefault="000B4629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52" w:type="pct"/>
            <w:vMerge w:val="restart"/>
          </w:tcPr>
          <w:p w:rsidR="00764F2D" w:rsidRPr="00CC189C" w:rsidRDefault="005C78A2" w:rsidP="005C78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534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проверки достоверности определения сметной стоимости по капитальному ремонту объекта: «Водовод от фильтровальной станции до насосной второго подъема г. </w:t>
            </w:r>
            <w:proofErr w:type="spellStart"/>
            <w:r w:rsidRPr="00A534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  <w:r w:rsidRPr="00A534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от подземной камеры на ул. Февральской до д.1 по ул. Кирпичная» (повторное)</w:t>
            </w:r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vAlign w:val="center"/>
          </w:tcPr>
          <w:p w:rsidR="00764F2D" w:rsidRPr="005C78A2" w:rsidRDefault="0087424E" w:rsidP="00243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38 960,00</w:t>
            </w:r>
          </w:p>
        </w:tc>
        <w:tc>
          <w:tcPr>
            <w:tcW w:w="535" w:type="pct"/>
            <w:vAlign w:val="center"/>
          </w:tcPr>
          <w:p w:rsidR="00764F2D" w:rsidRPr="005C78A2" w:rsidRDefault="005C78A2" w:rsidP="00243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F5E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0" w:type="pct"/>
            <w:vMerge w:val="restart"/>
          </w:tcPr>
          <w:p w:rsidR="00764F2D" w:rsidRPr="006C7886" w:rsidRDefault="005C78A2" w:rsidP="005C78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Требуется корректировка проектно-сметной документации и повторное прохождение Государственной экспертизы</w:t>
            </w:r>
          </w:p>
        </w:tc>
      </w:tr>
      <w:tr w:rsidR="00764F2D" w:rsidRPr="006C7886" w:rsidTr="00AA6B1D">
        <w:trPr>
          <w:trHeight w:val="421"/>
        </w:trPr>
        <w:tc>
          <w:tcPr>
            <w:tcW w:w="232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764F2D" w:rsidRPr="00CC189C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vAlign w:val="center"/>
          </w:tcPr>
          <w:p w:rsidR="00764F2D" w:rsidRPr="005C78A2" w:rsidRDefault="00967EED" w:rsidP="00243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38 960,0</w:t>
            </w:r>
            <w:r w:rsidR="00874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:rsidR="00764F2D" w:rsidRPr="005C78A2" w:rsidRDefault="005C78A2" w:rsidP="00243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F5E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0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78A2" w:rsidRPr="006C7886" w:rsidTr="00AA6B1D">
        <w:tc>
          <w:tcPr>
            <w:tcW w:w="232" w:type="pct"/>
            <w:vMerge w:val="restart"/>
          </w:tcPr>
          <w:p w:rsidR="005C78A2" w:rsidRPr="006C7886" w:rsidRDefault="000B4629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52" w:type="pct"/>
            <w:vMerge w:val="restart"/>
          </w:tcPr>
          <w:p w:rsidR="005C78A2" w:rsidRPr="00CC189C" w:rsidRDefault="005C78A2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78A2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корректировке сметной документации и сопровождению прохождения государственной экспертизы достоверности определения сметной стоимости по капитальному ремонту объекта: «Водовод от фильтровальной станции до насосной второго подъема г. </w:t>
            </w:r>
            <w:proofErr w:type="spellStart"/>
            <w:r w:rsidRPr="005C78A2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5C78A2">
              <w:rPr>
                <w:rFonts w:ascii="Times New Roman" w:hAnsi="Times New Roman" w:cs="Times New Roman"/>
                <w:sz w:val="20"/>
                <w:szCs w:val="20"/>
              </w:rPr>
              <w:t>, от подземной камеры на ул. Февральской до д.1 по ул. Кирпичная» (незавершенный контракт 2017 года)</w:t>
            </w:r>
          </w:p>
        </w:tc>
        <w:tc>
          <w:tcPr>
            <w:tcW w:w="912" w:type="pct"/>
          </w:tcPr>
          <w:p w:rsidR="005C78A2" w:rsidRPr="006C7886" w:rsidRDefault="005C78A2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vAlign w:val="center"/>
          </w:tcPr>
          <w:p w:rsidR="005C78A2" w:rsidRPr="00243994" w:rsidRDefault="005C78A2" w:rsidP="007D0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8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29 940</w:t>
            </w:r>
            <w:r w:rsidR="00967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C78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74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:rsidR="005C78A2" w:rsidRPr="005C78A2" w:rsidRDefault="005C78A2" w:rsidP="007D05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F5E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0" w:type="pct"/>
            <w:vMerge w:val="restart"/>
          </w:tcPr>
          <w:p w:rsidR="005C78A2" w:rsidRPr="006C7886" w:rsidRDefault="005C78A2" w:rsidP="005C78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Требуется корректировка проектно-сметной документации и повторное прохождение Государственной экспертизы</w:t>
            </w:r>
          </w:p>
        </w:tc>
      </w:tr>
      <w:tr w:rsidR="005C78A2" w:rsidRPr="006C7886" w:rsidTr="00AA6B1D">
        <w:tc>
          <w:tcPr>
            <w:tcW w:w="232" w:type="pct"/>
            <w:vMerge/>
          </w:tcPr>
          <w:p w:rsidR="005C78A2" w:rsidRPr="006C7886" w:rsidRDefault="005C78A2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5C78A2" w:rsidRPr="006C7886" w:rsidRDefault="005C78A2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</w:tcPr>
          <w:p w:rsidR="005C78A2" w:rsidRPr="006C7886" w:rsidRDefault="005C78A2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vAlign w:val="center"/>
          </w:tcPr>
          <w:p w:rsidR="005C78A2" w:rsidRPr="00243994" w:rsidRDefault="00967EED" w:rsidP="007D0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29 940,0</w:t>
            </w:r>
            <w:r w:rsidR="00874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:rsidR="005C78A2" w:rsidRPr="005C78A2" w:rsidRDefault="005C78A2" w:rsidP="007D05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F5E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0" w:type="pct"/>
            <w:vMerge/>
          </w:tcPr>
          <w:p w:rsidR="005C78A2" w:rsidRPr="006C7886" w:rsidRDefault="005C78A2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F2D" w:rsidRPr="006C7886" w:rsidTr="00AA6B1D">
        <w:tc>
          <w:tcPr>
            <w:tcW w:w="232" w:type="pct"/>
            <w:vMerge w:val="restart"/>
          </w:tcPr>
          <w:p w:rsidR="00764F2D" w:rsidRPr="006C7886" w:rsidRDefault="000B4629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52" w:type="pct"/>
            <w:vMerge w:val="restart"/>
          </w:tcPr>
          <w:p w:rsidR="00764F2D" w:rsidRPr="009F4D3D" w:rsidRDefault="005C78A2" w:rsidP="009F4D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судебную экспертизу по определению фактических потерь при передаче электрической энергии </w:t>
            </w:r>
            <w:r w:rsidR="009F4D3D">
              <w:rPr>
                <w:rFonts w:ascii="Times New Roman" w:hAnsi="Times New Roman" w:cs="Times New Roman"/>
                <w:sz w:val="20"/>
                <w:szCs w:val="20"/>
              </w:rPr>
              <w:t>в п. Черная речка, п. Мраморный</w:t>
            </w:r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vAlign w:val="center"/>
          </w:tcPr>
          <w:p w:rsidR="00764F2D" w:rsidRPr="005C78A2" w:rsidRDefault="005C78A2" w:rsidP="007D05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67E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422A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67E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874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:rsidR="00764F2D" w:rsidRPr="005C78A2" w:rsidRDefault="005C78A2" w:rsidP="007D05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pct"/>
            <w:vMerge w:val="restart"/>
          </w:tcPr>
          <w:p w:rsidR="00764F2D" w:rsidRPr="006C7886" w:rsidRDefault="005C78A2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Отсутствие необходимости проведения судебной экспертизы в связи с переносом су</w:t>
            </w:r>
            <w:r w:rsidR="00201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дебного заседания на 2019 год.</w:t>
            </w:r>
          </w:p>
        </w:tc>
      </w:tr>
      <w:tr w:rsidR="00764F2D" w:rsidRPr="006C7886" w:rsidTr="009F4D3D">
        <w:trPr>
          <w:trHeight w:val="616"/>
        </w:trPr>
        <w:tc>
          <w:tcPr>
            <w:tcW w:w="232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764F2D" w:rsidRPr="00A5348C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vAlign w:val="center"/>
          </w:tcPr>
          <w:p w:rsidR="00764F2D" w:rsidRPr="005C78A2" w:rsidRDefault="00967EED" w:rsidP="007D05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</w:t>
            </w:r>
            <w:r w:rsidR="008422A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874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:rsidR="00764F2D" w:rsidRPr="005C78A2" w:rsidRDefault="005C78A2" w:rsidP="007D05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A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F2D" w:rsidRPr="006C7886" w:rsidTr="00AA6B1D">
        <w:tc>
          <w:tcPr>
            <w:tcW w:w="232" w:type="pct"/>
            <w:vMerge w:val="restart"/>
          </w:tcPr>
          <w:p w:rsidR="00764F2D" w:rsidRPr="006C7886" w:rsidRDefault="000B4629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52" w:type="pct"/>
            <w:vMerge w:val="restart"/>
          </w:tcPr>
          <w:p w:rsidR="00764F2D" w:rsidRPr="00201E2D" w:rsidRDefault="00243994" w:rsidP="006C09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опор ВЛ 0</w:t>
            </w:r>
            <w:r w:rsidR="00201E2D" w:rsidRPr="00201E2D">
              <w:rPr>
                <w:rFonts w:ascii="Times New Roman" w:hAnsi="Times New Roman" w:cs="Times New Roman"/>
                <w:sz w:val="20"/>
                <w:szCs w:val="20"/>
              </w:rPr>
              <w:t xml:space="preserve">,4 </w:t>
            </w:r>
            <w:proofErr w:type="spellStart"/>
            <w:r w:rsidR="00201E2D" w:rsidRPr="00201E2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201E2D" w:rsidRPr="00201E2D">
              <w:rPr>
                <w:rFonts w:ascii="Times New Roman" w:hAnsi="Times New Roman" w:cs="Times New Roman"/>
                <w:sz w:val="20"/>
                <w:szCs w:val="20"/>
              </w:rPr>
              <w:t xml:space="preserve"> по ул.</w:t>
            </w:r>
            <w:r w:rsidR="00201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1E2D" w:rsidRPr="00201E2D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201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1E2D" w:rsidRPr="00201E2D">
              <w:rPr>
                <w:rFonts w:ascii="Times New Roman" w:hAnsi="Times New Roman" w:cs="Times New Roman"/>
                <w:sz w:val="20"/>
                <w:szCs w:val="20"/>
              </w:rPr>
              <w:t>Маркса, г.</w:t>
            </w:r>
            <w:r w:rsidR="00201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C09EB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vAlign w:val="center"/>
          </w:tcPr>
          <w:p w:rsidR="00764F2D" w:rsidRPr="006C7886" w:rsidRDefault="00967EED" w:rsidP="00243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306 00</w:t>
            </w:r>
            <w:r w:rsidR="008422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874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:rsidR="00764F2D" w:rsidRPr="00CC189C" w:rsidRDefault="00967EED" w:rsidP="00243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306 00</w:t>
            </w:r>
            <w:r w:rsidR="008422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874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pct"/>
            <w:vMerge w:val="restar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1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CC1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764F2D" w:rsidRPr="006C7886" w:rsidTr="00AA6B1D">
        <w:trPr>
          <w:trHeight w:val="521"/>
        </w:trPr>
        <w:tc>
          <w:tcPr>
            <w:tcW w:w="232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764F2D" w:rsidRPr="00201E2D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vAlign w:val="center"/>
          </w:tcPr>
          <w:p w:rsidR="00764F2D" w:rsidRPr="006C7886" w:rsidRDefault="00967EED" w:rsidP="00243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306 00</w:t>
            </w:r>
            <w:r w:rsidR="008422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874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:rsidR="00764F2D" w:rsidRPr="00CC189C" w:rsidRDefault="00967EED" w:rsidP="00243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306 00</w:t>
            </w:r>
            <w:r w:rsidR="008422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874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F2D" w:rsidRPr="006C7886" w:rsidTr="00AA6B1D">
        <w:tc>
          <w:tcPr>
            <w:tcW w:w="232" w:type="pct"/>
            <w:vMerge w:val="restart"/>
          </w:tcPr>
          <w:p w:rsidR="00764F2D" w:rsidRPr="006C7886" w:rsidRDefault="000B4629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52" w:type="pct"/>
            <w:vMerge w:val="restart"/>
          </w:tcPr>
          <w:p w:rsidR="00764F2D" w:rsidRPr="00201E2D" w:rsidRDefault="00201E2D" w:rsidP="006C09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2D">
              <w:rPr>
                <w:rFonts w:ascii="Times New Roman" w:hAnsi="Times New Roman" w:cs="Times New Roman"/>
                <w:sz w:val="20"/>
                <w:szCs w:val="20"/>
              </w:rPr>
              <w:t xml:space="preserve">Замена проводов ВЛ 0,4 </w:t>
            </w:r>
            <w:proofErr w:type="spellStart"/>
            <w:r w:rsidRPr="00201E2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1E2D">
              <w:rPr>
                <w:rFonts w:ascii="Times New Roman" w:hAnsi="Times New Roman" w:cs="Times New Roman"/>
                <w:sz w:val="20"/>
                <w:szCs w:val="20"/>
              </w:rPr>
              <w:t xml:space="preserve"> по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E2D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E2D">
              <w:rPr>
                <w:rFonts w:ascii="Times New Roman" w:hAnsi="Times New Roman" w:cs="Times New Roman"/>
                <w:sz w:val="20"/>
                <w:szCs w:val="20"/>
              </w:rPr>
              <w:t>Маркса,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C09EB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vAlign w:val="center"/>
          </w:tcPr>
          <w:p w:rsidR="00764F2D" w:rsidRPr="006C7886" w:rsidRDefault="00967EED" w:rsidP="00243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271 </w:t>
            </w:r>
            <w:r w:rsidR="008422AB" w:rsidRPr="008422AB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874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:rsidR="00764F2D" w:rsidRPr="00CC189C" w:rsidRDefault="00967EED" w:rsidP="00243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271 </w:t>
            </w:r>
            <w:r w:rsidR="008422AB" w:rsidRPr="008422AB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874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pct"/>
            <w:vMerge w:val="restar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F2D" w:rsidRPr="006C7886" w:rsidTr="00AA6B1D">
        <w:tc>
          <w:tcPr>
            <w:tcW w:w="232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764F2D" w:rsidRPr="00201E2D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vAlign w:val="center"/>
          </w:tcPr>
          <w:p w:rsidR="00764F2D" w:rsidRPr="006C7886" w:rsidRDefault="00967EED" w:rsidP="00243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271 </w:t>
            </w:r>
            <w:r w:rsidR="008422AB" w:rsidRPr="008422AB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874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:rsidR="00764F2D" w:rsidRPr="00CC189C" w:rsidRDefault="00967EED" w:rsidP="00243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271 </w:t>
            </w:r>
            <w:r w:rsidR="008422AB" w:rsidRPr="008422AB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874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F2D" w:rsidRPr="006C7886" w:rsidTr="00AA6B1D">
        <w:tc>
          <w:tcPr>
            <w:tcW w:w="232" w:type="pct"/>
            <w:vMerge w:val="restart"/>
          </w:tcPr>
          <w:p w:rsidR="00764F2D" w:rsidRPr="006C7886" w:rsidRDefault="000B4629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52" w:type="pct"/>
            <w:vMerge w:val="restart"/>
          </w:tcPr>
          <w:p w:rsidR="00764F2D" w:rsidRPr="00201E2D" w:rsidRDefault="00201E2D" w:rsidP="006C09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2D">
              <w:rPr>
                <w:rFonts w:ascii="Times New Roman" w:hAnsi="Times New Roman" w:cs="Times New Roman"/>
                <w:sz w:val="20"/>
                <w:szCs w:val="20"/>
              </w:rPr>
              <w:t>Ремонт передвижног</w:t>
            </w:r>
            <w:r w:rsidR="006C09EB">
              <w:rPr>
                <w:rFonts w:ascii="Times New Roman" w:hAnsi="Times New Roman" w:cs="Times New Roman"/>
                <w:sz w:val="20"/>
                <w:szCs w:val="20"/>
              </w:rPr>
              <w:t>о дизель-генератора АД-200-Т400</w:t>
            </w:r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vAlign w:val="center"/>
          </w:tcPr>
          <w:p w:rsidR="00764F2D" w:rsidRPr="009E0858" w:rsidRDefault="00967EED" w:rsidP="0024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70 00</w:t>
            </w:r>
            <w:r w:rsidR="008422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874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:rsidR="00764F2D" w:rsidRPr="009E0858" w:rsidRDefault="00967EED" w:rsidP="0024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</w:t>
            </w:r>
            <w:r w:rsidR="008422AB" w:rsidRPr="008422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  <w:r w:rsidR="00874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pct"/>
            <w:vMerge w:val="restart"/>
          </w:tcPr>
          <w:p w:rsidR="00764F2D" w:rsidRPr="006C7886" w:rsidRDefault="00764F2D" w:rsidP="00764F2D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764F2D" w:rsidRPr="006C7886" w:rsidTr="00AA6B1D">
        <w:tc>
          <w:tcPr>
            <w:tcW w:w="232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vAlign w:val="center"/>
          </w:tcPr>
          <w:p w:rsidR="00764F2D" w:rsidRPr="009E0858" w:rsidRDefault="00967EED" w:rsidP="00243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70 000,</w:t>
            </w:r>
            <w:r w:rsidR="00842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74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:rsidR="00764F2D" w:rsidRPr="009E0858" w:rsidRDefault="00967EED" w:rsidP="00243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70 000,</w:t>
            </w:r>
            <w:r w:rsidR="00842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74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Merge/>
          </w:tcPr>
          <w:p w:rsidR="00764F2D" w:rsidRPr="006C7886" w:rsidRDefault="00764F2D" w:rsidP="00764F2D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F2D" w:rsidRPr="006C7886" w:rsidTr="00AA6B1D">
        <w:trPr>
          <w:trHeight w:val="135"/>
        </w:trPr>
        <w:tc>
          <w:tcPr>
            <w:tcW w:w="232" w:type="pct"/>
            <w:vMerge w:val="restart"/>
          </w:tcPr>
          <w:p w:rsidR="00764F2D" w:rsidRPr="006C7886" w:rsidRDefault="000B4629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52" w:type="pct"/>
            <w:vMerge w:val="restart"/>
          </w:tcPr>
          <w:p w:rsidR="008422AB" w:rsidRPr="008422AB" w:rsidRDefault="008422AB" w:rsidP="008422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</w:t>
            </w:r>
            <w:r w:rsidRPr="008422AB">
              <w:rPr>
                <w:rFonts w:ascii="Times New Roman" w:hAnsi="Times New Roman" w:cs="Times New Roman"/>
                <w:sz w:val="20"/>
                <w:szCs w:val="20"/>
              </w:rPr>
              <w:t>уличного освещения по ул.Бочарова,129 до пересечения с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22AB">
              <w:rPr>
                <w:rFonts w:ascii="Times New Roman" w:hAnsi="Times New Roman" w:cs="Times New Roman"/>
                <w:sz w:val="20"/>
                <w:szCs w:val="20"/>
              </w:rPr>
              <w:t>Доватора</w:t>
            </w:r>
            <w:proofErr w:type="spellEnd"/>
            <w:r w:rsidRPr="008422AB">
              <w:rPr>
                <w:rFonts w:ascii="Times New Roman" w:hAnsi="Times New Roman" w:cs="Times New Roman"/>
                <w:sz w:val="20"/>
                <w:szCs w:val="20"/>
              </w:rPr>
              <w:t>, 49</w:t>
            </w:r>
          </w:p>
          <w:p w:rsidR="00764F2D" w:rsidRPr="00F45B79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vAlign w:val="center"/>
          </w:tcPr>
          <w:p w:rsidR="00764F2D" w:rsidRPr="00F45B79" w:rsidRDefault="00967EE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341 000,</w:t>
            </w:r>
            <w:r w:rsidR="008422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pct"/>
            <w:vAlign w:val="center"/>
          </w:tcPr>
          <w:p w:rsidR="00764F2D" w:rsidRPr="00F45B79" w:rsidRDefault="00967EED" w:rsidP="00967E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341 000,0</w:t>
            </w:r>
          </w:p>
        </w:tc>
        <w:tc>
          <w:tcPr>
            <w:tcW w:w="1070" w:type="pct"/>
            <w:vMerge w:val="restart"/>
          </w:tcPr>
          <w:p w:rsidR="00764F2D" w:rsidRPr="00F45B79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F2D" w:rsidRPr="006C7886" w:rsidTr="00AA6B1D">
        <w:trPr>
          <w:trHeight w:val="135"/>
        </w:trPr>
        <w:tc>
          <w:tcPr>
            <w:tcW w:w="232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764F2D" w:rsidRPr="00F45B79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vAlign w:val="center"/>
          </w:tcPr>
          <w:p w:rsidR="00764F2D" w:rsidRPr="00F45B79" w:rsidRDefault="00B75FAC" w:rsidP="00967E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67E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341 000,0</w:t>
            </w:r>
            <w:r w:rsidR="008742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pct"/>
            <w:vAlign w:val="center"/>
          </w:tcPr>
          <w:p w:rsidR="00764F2D" w:rsidRPr="00F45B79" w:rsidRDefault="00B75FAC" w:rsidP="00967E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67E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341 000,0</w:t>
            </w:r>
            <w:r w:rsidR="008742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pct"/>
            <w:vMerge/>
          </w:tcPr>
          <w:p w:rsidR="00764F2D" w:rsidRPr="00F45B79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F2D" w:rsidRPr="006C7886" w:rsidTr="00AA6B1D">
        <w:trPr>
          <w:trHeight w:val="300"/>
        </w:trPr>
        <w:tc>
          <w:tcPr>
            <w:tcW w:w="232" w:type="pct"/>
            <w:vMerge w:val="restart"/>
          </w:tcPr>
          <w:p w:rsidR="00764F2D" w:rsidRPr="006C7886" w:rsidRDefault="000B4629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52" w:type="pct"/>
            <w:vMerge w:val="restart"/>
          </w:tcPr>
          <w:p w:rsidR="00764F2D" w:rsidRPr="006C7886" w:rsidRDefault="00B75FAC" w:rsidP="009F4D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технических планов</w:t>
            </w:r>
            <w:r w:rsidRPr="00B75FAC">
              <w:rPr>
                <w:rFonts w:ascii="Times New Roman" w:hAnsi="Times New Roman" w:cs="Times New Roman"/>
                <w:sz w:val="20"/>
                <w:szCs w:val="20"/>
              </w:rPr>
              <w:t xml:space="preserve"> 1 -3 очередей строительства объекта: «Газоснабжение старой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</w:t>
            </w:r>
            <w:r w:rsidR="009F4D3D">
              <w:rPr>
                <w:rFonts w:ascii="Times New Roman" w:hAnsi="Times New Roman" w:cs="Times New Roman"/>
                <w:sz w:val="20"/>
                <w:szCs w:val="20"/>
              </w:rPr>
              <w:t xml:space="preserve"> (I этап)»</w:t>
            </w:r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vAlign w:val="center"/>
          </w:tcPr>
          <w:p w:rsidR="00764F2D" w:rsidRPr="00DD38FA" w:rsidRDefault="00764F2D" w:rsidP="00B75F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5B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="00B75F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  <w:r w:rsidR="00967E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="00B75F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8742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pct"/>
            <w:vAlign w:val="center"/>
          </w:tcPr>
          <w:p w:rsidR="00764F2D" w:rsidRPr="00F45B79" w:rsidRDefault="00967EED" w:rsidP="00967E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95 000,0</w:t>
            </w:r>
            <w:r w:rsidR="008742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pct"/>
            <w:vMerge w:val="restar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5B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764F2D" w:rsidRPr="006C7886" w:rsidTr="009F4D3D">
        <w:trPr>
          <w:trHeight w:val="699"/>
        </w:trPr>
        <w:tc>
          <w:tcPr>
            <w:tcW w:w="232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764F2D" w:rsidRPr="00F45B79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vAlign w:val="center"/>
          </w:tcPr>
          <w:p w:rsidR="00764F2D" w:rsidRPr="00DD38FA" w:rsidRDefault="00967EED" w:rsidP="00967E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95 000,0</w:t>
            </w:r>
            <w:r w:rsidR="008742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pct"/>
            <w:vAlign w:val="center"/>
          </w:tcPr>
          <w:p w:rsidR="00764F2D" w:rsidRPr="00F45B79" w:rsidRDefault="00967EED" w:rsidP="00967E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95 000,0</w:t>
            </w:r>
            <w:r w:rsidR="008742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F2D" w:rsidRPr="006C7886" w:rsidTr="00AA6B1D">
        <w:trPr>
          <w:trHeight w:val="150"/>
        </w:trPr>
        <w:tc>
          <w:tcPr>
            <w:tcW w:w="232" w:type="pct"/>
            <w:vMerge w:val="restart"/>
          </w:tcPr>
          <w:p w:rsidR="00764F2D" w:rsidRPr="006C7886" w:rsidRDefault="000B4629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52" w:type="pct"/>
            <w:vMerge w:val="restart"/>
            <w:shd w:val="clear" w:color="auto" w:fill="FFFFFF"/>
          </w:tcPr>
          <w:p w:rsidR="00B75FAC" w:rsidRPr="00B75FAC" w:rsidRDefault="00B75FAC" w:rsidP="00B75F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технического плана</w:t>
            </w:r>
            <w:r w:rsidRPr="00B75FAC">
              <w:rPr>
                <w:rFonts w:ascii="Times New Roman" w:hAnsi="Times New Roman" w:cs="Times New Roman"/>
                <w:sz w:val="20"/>
                <w:szCs w:val="20"/>
              </w:rPr>
              <w:t xml:space="preserve"> 5 очереди строительства объекта: «Газоснабжение старой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</w:t>
            </w:r>
            <w:r w:rsidRPr="00B75FAC">
              <w:rPr>
                <w:rFonts w:ascii="Times New Roman" w:hAnsi="Times New Roman" w:cs="Times New Roman"/>
                <w:sz w:val="20"/>
                <w:szCs w:val="20"/>
              </w:rPr>
              <w:t xml:space="preserve"> (I этап)»</w:t>
            </w:r>
          </w:p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vAlign w:val="center"/>
          </w:tcPr>
          <w:p w:rsidR="00764F2D" w:rsidRPr="00DD38FA" w:rsidRDefault="00B75FAC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967E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8742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pct"/>
            <w:vAlign w:val="center"/>
          </w:tcPr>
          <w:p w:rsidR="00764F2D" w:rsidRPr="00714212" w:rsidRDefault="00764F2D" w:rsidP="00967E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63A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="00967E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25 000,0</w:t>
            </w:r>
            <w:r w:rsidR="008742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pct"/>
            <w:vMerge w:val="restar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F2D" w:rsidRPr="006C7886" w:rsidTr="00AA6B1D">
        <w:trPr>
          <w:trHeight w:val="210"/>
        </w:trPr>
        <w:tc>
          <w:tcPr>
            <w:tcW w:w="232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  <w:shd w:val="clear" w:color="auto" w:fill="FFFFFF"/>
          </w:tcPr>
          <w:p w:rsidR="00764F2D" w:rsidRPr="005C2A7C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vAlign w:val="center"/>
          </w:tcPr>
          <w:p w:rsidR="00764F2D" w:rsidRPr="00DD38FA" w:rsidRDefault="00967EED" w:rsidP="00967E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25 000,0</w:t>
            </w:r>
            <w:r w:rsidR="008742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pct"/>
            <w:vAlign w:val="center"/>
          </w:tcPr>
          <w:p w:rsidR="00764F2D" w:rsidRPr="00714212" w:rsidRDefault="00967EED" w:rsidP="00967E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25 000,0</w:t>
            </w:r>
            <w:r w:rsidR="008742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F2D" w:rsidRPr="006C7886" w:rsidTr="00AA6B1D">
        <w:trPr>
          <w:trHeight w:val="210"/>
        </w:trPr>
        <w:tc>
          <w:tcPr>
            <w:tcW w:w="232" w:type="pct"/>
            <w:vMerge w:val="restart"/>
          </w:tcPr>
          <w:p w:rsidR="00764F2D" w:rsidRPr="006C7886" w:rsidRDefault="000B4629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52" w:type="pct"/>
            <w:vMerge w:val="restart"/>
            <w:shd w:val="clear" w:color="auto" w:fill="FFFFFF"/>
          </w:tcPr>
          <w:p w:rsidR="00764F2D" w:rsidRPr="006C7886" w:rsidRDefault="00B75FAC" w:rsidP="009F4D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FAC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объекта</w:t>
            </w:r>
            <w:r w:rsidRPr="00B75FAC">
              <w:rPr>
                <w:rFonts w:ascii="Times New Roman" w:hAnsi="Times New Roman" w:cs="Times New Roman"/>
                <w:sz w:val="20"/>
                <w:szCs w:val="20"/>
              </w:rPr>
              <w:t xml:space="preserve"> «Газопровода низкого давления по ул. Орджоникидзе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дома № 45 до дома № 65 и до ул. Абросимова,</w:t>
            </w:r>
            <w:r w:rsidRPr="00B75FAC">
              <w:rPr>
                <w:rFonts w:ascii="Times New Roman" w:hAnsi="Times New Roman" w:cs="Times New Roman"/>
                <w:sz w:val="20"/>
                <w:szCs w:val="20"/>
              </w:rPr>
              <w:t xml:space="preserve"> д. 24</w:t>
            </w:r>
            <w:r w:rsidR="009F4D3D">
              <w:rPr>
                <w:rFonts w:ascii="Times New Roman" w:hAnsi="Times New Roman" w:cs="Times New Roman"/>
                <w:sz w:val="20"/>
                <w:szCs w:val="20"/>
              </w:rPr>
              <w:t xml:space="preserve">, г. </w:t>
            </w:r>
            <w:proofErr w:type="spellStart"/>
            <w:r w:rsidR="009F4D3D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="009F4D3D"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области»</w:t>
            </w:r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vAlign w:val="center"/>
          </w:tcPr>
          <w:p w:rsidR="00764F2D" w:rsidRPr="00463AAF" w:rsidRDefault="00B75FAC" w:rsidP="00B75FA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967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000,0</w:t>
            </w:r>
            <w:r w:rsidR="00874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:rsidR="00764F2D" w:rsidRPr="00463AAF" w:rsidRDefault="00967EED" w:rsidP="00B75FA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</w:t>
            </w:r>
            <w:r w:rsidR="00B75FAC" w:rsidRPr="00B75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  <w:r w:rsidR="00874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Merge w:val="restar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F2D" w:rsidRPr="006C7886" w:rsidTr="00AA6B1D">
        <w:trPr>
          <w:trHeight w:val="150"/>
        </w:trPr>
        <w:tc>
          <w:tcPr>
            <w:tcW w:w="232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  <w:shd w:val="clear" w:color="auto" w:fill="FFFFFF"/>
          </w:tcPr>
          <w:p w:rsidR="00764F2D" w:rsidRPr="00463AAF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vAlign w:val="center"/>
          </w:tcPr>
          <w:p w:rsidR="00764F2D" w:rsidRPr="00B75FAC" w:rsidRDefault="00B75FAC" w:rsidP="00B75FA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967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000,0</w:t>
            </w:r>
            <w:r w:rsidR="00874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:rsidR="00764F2D" w:rsidRPr="00B75FAC" w:rsidRDefault="00967EED" w:rsidP="00B75FA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</w:t>
            </w:r>
            <w:r w:rsidR="00B75FAC" w:rsidRPr="00B75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  <w:r w:rsidR="00874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FAC" w:rsidRPr="006C7886" w:rsidTr="00AA6B1D">
        <w:trPr>
          <w:trHeight w:val="300"/>
        </w:trPr>
        <w:tc>
          <w:tcPr>
            <w:tcW w:w="232" w:type="pct"/>
            <w:vMerge w:val="restart"/>
          </w:tcPr>
          <w:p w:rsidR="00B75FAC" w:rsidRPr="006C7886" w:rsidRDefault="000B4629" w:rsidP="00B75F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52" w:type="pct"/>
            <w:vMerge w:val="restart"/>
            <w:shd w:val="clear" w:color="auto" w:fill="FFFFFF"/>
          </w:tcPr>
          <w:p w:rsidR="00B75FAC" w:rsidRPr="006C7886" w:rsidRDefault="00B75FAC" w:rsidP="00B75F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FAC">
              <w:rPr>
                <w:rFonts w:ascii="Times New Roman" w:hAnsi="Times New Roman" w:cs="Times New Roman"/>
                <w:sz w:val="20"/>
                <w:szCs w:val="20"/>
              </w:rPr>
              <w:t>Разраб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отка технического плана объекта</w:t>
            </w:r>
            <w:r w:rsidRPr="00B75FAC">
              <w:rPr>
                <w:rFonts w:ascii="Times New Roman" w:hAnsi="Times New Roman" w:cs="Times New Roman"/>
                <w:sz w:val="20"/>
                <w:szCs w:val="20"/>
              </w:rPr>
              <w:t xml:space="preserve"> «Газопровода низкого давления по ул. Орджоникидзе от дома № 45 до дома № 65 и до  ул. Абросимова,  д. 24, г. </w:t>
            </w:r>
            <w:proofErr w:type="spellStart"/>
            <w:r w:rsidRPr="00B75FAC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B75FAC"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области»</w:t>
            </w:r>
          </w:p>
        </w:tc>
        <w:tc>
          <w:tcPr>
            <w:tcW w:w="912" w:type="pct"/>
          </w:tcPr>
          <w:p w:rsidR="00B75FAC" w:rsidRPr="006C7886" w:rsidRDefault="00B75FAC" w:rsidP="00B75F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vAlign w:val="center"/>
          </w:tcPr>
          <w:p w:rsidR="00B75FAC" w:rsidRPr="00B75FAC" w:rsidRDefault="00967EED" w:rsidP="00B75F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15 000,</w:t>
            </w:r>
            <w:r w:rsidR="00B75FAC" w:rsidRPr="00B75F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742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pct"/>
            <w:vAlign w:val="center"/>
          </w:tcPr>
          <w:p w:rsidR="00B75FAC" w:rsidRPr="00B75FAC" w:rsidRDefault="00B75FAC" w:rsidP="00B75F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5F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967E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Pr="00B75F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8742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pct"/>
            <w:vMerge w:val="restart"/>
          </w:tcPr>
          <w:p w:rsidR="00B75FAC" w:rsidRPr="006C7886" w:rsidRDefault="00B75FAC" w:rsidP="00B75F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FAC" w:rsidRPr="006C7886" w:rsidTr="00AA6B1D">
        <w:trPr>
          <w:trHeight w:val="165"/>
        </w:trPr>
        <w:tc>
          <w:tcPr>
            <w:tcW w:w="232" w:type="pct"/>
            <w:vMerge/>
          </w:tcPr>
          <w:p w:rsidR="00B75FAC" w:rsidRPr="006C7886" w:rsidRDefault="00B75FAC" w:rsidP="00B75F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  <w:shd w:val="clear" w:color="auto" w:fill="FFFFFF"/>
          </w:tcPr>
          <w:p w:rsidR="00B75FAC" w:rsidRPr="00B75FAC" w:rsidRDefault="00B75FAC" w:rsidP="00B75F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</w:tcPr>
          <w:p w:rsidR="00B75FAC" w:rsidRPr="006C7886" w:rsidRDefault="00B75FAC" w:rsidP="00B75F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vAlign w:val="center"/>
          </w:tcPr>
          <w:p w:rsidR="00B75FAC" w:rsidRPr="00B75FAC" w:rsidRDefault="00B75FAC" w:rsidP="00B75F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5F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967E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Pr="00B75F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8742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pct"/>
            <w:vAlign w:val="center"/>
          </w:tcPr>
          <w:p w:rsidR="00B75FAC" w:rsidRPr="00B75FAC" w:rsidRDefault="00B75FAC" w:rsidP="00B75F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5F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967E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Pr="00B75F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8742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pct"/>
            <w:vMerge/>
          </w:tcPr>
          <w:p w:rsidR="00B75FAC" w:rsidRPr="006C7886" w:rsidRDefault="00B75FAC" w:rsidP="00B75F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FAC" w:rsidRPr="006C7886" w:rsidTr="00AA6B1D">
        <w:trPr>
          <w:trHeight w:val="180"/>
        </w:trPr>
        <w:tc>
          <w:tcPr>
            <w:tcW w:w="232" w:type="pct"/>
            <w:vMerge w:val="restart"/>
          </w:tcPr>
          <w:p w:rsidR="00B75FAC" w:rsidRPr="006C7886" w:rsidRDefault="000B4629" w:rsidP="00B75F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52" w:type="pct"/>
            <w:vMerge w:val="restart"/>
            <w:shd w:val="clear" w:color="auto" w:fill="FFFFFF"/>
          </w:tcPr>
          <w:p w:rsidR="00B75FAC" w:rsidRPr="006C7886" w:rsidRDefault="00B75FAC" w:rsidP="00B75F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FA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технического плана 1 очереди строительства объекта: «Газоснабжение жилых домов № 10-16 по ул. 8 </w:t>
            </w:r>
            <w:r w:rsidRPr="00B75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Марта, № 2-8 по ул. 9 Мая г. </w:t>
            </w:r>
            <w:proofErr w:type="spellStart"/>
            <w:r w:rsidRPr="00B75FAC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B75FAC"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   </w:t>
            </w:r>
          </w:p>
        </w:tc>
        <w:tc>
          <w:tcPr>
            <w:tcW w:w="912" w:type="pct"/>
          </w:tcPr>
          <w:p w:rsidR="00B75FAC" w:rsidRPr="006C7886" w:rsidRDefault="00B75FAC" w:rsidP="00B75F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499" w:type="pct"/>
            <w:vAlign w:val="center"/>
          </w:tcPr>
          <w:p w:rsidR="00B75FAC" w:rsidRPr="00B75FAC" w:rsidRDefault="00B75FAC" w:rsidP="00B75F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5F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967E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Pr="00B75F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8742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pct"/>
            <w:vAlign w:val="center"/>
          </w:tcPr>
          <w:p w:rsidR="00B75FAC" w:rsidRPr="00B75FAC" w:rsidRDefault="00B75FAC" w:rsidP="00B75F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5F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967E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Pr="00B75F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8742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pct"/>
            <w:vMerge w:val="restart"/>
          </w:tcPr>
          <w:p w:rsidR="00B75FAC" w:rsidRPr="006C7886" w:rsidRDefault="00B75FAC" w:rsidP="00B75F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FAC" w:rsidRPr="006C7886" w:rsidTr="00AA6B1D">
        <w:trPr>
          <w:trHeight w:val="210"/>
        </w:trPr>
        <w:tc>
          <w:tcPr>
            <w:tcW w:w="232" w:type="pct"/>
            <w:vMerge/>
          </w:tcPr>
          <w:p w:rsidR="00B75FAC" w:rsidRPr="006C7886" w:rsidRDefault="00B75FAC" w:rsidP="00B75F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  <w:shd w:val="clear" w:color="auto" w:fill="FFFFFF"/>
          </w:tcPr>
          <w:p w:rsidR="00B75FAC" w:rsidRPr="00B75FAC" w:rsidRDefault="00B75FAC" w:rsidP="00B75F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</w:tcPr>
          <w:p w:rsidR="00B75FAC" w:rsidRPr="006C7886" w:rsidRDefault="00B75FAC" w:rsidP="00B75F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Саткинского 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499" w:type="pct"/>
            <w:vAlign w:val="center"/>
          </w:tcPr>
          <w:p w:rsidR="00B75FAC" w:rsidRPr="00B75FAC" w:rsidRDefault="00B75FAC" w:rsidP="00B75F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5F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  <w:r w:rsidR="00967E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Pr="00B75F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8742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pct"/>
            <w:vAlign w:val="center"/>
          </w:tcPr>
          <w:p w:rsidR="00B75FAC" w:rsidRPr="00B75FAC" w:rsidRDefault="00B75FAC" w:rsidP="00B75F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5F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967E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Pr="00B75F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8742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pct"/>
            <w:vMerge/>
          </w:tcPr>
          <w:p w:rsidR="00B75FAC" w:rsidRPr="006C7886" w:rsidRDefault="00B75FAC" w:rsidP="00B75F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378" w:rsidRPr="006C7886" w:rsidTr="00AA6B1D">
        <w:tc>
          <w:tcPr>
            <w:tcW w:w="232" w:type="pct"/>
            <w:vMerge w:val="restart"/>
          </w:tcPr>
          <w:p w:rsidR="00657378" w:rsidRPr="006C7886" w:rsidRDefault="00657378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 w:val="restart"/>
            <w:shd w:val="clear" w:color="auto" w:fill="FFFFFF"/>
          </w:tcPr>
          <w:p w:rsidR="00657378" w:rsidRPr="006D4676" w:rsidRDefault="00657378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676">
              <w:rPr>
                <w:rFonts w:ascii="Times New Roman" w:hAnsi="Times New Roman" w:cs="Times New Roman"/>
                <w:sz w:val="20"/>
                <w:szCs w:val="20"/>
              </w:rPr>
              <w:t>Подпрограмма 3 «Оказание молодым семьям государственной поддержки для улучшения жилищных условий» на 2018 – 2020 годы</w:t>
            </w:r>
          </w:p>
        </w:tc>
        <w:tc>
          <w:tcPr>
            <w:tcW w:w="912" w:type="pct"/>
          </w:tcPr>
          <w:p w:rsidR="00657378" w:rsidRPr="006D4676" w:rsidRDefault="00657378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6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vAlign w:val="center"/>
          </w:tcPr>
          <w:p w:rsidR="00657378" w:rsidRPr="006D4676" w:rsidRDefault="00882BF0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6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1 234 </w:t>
            </w:r>
            <w:r w:rsidR="0087424E" w:rsidRPr="006D46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6D46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0E73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pct"/>
            <w:vAlign w:val="center"/>
          </w:tcPr>
          <w:p w:rsidR="00657378" w:rsidRPr="006D4676" w:rsidRDefault="006D4676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6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4 422 </w:t>
            </w:r>
            <w:r w:rsidR="00657378" w:rsidRPr="006D46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7424E" w:rsidRPr="006D46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D46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0E73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pct"/>
            <w:vMerge w:val="restart"/>
          </w:tcPr>
          <w:p w:rsidR="00657378" w:rsidRPr="006C7886" w:rsidRDefault="00657378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378" w:rsidRPr="006C7886" w:rsidTr="00AA6B1D">
        <w:tc>
          <w:tcPr>
            <w:tcW w:w="232" w:type="pct"/>
            <w:vMerge/>
          </w:tcPr>
          <w:p w:rsidR="00657378" w:rsidRPr="006C7886" w:rsidRDefault="00657378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  <w:shd w:val="clear" w:color="auto" w:fill="FFFFFF"/>
          </w:tcPr>
          <w:p w:rsidR="00657378" w:rsidRPr="006D4676" w:rsidRDefault="00657378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</w:tcPr>
          <w:p w:rsidR="00657378" w:rsidRPr="006D4676" w:rsidRDefault="00657378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6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9" w:type="pct"/>
            <w:vAlign w:val="center"/>
          </w:tcPr>
          <w:p w:rsidR="00657378" w:rsidRPr="006D4676" w:rsidRDefault="006D4676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6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437 </w:t>
            </w:r>
            <w:r w:rsidR="00657378" w:rsidRPr="006D46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960</w:t>
            </w:r>
            <w:r w:rsidRPr="006D46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0E73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pct"/>
            <w:vAlign w:val="center"/>
          </w:tcPr>
          <w:p w:rsidR="00657378" w:rsidRPr="006D4676" w:rsidRDefault="006D4676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6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600 </w:t>
            </w:r>
            <w:r w:rsidR="00657378" w:rsidRPr="006D46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7424E" w:rsidRPr="006D46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D46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0E73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pct"/>
            <w:vMerge/>
          </w:tcPr>
          <w:p w:rsidR="00657378" w:rsidRPr="006C7886" w:rsidRDefault="00657378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378" w:rsidRPr="006C7886" w:rsidTr="00AA6B1D">
        <w:tc>
          <w:tcPr>
            <w:tcW w:w="232" w:type="pct"/>
            <w:vMerge/>
          </w:tcPr>
          <w:p w:rsidR="00657378" w:rsidRPr="006C7886" w:rsidRDefault="00657378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  <w:shd w:val="clear" w:color="auto" w:fill="FFFFFF"/>
          </w:tcPr>
          <w:p w:rsidR="00657378" w:rsidRPr="006D4676" w:rsidRDefault="00657378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</w:tcPr>
          <w:p w:rsidR="00657378" w:rsidRPr="006D4676" w:rsidRDefault="00657378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6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99" w:type="pct"/>
            <w:vAlign w:val="center"/>
          </w:tcPr>
          <w:p w:rsidR="00657378" w:rsidRPr="006D4676" w:rsidRDefault="006D4676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6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360 </w:t>
            </w:r>
            <w:r w:rsidR="00657378" w:rsidRPr="006D46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510</w:t>
            </w:r>
            <w:r w:rsidRPr="006D46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0E73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pct"/>
            <w:vAlign w:val="center"/>
          </w:tcPr>
          <w:p w:rsidR="00657378" w:rsidRPr="006D4676" w:rsidRDefault="006D4676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6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2 090 </w:t>
            </w:r>
            <w:r w:rsidR="00657378" w:rsidRPr="006D46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7424E" w:rsidRPr="006D46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D46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0E73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pct"/>
            <w:vMerge/>
          </w:tcPr>
          <w:p w:rsidR="00657378" w:rsidRPr="006C7886" w:rsidRDefault="00657378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378" w:rsidRPr="006C7886" w:rsidTr="00AA6B1D">
        <w:tc>
          <w:tcPr>
            <w:tcW w:w="232" w:type="pct"/>
            <w:vMerge/>
          </w:tcPr>
          <w:p w:rsidR="00657378" w:rsidRPr="006C7886" w:rsidRDefault="00657378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  <w:shd w:val="clear" w:color="auto" w:fill="FFFFFF"/>
          </w:tcPr>
          <w:p w:rsidR="00657378" w:rsidRPr="006D4676" w:rsidRDefault="00657378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</w:tcPr>
          <w:p w:rsidR="00657378" w:rsidRPr="006D4676" w:rsidRDefault="00657378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6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499" w:type="pct"/>
            <w:vAlign w:val="center"/>
          </w:tcPr>
          <w:p w:rsidR="00657378" w:rsidRPr="006D4676" w:rsidRDefault="006D4676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6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436 </w:t>
            </w:r>
            <w:r w:rsidR="00657378" w:rsidRPr="006D46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330</w:t>
            </w:r>
            <w:r w:rsidRPr="006D46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0E73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pct"/>
            <w:vAlign w:val="center"/>
          </w:tcPr>
          <w:p w:rsidR="00657378" w:rsidRPr="006D4676" w:rsidRDefault="006D4676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6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1 731 </w:t>
            </w:r>
            <w:r w:rsidR="00657378" w:rsidRPr="006D46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D46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</w:t>
            </w:r>
            <w:r w:rsidR="000E73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pct"/>
            <w:vMerge/>
          </w:tcPr>
          <w:p w:rsidR="00657378" w:rsidRPr="006C7886" w:rsidRDefault="00657378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676" w:rsidRPr="006C7886" w:rsidTr="00AA6B1D">
        <w:tc>
          <w:tcPr>
            <w:tcW w:w="232" w:type="pct"/>
            <w:vMerge w:val="restart"/>
          </w:tcPr>
          <w:p w:rsidR="006D4676" w:rsidRPr="006C7886" w:rsidRDefault="001F76D9" w:rsidP="003C4E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C4E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pct"/>
            <w:vMerge w:val="restart"/>
          </w:tcPr>
          <w:p w:rsidR="006D4676" w:rsidRPr="006D4676" w:rsidRDefault="006D4676" w:rsidP="009F4D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6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F4D3D">
              <w:rPr>
                <w:rFonts w:ascii="Times New Roman" w:hAnsi="Times New Roman" w:cs="Times New Roman"/>
                <w:sz w:val="20"/>
                <w:szCs w:val="20"/>
              </w:rPr>
              <w:t>редоставление социальных выплат</w:t>
            </w:r>
          </w:p>
        </w:tc>
        <w:tc>
          <w:tcPr>
            <w:tcW w:w="912" w:type="pct"/>
          </w:tcPr>
          <w:p w:rsidR="006D4676" w:rsidRPr="006D4676" w:rsidRDefault="006D4676" w:rsidP="006D46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6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vAlign w:val="center"/>
          </w:tcPr>
          <w:p w:rsidR="006D4676" w:rsidRPr="006D4676" w:rsidRDefault="006D4676" w:rsidP="006D46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6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1 234 800,0</w:t>
            </w:r>
            <w:r w:rsidR="000E73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pct"/>
            <w:vAlign w:val="center"/>
          </w:tcPr>
          <w:p w:rsidR="006D4676" w:rsidRPr="006D4676" w:rsidRDefault="006D4676" w:rsidP="006D46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6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4 422 200,0</w:t>
            </w:r>
            <w:r w:rsidR="000E73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pct"/>
            <w:vMerge w:val="restart"/>
          </w:tcPr>
          <w:p w:rsidR="006D4676" w:rsidRPr="006C7886" w:rsidRDefault="006D4676" w:rsidP="006D46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676" w:rsidRPr="006C7886" w:rsidTr="00AA6B1D">
        <w:tc>
          <w:tcPr>
            <w:tcW w:w="232" w:type="pct"/>
            <w:vMerge/>
          </w:tcPr>
          <w:p w:rsidR="006D4676" w:rsidRPr="006C7886" w:rsidRDefault="006D4676" w:rsidP="006D46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6D4676" w:rsidRPr="006D4676" w:rsidRDefault="006D4676" w:rsidP="006D46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</w:tcPr>
          <w:p w:rsidR="006D4676" w:rsidRPr="006D4676" w:rsidRDefault="006D4676" w:rsidP="006D46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6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9" w:type="pct"/>
            <w:vAlign w:val="center"/>
          </w:tcPr>
          <w:p w:rsidR="006D4676" w:rsidRPr="006D4676" w:rsidRDefault="006D4676" w:rsidP="006D46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6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437 960,0</w:t>
            </w:r>
            <w:r w:rsidR="000E73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pct"/>
            <w:vAlign w:val="center"/>
          </w:tcPr>
          <w:p w:rsidR="006D4676" w:rsidRPr="006D4676" w:rsidRDefault="006D4676" w:rsidP="006D46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6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600 400,0</w:t>
            </w:r>
            <w:r w:rsidR="000E73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pct"/>
            <w:vMerge/>
          </w:tcPr>
          <w:p w:rsidR="006D4676" w:rsidRPr="006C7886" w:rsidRDefault="006D4676" w:rsidP="006D46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676" w:rsidRPr="006C7886" w:rsidTr="00AA6B1D">
        <w:tc>
          <w:tcPr>
            <w:tcW w:w="232" w:type="pct"/>
            <w:vMerge/>
          </w:tcPr>
          <w:p w:rsidR="006D4676" w:rsidRPr="006C7886" w:rsidRDefault="006D4676" w:rsidP="006D46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6D4676" w:rsidRPr="006D4676" w:rsidRDefault="006D4676" w:rsidP="006D46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</w:tcPr>
          <w:p w:rsidR="006D4676" w:rsidRPr="006D4676" w:rsidRDefault="006D4676" w:rsidP="006D46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6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99" w:type="pct"/>
            <w:vAlign w:val="center"/>
          </w:tcPr>
          <w:p w:rsidR="006D4676" w:rsidRPr="006D4676" w:rsidRDefault="006D4676" w:rsidP="006D46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6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360 510,0</w:t>
            </w:r>
            <w:r w:rsidR="000E73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pct"/>
            <w:vAlign w:val="center"/>
          </w:tcPr>
          <w:p w:rsidR="006D4676" w:rsidRPr="006D4676" w:rsidRDefault="006D4676" w:rsidP="006D46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6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2 090 800,0</w:t>
            </w:r>
            <w:r w:rsidR="000E73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pct"/>
            <w:vMerge/>
          </w:tcPr>
          <w:p w:rsidR="006D4676" w:rsidRPr="006C7886" w:rsidRDefault="006D4676" w:rsidP="006D46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676" w:rsidRPr="006C7886" w:rsidTr="00AA6B1D">
        <w:trPr>
          <w:trHeight w:val="70"/>
        </w:trPr>
        <w:tc>
          <w:tcPr>
            <w:tcW w:w="232" w:type="pct"/>
            <w:vMerge/>
          </w:tcPr>
          <w:p w:rsidR="006D4676" w:rsidRPr="006C7886" w:rsidRDefault="006D4676" w:rsidP="006D46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6D4676" w:rsidRPr="006D4676" w:rsidRDefault="006D4676" w:rsidP="006D46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</w:tcPr>
          <w:p w:rsidR="006D4676" w:rsidRPr="006D4676" w:rsidRDefault="006D4676" w:rsidP="006D46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6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499" w:type="pct"/>
            <w:vAlign w:val="center"/>
          </w:tcPr>
          <w:p w:rsidR="006D4676" w:rsidRPr="006D4676" w:rsidRDefault="006D4676" w:rsidP="006D46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6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436 330,0</w:t>
            </w:r>
            <w:r w:rsidR="000E73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pct"/>
            <w:vAlign w:val="center"/>
          </w:tcPr>
          <w:p w:rsidR="006D4676" w:rsidRPr="006D4676" w:rsidRDefault="006D4676" w:rsidP="006D46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6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1 731 000,0</w:t>
            </w:r>
            <w:r w:rsidR="000E73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pct"/>
            <w:vMerge/>
          </w:tcPr>
          <w:p w:rsidR="006D4676" w:rsidRPr="006C7886" w:rsidRDefault="006D4676" w:rsidP="006D46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F2D" w:rsidRPr="006C7886" w:rsidTr="00AA6B1D">
        <w:tc>
          <w:tcPr>
            <w:tcW w:w="232" w:type="pct"/>
            <w:vMerge w:val="restar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 w:val="restart"/>
          </w:tcPr>
          <w:p w:rsidR="00764F2D" w:rsidRPr="00463AAF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A0822">
              <w:rPr>
                <w:rFonts w:ascii="Times New Roman" w:hAnsi="Times New Roman" w:cs="Times New Roman"/>
                <w:sz w:val="20"/>
                <w:szCs w:val="20"/>
              </w:rPr>
              <w:t>Подпрограмма 4 «Реализация управленческих функций в области ЖКХ» на 2018 - 2020 годы</w:t>
            </w:r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vAlign w:val="center"/>
          </w:tcPr>
          <w:p w:rsidR="00764F2D" w:rsidRPr="006A0822" w:rsidRDefault="00967EED" w:rsidP="006A08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08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A0822" w:rsidRPr="006A08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480 530</w:t>
            </w:r>
            <w:r w:rsidRPr="006A08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0E73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pct"/>
            <w:vAlign w:val="center"/>
          </w:tcPr>
          <w:p w:rsidR="00764F2D" w:rsidRPr="006A0822" w:rsidRDefault="000E7361" w:rsidP="003938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</w:t>
            </w:r>
            <w:r w:rsidR="003938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398 6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68,11</w:t>
            </w:r>
          </w:p>
        </w:tc>
        <w:tc>
          <w:tcPr>
            <w:tcW w:w="1070" w:type="pct"/>
            <w:vMerge w:val="restar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F2D" w:rsidRPr="006C7886" w:rsidTr="00AA6B1D">
        <w:tc>
          <w:tcPr>
            <w:tcW w:w="232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764F2D" w:rsidRPr="00463AAF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vAlign w:val="center"/>
          </w:tcPr>
          <w:p w:rsidR="00764F2D" w:rsidRPr="006A0822" w:rsidRDefault="006A0822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08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4 480 530,0</w:t>
            </w:r>
          </w:p>
        </w:tc>
        <w:tc>
          <w:tcPr>
            <w:tcW w:w="535" w:type="pct"/>
            <w:vAlign w:val="center"/>
          </w:tcPr>
          <w:p w:rsidR="00764F2D" w:rsidRPr="006A0822" w:rsidRDefault="00594644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46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4 398 668,11</w:t>
            </w:r>
          </w:p>
        </w:tc>
        <w:tc>
          <w:tcPr>
            <w:tcW w:w="1070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DDE" w:rsidRPr="006C7886" w:rsidTr="00AA6B1D">
        <w:trPr>
          <w:trHeight w:val="165"/>
        </w:trPr>
        <w:tc>
          <w:tcPr>
            <w:tcW w:w="232" w:type="pct"/>
            <w:vMerge w:val="restart"/>
          </w:tcPr>
          <w:p w:rsidR="00560DDE" w:rsidRPr="006C7886" w:rsidRDefault="001F76D9" w:rsidP="003C4E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C4E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pct"/>
            <w:vMerge w:val="restart"/>
          </w:tcPr>
          <w:p w:rsidR="00560DDE" w:rsidRPr="00560DDE" w:rsidRDefault="00560DDE" w:rsidP="00560D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DE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</w:p>
        </w:tc>
        <w:tc>
          <w:tcPr>
            <w:tcW w:w="912" w:type="pct"/>
          </w:tcPr>
          <w:p w:rsidR="00560DDE" w:rsidRPr="006C7886" w:rsidRDefault="00560DDE" w:rsidP="00560D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vAlign w:val="center"/>
          </w:tcPr>
          <w:p w:rsidR="00560DDE" w:rsidRPr="00560DDE" w:rsidRDefault="00560DDE" w:rsidP="00560DD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21 000,00</w:t>
            </w:r>
          </w:p>
        </w:tc>
        <w:tc>
          <w:tcPr>
            <w:tcW w:w="535" w:type="pct"/>
            <w:vAlign w:val="center"/>
          </w:tcPr>
          <w:p w:rsidR="00560DDE" w:rsidRPr="006A0822" w:rsidRDefault="00560DDE" w:rsidP="00560DD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13 889,00</w:t>
            </w:r>
          </w:p>
        </w:tc>
        <w:tc>
          <w:tcPr>
            <w:tcW w:w="1070" w:type="pct"/>
            <w:vMerge w:val="restart"/>
          </w:tcPr>
          <w:p w:rsidR="00560DDE" w:rsidRPr="009E0858" w:rsidRDefault="00560DDE" w:rsidP="00560D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DDE" w:rsidRPr="006C7886" w:rsidTr="00AA6B1D">
        <w:trPr>
          <w:trHeight w:val="120"/>
        </w:trPr>
        <w:tc>
          <w:tcPr>
            <w:tcW w:w="232" w:type="pct"/>
            <w:vMerge/>
          </w:tcPr>
          <w:p w:rsidR="00560DDE" w:rsidRPr="006C7886" w:rsidRDefault="00560DDE" w:rsidP="00560D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560DDE" w:rsidRPr="00560DDE" w:rsidRDefault="00560DDE" w:rsidP="00560D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</w:tcPr>
          <w:p w:rsidR="00560DDE" w:rsidRPr="006C7886" w:rsidRDefault="00560DDE" w:rsidP="00560D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vAlign w:val="center"/>
          </w:tcPr>
          <w:p w:rsidR="00560DDE" w:rsidRPr="00560DDE" w:rsidRDefault="00560DDE" w:rsidP="00560DD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21 000,00</w:t>
            </w:r>
          </w:p>
        </w:tc>
        <w:tc>
          <w:tcPr>
            <w:tcW w:w="535" w:type="pct"/>
            <w:vAlign w:val="center"/>
          </w:tcPr>
          <w:p w:rsidR="00560DDE" w:rsidRPr="00560DDE" w:rsidRDefault="00560DDE" w:rsidP="00560DD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13 889,00</w:t>
            </w:r>
          </w:p>
        </w:tc>
        <w:tc>
          <w:tcPr>
            <w:tcW w:w="1070" w:type="pct"/>
            <w:vMerge/>
          </w:tcPr>
          <w:p w:rsidR="00560DDE" w:rsidRPr="009E0858" w:rsidRDefault="00560DDE" w:rsidP="00560D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F2D" w:rsidRPr="006C7886" w:rsidTr="00AA6B1D">
        <w:tc>
          <w:tcPr>
            <w:tcW w:w="232" w:type="pct"/>
            <w:vMerge w:val="restart"/>
          </w:tcPr>
          <w:p w:rsidR="00764F2D" w:rsidRPr="006C7886" w:rsidRDefault="001F76D9" w:rsidP="003C4E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C4E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2" w:type="pct"/>
            <w:vMerge w:val="restart"/>
          </w:tcPr>
          <w:p w:rsidR="00764F2D" w:rsidRPr="00560DDE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0DDE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vAlign w:val="center"/>
          </w:tcPr>
          <w:p w:rsidR="00764F2D" w:rsidRPr="00560DDE" w:rsidRDefault="00764F2D" w:rsidP="00764F2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2 777 572,70</w:t>
            </w:r>
          </w:p>
        </w:tc>
        <w:tc>
          <w:tcPr>
            <w:tcW w:w="535" w:type="pct"/>
            <w:vAlign w:val="center"/>
          </w:tcPr>
          <w:p w:rsidR="00764F2D" w:rsidRPr="00560DDE" w:rsidRDefault="00764F2D" w:rsidP="00764F2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2 777 304,27</w:t>
            </w:r>
          </w:p>
        </w:tc>
        <w:tc>
          <w:tcPr>
            <w:tcW w:w="1070" w:type="pct"/>
            <w:vMerge w:val="restar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08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выплата произведена, исходя из начисленного ФОТ</w:t>
            </w:r>
            <w:r w:rsidRPr="009E08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9E08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764F2D" w:rsidRPr="006C7886" w:rsidTr="00AA6B1D">
        <w:tc>
          <w:tcPr>
            <w:tcW w:w="232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764F2D" w:rsidRPr="00463AAF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vAlign w:val="center"/>
          </w:tcPr>
          <w:p w:rsidR="00764F2D" w:rsidRPr="00560DDE" w:rsidRDefault="00764F2D" w:rsidP="00764F2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2 777 572,70</w:t>
            </w:r>
          </w:p>
        </w:tc>
        <w:tc>
          <w:tcPr>
            <w:tcW w:w="535" w:type="pct"/>
            <w:vAlign w:val="center"/>
          </w:tcPr>
          <w:p w:rsidR="00764F2D" w:rsidRPr="00560DDE" w:rsidRDefault="00764F2D" w:rsidP="00764F2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2 777 304,27</w:t>
            </w:r>
          </w:p>
        </w:tc>
        <w:tc>
          <w:tcPr>
            <w:tcW w:w="1070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F2D" w:rsidRPr="006C7886" w:rsidTr="00AA6B1D">
        <w:tc>
          <w:tcPr>
            <w:tcW w:w="232" w:type="pct"/>
            <w:vMerge w:val="restart"/>
          </w:tcPr>
          <w:p w:rsidR="00764F2D" w:rsidRPr="006C7886" w:rsidRDefault="00C415F1" w:rsidP="003C4E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C4E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2" w:type="pct"/>
            <w:vMerge w:val="restart"/>
          </w:tcPr>
          <w:p w:rsidR="00764F2D" w:rsidRPr="00463AAF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60DDE">
              <w:rPr>
                <w:rFonts w:ascii="Times New Roman" w:hAnsi="Times New Roman" w:cs="Times New Roman"/>
                <w:sz w:val="20"/>
                <w:szCs w:val="20"/>
              </w:rPr>
              <w:t>Начисления с заработной платы</w:t>
            </w:r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vAlign w:val="center"/>
          </w:tcPr>
          <w:p w:rsidR="00764F2D" w:rsidRPr="00560DDE" w:rsidRDefault="00560DDE" w:rsidP="00560D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DE">
              <w:rPr>
                <w:rFonts w:ascii="Times New Roman" w:hAnsi="Times New Roman" w:cs="Times New Roman"/>
                <w:sz w:val="20"/>
                <w:szCs w:val="20"/>
              </w:rPr>
              <w:t>   856 227,30</w:t>
            </w:r>
          </w:p>
        </w:tc>
        <w:tc>
          <w:tcPr>
            <w:tcW w:w="535" w:type="pct"/>
            <w:vAlign w:val="center"/>
          </w:tcPr>
          <w:p w:rsidR="00764F2D" w:rsidRPr="009E0858" w:rsidRDefault="00560DDE" w:rsidP="00560D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DE">
              <w:rPr>
                <w:rFonts w:ascii="Times New Roman" w:hAnsi="Times New Roman" w:cs="Times New Roman"/>
                <w:sz w:val="20"/>
                <w:szCs w:val="20"/>
              </w:rPr>
              <w:t>   856 227,30</w:t>
            </w:r>
          </w:p>
        </w:tc>
        <w:tc>
          <w:tcPr>
            <w:tcW w:w="1070" w:type="pct"/>
            <w:vMerge w:val="restar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F2D" w:rsidRPr="006C7886" w:rsidTr="00AA6B1D">
        <w:tc>
          <w:tcPr>
            <w:tcW w:w="232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764F2D" w:rsidRPr="00463AAF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vAlign w:val="center"/>
          </w:tcPr>
          <w:p w:rsidR="00764F2D" w:rsidRPr="00560DDE" w:rsidRDefault="00560DDE" w:rsidP="00560D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DE">
              <w:rPr>
                <w:rFonts w:ascii="Times New Roman" w:hAnsi="Times New Roman" w:cs="Times New Roman"/>
                <w:sz w:val="20"/>
                <w:szCs w:val="20"/>
              </w:rPr>
              <w:t>   856 227,30</w:t>
            </w:r>
          </w:p>
        </w:tc>
        <w:tc>
          <w:tcPr>
            <w:tcW w:w="535" w:type="pct"/>
            <w:vAlign w:val="center"/>
          </w:tcPr>
          <w:p w:rsidR="00764F2D" w:rsidRPr="009E0858" w:rsidRDefault="00560DDE" w:rsidP="00560D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DE">
              <w:rPr>
                <w:rFonts w:ascii="Times New Roman" w:hAnsi="Times New Roman" w:cs="Times New Roman"/>
                <w:sz w:val="20"/>
                <w:szCs w:val="20"/>
              </w:rPr>
              <w:t>   856 227,30</w:t>
            </w:r>
          </w:p>
        </w:tc>
        <w:tc>
          <w:tcPr>
            <w:tcW w:w="1070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F2D" w:rsidRPr="006C7886" w:rsidTr="00AA6B1D">
        <w:tc>
          <w:tcPr>
            <w:tcW w:w="232" w:type="pct"/>
            <w:vMerge w:val="restart"/>
          </w:tcPr>
          <w:p w:rsidR="00764F2D" w:rsidRPr="006C7886" w:rsidRDefault="00C415F1" w:rsidP="003C4E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C4E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2" w:type="pct"/>
            <w:vMerge w:val="restart"/>
          </w:tcPr>
          <w:p w:rsidR="00764F2D" w:rsidRPr="00463AAF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560DDE">
              <w:rPr>
                <w:rFonts w:ascii="Times New Roman" w:hAnsi="Times New Roman" w:cs="Times New Roman"/>
                <w:sz w:val="20"/>
                <w:szCs w:val="20"/>
              </w:rPr>
              <w:t>ТЭРы</w:t>
            </w:r>
            <w:proofErr w:type="spellEnd"/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vAlign w:val="center"/>
          </w:tcPr>
          <w:p w:rsidR="00764F2D" w:rsidRPr="00560DDE" w:rsidRDefault="00764F2D" w:rsidP="00560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83 766,16</w:t>
            </w:r>
          </w:p>
        </w:tc>
        <w:tc>
          <w:tcPr>
            <w:tcW w:w="535" w:type="pct"/>
            <w:vAlign w:val="center"/>
          </w:tcPr>
          <w:p w:rsidR="00764F2D" w:rsidRPr="00560DDE" w:rsidRDefault="00764F2D" w:rsidP="00560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61 385,01</w:t>
            </w:r>
          </w:p>
        </w:tc>
        <w:tc>
          <w:tcPr>
            <w:tcW w:w="1070" w:type="pct"/>
            <w:vMerge w:val="restar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E08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плата по ф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акту выполненных работ , услуг</w:t>
            </w:r>
          </w:p>
        </w:tc>
      </w:tr>
      <w:tr w:rsidR="00764F2D" w:rsidRPr="006C7886" w:rsidTr="00AA6B1D">
        <w:tc>
          <w:tcPr>
            <w:tcW w:w="232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764F2D" w:rsidRPr="00463AAF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12" w:type="pc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Саткинского 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499" w:type="pct"/>
            <w:vAlign w:val="center"/>
          </w:tcPr>
          <w:p w:rsidR="00764F2D" w:rsidRPr="00560DDE" w:rsidRDefault="00764F2D" w:rsidP="00764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  83 766,16</w:t>
            </w:r>
          </w:p>
        </w:tc>
        <w:tc>
          <w:tcPr>
            <w:tcW w:w="535" w:type="pct"/>
            <w:vAlign w:val="center"/>
          </w:tcPr>
          <w:p w:rsidR="00764F2D" w:rsidRPr="00560DDE" w:rsidRDefault="00764F2D" w:rsidP="00764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61 385,01</w:t>
            </w:r>
          </w:p>
        </w:tc>
        <w:tc>
          <w:tcPr>
            <w:tcW w:w="1070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F2D" w:rsidRPr="006C7886" w:rsidTr="00AA6B1D">
        <w:tc>
          <w:tcPr>
            <w:tcW w:w="232" w:type="pct"/>
            <w:vMerge w:val="restart"/>
          </w:tcPr>
          <w:p w:rsidR="00764F2D" w:rsidRPr="006C7886" w:rsidRDefault="003C4EEB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52" w:type="pct"/>
            <w:vMerge w:val="restart"/>
          </w:tcPr>
          <w:p w:rsidR="00764F2D" w:rsidRPr="00560DDE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0DDE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912" w:type="pct"/>
          </w:tcPr>
          <w:p w:rsidR="00764F2D" w:rsidRPr="00560DDE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0D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vAlign w:val="center"/>
          </w:tcPr>
          <w:p w:rsidR="00764F2D" w:rsidRPr="00560DDE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DE">
              <w:rPr>
                <w:rFonts w:ascii="Times New Roman" w:hAnsi="Times New Roman" w:cs="Times New Roman"/>
                <w:sz w:val="20"/>
                <w:szCs w:val="20"/>
              </w:rPr>
              <w:t>   60 593,00</w:t>
            </w:r>
          </w:p>
        </w:tc>
        <w:tc>
          <w:tcPr>
            <w:tcW w:w="535" w:type="pct"/>
            <w:vAlign w:val="center"/>
          </w:tcPr>
          <w:p w:rsidR="00764F2D" w:rsidRPr="00560DDE" w:rsidRDefault="00764F2D" w:rsidP="00764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53 633,26</w:t>
            </w:r>
          </w:p>
        </w:tc>
        <w:tc>
          <w:tcPr>
            <w:tcW w:w="1070" w:type="pct"/>
            <w:vMerge w:val="restar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A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по ф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акту выполненных работ , услуг</w:t>
            </w:r>
          </w:p>
        </w:tc>
      </w:tr>
      <w:tr w:rsidR="00764F2D" w:rsidRPr="006C7886" w:rsidTr="00AA6B1D">
        <w:tc>
          <w:tcPr>
            <w:tcW w:w="232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764F2D" w:rsidRPr="00560DDE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</w:tcPr>
          <w:p w:rsidR="00764F2D" w:rsidRPr="00560DDE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0D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vAlign w:val="center"/>
          </w:tcPr>
          <w:p w:rsidR="00764F2D" w:rsidRPr="00560DDE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DDE">
              <w:rPr>
                <w:rFonts w:ascii="Times New Roman" w:hAnsi="Times New Roman" w:cs="Times New Roman"/>
                <w:sz w:val="20"/>
                <w:szCs w:val="20"/>
              </w:rPr>
              <w:t>   60 593,00</w:t>
            </w:r>
          </w:p>
        </w:tc>
        <w:tc>
          <w:tcPr>
            <w:tcW w:w="535" w:type="pct"/>
            <w:vAlign w:val="center"/>
          </w:tcPr>
          <w:p w:rsidR="00764F2D" w:rsidRPr="00560DDE" w:rsidRDefault="00764F2D" w:rsidP="00764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53 633,26</w:t>
            </w:r>
          </w:p>
        </w:tc>
        <w:tc>
          <w:tcPr>
            <w:tcW w:w="1070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F2D" w:rsidRPr="006C7886" w:rsidTr="00AA6B1D">
        <w:tc>
          <w:tcPr>
            <w:tcW w:w="232" w:type="pct"/>
            <w:vMerge w:val="restart"/>
          </w:tcPr>
          <w:p w:rsidR="00764F2D" w:rsidRPr="006C7886" w:rsidRDefault="003C4EEB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52" w:type="pct"/>
            <w:vMerge w:val="restart"/>
          </w:tcPr>
          <w:p w:rsidR="00764F2D" w:rsidRPr="00560DDE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0DDE"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</w:p>
        </w:tc>
        <w:tc>
          <w:tcPr>
            <w:tcW w:w="912" w:type="pct"/>
          </w:tcPr>
          <w:p w:rsidR="00764F2D" w:rsidRPr="00560DDE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0D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vAlign w:val="center"/>
          </w:tcPr>
          <w:p w:rsidR="00764F2D" w:rsidRPr="00560DDE" w:rsidRDefault="00764F2D" w:rsidP="00764F2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171 274,11</w:t>
            </w:r>
          </w:p>
        </w:tc>
        <w:tc>
          <w:tcPr>
            <w:tcW w:w="535" w:type="pct"/>
            <w:vAlign w:val="center"/>
          </w:tcPr>
          <w:p w:rsidR="00764F2D" w:rsidRPr="00560DDE" w:rsidRDefault="00764F2D" w:rsidP="00764F2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166 714,65</w:t>
            </w:r>
          </w:p>
        </w:tc>
        <w:tc>
          <w:tcPr>
            <w:tcW w:w="1070" w:type="pct"/>
            <w:vMerge w:val="restar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A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по ф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акту выполненных работ , услуг</w:t>
            </w:r>
          </w:p>
        </w:tc>
      </w:tr>
      <w:tr w:rsidR="00764F2D" w:rsidRPr="006C7886" w:rsidTr="00AA6B1D">
        <w:trPr>
          <w:trHeight w:val="92"/>
        </w:trPr>
        <w:tc>
          <w:tcPr>
            <w:tcW w:w="232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764F2D" w:rsidRPr="00560DDE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</w:tcPr>
          <w:p w:rsidR="00764F2D" w:rsidRPr="00560DDE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0D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vAlign w:val="center"/>
          </w:tcPr>
          <w:p w:rsidR="00764F2D" w:rsidRPr="00560DDE" w:rsidRDefault="00764F2D" w:rsidP="00764F2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171 274,11</w:t>
            </w:r>
          </w:p>
        </w:tc>
        <w:tc>
          <w:tcPr>
            <w:tcW w:w="535" w:type="pct"/>
            <w:vAlign w:val="center"/>
          </w:tcPr>
          <w:p w:rsidR="00764F2D" w:rsidRPr="00560DDE" w:rsidRDefault="00764F2D" w:rsidP="00764F2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166 714,65</w:t>
            </w:r>
          </w:p>
        </w:tc>
        <w:tc>
          <w:tcPr>
            <w:tcW w:w="1070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F2D" w:rsidRPr="006C7886" w:rsidTr="00AA6B1D">
        <w:tc>
          <w:tcPr>
            <w:tcW w:w="232" w:type="pct"/>
            <w:vMerge w:val="restart"/>
          </w:tcPr>
          <w:p w:rsidR="00764F2D" w:rsidRPr="006C7886" w:rsidRDefault="003C4EEB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52" w:type="pct"/>
            <w:vMerge w:val="restart"/>
          </w:tcPr>
          <w:p w:rsidR="00764F2D" w:rsidRPr="00560DDE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0D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912" w:type="pct"/>
          </w:tcPr>
          <w:p w:rsidR="00764F2D" w:rsidRPr="00560DDE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0D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vAlign w:val="center"/>
          </w:tcPr>
          <w:p w:rsidR="00764F2D" w:rsidRPr="00560DDE" w:rsidRDefault="00764F2D" w:rsidP="00764F2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507 196,73</w:t>
            </w:r>
          </w:p>
        </w:tc>
        <w:tc>
          <w:tcPr>
            <w:tcW w:w="535" w:type="pct"/>
            <w:vAlign w:val="center"/>
          </w:tcPr>
          <w:p w:rsidR="00764F2D" w:rsidRPr="00560DDE" w:rsidRDefault="00764F2D" w:rsidP="00764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469 514,62</w:t>
            </w:r>
          </w:p>
        </w:tc>
        <w:tc>
          <w:tcPr>
            <w:tcW w:w="1070" w:type="pct"/>
            <w:vMerge w:val="restart"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3A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по ф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акту выполненных работ , услуг</w:t>
            </w:r>
          </w:p>
        </w:tc>
      </w:tr>
      <w:tr w:rsidR="00764F2D" w:rsidRPr="006C7886" w:rsidTr="00AA6B1D">
        <w:tc>
          <w:tcPr>
            <w:tcW w:w="232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764F2D" w:rsidRPr="00560DDE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</w:tcPr>
          <w:p w:rsidR="00764F2D" w:rsidRPr="00560DDE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0D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vAlign w:val="center"/>
          </w:tcPr>
          <w:p w:rsidR="00764F2D" w:rsidRPr="00560DDE" w:rsidRDefault="00764F2D" w:rsidP="00764F2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507 196,73</w:t>
            </w:r>
          </w:p>
        </w:tc>
        <w:tc>
          <w:tcPr>
            <w:tcW w:w="535" w:type="pct"/>
            <w:vAlign w:val="center"/>
          </w:tcPr>
          <w:p w:rsidR="00764F2D" w:rsidRPr="00560DDE" w:rsidRDefault="00764F2D" w:rsidP="0085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469 514,62</w:t>
            </w:r>
          </w:p>
        </w:tc>
        <w:tc>
          <w:tcPr>
            <w:tcW w:w="1070" w:type="pct"/>
            <w:vMerge/>
          </w:tcPr>
          <w:p w:rsidR="00764F2D" w:rsidRPr="006C7886" w:rsidRDefault="00764F2D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CB7" w:rsidRPr="006C7886" w:rsidTr="00AA6B1D">
        <w:trPr>
          <w:trHeight w:val="313"/>
        </w:trPr>
        <w:tc>
          <w:tcPr>
            <w:tcW w:w="232" w:type="pct"/>
            <w:vMerge w:val="restart"/>
          </w:tcPr>
          <w:p w:rsidR="00852CB7" w:rsidRPr="006C7886" w:rsidRDefault="003C4EEB" w:rsidP="00C415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52" w:type="pct"/>
            <w:vMerge w:val="restart"/>
          </w:tcPr>
          <w:p w:rsidR="00852CB7" w:rsidRPr="00463AAF" w:rsidRDefault="00852CB7" w:rsidP="00560D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0DDE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</w:p>
        </w:tc>
        <w:tc>
          <w:tcPr>
            <w:tcW w:w="912" w:type="pct"/>
          </w:tcPr>
          <w:p w:rsidR="00852CB7" w:rsidRPr="00560DDE" w:rsidRDefault="00852CB7" w:rsidP="00560D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0D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852CB7" w:rsidRPr="00852CB7" w:rsidRDefault="00852CB7" w:rsidP="00560D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2C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2 900,00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852CB7" w:rsidRPr="00852CB7" w:rsidRDefault="00393868" w:rsidP="00560D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055DBB" w:rsidRPr="00055D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pct"/>
            <w:vMerge w:val="restart"/>
          </w:tcPr>
          <w:p w:rsidR="00852CB7" w:rsidRDefault="00852CB7" w:rsidP="00852C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2C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по ф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акту выполненных работ,</w:t>
            </w:r>
            <w:r w:rsidRPr="00852C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услуг</w:t>
            </w:r>
          </w:p>
          <w:p w:rsidR="00852CB7" w:rsidRDefault="00852CB7" w:rsidP="00852C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52CB7" w:rsidRDefault="00852CB7" w:rsidP="00852C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52CB7" w:rsidRDefault="00852CB7" w:rsidP="00852C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52CB7" w:rsidRDefault="00852CB7" w:rsidP="00852C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52CB7" w:rsidRPr="006C7886" w:rsidRDefault="00852CB7" w:rsidP="00852C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CB7" w:rsidRPr="006C7886" w:rsidTr="00AA6B1D">
        <w:trPr>
          <w:trHeight w:val="1793"/>
        </w:trPr>
        <w:tc>
          <w:tcPr>
            <w:tcW w:w="232" w:type="pct"/>
            <w:vMerge/>
          </w:tcPr>
          <w:p w:rsidR="00852CB7" w:rsidRPr="006C7886" w:rsidRDefault="00852CB7" w:rsidP="00560D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852CB7" w:rsidRPr="00560DDE" w:rsidRDefault="00852CB7" w:rsidP="00560D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</w:tcPr>
          <w:p w:rsidR="00852CB7" w:rsidRPr="00560DDE" w:rsidRDefault="00852CB7" w:rsidP="00560D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0D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852CB7" w:rsidRPr="00852CB7" w:rsidRDefault="00852CB7" w:rsidP="00560D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2C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2 900,00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852CB7" w:rsidRPr="00852CB7" w:rsidRDefault="00393868" w:rsidP="00560D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055DBB" w:rsidRPr="00055D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pct"/>
            <w:vMerge/>
          </w:tcPr>
          <w:p w:rsidR="00852CB7" w:rsidRPr="006C7886" w:rsidRDefault="00852CB7" w:rsidP="00560D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69A" w:rsidRPr="006C7886" w:rsidTr="00AA6B1D">
        <w:tc>
          <w:tcPr>
            <w:tcW w:w="232" w:type="pct"/>
            <w:vMerge w:val="restart"/>
          </w:tcPr>
          <w:p w:rsidR="00AD469A" w:rsidRPr="006C7886" w:rsidRDefault="00AD469A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 w:val="restart"/>
            <w:shd w:val="clear" w:color="auto" w:fill="FFFFFF"/>
          </w:tcPr>
          <w:p w:rsidR="00AD469A" w:rsidRPr="00657378" w:rsidRDefault="00AD469A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7378">
              <w:rPr>
                <w:rFonts w:ascii="Times New Roman" w:hAnsi="Times New Roman" w:cs="Times New Roman"/>
                <w:sz w:val="20"/>
                <w:szCs w:val="20"/>
              </w:rPr>
              <w:t>Подпрограмма 5 «Реализация управленческих функций в области строительства и архитектуры» на 2018 - 2020 годы</w:t>
            </w:r>
          </w:p>
        </w:tc>
        <w:tc>
          <w:tcPr>
            <w:tcW w:w="912" w:type="pct"/>
            <w:shd w:val="clear" w:color="auto" w:fill="FFFFFF"/>
          </w:tcPr>
          <w:p w:rsidR="00AD469A" w:rsidRPr="00657378" w:rsidRDefault="00AD469A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7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D469A" w:rsidRPr="00F12A4B" w:rsidRDefault="00AD469A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751 </w:t>
            </w: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AD469A" w:rsidRPr="00F12A4B" w:rsidRDefault="00AD469A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553 </w:t>
            </w: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070" w:type="pct"/>
            <w:vMerge w:val="restart"/>
          </w:tcPr>
          <w:p w:rsidR="00AD469A" w:rsidRPr="006C7886" w:rsidRDefault="00AD469A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69A" w:rsidRPr="006C7886" w:rsidTr="00AA6B1D">
        <w:tc>
          <w:tcPr>
            <w:tcW w:w="232" w:type="pct"/>
            <w:vMerge/>
          </w:tcPr>
          <w:p w:rsidR="00AD469A" w:rsidRPr="006C7886" w:rsidRDefault="00AD469A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  <w:shd w:val="clear" w:color="auto" w:fill="FFFFFF"/>
          </w:tcPr>
          <w:p w:rsidR="00AD469A" w:rsidRPr="00657378" w:rsidRDefault="00AD469A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  <w:shd w:val="clear" w:color="auto" w:fill="FFFFFF"/>
          </w:tcPr>
          <w:p w:rsidR="00AD469A" w:rsidRPr="00657378" w:rsidRDefault="00AD469A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7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D469A" w:rsidRPr="00F12A4B" w:rsidRDefault="00AD469A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751 </w:t>
            </w: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AD469A" w:rsidRPr="00F12A4B" w:rsidRDefault="00AD469A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553 </w:t>
            </w: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070" w:type="pct"/>
            <w:vMerge/>
          </w:tcPr>
          <w:p w:rsidR="00AD469A" w:rsidRPr="006C7886" w:rsidRDefault="00AD469A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378" w:rsidRPr="006C7886" w:rsidTr="00AA6B1D">
        <w:tc>
          <w:tcPr>
            <w:tcW w:w="232" w:type="pct"/>
            <w:vMerge w:val="restart"/>
          </w:tcPr>
          <w:p w:rsidR="00657378" w:rsidRPr="006C7886" w:rsidRDefault="003C4EEB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52" w:type="pct"/>
            <w:vMerge w:val="restart"/>
            <w:shd w:val="clear" w:color="auto" w:fill="FFFFFF"/>
          </w:tcPr>
          <w:p w:rsidR="00657378" w:rsidRPr="00035F6C" w:rsidRDefault="00657378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5F6C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12" w:type="pct"/>
          </w:tcPr>
          <w:p w:rsidR="00657378" w:rsidRPr="00035F6C" w:rsidRDefault="00657378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5F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vAlign w:val="center"/>
          </w:tcPr>
          <w:p w:rsidR="00657378" w:rsidRPr="00F12A4B" w:rsidRDefault="00657378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E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152 </w:t>
            </w: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0E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535" w:type="pct"/>
            <w:vAlign w:val="center"/>
          </w:tcPr>
          <w:p w:rsidR="00657378" w:rsidRPr="00F12A4B" w:rsidRDefault="00657378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E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143 </w:t>
            </w: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0E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070" w:type="pct"/>
            <w:vMerge w:val="restart"/>
          </w:tcPr>
          <w:p w:rsidR="00657378" w:rsidRPr="006C7886" w:rsidRDefault="00657378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378" w:rsidRPr="006C7886" w:rsidTr="00AA6B1D">
        <w:tc>
          <w:tcPr>
            <w:tcW w:w="232" w:type="pct"/>
            <w:vMerge/>
          </w:tcPr>
          <w:p w:rsidR="00657378" w:rsidRPr="006C7886" w:rsidRDefault="00657378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  <w:shd w:val="clear" w:color="auto" w:fill="FFFFFF"/>
          </w:tcPr>
          <w:p w:rsidR="00657378" w:rsidRPr="00035F6C" w:rsidRDefault="00657378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</w:tcPr>
          <w:p w:rsidR="00657378" w:rsidRPr="00035F6C" w:rsidRDefault="00657378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5F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vAlign w:val="center"/>
          </w:tcPr>
          <w:p w:rsidR="00657378" w:rsidRPr="00F12A4B" w:rsidRDefault="00657378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E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152 </w:t>
            </w: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0E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535" w:type="pct"/>
            <w:vAlign w:val="center"/>
          </w:tcPr>
          <w:p w:rsidR="00657378" w:rsidRPr="00F12A4B" w:rsidRDefault="00657378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E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143 </w:t>
            </w: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0E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070" w:type="pct"/>
            <w:vMerge/>
          </w:tcPr>
          <w:p w:rsidR="00657378" w:rsidRPr="006C7886" w:rsidRDefault="00657378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378" w:rsidRPr="006C7886" w:rsidTr="00AA6B1D">
        <w:tc>
          <w:tcPr>
            <w:tcW w:w="232" w:type="pct"/>
            <w:vMerge w:val="restart"/>
          </w:tcPr>
          <w:p w:rsidR="00657378" w:rsidRPr="006C7886" w:rsidRDefault="003C4EEB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52" w:type="pct"/>
            <w:vMerge w:val="restart"/>
            <w:shd w:val="clear" w:color="auto" w:fill="FFFFFF"/>
          </w:tcPr>
          <w:p w:rsidR="00657378" w:rsidRPr="00C63AAA" w:rsidRDefault="00657378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35F6C">
              <w:rPr>
                <w:rFonts w:ascii="Times New Roman" w:hAnsi="Times New Roman" w:cs="Times New Roman"/>
                <w:sz w:val="20"/>
                <w:szCs w:val="20"/>
              </w:rPr>
              <w:t>Начисления с заработной платы</w:t>
            </w:r>
          </w:p>
        </w:tc>
        <w:tc>
          <w:tcPr>
            <w:tcW w:w="912" w:type="pct"/>
          </w:tcPr>
          <w:p w:rsidR="00657378" w:rsidRPr="00035F6C" w:rsidRDefault="00657378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5F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vAlign w:val="center"/>
          </w:tcPr>
          <w:p w:rsidR="00657378" w:rsidRPr="00F12A4B" w:rsidRDefault="00657378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E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248 </w:t>
            </w: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E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535" w:type="pct"/>
            <w:vAlign w:val="center"/>
          </w:tcPr>
          <w:p w:rsidR="00657378" w:rsidRPr="00F12A4B" w:rsidRDefault="00657378" w:rsidP="001100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E73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229 </w:t>
            </w: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E73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070" w:type="pct"/>
            <w:vMerge w:val="restart"/>
          </w:tcPr>
          <w:p w:rsidR="00657378" w:rsidRPr="006C7886" w:rsidRDefault="00657378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378" w:rsidRPr="006C7886" w:rsidTr="00AA6B1D">
        <w:tc>
          <w:tcPr>
            <w:tcW w:w="232" w:type="pct"/>
            <w:vMerge/>
          </w:tcPr>
          <w:p w:rsidR="00657378" w:rsidRPr="006C7886" w:rsidRDefault="00657378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  <w:shd w:val="clear" w:color="auto" w:fill="FFFFFF"/>
          </w:tcPr>
          <w:p w:rsidR="00657378" w:rsidRPr="00C63AAA" w:rsidRDefault="00657378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12" w:type="pct"/>
          </w:tcPr>
          <w:p w:rsidR="00657378" w:rsidRPr="00035F6C" w:rsidRDefault="00657378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5F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Саткинского </w:t>
            </w:r>
            <w:r w:rsidRPr="00035F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499" w:type="pct"/>
            <w:vAlign w:val="center"/>
          </w:tcPr>
          <w:p w:rsidR="00657378" w:rsidRPr="00F12A4B" w:rsidRDefault="00657378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="000E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248 </w:t>
            </w: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E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535" w:type="pct"/>
            <w:vAlign w:val="center"/>
          </w:tcPr>
          <w:p w:rsidR="00657378" w:rsidRPr="00F12A4B" w:rsidRDefault="00657378" w:rsidP="001100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E73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229 </w:t>
            </w:r>
            <w:r w:rsidRPr="00F12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E73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070" w:type="pct"/>
            <w:vMerge/>
          </w:tcPr>
          <w:p w:rsidR="00657378" w:rsidRPr="006C7886" w:rsidRDefault="00657378" w:rsidP="006573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A49" w:rsidRPr="006C7886" w:rsidTr="00AA6B1D">
        <w:tc>
          <w:tcPr>
            <w:tcW w:w="232" w:type="pct"/>
            <w:vMerge w:val="restart"/>
          </w:tcPr>
          <w:p w:rsidR="009C4A49" w:rsidRPr="006C7886" w:rsidRDefault="003C4EEB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pct"/>
            <w:vMerge w:val="restart"/>
            <w:shd w:val="clear" w:color="auto" w:fill="FFFFFF"/>
          </w:tcPr>
          <w:p w:rsidR="009C4A49" w:rsidRPr="00035F6C" w:rsidRDefault="009C4A49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5F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912" w:type="pct"/>
          </w:tcPr>
          <w:p w:rsidR="009C4A49" w:rsidRPr="00035F6C" w:rsidRDefault="009C4A49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5F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vAlign w:val="center"/>
          </w:tcPr>
          <w:p w:rsidR="009C4A49" w:rsidRPr="00035F6C" w:rsidRDefault="009C4A49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</w:t>
            </w:r>
            <w:r w:rsidRPr="00035F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535" w:type="pct"/>
            <w:vAlign w:val="center"/>
          </w:tcPr>
          <w:p w:rsidR="009C4A49" w:rsidRPr="00035F6C" w:rsidRDefault="009C4A49" w:rsidP="001100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84 </w:t>
            </w:r>
            <w:r w:rsidRPr="00035F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070" w:type="pct"/>
            <w:vMerge w:val="restart"/>
          </w:tcPr>
          <w:p w:rsidR="009C4A49" w:rsidRPr="006C7886" w:rsidRDefault="009C4A49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A49" w:rsidRPr="006C7886" w:rsidTr="00AA6B1D">
        <w:tc>
          <w:tcPr>
            <w:tcW w:w="232" w:type="pct"/>
            <w:vMerge/>
          </w:tcPr>
          <w:p w:rsidR="009C4A49" w:rsidRPr="006C7886" w:rsidRDefault="009C4A49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  <w:shd w:val="clear" w:color="auto" w:fill="FFFFFF"/>
          </w:tcPr>
          <w:p w:rsidR="009C4A49" w:rsidRPr="00035F6C" w:rsidRDefault="009C4A49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</w:tcPr>
          <w:p w:rsidR="009C4A49" w:rsidRPr="00035F6C" w:rsidRDefault="009C4A49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5F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vAlign w:val="center"/>
          </w:tcPr>
          <w:p w:rsidR="009C4A49" w:rsidRPr="00035F6C" w:rsidRDefault="009C4A49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</w:t>
            </w:r>
            <w:r w:rsidRPr="00035F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535" w:type="pct"/>
            <w:vAlign w:val="center"/>
          </w:tcPr>
          <w:p w:rsidR="009C4A49" w:rsidRPr="00035F6C" w:rsidRDefault="009C4A49" w:rsidP="001100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84 </w:t>
            </w:r>
            <w:r w:rsidRPr="00035F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070" w:type="pct"/>
            <w:vMerge/>
          </w:tcPr>
          <w:p w:rsidR="009C4A49" w:rsidRPr="006C7886" w:rsidRDefault="009C4A49" w:rsidP="00764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F6C" w:rsidRPr="006C7886" w:rsidTr="00AA6B1D">
        <w:tc>
          <w:tcPr>
            <w:tcW w:w="232" w:type="pct"/>
            <w:vMerge w:val="restart"/>
          </w:tcPr>
          <w:p w:rsidR="00035F6C" w:rsidRPr="006C7886" w:rsidRDefault="003C4EEB" w:rsidP="00C415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52" w:type="pct"/>
            <w:vMerge w:val="restart"/>
            <w:shd w:val="clear" w:color="auto" w:fill="FFFFFF"/>
          </w:tcPr>
          <w:p w:rsidR="00035F6C" w:rsidRPr="00C63AAA" w:rsidRDefault="00035F6C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35F6C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912" w:type="pct"/>
            <w:vAlign w:val="center"/>
          </w:tcPr>
          <w:p w:rsidR="00035F6C" w:rsidRPr="00035F6C" w:rsidRDefault="00035F6C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5F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6C" w:rsidRPr="00035F6C" w:rsidRDefault="00AF2295" w:rsidP="0039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5703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35F6C" w:rsidRPr="00035F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5703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35" w:type="pct"/>
            <w:vAlign w:val="center"/>
          </w:tcPr>
          <w:p w:rsidR="00035F6C" w:rsidRPr="00035F6C" w:rsidRDefault="00AF2295" w:rsidP="0039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5703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35F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5703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0" w:type="pct"/>
            <w:vMerge w:val="restart"/>
          </w:tcPr>
          <w:p w:rsidR="00035F6C" w:rsidRPr="006C7886" w:rsidRDefault="00035F6C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F6C" w:rsidRPr="006C7886" w:rsidTr="00AA6B1D">
        <w:tc>
          <w:tcPr>
            <w:tcW w:w="232" w:type="pct"/>
            <w:vMerge/>
          </w:tcPr>
          <w:p w:rsidR="00035F6C" w:rsidRPr="006C7886" w:rsidRDefault="00035F6C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  <w:shd w:val="clear" w:color="auto" w:fill="FFFFFF"/>
          </w:tcPr>
          <w:p w:rsidR="00035F6C" w:rsidRPr="00C63AAA" w:rsidRDefault="00035F6C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12" w:type="pct"/>
            <w:vAlign w:val="center"/>
          </w:tcPr>
          <w:p w:rsidR="00035F6C" w:rsidRPr="00035F6C" w:rsidRDefault="00035F6C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5F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vAlign w:val="center"/>
          </w:tcPr>
          <w:p w:rsidR="00035F6C" w:rsidRPr="00035F6C" w:rsidRDefault="00AF2295" w:rsidP="00035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5703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35F6C" w:rsidRPr="00035F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5703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35" w:type="pct"/>
            <w:vAlign w:val="center"/>
          </w:tcPr>
          <w:p w:rsidR="00035F6C" w:rsidRPr="00035F6C" w:rsidRDefault="00AF2295" w:rsidP="00035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5703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35F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5703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0" w:type="pct"/>
            <w:vMerge/>
          </w:tcPr>
          <w:p w:rsidR="00035F6C" w:rsidRPr="006C7886" w:rsidRDefault="00035F6C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F6C" w:rsidRPr="006C7886" w:rsidTr="00AA6B1D">
        <w:tc>
          <w:tcPr>
            <w:tcW w:w="232" w:type="pct"/>
            <w:vMerge w:val="restart"/>
          </w:tcPr>
          <w:p w:rsidR="00035F6C" w:rsidRPr="006C7886" w:rsidRDefault="003C4EEB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52" w:type="pct"/>
            <w:vMerge w:val="restart"/>
            <w:shd w:val="clear" w:color="auto" w:fill="FFFFFF"/>
          </w:tcPr>
          <w:p w:rsidR="00035F6C" w:rsidRPr="00035F6C" w:rsidRDefault="00035F6C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F6C"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</w:p>
        </w:tc>
        <w:tc>
          <w:tcPr>
            <w:tcW w:w="912" w:type="pct"/>
          </w:tcPr>
          <w:p w:rsidR="00035F6C" w:rsidRPr="00035F6C" w:rsidRDefault="00035F6C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5F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vAlign w:val="center"/>
          </w:tcPr>
          <w:p w:rsidR="00035F6C" w:rsidRPr="00035F6C" w:rsidRDefault="00AF2295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5703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35F6C" w:rsidRPr="00035F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5703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35" w:type="pct"/>
            <w:vAlign w:val="center"/>
          </w:tcPr>
          <w:p w:rsidR="00035F6C" w:rsidRPr="00035F6C" w:rsidRDefault="00AF2295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5703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35F6C" w:rsidRPr="00035F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5703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0" w:type="pct"/>
            <w:vMerge w:val="restart"/>
          </w:tcPr>
          <w:p w:rsidR="00035F6C" w:rsidRPr="006C7886" w:rsidRDefault="00035F6C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F6C" w:rsidRPr="006C7886" w:rsidTr="00AA6B1D">
        <w:tc>
          <w:tcPr>
            <w:tcW w:w="232" w:type="pct"/>
            <w:vMerge/>
          </w:tcPr>
          <w:p w:rsidR="00035F6C" w:rsidRPr="006C7886" w:rsidRDefault="00035F6C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  <w:shd w:val="clear" w:color="auto" w:fill="FFFFFF"/>
          </w:tcPr>
          <w:p w:rsidR="00035F6C" w:rsidRPr="00035F6C" w:rsidRDefault="00035F6C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</w:tcPr>
          <w:p w:rsidR="00035F6C" w:rsidRPr="00035F6C" w:rsidRDefault="00035F6C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5F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vAlign w:val="center"/>
          </w:tcPr>
          <w:p w:rsidR="00035F6C" w:rsidRPr="00035F6C" w:rsidRDefault="00AF2295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5703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35F6C" w:rsidRPr="00035F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5703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35" w:type="pct"/>
            <w:vAlign w:val="center"/>
          </w:tcPr>
          <w:p w:rsidR="00035F6C" w:rsidRPr="00035F6C" w:rsidRDefault="00AF2295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5703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35F6C" w:rsidRPr="00035F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5703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0" w:type="pct"/>
            <w:vMerge/>
          </w:tcPr>
          <w:p w:rsidR="00035F6C" w:rsidRPr="006C7886" w:rsidRDefault="00035F6C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F6C" w:rsidRPr="006C7886" w:rsidTr="00AA6B1D">
        <w:tc>
          <w:tcPr>
            <w:tcW w:w="232" w:type="pct"/>
            <w:vMerge w:val="restart"/>
          </w:tcPr>
          <w:p w:rsidR="00035F6C" w:rsidRPr="006C7886" w:rsidRDefault="003C4EEB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52" w:type="pct"/>
            <w:vMerge w:val="restart"/>
            <w:shd w:val="clear" w:color="auto" w:fill="FFFFFF"/>
          </w:tcPr>
          <w:p w:rsidR="00035F6C" w:rsidRPr="00035F6C" w:rsidRDefault="00035F6C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5F6C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</w:p>
        </w:tc>
        <w:tc>
          <w:tcPr>
            <w:tcW w:w="912" w:type="pct"/>
          </w:tcPr>
          <w:p w:rsidR="00035F6C" w:rsidRPr="00035F6C" w:rsidRDefault="00035F6C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5F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vAlign w:val="center"/>
          </w:tcPr>
          <w:p w:rsidR="00035F6C" w:rsidRPr="00035F6C" w:rsidRDefault="00AF2295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703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35F6C" w:rsidRPr="00035F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5703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35" w:type="pct"/>
            <w:vAlign w:val="center"/>
          </w:tcPr>
          <w:p w:rsidR="00035F6C" w:rsidRPr="00035F6C" w:rsidRDefault="00AF2295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03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35F6C" w:rsidRPr="00035F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5703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0" w:type="pct"/>
            <w:vMerge w:val="restart"/>
          </w:tcPr>
          <w:p w:rsidR="00035F6C" w:rsidRPr="006C7886" w:rsidRDefault="00035F6C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F6C" w:rsidRPr="006C7886" w:rsidTr="00AA6B1D">
        <w:tc>
          <w:tcPr>
            <w:tcW w:w="232" w:type="pct"/>
            <w:vMerge/>
          </w:tcPr>
          <w:p w:rsidR="00035F6C" w:rsidRPr="006C7886" w:rsidRDefault="00035F6C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  <w:shd w:val="clear" w:color="auto" w:fill="FFFFFF"/>
          </w:tcPr>
          <w:p w:rsidR="00035F6C" w:rsidRPr="00035F6C" w:rsidRDefault="00035F6C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</w:tcPr>
          <w:p w:rsidR="00035F6C" w:rsidRPr="00035F6C" w:rsidRDefault="00035F6C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5F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vAlign w:val="center"/>
          </w:tcPr>
          <w:p w:rsidR="00035F6C" w:rsidRPr="00035F6C" w:rsidRDefault="00AF2295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703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35F6C" w:rsidRPr="00035F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5703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35" w:type="pct"/>
            <w:vAlign w:val="center"/>
          </w:tcPr>
          <w:p w:rsidR="00035F6C" w:rsidRPr="00035F6C" w:rsidRDefault="00AF2295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03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35F6C" w:rsidRPr="00035F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5703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0" w:type="pct"/>
            <w:vMerge/>
          </w:tcPr>
          <w:p w:rsidR="00035F6C" w:rsidRPr="006C7886" w:rsidRDefault="00035F6C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A49" w:rsidRPr="006C7886" w:rsidTr="00AA6B1D">
        <w:tc>
          <w:tcPr>
            <w:tcW w:w="232" w:type="pct"/>
            <w:vMerge w:val="restart"/>
          </w:tcPr>
          <w:p w:rsidR="009C4A49" w:rsidRPr="006C7886" w:rsidRDefault="003C4EEB" w:rsidP="007E2C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52" w:type="pct"/>
            <w:vMerge w:val="restart"/>
            <w:shd w:val="clear" w:color="auto" w:fill="FFFFFF"/>
          </w:tcPr>
          <w:p w:rsidR="009C4A49" w:rsidRPr="00AF2295" w:rsidRDefault="009C4A49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95">
              <w:rPr>
                <w:rFonts w:ascii="Times New Roman" w:hAnsi="Times New Roman" w:cs="Times New Roman"/>
                <w:sz w:val="20"/>
                <w:szCs w:val="20"/>
              </w:rPr>
              <w:t>Содержание зданий по 225.226 КОСГУ, вывоз ТБО (обязательные договоры)</w:t>
            </w:r>
          </w:p>
        </w:tc>
        <w:tc>
          <w:tcPr>
            <w:tcW w:w="912" w:type="pct"/>
          </w:tcPr>
          <w:p w:rsidR="009C4A49" w:rsidRPr="00AF2295" w:rsidRDefault="009C4A49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vAlign w:val="center"/>
          </w:tcPr>
          <w:p w:rsidR="009C4A49" w:rsidRPr="00AF2295" w:rsidRDefault="009C4A49" w:rsidP="00AF22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152 </w:t>
            </w:r>
            <w:r w:rsidRPr="00AF22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535" w:type="pct"/>
            <w:vAlign w:val="center"/>
          </w:tcPr>
          <w:p w:rsidR="009C4A49" w:rsidRPr="00AF2295" w:rsidRDefault="009C4A49" w:rsidP="00AF22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</w:t>
            </w:r>
            <w:r w:rsidRPr="00AF22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070" w:type="pct"/>
            <w:vMerge w:val="restart"/>
          </w:tcPr>
          <w:p w:rsidR="009C4A49" w:rsidRPr="006C7886" w:rsidRDefault="009C4A49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A49" w:rsidRPr="006C7886" w:rsidTr="00AA6B1D">
        <w:tc>
          <w:tcPr>
            <w:tcW w:w="232" w:type="pct"/>
            <w:vMerge/>
          </w:tcPr>
          <w:p w:rsidR="009C4A49" w:rsidRPr="006C7886" w:rsidRDefault="009C4A49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  <w:shd w:val="clear" w:color="auto" w:fill="FFFFFF"/>
          </w:tcPr>
          <w:p w:rsidR="009C4A49" w:rsidRPr="00AF2295" w:rsidRDefault="009C4A49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</w:tcPr>
          <w:p w:rsidR="009C4A49" w:rsidRPr="00AF2295" w:rsidRDefault="009C4A49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vAlign w:val="center"/>
          </w:tcPr>
          <w:p w:rsidR="009C4A49" w:rsidRPr="00AF2295" w:rsidRDefault="009C4A49" w:rsidP="00AF22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152 </w:t>
            </w:r>
            <w:r w:rsidRPr="00AF22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535" w:type="pct"/>
            <w:vAlign w:val="center"/>
          </w:tcPr>
          <w:p w:rsidR="009C4A49" w:rsidRPr="00AF2295" w:rsidRDefault="009C4A49" w:rsidP="00AF22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</w:t>
            </w:r>
            <w:r w:rsidRPr="00AF22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070" w:type="pct"/>
            <w:vMerge/>
          </w:tcPr>
          <w:p w:rsidR="009C4A49" w:rsidRPr="006C7886" w:rsidRDefault="009C4A49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F6C" w:rsidRPr="006C7886" w:rsidTr="00AA6B1D">
        <w:trPr>
          <w:trHeight w:val="300"/>
        </w:trPr>
        <w:tc>
          <w:tcPr>
            <w:tcW w:w="232" w:type="pct"/>
            <w:vMerge w:val="restart"/>
          </w:tcPr>
          <w:p w:rsidR="00035F6C" w:rsidRPr="006C7886" w:rsidRDefault="003C4EEB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52" w:type="pct"/>
            <w:vMerge w:val="restart"/>
            <w:shd w:val="clear" w:color="auto" w:fill="FFFFFF"/>
          </w:tcPr>
          <w:p w:rsidR="00035F6C" w:rsidRPr="00AF2295" w:rsidRDefault="006C09EB" w:rsidP="006C09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  <w:p w:rsidR="00035F6C" w:rsidRPr="00AF2295" w:rsidRDefault="00035F6C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</w:tcPr>
          <w:p w:rsidR="00035F6C" w:rsidRPr="00AF2295" w:rsidRDefault="00035F6C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vAlign w:val="center"/>
          </w:tcPr>
          <w:p w:rsidR="00035F6C" w:rsidRPr="00AF2295" w:rsidRDefault="00AF2295" w:rsidP="00AF22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947</w:t>
            </w:r>
            <w:r w:rsidR="005703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5703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35" w:type="pct"/>
            <w:vAlign w:val="center"/>
          </w:tcPr>
          <w:p w:rsidR="00035F6C" w:rsidRPr="00AF2295" w:rsidRDefault="00AF2295" w:rsidP="00AF22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870</w:t>
            </w:r>
            <w:r w:rsidR="005703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F22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5703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70" w:type="pct"/>
            <w:vMerge w:val="restart"/>
          </w:tcPr>
          <w:p w:rsidR="00035F6C" w:rsidRPr="006C7886" w:rsidRDefault="00035F6C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F6C" w:rsidRPr="006C7886" w:rsidTr="00AA6B1D">
        <w:trPr>
          <w:trHeight w:val="330"/>
        </w:trPr>
        <w:tc>
          <w:tcPr>
            <w:tcW w:w="232" w:type="pct"/>
            <w:vMerge/>
          </w:tcPr>
          <w:p w:rsidR="00035F6C" w:rsidRPr="006C7886" w:rsidRDefault="00035F6C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  <w:shd w:val="clear" w:color="auto" w:fill="FFFFFF"/>
          </w:tcPr>
          <w:p w:rsidR="00035F6C" w:rsidRPr="00AF2295" w:rsidRDefault="00035F6C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</w:tcPr>
          <w:p w:rsidR="00035F6C" w:rsidRPr="00AF2295" w:rsidRDefault="00035F6C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vAlign w:val="center"/>
          </w:tcPr>
          <w:p w:rsidR="00035F6C" w:rsidRPr="00AF2295" w:rsidRDefault="00AF2295" w:rsidP="009C7D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947</w:t>
            </w:r>
            <w:r w:rsidR="005703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5703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35" w:type="pct"/>
            <w:vAlign w:val="center"/>
          </w:tcPr>
          <w:p w:rsidR="00035F6C" w:rsidRPr="00AF2295" w:rsidRDefault="00AF2295" w:rsidP="009C7D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870</w:t>
            </w:r>
            <w:r w:rsidR="005703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F22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5703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70" w:type="pct"/>
            <w:vMerge/>
          </w:tcPr>
          <w:p w:rsidR="00035F6C" w:rsidRPr="006C7886" w:rsidRDefault="00035F6C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F6C" w:rsidRPr="006C7886" w:rsidTr="00AA6B1D">
        <w:trPr>
          <w:trHeight w:val="232"/>
        </w:trPr>
        <w:tc>
          <w:tcPr>
            <w:tcW w:w="232" w:type="pct"/>
            <w:vMerge w:val="restart"/>
          </w:tcPr>
          <w:p w:rsidR="00035F6C" w:rsidRPr="006C7886" w:rsidRDefault="00035F6C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 w:val="restart"/>
          </w:tcPr>
          <w:p w:rsidR="00035F6C" w:rsidRPr="002923BA" w:rsidRDefault="00035F6C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C7DDD">
              <w:rPr>
                <w:rFonts w:ascii="Times New Roman" w:hAnsi="Times New Roman" w:cs="Times New Roman"/>
                <w:sz w:val="20"/>
                <w:szCs w:val="20"/>
              </w:rPr>
              <w:t>Подпрограмма 6 «Подготовка земельных участков для освоения в целях жилищного строительства» на 2018 - 2020 годы</w:t>
            </w:r>
          </w:p>
        </w:tc>
        <w:tc>
          <w:tcPr>
            <w:tcW w:w="912" w:type="pct"/>
          </w:tcPr>
          <w:p w:rsidR="00035F6C" w:rsidRPr="006C7886" w:rsidRDefault="00035F6C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vAlign w:val="center"/>
          </w:tcPr>
          <w:p w:rsidR="00035F6C" w:rsidRPr="002923BA" w:rsidRDefault="00570379" w:rsidP="009C7D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A08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181 </w:t>
            </w:r>
            <w:r w:rsidR="00035F6C" w:rsidRPr="006A08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A08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535" w:type="pct"/>
            <w:vAlign w:val="center"/>
          </w:tcPr>
          <w:p w:rsidR="00035F6C" w:rsidRPr="009C7DDD" w:rsidRDefault="009C7DDD" w:rsidP="009C7D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0" w:type="pct"/>
            <w:vMerge w:val="restart"/>
            <w:vAlign w:val="center"/>
          </w:tcPr>
          <w:p w:rsidR="00035F6C" w:rsidRPr="006C7886" w:rsidRDefault="009C7DDD" w:rsidP="009C7D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5F6C" w:rsidRPr="006C7886" w:rsidTr="00AA6B1D">
        <w:tc>
          <w:tcPr>
            <w:tcW w:w="232" w:type="pct"/>
            <w:vMerge/>
          </w:tcPr>
          <w:p w:rsidR="00035F6C" w:rsidRPr="006C7886" w:rsidRDefault="00035F6C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</w:tcPr>
          <w:p w:rsidR="00035F6C" w:rsidRPr="002923BA" w:rsidRDefault="00035F6C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12" w:type="pct"/>
          </w:tcPr>
          <w:p w:rsidR="00035F6C" w:rsidRPr="006C7886" w:rsidRDefault="00035F6C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vAlign w:val="center"/>
          </w:tcPr>
          <w:p w:rsidR="00035F6C" w:rsidRPr="009C7DDD" w:rsidRDefault="001B5431" w:rsidP="009C7D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181</w:t>
            </w:r>
            <w:r w:rsidRPr="009C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535" w:type="pct"/>
            <w:vAlign w:val="center"/>
          </w:tcPr>
          <w:p w:rsidR="00035F6C" w:rsidRPr="009C7DDD" w:rsidRDefault="009C7DDD" w:rsidP="009C7D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0" w:type="pct"/>
            <w:vMerge/>
            <w:vAlign w:val="center"/>
          </w:tcPr>
          <w:p w:rsidR="00035F6C" w:rsidRPr="006C7886" w:rsidRDefault="00035F6C" w:rsidP="009C7D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5F1" w:rsidRPr="006C7886" w:rsidTr="00AA6B1D">
        <w:tc>
          <w:tcPr>
            <w:tcW w:w="232" w:type="pct"/>
            <w:vMerge w:val="restart"/>
          </w:tcPr>
          <w:p w:rsidR="00C415F1" w:rsidRPr="006C7886" w:rsidRDefault="00C415F1" w:rsidP="00C415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52" w:type="pct"/>
            <w:vMerge w:val="restart"/>
            <w:shd w:val="clear" w:color="auto" w:fill="FFFFFF"/>
          </w:tcPr>
          <w:p w:rsidR="00C415F1" w:rsidRPr="002923BA" w:rsidRDefault="00C415F1" w:rsidP="006C09EB">
            <w:pPr>
              <w:spacing w:after="0" w:line="360" w:lineRule="auto"/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5F564D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5F564D">
              <w:rPr>
                <w:rFonts w:ascii="Times New Roman" w:hAnsi="Times New Roman" w:cs="Times New Roman"/>
                <w:sz w:val="20"/>
                <w:szCs w:val="20"/>
              </w:rPr>
              <w:t xml:space="preserve"> на проведение землеустроительных работ по описанию местоположения границ населенных пунктов (г. </w:t>
            </w:r>
            <w:proofErr w:type="spellStart"/>
            <w:r w:rsidRPr="005F564D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5F56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2" w:type="pct"/>
          </w:tcPr>
          <w:p w:rsidR="00C415F1" w:rsidRPr="006C7886" w:rsidRDefault="00C415F1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vAlign w:val="center"/>
          </w:tcPr>
          <w:p w:rsidR="00C415F1" w:rsidRPr="005F564D" w:rsidRDefault="00C415F1" w:rsidP="009C7D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56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F564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35" w:type="pct"/>
            <w:vAlign w:val="center"/>
          </w:tcPr>
          <w:p w:rsidR="00C415F1" w:rsidRPr="005F564D" w:rsidRDefault="00C415F1" w:rsidP="009C7D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56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0" w:type="pct"/>
            <w:vMerge w:val="restart"/>
            <w:vAlign w:val="center"/>
          </w:tcPr>
          <w:p w:rsidR="00C415F1" w:rsidRPr="006C7886" w:rsidRDefault="00C415F1" w:rsidP="009C7D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15F1" w:rsidRPr="006C7886" w:rsidTr="00AA6B1D">
        <w:trPr>
          <w:trHeight w:val="760"/>
        </w:trPr>
        <w:tc>
          <w:tcPr>
            <w:tcW w:w="232" w:type="pct"/>
            <w:vMerge/>
            <w:tcBorders>
              <w:bottom w:val="single" w:sz="4" w:space="0" w:color="auto"/>
            </w:tcBorders>
          </w:tcPr>
          <w:p w:rsidR="00C415F1" w:rsidRPr="006C7886" w:rsidRDefault="00C415F1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C415F1" w:rsidRPr="006C7886" w:rsidRDefault="00C415F1" w:rsidP="005F56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:rsidR="00C415F1" w:rsidRPr="006C7886" w:rsidRDefault="00C415F1" w:rsidP="00035F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:rsidR="00C415F1" w:rsidRPr="005F564D" w:rsidRDefault="00C415F1" w:rsidP="009C7D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56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F564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:rsidR="00C415F1" w:rsidRPr="005F564D" w:rsidRDefault="00C415F1" w:rsidP="009C7D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0" w:type="pct"/>
            <w:vMerge/>
            <w:tcBorders>
              <w:bottom w:val="single" w:sz="4" w:space="0" w:color="auto"/>
            </w:tcBorders>
            <w:vAlign w:val="center"/>
          </w:tcPr>
          <w:p w:rsidR="00C415F1" w:rsidRPr="006C7886" w:rsidRDefault="00C415F1" w:rsidP="009C7D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431" w:rsidRPr="006C7886" w:rsidTr="00AA6B1D">
        <w:trPr>
          <w:trHeight w:val="225"/>
        </w:trPr>
        <w:tc>
          <w:tcPr>
            <w:tcW w:w="232" w:type="pct"/>
            <w:vMerge w:val="restart"/>
            <w:tcBorders>
              <w:top w:val="nil"/>
            </w:tcBorders>
          </w:tcPr>
          <w:p w:rsidR="001B5431" w:rsidRPr="006C7886" w:rsidRDefault="00C415F1" w:rsidP="005F56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752" w:type="pct"/>
            <w:vMerge w:val="restart"/>
            <w:shd w:val="clear" w:color="auto" w:fill="FFFFFF"/>
          </w:tcPr>
          <w:p w:rsidR="001B5431" w:rsidRPr="006C7886" w:rsidRDefault="00C415F1" w:rsidP="006C09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56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генеральный план и правила землепользования и застройки поселка Магнитский </w:t>
            </w:r>
            <w:proofErr w:type="spellStart"/>
            <w:r w:rsidRPr="005F56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</w:t>
            </w:r>
            <w:r w:rsidR="006C09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ткинского</w:t>
            </w:r>
            <w:proofErr w:type="spellEnd"/>
            <w:r w:rsidR="006C09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912" w:type="pct"/>
          </w:tcPr>
          <w:p w:rsidR="001B5431" w:rsidRPr="006C7886" w:rsidRDefault="001B5431" w:rsidP="005F56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vAlign w:val="center"/>
          </w:tcPr>
          <w:p w:rsidR="001B5431" w:rsidRPr="005F564D" w:rsidRDefault="001B5431" w:rsidP="009C7D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56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F56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35" w:type="pct"/>
            <w:vAlign w:val="center"/>
          </w:tcPr>
          <w:p w:rsidR="001B5431" w:rsidRPr="005F564D" w:rsidRDefault="001B5431" w:rsidP="009C7D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56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0" w:type="pct"/>
            <w:vMerge w:val="restart"/>
            <w:vAlign w:val="center"/>
          </w:tcPr>
          <w:p w:rsidR="001B5431" w:rsidRPr="006C7886" w:rsidRDefault="001B5431" w:rsidP="009C7D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B5431" w:rsidRPr="006C7886" w:rsidTr="00AA6B1D">
        <w:trPr>
          <w:trHeight w:val="150"/>
        </w:trPr>
        <w:tc>
          <w:tcPr>
            <w:tcW w:w="232" w:type="pct"/>
            <w:vMerge/>
            <w:tcBorders>
              <w:top w:val="nil"/>
            </w:tcBorders>
          </w:tcPr>
          <w:p w:rsidR="001B5431" w:rsidRPr="006C7886" w:rsidRDefault="001B5431" w:rsidP="005F56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  <w:shd w:val="clear" w:color="auto" w:fill="FFFFFF"/>
          </w:tcPr>
          <w:p w:rsidR="001B5431" w:rsidRPr="006C7886" w:rsidRDefault="001B5431" w:rsidP="005F56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</w:tcPr>
          <w:p w:rsidR="001B5431" w:rsidRPr="006C7886" w:rsidRDefault="001B5431" w:rsidP="005F56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vAlign w:val="center"/>
          </w:tcPr>
          <w:p w:rsidR="001B5431" w:rsidRPr="005F564D" w:rsidRDefault="001B5431" w:rsidP="009C7D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56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F56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35" w:type="pct"/>
            <w:vAlign w:val="center"/>
          </w:tcPr>
          <w:p w:rsidR="001B5431" w:rsidRPr="005F564D" w:rsidRDefault="001B5431" w:rsidP="009C7D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56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0" w:type="pct"/>
            <w:vMerge/>
          </w:tcPr>
          <w:p w:rsidR="001B5431" w:rsidRPr="006C7886" w:rsidRDefault="001B5431" w:rsidP="005F56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64D" w:rsidRPr="006C7886" w:rsidTr="00AA6B1D">
        <w:trPr>
          <w:trHeight w:val="150"/>
        </w:trPr>
        <w:tc>
          <w:tcPr>
            <w:tcW w:w="232" w:type="pct"/>
            <w:vMerge w:val="restart"/>
          </w:tcPr>
          <w:p w:rsidR="005F564D" w:rsidRPr="006C7886" w:rsidRDefault="00C415F1" w:rsidP="005F56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52" w:type="pct"/>
            <w:vMerge w:val="restart"/>
            <w:shd w:val="clear" w:color="auto" w:fill="FFFFFF"/>
          </w:tcPr>
          <w:p w:rsidR="005F564D" w:rsidRPr="006C7886" w:rsidRDefault="005F564D" w:rsidP="006C09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56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генеральный план и правила землепользования и застройки поселка Мраморный </w:t>
            </w:r>
            <w:proofErr w:type="spellStart"/>
            <w:r w:rsidRPr="005F56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</w:t>
            </w:r>
            <w:r w:rsidR="006C09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ткинского</w:t>
            </w:r>
            <w:proofErr w:type="spellEnd"/>
            <w:r w:rsidR="006C09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912" w:type="pct"/>
          </w:tcPr>
          <w:p w:rsidR="005F564D" w:rsidRPr="006C7886" w:rsidRDefault="005F564D" w:rsidP="005F56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9" w:type="pct"/>
            <w:vAlign w:val="center"/>
          </w:tcPr>
          <w:p w:rsidR="005F564D" w:rsidRPr="005F564D" w:rsidRDefault="005F564D" w:rsidP="005F56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56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="005703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F56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5703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35" w:type="pct"/>
            <w:vAlign w:val="center"/>
          </w:tcPr>
          <w:p w:rsidR="005F564D" w:rsidRPr="005F564D" w:rsidRDefault="005F564D" w:rsidP="005F56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56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0" w:type="pct"/>
            <w:vMerge w:val="restart"/>
            <w:vAlign w:val="center"/>
          </w:tcPr>
          <w:p w:rsidR="005F564D" w:rsidRPr="006C7886" w:rsidRDefault="009C7DDD" w:rsidP="009C7D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564D" w:rsidRPr="006C7886" w:rsidTr="00AA6B1D">
        <w:trPr>
          <w:trHeight w:val="180"/>
        </w:trPr>
        <w:tc>
          <w:tcPr>
            <w:tcW w:w="232" w:type="pct"/>
            <w:vMerge/>
          </w:tcPr>
          <w:p w:rsidR="005F564D" w:rsidRPr="006C7886" w:rsidRDefault="005F564D" w:rsidP="005F56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  <w:vMerge/>
            <w:shd w:val="clear" w:color="auto" w:fill="FFFFFF"/>
          </w:tcPr>
          <w:p w:rsidR="005F564D" w:rsidRPr="006C7886" w:rsidRDefault="005F564D" w:rsidP="005F56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</w:tcPr>
          <w:p w:rsidR="005F564D" w:rsidRPr="006C7886" w:rsidRDefault="005F564D" w:rsidP="005F56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499" w:type="pct"/>
            <w:vAlign w:val="center"/>
          </w:tcPr>
          <w:p w:rsidR="005F564D" w:rsidRPr="005F564D" w:rsidRDefault="005F564D" w:rsidP="005F56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56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="005703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F56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5703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35" w:type="pct"/>
            <w:vAlign w:val="center"/>
          </w:tcPr>
          <w:p w:rsidR="005F564D" w:rsidRPr="005F564D" w:rsidRDefault="005F564D" w:rsidP="005F56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56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0" w:type="pct"/>
            <w:vMerge/>
          </w:tcPr>
          <w:p w:rsidR="005F564D" w:rsidRPr="006C7886" w:rsidRDefault="005F564D" w:rsidP="005F56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26C7" w:rsidRDefault="00FF26C7" w:rsidP="00AF111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lang w:eastAsia="ru-RU"/>
        </w:rPr>
      </w:pPr>
    </w:p>
    <w:p w:rsidR="006C09EB" w:rsidRDefault="006C09EB" w:rsidP="00AF111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lang w:eastAsia="ru-RU"/>
        </w:rPr>
      </w:pPr>
    </w:p>
    <w:p w:rsidR="006C09EB" w:rsidRDefault="006C09EB" w:rsidP="00AF111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lang w:eastAsia="ru-RU"/>
        </w:rPr>
      </w:pPr>
    </w:p>
    <w:p w:rsidR="00011B90" w:rsidRPr="006C7886" w:rsidRDefault="00011B90" w:rsidP="00AF111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lang w:eastAsia="ru-RU"/>
        </w:rPr>
      </w:pPr>
    </w:p>
    <w:p w:rsidR="004F2F1B" w:rsidRPr="006C7886" w:rsidRDefault="004F2F1B" w:rsidP="00AF111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Отчет об использовании бюджетных ассигнований бюджета Саткинского городского поселения на реализацию муниципальной программы  </w:t>
      </w:r>
    </w:p>
    <w:tbl>
      <w:tblPr>
        <w:tblW w:w="13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544"/>
        <w:gridCol w:w="2272"/>
        <w:gridCol w:w="1981"/>
        <w:gridCol w:w="1984"/>
        <w:gridCol w:w="1843"/>
      </w:tblGrid>
      <w:tr w:rsidR="004F2F1B" w:rsidRPr="006C7886" w:rsidTr="0096098C">
        <w:trPr>
          <w:jc w:val="center"/>
        </w:trPr>
        <w:tc>
          <w:tcPr>
            <w:tcW w:w="1985" w:type="dxa"/>
            <w:vMerge w:val="restart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544" w:type="dxa"/>
            <w:vMerge w:val="restart"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</w:t>
            </w:r>
          </w:p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программы, подпрограммы,</w:t>
            </w:r>
          </w:p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 w:val="restart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исполнитель, 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5808" w:type="dxa"/>
            <w:gridSpan w:val="3"/>
          </w:tcPr>
          <w:p w:rsidR="004F2F1B" w:rsidRPr="006C7886" w:rsidRDefault="004F2F1B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(тыс. рублей) за весь период реализации</w:t>
            </w:r>
          </w:p>
        </w:tc>
      </w:tr>
      <w:tr w:rsidR="004F2F1B" w:rsidRPr="006C7886" w:rsidTr="0096098C">
        <w:trPr>
          <w:jc w:val="center"/>
        </w:trPr>
        <w:tc>
          <w:tcPr>
            <w:tcW w:w="1985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</w:tcPr>
          <w:p w:rsidR="004F2F1B" w:rsidRPr="00882BF0" w:rsidRDefault="004F2F1B" w:rsidP="00221A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2B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сводная бюджетная росп</w:t>
            </w:r>
            <w:r w:rsidR="00D87C12" w:rsidRPr="00882B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ись, план на 1 января 201</w:t>
            </w:r>
            <w:r w:rsidR="00221A20" w:rsidRPr="00882B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882B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984" w:type="dxa"/>
          </w:tcPr>
          <w:p w:rsidR="004F2F1B" w:rsidRPr="00882BF0" w:rsidRDefault="004F2F1B" w:rsidP="00221A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2B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сводная бюджетная роспись на 1 января </w:t>
            </w:r>
            <w:r w:rsidR="00D87C12" w:rsidRPr="00882B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221A20" w:rsidRPr="00882B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882B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43" w:type="dxa"/>
          </w:tcPr>
          <w:p w:rsidR="004F2F1B" w:rsidRPr="00882BF0" w:rsidRDefault="004F2F1B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2B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кассовое</w:t>
            </w:r>
          </w:p>
          <w:p w:rsidR="004F2F1B" w:rsidRPr="00882BF0" w:rsidRDefault="004F2F1B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2B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</w:tc>
      </w:tr>
      <w:tr w:rsidR="00EA643B" w:rsidRPr="006C7886" w:rsidTr="0096098C">
        <w:trPr>
          <w:jc w:val="center"/>
        </w:trPr>
        <w:tc>
          <w:tcPr>
            <w:tcW w:w="1985" w:type="dxa"/>
            <w:vMerge w:val="restart"/>
          </w:tcPr>
          <w:p w:rsidR="00EA643B" w:rsidRPr="006C7886" w:rsidRDefault="00EA643B" w:rsidP="00EA64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544" w:type="dxa"/>
            <w:vMerge w:val="restart"/>
          </w:tcPr>
          <w:p w:rsidR="00EA643B" w:rsidRPr="006C7886" w:rsidRDefault="00EA643B" w:rsidP="00EA64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«Обеспечение доступным и комфортным жильем граждан Российской Федерации в Саткинском городском поселении» на 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272" w:type="dxa"/>
          </w:tcPr>
          <w:p w:rsidR="00EA643B" w:rsidRPr="006C7886" w:rsidRDefault="00EA643B" w:rsidP="00EA64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1" w:type="dxa"/>
          </w:tcPr>
          <w:p w:rsidR="00EA643B" w:rsidRPr="00837292" w:rsidRDefault="00680765" w:rsidP="00EA64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81 534 706</w:t>
            </w:r>
            <w:r w:rsidR="00EA643B" w:rsidRPr="008372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,62</w:t>
            </w:r>
          </w:p>
        </w:tc>
        <w:tc>
          <w:tcPr>
            <w:tcW w:w="1984" w:type="dxa"/>
          </w:tcPr>
          <w:p w:rsidR="00EA643B" w:rsidRPr="00463AAF" w:rsidRDefault="00EA643B" w:rsidP="00EA64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553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345 12</w:t>
            </w:r>
            <w:r w:rsidRPr="00E553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843" w:type="dxa"/>
          </w:tcPr>
          <w:p w:rsidR="00EA643B" w:rsidRPr="00463AAF" w:rsidRDefault="00EA643B" w:rsidP="00EA64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553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345 12</w:t>
            </w:r>
            <w:r w:rsidRPr="00E553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EA643B" w:rsidRPr="006C7886" w:rsidTr="0096098C">
        <w:trPr>
          <w:jc w:val="center"/>
        </w:trPr>
        <w:tc>
          <w:tcPr>
            <w:tcW w:w="1985" w:type="dxa"/>
            <w:vMerge/>
          </w:tcPr>
          <w:p w:rsidR="00EA643B" w:rsidRPr="006C7886" w:rsidRDefault="00EA643B" w:rsidP="00EA64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EA643B" w:rsidRPr="006C7886" w:rsidRDefault="00EA643B" w:rsidP="00EA64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EA643B" w:rsidRPr="006C7886" w:rsidRDefault="00EA643B" w:rsidP="00EA64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EA643B" w:rsidRPr="006C7886" w:rsidRDefault="00EA643B" w:rsidP="00EA64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</w:p>
          <w:p w:rsidR="00EA643B" w:rsidRPr="006C7886" w:rsidRDefault="00EA643B" w:rsidP="00EA64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муниципальной программы: УЖКХ</w:t>
            </w:r>
          </w:p>
        </w:tc>
        <w:tc>
          <w:tcPr>
            <w:tcW w:w="1981" w:type="dxa"/>
          </w:tcPr>
          <w:p w:rsidR="00EA643B" w:rsidRPr="00463AAF" w:rsidRDefault="00EA643B" w:rsidP="00EA64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1B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01B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426</w:t>
            </w:r>
            <w:r w:rsidRPr="00001B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01B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1984" w:type="dxa"/>
          </w:tcPr>
          <w:p w:rsidR="00EA643B" w:rsidRPr="00463AAF" w:rsidRDefault="00EA643B" w:rsidP="0068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1B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20 </w:t>
            </w:r>
            <w:r w:rsidR="006807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083</w:t>
            </w:r>
            <w:r w:rsidRPr="00001B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807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01B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843" w:type="dxa"/>
          </w:tcPr>
          <w:p w:rsidR="00EA643B" w:rsidRPr="00463AAF" w:rsidRDefault="00680765" w:rsidP="00EA64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807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20 083 539,00</w:t>
            </w:r>
          </w:p>
        </w:tc>
      </w:tr>
      <w:tr w:rsidR="004F2F1B" w:rsidRPr="006C7886" w:rsidTr="0096098C">
        <w:trPr>
          <w:jc w:val="center"/>
        </w:trPr>
        <w:tc>
          <w:tcPr>
            <w:tcW w:w="1985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соисполнитель: УСА</w:t>
            </w:r>
          </w:p>
        </w:tc>
        <w:tc>
          <w:tcPr>
            <w:tcW w:w="1981" w:type="dxa"/>
          </w:tcPr>
          <w:p w:rsidR="00001BBC" w:rsidRPr="00E5536E" w:rsidRDefault="00001BBC" w:rsidP="0068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1B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56 108</w:t>
            </w:r>
            <w:r w:rsidR="006807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600,00</w:t>
            </w:r>
          </w:p>
        </w:tc>
        <w:tc>
          <w:tcPr>
            <w:tcW w:w="1984" w:type="dxa"/>
          </w:tcPr>
          <w:p w:rsidR="004F2F1B" w:rsidRPr="00E5536E" w:rsidRDefault="00001BBC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1B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58 261 583,00</w:t>
            </w:r>
          </w:p>
        </w:tc>
        <w:tc>
          <w:tcPr>
            <w:tcW w:w="1843" w:type="dxa"/>
          </w:tcPr>
          <w:p w:rsidR="004F2F1B" w:rsidRPr="00E5536E" w:rsidRDefault="00001BBC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1B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58 261 583,00</w:t>
            </w:r>
          </w:p>
        </w:tc>
      </w:tr>
      <w:tr w:rsidR="004F2F1B" w:rsidRPr="006C7886" w:rsidTr="0096098C">
        <w:trPr>
          <w:jc w:val="center"/>
        </w:trPr>
        <w:tc>
          <w:tcPr>
            <w:tcW w:w="1985" w:type="dxa"/>
            <w:vMerge w:val="restart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4F2F1B" w:rsidRPr="006C7886" w:rsidRDefault="004F2F1B" w:rsidP="00A16C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Подпрограмма 1: </w:t>
            </w:r>
            <w:r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>«Мероприятия по переселению граждан из жилищного фонда признанного неп</w:t>
            </w:r>
            <w:r w:rsidR="0096098C"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>ригодным для проживания» на 201</w:t>
            </w:r>
            <w:r w:rsidR="00A16C0B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="0096098C"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– 20</w:t>
            </w:r>
            <w:r w:rsidR="00A16C0B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</w:t>
            </w:r>
            <w:r w:rsidR="0096098C"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>ы</w:t>
            </w:r>
          </w:p>
        </w:tc>
        <w:tc>
          <w:tcPr>
            <w:tcW w:w="2272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1" w:type="dxa"/>
          </w:tcPr>
          <w:p w:rsidR="004F2F1B" w:rsidRPr="00837292" w:rsidRDefault="00837292" w:rsidP="00340BB1">
            <w:pPr>
              <w:widowControl w:val="0"/>
              <w:tabs>
                <w:tab w:val="center" w:pos="882"/>
                <w:tab w:val="right" w:pos="176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2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47 751 300,00</w:t>
            </w:r>
          </w:p>
        </w:tc>
        <w:tc>
          <w:tcPr>
            <w:tcW w:w="1984" w:type="dxa"/>
          </w:tcPr>
          <w:p w:rsidR="004F2F1B" w:rsidRPr="00837292" w:rsidRDefault="00837292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2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47 128 083,00</w:t>
            </w:r>
          </w:p>
        </w:tc>
        <w:tc>
          <w:tcPr>
            <w:tcW w:w="1843" w:type="dxa"/>
          </w:tcPr>
          <w:p w:rsidR="004F2F1B" w:rsidRPr="00463AAF" w:rsidRDefault="001B5431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B54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47 128 083,00</w:t>
            </w:r>
          </w:p>
        </w:tc>
      </w:tr>
      <w:tr w:rsidR="006868B9" w:rsidRPr="006C7886" w:rsidTr="0096098C">
        <w:trPr>
          <w:jc w:val="center"/>
        </w:trPr>
        <w:tc>
          <w:tcPr>
            <w:tcW w:w="1985" w:type="dxa"/>
            <w:vMerge/>
          </w:tcPr>
          <w:p w:rsidR="006868B9" w:rsidRPr="006C7886" w:rsidRDefault="006868B9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6868B9" w:rsidRPr="006C7886" w:rsidRDefault="006868B9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6868B9" w:rsidRPr="006C7886" w:rsidRDefault="006868B9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6868B9" w:rsidRPr="006C7886" w:rsidRDefault="006868B9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</w:p>
          <w:p w:rsidR="006868B9" w:rsidRPr="006C7886" w:rsidRDefault="006868B9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подпрограммы: УСА</w:t>
            </w:r>
          </w:p>
        </w:tc>
        <w:tc>
          <w:tcPr>
            <w:tcW w:w="1981" w:type="dxa"/>
          </w:tcPr>
          <w:p w:rsidR="006868B9" w:rsidRPr="00837292" w:rsidRDefault="00837292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2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47 751 300,00</w:t>
            </w:r>
          </w:p>
        </w:tc>
        <w:tc>
          <w:tcPr>
            <w:tcW w:w="1984" w:type="dxa"/>
          </w:tcPr>
          <w:p w:rsidR="006868B9" w:rsidRPr="00837292" w:rsidRDefault="00837292" w:rsidP="009E11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2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47 128 083,00</w:t>
            </w:r>
          </w:p>
        </w:tc>
        <w:tc>
          <w:tcPr>
            <w:tcW w:w="1843" w:type="dxa"/>
          </w:tcPr>
          <w:p w:rsidR="006868B9" w:rsidRPr="00837292" w:rsidRDefault="00837292" w:rsidP="009E11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2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47 128 083,00</w:t>
            </w:r>
          </w:p>
        </w:tc>
      </w:tr>
      <w:tr w:rsidR="004F2F1B" w:rsidRPr="006C7886" w:rsidTr="0096098C">
        <w:trPr>
          <w:jc w:val="center"/>
        </w:trPr>
        <w:tc>
          <w:tcPr>
            <w:tcW w:w="1985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соисполнитель</w:t>
            </w:r>
          </w:p>
        </w:tc>
        <w:tc>
          <w:tcPr>
            <w:tcW w:w="1981" w:type="dxa"/>
          </w:tcPr>
          <w:p w:rsidR="004F2F1B" w:rsidRPr="001B5431" w:rsidRDefault="00340BB1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54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4F2F1B" w:rsidRPr="001B5431" w:rsidRDefault="006868B9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54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4F2F1B" w:rsidRPr="001B5431" w:rsidRDefault="006868B9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54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F2F1B" w:rsidRPr="006C7886" w:rsidTr="0096098C">
        <w:trPr>
          <w:jc w:val="center"/>
        </w:trPr>
        <w:tc>
          <w:tcPr>
            <w:tcW w:w="1985" w:type="dxa"/>
            <w:vMerge w:val="restart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4F2F1B" w:rsidRPr="006C7886" w:rsidRDefault="0096098C" w:rsidP="00A16C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  <w:r w:rsidR="004D0C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«Модернизация объектов комм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унальной инфраструктуры» на 201</w:t>
            </w:r>
            <w:r w:rsidR="00A16C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 w:rsidR="00A16C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272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1" w:type="dxa"/>
          </w:tcPr>
          <w:p w:rsidR="004F2F1B" w:rsidRPr="00837292" w:rsidRDefault="003C4EEB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3938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</w:t>
            </w:r>
            <w:r w:rsidR="003938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  <w:r w:rsidR="00837292" w:rsidRPr="008372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,62</w:t>
            </w:r>
          </w:p>
        </w:tc>
        <w:tc>
          <w:tcPr>
            <w:tcW w:w="1984" w:type="dxa"/>
          </w:tcPr>
          <w:p w:rsidR="004F2F1B" w:rsidRPr="00837292" w:rsidRDefault="00837292" w:rsidP="003938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2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15 </w:t>
            </w:r>
            <w:r w:rsidR="003938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842</w:t>
            </w:r>
            <w:r w:rsidRPr="008372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8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770</w:t>
            </w:r>
            <w:r w:rsidRPr="008372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,89</w:t>
            </w:r>
          </w:p>
        </w:tc>
        <w:tc>
          <w:tcPr>
            <w:tcW w:w="1843" w:type="dxa"/>
          </w:tcPr>
          <w:p w:rsidR="004F2F1B" w:rsidRPr="00463AAF" w:rsidRDefault="00393868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938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15 842 770,89</w:t>
            </w:r>
          </w:p>
        </w:tc>
      </w:tr>
      <w:tr w:rsidR="004F2F1B" w:rsidRPr="006C7886" w:rsidTr="0096098C">
        <w:trPr>
          <w:jc w:val="center"/>
        </w:trPr>
        <w:tc>
          <w:tcPr>
            <w:tcW w:w="1985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подпрограммы: УЖКХ</w:t>
            </w:r>
          </w:p>
        </w:tc>
        <w:tc>
          <w:tcPr>
            <w:tcW w:w="1981" w:type="dxa"/>
          </w:tcPr>
          <w:p w:rsidR="004F2F1B" w:rsidRPr="00837292" w:rsidRDefault="003C4EEB" w:rsidP="00EA64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4E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A64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938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A64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</w:t>
            </w:r>
            <w:r w:rsidRPr="003C4E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938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4E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576,62</w:t>
            </w:r>
          </w:p>
        </w:tc>
        <w:tc>
          <w:tcPr>
            <w:tcW w:w="1984" w:type="dxa"/>
          </w:tcPr>
          <w:p w:rsidR="004F2F1B" w:rsidRPr="00837292" w:rsidRDefault="00EA643B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4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15 684 870,89</w:t>
            </w:r>
          </w:p>
        </w:tc>
        <w:tc>
          <w:tcPr>
            <w:tcW w:w="1843" w:type="dxa"/>
          </w:tcPr>
          <w:p w:rsidR="004F2F1B" w:rsidRPr="00837292" w:rsidRDefault="00393868" w:rsidP="00EA64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8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15 </w:t>
            </w:r>
            <w:r w:rsidR="00EA64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684</w:t>
            </w:r>
            <w:r w:rsidRPr="003938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A64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938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70,89</w:t>
            </w:r>
          </w:p>
        </w:tc>
      </w:tr>
      <w:tr w:rsidR="004F2F1B" w:rsidRPr="006C7886" w:rsidTr="0096098C">
        <w:trPr>
          <w:jc w:val="center"/>
        </w:trPr>
        <w:tc>
          <w:tcPr>
            <w:tcW w:w="1985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соисполнитель: УСА</w:t>
            </w:r>
          </w:p>
        </w:tc>
        <w:tc>
          <w:tcPr>
            <w:tcW w:w="1981" w:type="dxa"/>
          </w:tcPr>
          <w:p w:rsidR="004F2F1B" w:rsidRPr="00463AAF" w:rsidRDefault="00E5536E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553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190 000,00</w:t>
            </w:r>
          </w:p>
        </w:tc>
        <w:tc>
          <w:tcPr>
            <w:tcW w:w="1984" w:type="dxa"/>
          </w:tcPr>
          <w:p w:rsidR="004F2F1B" w:rsidRPr="00463AAF" w:rsidRDefault="00E5536E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553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157 900,00</w:t>
            </w:r>
          </w:p>
        </w:tc>
        <w:tc>
          <w:tcPr>
            <w:tcW w:w="1843" w:type="dxa"/>
          </w:tcPr>
          <w:p w:rsidR="004F2F1B" w:rsidRPr="00463AAF" w:rsidRDefault="00E5536E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553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157 900,00</w:t>
            </w:r>
          </w:p>
        </w:tc>
      </w:tr>
      <w:tr w:rsidR="004F2F1B" w:rsidRPr="006C7886" w:rsidTr="0096098C">
        <w:trPr>
          <w:jc w:val="center"/>
        </w:trPr>
        <w:tc>
          <w:tcPr>
            <w:tcW w:w="1985" w:type="dxa"/>
            <w:vMerge w:val="restart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4F2F1B" w:rsidRPr="006C7886" w:rsidRDefault="0096098C" w:rsidP="00A16C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  <w:r w:rsidR="004D0C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«Оказание молодым семьям государственной поддержки для улу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чшения жилищных условий» на 201</w:t>
            </w:r>
            <w:r w:rsidR="00A16C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 w:rsidR="00A16C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272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1" w:type="dxa"/>
          </w:tcPr>
          <w:p w:rsidR="004F2F1B" w:rsidRPr="00463AAF" w:rsidRDefault="00837292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372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1 234 800,00</w:t>
            </w:r>
          </w:p>
        </w:tc>
        <w:tc>
          <w:tcPr>
            <w:tcW w:w="1984" w:type="dxa"/>
          </w:tcPr>
          <w:p w:rsidR="004F2F1B" w:rsidRPr="00463AAF" w:rsidRDefault="00837292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372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4 422 200,00</w:t>
            </w:r>
          </w:p>
        </w:tc>
        <w:tc>
          <w:tcPr>
            <w:tcW w:w="1843" w:type="dxa"/>
          </w:tcPr>
          <w:p w:rsidR="004F2F1B" w:rsidRPr="00463AAF" w:rsidRDefault="00837292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372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4 422 200,00</w:t>
            </w:r>
          </w:p>
        </w:tc>
      </w:tr>
      <w:tr w:rsidR="006868B9" w:rsidRPr="006C7886" w:rsidTr="0096098C">
        <w:trPr>
          <w:jc w:val="center"/>
        </w:trPr>
        <w:tc>
          <w:tcPr>
            <w:tcW w:w="1985" w:type="dxa"/>
            <w:vMerge/>
          </w:tcPr>
          <w:p w:rsidR="006868B9" w:rsidRPr="006C7886" w:rsidRDefault="006868B9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6868B9" w:rsidRPr="006C7886" w:rsidRDefault="006868B9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6868B9" w:rsidRPr="006C7886" w:rsidRDefault="006868B9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6868B9" w:rsidRPr="006C7886" w:rsidRDefault="006868B9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</w:p>
          <w:p w:rsidR="006868B9" w:rsidRPr="006C7886" w:rsidRDefault="006868B9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подпрограммы: УСА</w:t>
            </w:r>
          </w:p>
        </w:tc>
        <w:tc>
          <w:tcPr>
            <w:tcW w:w="1981" w:type="dxa"/>
          </w:tcPr>
          <w:p w:rsidR="006868B9" w:rsidRPr="00290B82" w:rsidRDefault="00290B82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1 234 800,00</w:t>
            </w:r>
          </w:p>
        </w:tc>
        <w:tc>
          <w:tcPr>
            <w:tcW w:w="1984" w:type="dxa"/>
          </w:tcPr>
          <w:p w:rsidR="006868B9" w:rsidRPr="00290B82" w:rsidRDefault="00290B82" w:rsidP="009E11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4 422 200,00</w:t>
            </w:r>
          </w:p>
        </w:tc>
        <w:tc>
          <w:tcPr>
            <w:tcW w:w="1843" w:type="dxa"/>
          </w:tcPr>
          <w:p w:rsidR="006868B9" w:rsidRPr="00290B82" w:rsidRDefault="00290B82" w:rsidP="009E11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4 422 200,00</w:t>
            </w:r>
          </w:p>
        </w:tc>
      </w:tr>
      <w:tr w:rsidR="004F2F1B" w:rsidRPr="006C7886" w:rsidTr="0096098C">
        <w:trPr>
          <w:jc w:val="center"/>
        </w:trPr>
        <w:tc>
          <w:tcPr>
            <w:tcW w:w="1985" w:type="dxa"/>
            <w:vMerge w:val="restart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4F2F1B" w:rsidRPr="006C7886" w:rsidRDefault="0096098C" w:rsidP="00A16C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  <w:r w:rsidR="004D0C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«Реализация управленчески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х функций в области ЖКХ» на 201</w:t>
            </w:r>
            <w:r w:rsidR="00A16C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 w:rsidR="00A16C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272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1" w:type="dxa"/>
          </w:tcPr>
          <w:p w:rsidR="004F2F1B" w:rsidRPr="00837292" w:rsidRDefault="00837292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2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4 480 530,00</w:t>
            </w:r>
          </w:p>
        </w:tc>
        <w:tc>
          <w:tcPr>
            <w:tcW w:w="1984" w:type="dxa"/>
          </w:tcPr>
          <w:p w:rsidR="004F2F1B" w:rsidRPr="00837292" w:rsidRDefault="00EA643B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4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4 398 668,11</w:t>
            </w:r>
          </w:p>
        </w:tc>
        <w:tc>
          <w:tcPr>
            <w:tcW w:w="1843" w:type="dxa"/>
          </w:tcPr>
          <w:p w:rsidR="004F2F1B" w:rsidRPr="00463AAF" w:rsidRDefault="00EA643B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A64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4 398 668,11</w:t>
            </w:r>
          </w:p>
        </w:tc>
      </w:tr>
      <w:tr w:rsidR="006868B9" w:rsidRPr="006C7886" w:rsidTr="0096098C">
        <w:trPr>
          <w:jc w:val="center"/>
        </w:trPr>
        <w:tc>
          <w:tcPr>
            <w:tcW w:w="1985" w:type="dxa"/>
            <w:vMerge/>
          </w:tcPr>
          <w:p w:rsidR="006868B9" w:rsidRPr="006C7886" w:rsidRDefault="006868B9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6868B9" w:rsidRPr="006C7886" w:rsidRDefault="006868B9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6868B9" w:rsidRPr="006C7886" w:rsidRDefault="006868B9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6868B9" w:rsidRPr="006C7886" w:rsidRDefault="006868B9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</w:p>
          <w:p w:rsidR="006868B9" w:rsidRPr="006C7886" w:rsidRDefault="006868B9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подпрограммы: УЖКХ</w:t>
            </w:r>
          </w:p>
        </w:tc>
        <w:tc>
          <w:tcPr>
            <w:tcW w:w="1981" w:type="dxa"/>
          </w:tcPr>
          <w:p w:rsidR="006868B9" w:rsidRPr="00290B82" w:rsidRDefault="00290B82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4 480 530,00</w:t>
            </w:r>
          </w:p>
        </w:tc>
        <w:tc>
          <w:tcPr>
            <w:tcW w:w="1984" w:type="dxa"/>
          </w:tcPr>
          <w:p w:rsidR="006868B9" w:rsidRPr="00290B82" w:rsidRDefault="00EA643B" w:rsidP="009E11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4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4 398 668,11</w:t>
            </w:r>
          </w:p>
        </w:tc>
        <w:tc>
          <w:tcPr>
            <w:tcW w:w="1843" w:type="dxa"/>
          </w:tcPr>
          <w:p w:rsidR="006868B9" w:rsidRPr="00290B82" w:rsidRDefault="00EA643B" w:rsidP="009E11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4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4 398 668,11</w:t>
            </w:r>
          </w:p>
        </w:tc>
      </w:tr>
      <w:tr w:rsidR="004F2F1B" w:rsidRPr="006C7886" w:rsidTr="0096098C">
        <w:trPr>
          <w:jc w:val="center"/>
        </w:trPr>
        <w:tc>
          <w:tcPr>
            <w:tcW w:w="1985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соисполнитель</w:t>
            </w:r>
          </w:p>
        </w:tc>
        <w:tc>
          <w:tcPr>
            <w:tcW w:w="1981" w:type="dxa"/>
          </w:tcPr>
          <w:p w:rsidR="004F2F1B" w:rsidRPr="00837292" w:rsidRDefault="00340BB1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2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4F2F1B" w:rsidRPr="00837292" w:rsidRDefault="006868B9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2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4F2F1B" w:rsidRPr="00837292" w:rsidRDefault="006868B9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2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F2F1B" w:rsidRPr="006C7886" w:rsidTr="0096098C">
        <w:trPr>
          <w:jc w:val="center"/>
        </w:trPr>
        <w:tc>
          <w:tcPr>
            <w:tcW w:w="1985" w:type="dxa"/>
            <w:vMerge w:val="restart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4F2F1B" w:rsidRPr="006C7886" w:rsidRDefault="0096098C" w:rsidP="00A16C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  <w:r w:rsidR="004D0C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«Реализация управленческих функций в области стро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ительства и архитектуры» на 201</w:t>
            </w:r>
            <w:r w:rsidR="00A16C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 w:rsidR="00A16C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272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1" w:type="dxa"/>
          </w:tcPr>
          <w:p w:rsidR="004F2F1B" w:rsidRPr="00837292" w:rsidRDefault="00837292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2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6 751 500,00</w:t>
            </w:r>
          </w:p>
        </w:tc>
        <w:tc>
          <w:tcPr>
            <w:tcW w:w="1984" w:type="dxa"/>
          </w:tcPr>
          <w:p w:rsidR="004F2F1B" w:rsidRPr="00837292" w:rsidRDefault="00837292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2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6 553 400,00</w:t>
            </w:r>
          </w:p>
        </w:tc>
        <w:tc>
          <w:tcPr>
            <w:tcW w:w="1843" w:type="dxa"/>
          </w:tcPr>
          <w:p w:rsidR="004F2F1B" w:rsidRPr="00463AAF" w:rsidRDefault="00837292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372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6 553 400,00</w:t>
            </w:r>
          </w:p>
        </w:tc>
      </w:tr>
      <w:tr w:rsidR="006868B9" w:rsidRPr="006C7886" w:rsidTr="0096098C">
        <w:trPr>
          <w:jc w:val="center"/>
        </w:trPr>
        <w:tc>
          <w:tcPr>
            <w:tcW w:w="1985" w:type="dxa"/>
            <w:vMerge/>
          </w:tcPr>
          <w:p w:rsidR="006868B9" w:rsidRPr="006C7886" w:rsidRDefault="006868B9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6868B9" w:rsidRPr="006C7886" w:rsidRDefault="006868B9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6868B9" w:rsidRPr="006C7886" w:rsidRDefault="006868B9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6868B9" w:rsidRPr="006C7886" w:rsidRDefault="006868B9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</w:p>
          <w:p w:rsidR="006868B9" w:rsidRPr="006C7886" w:rsidRDefault="006868B9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подпрограммы: УСА</w:t>
            </w:r>
          </w:p>
        </w:tc>
        <w:tc>
          <w:tcPr>
            <w:tcW w:w="1981" w:type="dxa"/>
          </w:tcPr>
          <w:p w:rsidR="006868B9" w:rsidRPr="00463AAF" w:rsidRDefault="00290B82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90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6 751 500,00</w:t>
            </w:r>
          </w:p>
        </w:tc>
        <w:tc>
          <w:tcPr>
            <w:tcW w:w="1984" w:type="dxa"/>
          </w:tcPr>
          <w:p w:rsidR="006868B9" w:rsidRPr="00463AAF" w:rsidRDefault="00290B82" w:rsidP="009E11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90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6 553 400,00</w:t>
            </w:r>
          </w:p>
        </w:tc>
        <w:tc>
          <w:tcPr>
            <w:tcW w:w="1843" w:type="dxa"/>
          </w:tcPr>
          <w:p w:rsidR="006868B9" w:rsidRPr="00463AAF" w:rsidRDefault="00290B82" w:rsidP="009E11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90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6 553 400,00</w:t>
            </w:r>
          </w:p>
        </w:tc>
      </w:tr>
      <w:tr w:rsidR="004F2F1B" w:rsidRPr="006C7886" w:rsidTr="0096098C">
        <w:trPr>
          <w:jc w:val="center"/>
        </w:trPr>
        <w:tc>
          <w:tcPr>
            <w:tcW w:w="1985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соисполнитель </w:t>
            </w:r>
          </w:p>
        </w:tc>
        <w:tc>
          <w:tcPr>
            <w:tcW w:w="1981" w:type="dxa"/>
          </w:tcPr>
          <w:p w:rsidR="004F2F1B" w:rsidRPr="00837292" w:rsidRDefault="00340BB1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2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4F2F1B" w:rsidRPr="00837292" w:rsidRDefault="006868B9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2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4F2F1B" w:rsidRPr="00837292" w:rsidRDefault="006868B9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2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6098C" w:rsidRPr="006C7886" w:rsidTr="0096098C">
        <w:trPr>
          <w:jc w:val="center"/>
        </w:trPr>
        <w:tc>
          <w:tcPr>
            <w:tcW w:w="1985" w:type="dxa"/>
            <w:vMerge w:val="restart"/>
          </w:tcPr>
          <w:p w:rsidR="0096098C" w:rsidRPr="006C7886" w:rsidRDefault="0096098C" w:rsidP="009E11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96098C" w:rsidRPr="006C7886" w:rsidRDefault="0096098C" w:rsidP="00A16C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Подпрограмма 6</w:t>
            </w:r>
            <w:r w:rsidR="004D0C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«Подготовка земельных участков для освоения в целях жилищного строительства» на 201</w:t>
            </w:r>
            <w:r w:rsidR="00A16C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 w:rsidR="00A16C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272" w:type="dxa"/>
          </w:tcPr>
          <w:p w:rsidR="0096098C" w:rsidRPr="006C7886" w:rsidRDefault="0096098C" w:rsidP="009E11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1" w:type="dxa"/>
          </w:tcPr>
          <w:p w:rsidR="0096098C" w:rsidRPr="00463AAF" w:rsidRDefault="00837292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372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181 000,00</w:t>
            </w:r>
          </w:p>
        </w:tc>
        <w:tc>
          <w:tcPr>
            <w:tcW w:w="1984" w:type="dxa"/>
          </w:tcPr>
          <w:p w:rsidR="0096098C" w:rsidRPr="00837292" w:rsidRDefault="00837292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2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</w:tcPr>
          <w:p w:rsidR="0096098C" w:rsidRPr="00837292" w:rsidRDefault="00837292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2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098C" w:rsidRPr="006C7886" w:rsidTr="0096098C">
        <w:trPr>
          <w:jc w:val="center"/>
        </w:trPr>
        <w:tc>
          <w:tcPr>
            <w:tcW w:w="1985" w:type="dxa"/>
            <w:vMerge/>
          </w:tcPr>
          <w:p w:rsidR="0096098C" w:rsidRPr="006C7886" w:rsidRDefault="0096098C" w:rsidP="009E11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96098C" w:rsidRPr="006C7886" w:rsidRDefault="0096098C" w:rsidP="009E11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96098C" w:rsidRPr="006C7886" w:rsidRDefault="0096098C" w:rsidP="009E11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96098C" w:rsidRPr="006C7886" w:rsidRDefault="0096098C" w:rsidP="009E11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</w:p>
          <w:p w:rsidR="0096098C" w:rsidRPr="006C7886" w:rsidRDefault="0096098C" w:rsidP="009E11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подпрограммы: УСА</w:t>
            </w:r>
          </w:p>
        </w:tc>
        <w:tc>
          <w:tcPr>
            <w:tcW w:w="1981" w:type="dxa"/>
          </w:tcPr>
          <w:p w:rsidR="0096098C" w:rsidRPr="00463AAF" w:rsidRDefault="00290B82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90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181 000,00</w:t>
            </w:r>
          </w:p>
        </w:tc>
        <w:tc>
          <w:tcPr>
            <w:tcW w:w="1984" w:type="dxa"/>
          </w:tcPr>
          <w:p w:rsidR="0096098C" w:rsidRPr="00463AAF" w:rsidRDefault="00290B82" w:rsidP="006868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90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</w:tcPr>
          <w:p w:rsidR="0096098C" w:rsidRPr="00463AAF" w:rsidRDefault="00290B82" w:rsidP="00340B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90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098C" w:rsidRPr="006C7886" w:rsidTr="0096098C">
        <w:trPr>
          <w:jc w:val="center"/>
        </w:trPr>
        <w:tc>
          <w:tcPr>
            <w:tcW w:w="1985" w:type="dxa"/>
            <w:vMerge/>
          </w:tcPr>
          <w:p w:rsidR="0096098C" w:rsidRPr="006C7886" w:rsidRDefault="0096098C" w:rsidP="009E11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96098C" w:rsidRPr="006C7886" w:rsidRDefault="0096098C" w:rsidP="009E11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96098C" w:rsidRPr="006C7886" w:rsidRDefault="0096098C" w:rsidP="009E11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соисполнитель </w:t>
            </w:r>
          </w:p>
        </w:tc>
        <w:tc>
          <w:tcPr>
            <w:tcW w:w="1981" w:type="dxa"/>
          </w:tcPr>
          <w:p w:rsidR="0096098C" w:rsidRPr="00290B82" w:rsidRDefault="00340BB1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96098C" w:rsidRPr="00290B82" w:rsidRDefault="006868B9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96098C" w:rsidRPr="00290B82" w:rsidRDefault="006868B9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5A8A" w:rsidRDefault="00B85A8A" w:rsidP="0096098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lang w:eastAsia="ru-RU"/>
        </w:rPr>
      </w:pPr>
    </w:p>
    <w:p w:rsidR="00654736" w:rsidRDefault="00654736" w:rsidP="0096098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lang w:eastAsia="ru-RU"/>
        </w:rPr>
      </w:pPr>
    </w:p>
    <w:p w:rsidR="005464E1" w:rsidRDefault="005464E1" w:rsidP="0096098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lang w:eastAsia="ru-RU"/>
        </w:rPr>
      </w:pPr>
    </w:p>
    <w:p w:rsidR="005464E1" w:rsidRPr="006C7886" w:rsidRDefault="005464E1" w:rsidP="0096098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lang w:eastAsia="ru-RU"/>
        </w:rPr>
      </w:pPr>
    </w:p>
    <w:p w:rsidR="004F2F1B" w:rsidRPr="006C7886" w:rsidRDefault="004F2F1B" w:rsidP="00AF111C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lastRenderedPageBreak/>
        <w:t>Раздел 4. Информация о внесенных в муниципальную программу изменениях</w:t>
      </w:r>
    </w:p>
    <w:p w:rsidR="004F2F1B" w:rsidRPr="006C7886" w:rsidRDefault="004F2F1B" w:rsidP="00AF11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В </w:t>
      </w:r>
      <w:r w:rsidR="006C7886">
        <w:rPr>
          <w:rFonts w:ascii="Times New Roman" w:hAnsi="Times New Roman" w:cs="Times New Roman"/>
          <w:lang w:eastAsia="ru-RU"/>
        </w:rPr>
        <w:t>течение 201</w:t>
      </w:r>
      <w:r w:rsidR="00A16C0B">
        <w:rPr>
          <w:rFonts w:ascii="Times New Roman" w:hAnsi="Times New Roman" w:cs="Times New Roman"/>
          <w:lang w:eastAsia="ru-RU"/>
        </w:rPr>
        <w:t>8</w:t>
      </w:r>
      <w:r w:rsidRPr="006C7886">
        <w:rPr>
          <w:rFonts w:ascii="Times New Roman" w:hAnsi="Times New Roman" w:cs="Times New Roman"/>
          <w:lang w:eastAsia="ru-RU"/>
        </w:rPr>
        <w:t xml:space="preserve"> года в муниципальную программу вносились следующие изменения:</w:t>
      </w:r>
    </w:p>
    <w:p w:rsidR="004F2F1B" w:rsidRPr="00A16C0B" w:rsidRDefault="004F2F1B" w:rsidP="00A16C0B">
      <w:pPr>
        <w:pStyle w:val="af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Постановление Администрации Саткинского муниципального</w:t>
      </w:r>
      <w:r w:rsidR="00F2703C">
        <w:rPr>
          <w:rFonts w:ascii="Times New Roman" w:hAnsi="Times New Roman" w:cs="Times New Roman"/>
          <w:lang w:eastAsia="ru-RU"/>
        </w:rPr>
        <w:t xml:space="preserve"> района от 2</w:t>
      </w:r>
      <w:r w:rsidR="00C7390C">
        <w:rPr>
          <w:rFonts w:ascii="Times New Roman" w:hAnsi="Times New Roman" w:cs="Times New Roman"/>
          <w:lang w:eastAsia="ru-RU"/>
        </w:rPr>
        <w:t>5</w:t>
      </w:r>
      <w:r w:rsidR="00F2703C">
        <w:rPr>
          <w:rFonts w:ascii="Times New Roman" w:hAnsi="Times New Roman" w:cs="Times New Roman"/>
          <w:lang w:eastAsia="ru-RU"/>
        </w:rPr>
        <w:t>.</w:t>
      </w:r>
      <w:r w:rsidR="00C7390C">
        <w:rPr>
          <w:rFonts w:ascii="Times New Roman" w:hAnsi="Times New Roman" w:cs="Times New Roman"/>
          <w:lang w:eastAsia="ru-RU"/>
        </w:rPr>
        <w:t>01</w:t>
      </w:r>
      <w:r w:rsidR="00F2703C">
        <w:rPr>
          <w:rFonts w:ascii="Times New Roman" w:hAnsi="Times New Roman" w:cs="Times New Roman"/>
          <w:lang w:eastAsia="ru-RU"/>
        </w:rPr>
        <w:t>.201</w:t>
      </w:r>
      <w:r w:rsidR="00C7390C">
        <w:rPr>
          <w:rFonts w:ascii="Times New Roman" w:hAnsi="Times New Roman" w:cs="Times New Roman"/>
          <w:lang w:eastAsia="ru-RU"/>
        </w:rPr>
        <w:t>8</w:t>
      </w:r>
      <w:r w:rsidRPr="006C7886">
        <w:rPr>
          <w:rFonts w:ascii="Times New Roman" w:hAnsi="Times New Roman" w:cs="Times New Roman"/>
          <w:lang w:eastAsia="ru-RU"/>
        </w:rPr>
        <w:t xml:space="preserve"> №</w:t>
      </w:r>
      <w:r w:rsidR="00CC76AB">
        <w:rPr>
          <w:rFonts w:ascii="Times New Roman" w:hAnsi="Times New Roman" w:cs="Times New Roman"/>
          <w:lang w:eastAsia="ru-RU"/>
        </w:rPr>
        <w:t xml:space="preserve"> </w:t>
      </w:r>
      <w:r w:rsidR="00C7390C">
        <w:rPr>
          <w:rFonts w:ascii="Times New Roman" w:hAnsi="Times New Roman" w:cs="Times New Roman"/>
          <w:lang w:eastAsia="ru-RU"/>
        </w:rPr>
        <w:t>37</w:t>
      </w:r>
      <w:r w:rsidRPr="006C7886">
        <w:rPr>
          <w:rFonts w:ascii="Times New Roman" w:hAnsi="Times New Roman" w:cs="Times New Roman"/>
          <w:lang w:eastAsia="ru-RU"/>
        </w:rPr>
        <w:t xml:space="preserve"> «Об утве</w:t>
      </w:r>
      <w:r w:rsidR="00A16C0B">
        <w:rPr>
          <w:rFonts w:ascii="Times New Roman" w:hAnsi="Times New Roman" w:cs="Times New Roman"/>
          <w:lang w:eastAsia="ru-RU"/>
        </w:rPr>
        <w:t>рждении муниципальной программы</w:t>
      </w:r>
      <w:r w:rsidR="00F2703C">
        <w:rPr>
          <w:rFonts w:ascii="Times New Roman" w:hAnsi="Times New Roman" w:cs="Times New Roman"/>
          <w:lang w:eastAsia="ru-RU"/>
        </w:rPr>
        <w:t xml:space="preserve"> - </w:t>
      </w:r>
      <w:r w:rsidRPr="006C7886">
        <w:rPr>
          <w:rFonts w:ascii="Times New Roman" w:hAnsi="Times New Roman" w:cs="Times New Roman"/>
          <w:lang w:eastAsia="ru-RU"/>
        </w:rPr>
        <w:t>«Обеспечение доступным и комфортным жильем граждан Российской Федерации в Саткинс</w:t>
      </w:r>
      <w:r w:rsidR="00F2703C">
        <w:rPr>
          <w:rFonts w:ascii="Times New Roman" w:hAnsi="Times New Roman" w:cs="Times New Roman"/>
          <w:lang w:eastAsia="ru-RU"/>
        </w:rPr>
        <w:t>ком городском поселении» на 201</w:t>
      </w:r>
      <w:r w:rsidR="00A16C0B">
        <w:rPr>
          <w:rFonts w:ascii="Times New Roman" w:hAnsi="Times New Roman" w:cs="Times New Roman"/>
          <w:lang w:eastAsia="ru-RU"/>
        </w:rPr>
        <w:t>8</w:t>
      </w:r>
      <w:r w:rsidR="00F2703C">
        <w:rPr>
          <w:rFonts w:ascii="Times New Roman" w:hAnsi="Times New Roman" w:cs="Times New Roman"/>
          <w:lang w:eastAsia="ru-RU"/>
        </w:rPr>
        <w:t xml:space="preserve"> - 20</w:t>
      </w:r>
      <w:r w:rsidR="00A16C0B">
        <w:rPr>
          <w:rFonts w:ascii="Times New Roman" w:hAnsi="Times New Roman" w:cs="Times New Roman"/>
          <w:lang w:eastAsia="ru-RU"/>
        </w:rPr>
        <w:t>20</w:t>
      </w:r>
      <w:r w:rsidRPr="006C7886">
        <w:rPr>
          <w:rFonts w:ascii="Times New Roman" w:hAnsi="Times New Roman" w:cs="Times New Roman"/>
          <w:lang w:eastAsia="ru-RU"/>
        </w:rPr>
        <w:t xml:space="preserve"> год</w:t>
      </w:r>
      <w:r w:rsidR="00F2703C">
        <w:rPr>
          <w:rFonts w:ascii="Times New Roman" w:hAnsi="Times New Roman" w:cs="Times New Roman"/>
          <w:lang w:eastAsia="ru-RU"/>
        </w:rPr>
        <w:t>ы</w:t>
      </w:r>
      <w:r w:rsidR="00C7390C">
        <w:rPr>
          <w:rFonts w:ascii="Times New Roman" w:hAnsi="Times New Roman" w:cs="Times New Roman"/>
          <w:lang w:eastAsia="ru-RU"/>
        </w:rPr>
        <w:t xml:space="preserve"> в новой редакции</w:t>
      </w:r>
      <w:r w:rsidRPr="006C7886">
        <w:rPr>
          <w:rFonts w:ascii="Times New Roman" w:hAnsi="Times New Roman" w:cs="Times New Roman"/>
          <w:lang w:eastAsia="ru-RU"/>
        </w:rPr>
        <w:t>. В</w:t>
      </w:r>
      <w:r w:rsidR="00CC76AB">
        <w:rPr>
          <w:rFonts w:ascii="Times New Roman" w:hAnsi="Times New Roman" w:cs="Times New Roman"/>
          <w:lang w:eastAsia="ru-RU"/>
        </w:rPr>
        <w:t>несены изменения в перечень,</w:t>
      </w:r>
      <w:r w:rsidR="00A16C0B">
        <w:rPr>
          <w:rFonts w:ascii="Times New Roman" w:hAnsi="Times New Roman" w:cs="Times New Roman"/>
          <w:lang w:eastAsia="ru-RU"/>
        </w:rPr>
        <w:t xml:space="preserve"> наименования</w:t>
      </w:r>
      <w:r w:rsidR="00CC76AB">
        <w:rPr>
          <w:rFonts w:ascii="Times New Roman" w:hAnsi="Times New Roman" w:cs="Times New Roman"/>
          <w:lang w:eastAsia="ru-RU"/>
        </w:rPr>
        <w:t xml:space="preserve"> и финансир</w:t>
      </w:r>
      <w:r w:rsidR="00CC76AB" w:rsidRPr="00A16C0B">
        <w:rPr>
          <w:rFonts w:ascii="Times New Roman" w:hAnsi="Times New Roman" w:cs="Times New Roman"/>
          <w:lang w:eastAsia="ru-RU"/>
        </w:rPr>
        <w:t xml:space="preserve">ование </w:t>
      </w:r>
      <w:r w:rsidRPr="00A16C0B">
        <w:rPr>
          <w:rFonts w:ascii="Times New Roman" w:hAnsi="Times New Roman" w:cs="Times New Roman"/>
          <w:lang w:eastAsia="ru-RU"/>
        </w:rPr>
        <w:t>мероприятий, индикаторов муниципальной программы, в соответствии с решением Совета депутатов Саткин</w:t>
      </w:r>
      <w:r w:rsidR="00CC76AB" w:rsidRPr="00A16C0B">
        <w:rPr>
          <w:rFonts w:ascii="Times New Roman" w:hAnsi="Times New Roman" w:cs="Times New Roman"/>
          <w:lang w:eastAsia="ru-RU"/>
        </w:rPr>
        <w:t>ского городского поселения от 2</w:t>
      </w:r>
      <w:r w:rsidR="00C7390C">
        <w:rPr>
          <w:rFonts w:ascii="Times New Roman" w:hAnsi="Times New Roman" w:cs="Times New Roman"/>
          <w:lang w:eastAsia="ru-RU"/>
        </w:rPr>
        <w:t>4</w:t>
      </w:r>
      <w:r w:rsidR="00CC76AB" w:rsidRPr="00A16C0B">
        <w:rPr>
          <w:rFonts w:ascii="Times New Roman" w:hAnsi="Times New Roman" w:cs="Times New Roman"/>
          <w:lang w:eastAsia="ru-RU"/>
        </w:rPr>
        <w:t>.01</w:t>
      </w:r>
      <w:r w:rsidRPr="00A16C0B">
        <w:rPr>
          <w:rFonts w:ascii="Times New Roman" w:hAnsi="Times New Roman" w:cs="Times New Roman"/>
          <w:lang w:eastAsia="ru-RU"/>
        </w:rPr>
        <w:t>.201</w:t>
      </w:r>
      <w:r w:rsidR="00C7390C">
        <w:rPr>
          <w:rFonts w:ascii="Times New Roman" w:hAnsi="Times New Roman" w:cs="Times New Roman"/>
          <w:lang w:eastAsia="ru-RU"/>
        </w:rPr>
        <w:t>8</w:t>
      </w:r>
      <w:r w:rsidRPr="00A16C0B">
        <w:rPr>
          <w:rFonts w:ascii="Times New Roman" w:hAnsi="Times New Roman" w:cs="Times New Roman"/>
          <w:lang w:eastAsia="ru-RU"/>
        </w:rPr>
        <w:t xml:space="preserve"> №</w:t>
      </w:r>
      <w:r w:rsidR="00CC76AB" w:rsidRPr="00A16C0B">
        <w:rPr>
          <w:rFonts w:ascii="Times New Roman" w:hAnsi="Times New Roman" w:cs="Times New Roman"/>
          <w:lang w:eastAsia="ru-RU"/>
        </w:rPr>
        <w:t xml:space="preserve"> 1</w:t>
      </w:r>
      <w:r w:rsidR="00C7390C">
        <w:rPr>
          <w:rFonts w:ascii="Times New Roman" w:hAnsi="Times New Roman" w:cs="Times New Roman"/>
          <w:lang w:eastAsia="ru-RU"/>
        </w:rPr>
        <w:t>4</w:t>
      </w:r>
      <w:r w:rsidR="00CC76AB" w:rsidRPr="00A16C0B">
        <w:rPr>
          <w:rFonts w:ascii="Times New Roman" w:hAnsi="Times New Roman" w:cs="Times New Roman"/>
          <w:lang w:eastAsia="ru-RU"/>
        </w:rPr>
        <w:t>1/</w:t>
      </w:r>
      <w:r w:rsidR="00C7390C">
        <w:rPr>
          <w:rFonts w:ascii="Times New Roman" w:hAnsi="Times New Roman" w:cs="Times New Roman"/>
          <w:lang w:eastAsia="ru-RU"/>
        </w:rPr>
        <w:t>37</w:t>
      </w:r>
      <w:r w:rsidRPr="00A16C0B">
        <w:rPr>
          <w:rFonts w:ascii="Times New Roman" w:hAnsi="Times New Roman" w:cs="Times New Roman"/>
          <w:lang w:eastAsia="ru-RU"/>
        </w:rPr>
        <w:t xml:space="preserve"> «О внесении изменений </w:t>
      </w:r>
      <w:r w:rsidR="00CC76AB" w:rsidRPr="00A16C0B">
        <w:rPr>
          <w:rFonts w:ascii="Times New Roman" w:hAnsi="Times New Roman" w:cs="Times New Roman"/>
          <w:lang w:eastAsia="ru-RU"/>
        </w:rPr>
        <w:t xml:space="preserve">в решение Совета депутатов </w:t>
      </w:r>
      <w:r w:rsidR="00C7390C">
        <w:rPr>
          <w:rFonts w:ascii="Times New Roman" w:hAnsi="Times New Roman" w:cs="Times New Roman"/>
          <w:lang w:eastAsia="ru-RU"/>
        </w:rPr>
        <w:t xml:space="preserve">Саткинского городского поселения </w:t>
      </w:r>
      <w:r w:rsidR="00CC76AB" w:rsidRPr="00A16C0B">
        <w:rPr>
          <w:rFonts w:ascii="Times New Roman" w:hAnsi="Times New Roman" w:cs="Times New Roman"/>
          <w:lang w:eastAsia="ru-RU"/>
        </w:rPr>
        <w:t>от 2</w:t>
      </w:r>
      <w:r w:rsidR="00C7390C">
        <w:rPr>
          <w:rFonts w:ascii="Times New Roman" w:hAnsi="Times New Roman" w:cs="Times New Roman"/>
          <w:lang w:eastAsia="ru-RU"/>
        </w:rPr>
        <w:t>7</w:t>
      </w:r>
      <w:r w:rsidR="00CC76AB" w:rsidRPr="00A16C0B">
        <w:rPr>
          <w:rFonts w:ascii="Times New Roman" w:hAnsi="Times New Roman" w:cs="Times New Roman"/>
          <w:lang w:eastAsia="ru-RU"/>
        </w:rPr>
        <w:t>.12.201</w:t>
      </w:r>
      <w:r w:rsidR="00C7390C">
        <w:rPr>
          <w:rFonts w:ascii="Times New Roman" w:hAnsi="Times New Roman" w:cs="Times New Roman"/>
          <w:lang w:eastAsia="ru-RU"/>
        </w:rPr>
        <w:t>7</w:t>
      </w:r>
      <w:r w:rsidR="00CC76AB" w:rsidRPr="00A16C0B">
        <w:rPr>
          <w:rFonts w:ascii="Times New Roman" w:hAnsi="Times New Roman" w:cs="Times New Roman"/>
          <w:lang w:eastAsia="ru-RU"/>
        </w:rPr>
        <w:t xml:space="preserve"> № </w:t>
      </w:r>
      <w:r w:rsidR="00C7390C">
        <w:rPr>
          <w:rFonts w:ascii="Times New Roman" w:hAnsi="Times New Roman" w:cs="Times New Roman"/>
          <w:lang w:eastAsia="ru-RU"/>
        </w:rPr>
        <w:t>140</w:t>
      </w:r>
      <w:r w:rsidR="00CC76AB" w:rsidRPr="00A16C0B">
        <w:rPr>
          <w:rFonts w:ascii="Times New Roman" w:hAnsi="Times New Roman" w:cs="Times New Roman"/>
          <w:lang w:eastAsia="ru-RU"/>
        </w:rPr>
        <w:t>/</w:t>
      </w:r>
      <w:r w:rsidR="00C7390C">
        <w:rPr>
          <w:rFonts w:ascii="Times New Roman" w:hAnsi="Times New Roman" w:cs="Times New Roman"/>
          <w:lang w:eastAsia="ru-RU"/>
        </w:rPr>
        <w:t>36</w:t>
      </w:r>
      <w:r w:rsidRPr="00A16C0B">
        <w:rPr>
          <w:rFonts w:ascii="Times New Roman" w:hAnsi="Times New Roman" w:cs="Times New Roman"/>
          <w:lang w:eastAsia="ru-RU"/>
        </w:rPr>
        <w:t xml:space="preserve"> «О бюджете Саткинского городског</w:t>
      </w:r>
      <w:r w:rsidR="00CC76AB" w:rsidRPr="00A16C0B">
        <w:rPr>
          <w:rFonts w:ascii="Times New Roman" w:hAnsi="Times New Roman" w:cs="Times New Roman"/>
          <w:lang w:eastAsia="ru-RU"/>
        </w:rPr>
        <w:t>о поселения на 201</w:t>
      </w:r>
      <w:r w:rsidR="00C7390C">
        <w:rPr>
          <w:rFonts w:ascii="Times New Roman" w:hAnsi="Times New Roman" w:cs="Times New Roman"/>
          <w:lang w:eastAsia="ru-RU"/>
        </w:rPr>
        <w:t>8</w:t>
      </w:r>
      <w:r w:rsidRPr="00A16C0B">
        <w:rPr>
          <w:rFonts w:ascii="Times New Roman" w:hAnsi="Times New Roman" w:cs="Times New Roman"/>
          <w:lang w:eastAsia="ru-RU"/>
        </w:rPr>
        <w:t xml:space="preserve"> год</w:t>
      </w:r>
      <w:r w:rsidR="00CC76AB" w:rsidRPr="00A16C0B">
        <w:rPr>
          <w:rFonts w:ascii="Times New Roman" w:hAnsi="Times New Roman" w:cs="Times New Roman"/>
          <w:lang w:eastAsia="ru-RU"/>
        </w:rPr>
        <w:t xml:space="preserve"> и плановый период 201</w:t>
      </w:r>
      <w:r w:rsidR="00C7390C">
        <w:rPr>
          <w:rFonts w:ascii="Times New Roman" w:hAnsi="Times New Roman" w:cs="Times New Roman"/>
          <w:lang w:eastAsia="ru-RU"/>
        </w:rPr>
        <w:t>9</w:t>
      </w:r>
      <w:r w:rsidR="00CC76AB" w:rsidRPr="00A16C0B">
        <w:rPr>
          <w:rFonts w:ascii="Times New Roman" w:hAnsi="Times New Roman" w:cs="Times New Roman"/>
          <w:lang w:eastAsia="ru-RU"/>
        </w:rPr>
        <w:t xml:space="preserve"> – 20</w:t>
      </w:r>
      <w:r w:rsidR="00C7390C">
        <w:rPr>
          <w:rFonts w:ascii="Times New Roman" w:hAnsi="Times New Roman" w:cs="Times New Roman"/>
          <w:lang w:eastAsia="ru-RU"/>
        </w:rPr>
        <w:t>20</w:t>
      </w:r>
      <w:r w:rsidR="00CC76AB" w:rsidRPr="00A16C0B">
        <w:rPr>
          <w:rFonts w:ascii="Times New Roman" w:hAnsi="Times New Roman" w:cs="Times New Roman"/>
          <w:lang w:eastAsia="ru-RU"/>
        </w:rPr>
        <w:t xml:space="preserve"> годов</w:t>
      </w:r>
      <w:r w:rsidRPr="00A16C0B">
        <w:rPr>
          <w:rFonts w:ascii="Times New Roman" w:hAnsi="Times New Roman" w:cs="Times New Roman"/>
          <w:lang w:eastAsia="ru-RU"/>
        </w:rPr>
        <w:t>».</w:t>
      </w:r>
    </w:p>
    <w:p w:rsidR="004F2F1B" w:rsidRPr="006C7886" w:rsidRDefault="004F2F1B" w:rsidP="000B757E">
      <w:pPr>
        <w:pStyle w:val="af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Постановление Администрации Саткинс</w:t>
      </w:r>
      <w:r w:rsidR="00CC76AB">
        <w:rPr>
          <w:rFonts w:ascii="Times New Roman" w:hAnsi="Times New Roman" w:cs="Times New Roman"/>
          <w:lang w:eastAsia="ru-RU"/>
        </w:rPr>
        <w:t xml:space="preserve">кого муниципального района от </w:t>
      </w:r>
      <w:r w:rsidR="00C7390C">
        <w:rPr>
          <w:rFonts w:ascii="Times New Roman" w:hAnsi="Times New Roman" w:cs="Times New Roman"/>
          <w:lang w:eastAsia="ru-RU"/>
        </w:rPr>
        <w:t>28.03</w:t>
      </w:r>
      <w:r w:rsidR="00CC76AB">
        <w:rPr>
          <w:rFonts w:ascii="Times New Roman" w:hAnsi="Times New Roman" w:cs="Times New Roman"/>
          <w:lang w:eastAsia="ru-RU"/>
        </w:rPr>
        <w:t>.201</w:t>
      </w:r>
      <w:r w:rsidR="00C7390C">
        <w:rPr>
          <w:rFonts w:ascii="Times New Roman" w:hAnsi="Times New Roman" w:cs="Times New Roman"/>
          <w:lang w:eastAsia="ru-RU"/>
        </w:rPr>
        <w:t>8</w:t>
      </w:r>
      <w:r w:rsidRPr="006C7886">
        <w:rPr>
          <w:rFonts w:ascii="Times New Roman" w:hAnsi="Times New Roman" w:cs="Times New Roman"/>
          <w:lang w:eastAsia="ru-RU"/>
        </w:rPr>
        <w:t xml:space="preserve"> №</w:t>
      </w:r>
      <w:r w:rsidR="00CC76AB">
        <w:rPr>
          <w:rFonts w:ascii="Times New Roman" w:hAnsi="Times New Roman" w:cs="Times New Roman"/>
          <w:lang w:eastAsia="ru-RU"/>
        </w:rPr>
        <w:t xml:space="preserve"> </w:t>
      </w:r>
      <w:r w:rsidR="00C7390C">
        <w:rPr>
          <w:rFonts w:ascii="Times New Roman" w:hAnsi="Times New Roman" w:cs="Times New Roman"/>
          <w:lang w:eastAsia="ru-RU"/>
        </w:rPr>
        <w:t>206</w:t>
      </w:r>
      <w:r w:rsidRPr="006C7886">
        <w:rPr>
          <w:rFonts w:ascii="Times New Roman" w:hAnsi="Times New Roman" w:cs="Times New Roman"/>
          <w:lang w:eastAsia="ru-RU"/>
        </w:rPr>
        <w:t xml:space="preserve"> «Об утверждении муниципальной программы «Обеспечение доступным и комфортным жильем граждан Российской Федерации в Саткинском городском поселении» </w:t>
      </w:r>
      <w:r w:rsidR="00A16C0B">
        <w:rPr>
          <w:rFonts w:ascii="Times New Roman" w:hAnsi="Times New Roman" w:cs="Times New Roman"/>
          <w:lang w:eastAsia="ru-RU"/>
        </w:rPr>
        <w:t>на 201</w:t>
      </w:r>
      <w:r w:rsidR="00C7390C">
        <w:rPr>
          <w:rFonts w:ascii="Times New Roman" w:hAnsi="Times New Roman" w:cs="Times New Roman"/>
          <w:lang w:eastAsia="ru-RU"/>
        </w:rPr>
        <w:t>8</w:t>
      </w:r>
      <w:r w:rsidR="00A16C0B">
        <w:rPr>
          <w:rFonts w:ascii="Times New Roman" w:hAnsi="Times New Roman" w:cs="Times New Roman"/>
          <w:lang w:eastAsia="ru-RU"/>
        </w:rPr>
        <w:t xml:space="preserve"> – 20</w:t>
      </w:r>
      <w:r w:rsidR="00C7390C">
        <w:rPr>
          <w:rFonts w:ascii="Times New Roman" w:hAnsi="Times New Roman" w:cs="Times New Roman"/>
          <w:lang w:eastAsia="ru-RU"/>
        </w:rPr>
        <w:t>20</w:t>
      </w:r>
      <w:r w:rsidRPr="006C7886">
        <w:rPr>
          <w:rFonts w:ascii="Times New Roman" w:hAnsi="Times New Roman" w:cs="Times New Roman"/>
          <w:lang w:eastAsia="ru-RU"/>
        </w:rPr>
        <w:t xml:space="preserve"> год</w:t>
      </w:r>
      <w:r w:rsidR="00CC76AB">
        <w:rPr>
          <w:rFonts w:ascii="Times New Roman" w:hAnsi="Times New Roman" w:cs="Times New Roman"/>
          <w:lang w:eastAsia="ru-RU"/>
        </w:rPr>
        <w:t>ы</w:t>
      </w:r>
      <w:r w:rsidRPr="006C7886">
        <w:rPr>
          <w:rFonts w:ascii="Times New Roman" w:hAnsi="Times New Roman" w:cs="Times New Roman"/>
          <w:lang w:eastAsia="ru-RU"/>
        </w:rPr>
        <w:t xml:space="preserve"> в новой редакции. </w:t>
      </w:r>
      <w:r w:rsidR="00CC76AB" w:rsidRPr="006C7886">
        <w:rPr>
          <w:rFonts w:ascii="Times New Roman" w:hAnsi="Times New Roman" w:cs="Times New Roman"/>
          <w:lang w:eastAsia="ru-RU"/>
        </w:rPr>
        <w:t>В</w:t>
      </w:r>
      <w:r w:rsidR="00CC76AB">
        <w:rPr>
          <w:rFonts w:ascii="Times New Roman" w:hAnsi="Times New Roman" w:cs="Times New Roman"/>
          <w:lang w:eastAsia="ru-RU"/>
        </w:rPr>
        <w:t xml:space="preserve">несены изменения в перечень, </w:t>
      </w:r>
      <w:r w:rsidR="00CC76AB" w:rsidRPr="006C7886">
        <w:rPr>
          <w:rFonts w:ascii="Times New Roman" w:hAnsi="Times New Roman" w:cs="Times New Roman"/>
          <w:lang w:eastAsia="ru-RU"/>
        </w:rPr>
        <w:t>наименования</w:t>
      </w:r>
      <w:r w:rsidR="00CC76AB">
        <w:rPr>
          <w:rFonts w:ascii="Times New Roman" w:hAnsi="Times New Roman" w:cs="Times New Roman"/>
          <w:lang w:eastAsia="ru-RU"/>
        </w:rPr>
        <w:t xml:space="preserve"> и финансирование</w:t>
      </w:r>
      <w:r w:rsidR="00CC76AB" w:rsidRPr="006C7886">
        <w:rPr>
          <w:rFonts w:ascii="Times New Roman" w:hAnsi="Times New Roman" w:cs="Times New Roman"/>
          <w:lang w:eastAsia="ru-RU"/>
        </w:rPr>
        <w:t xml:space="preserve"> мероприятий, индикаторов муниципальной программы, в соответствии с</w:t>
      </w:r>
      <w:r w:rsidR="00C7390C">
        <w:rPr>
          <w:rFonts w:ascii="Times New Roman" w:hAnsi="Times New Roman" w:cs="Times New Roman"/>
          <w:lang w:eastAsia="ru-RU"/>
        </w:rPr>
        <w:t xml:space="preserve"> постановлением Администрации Саткинского муниципального района от 1.03.2018 № 152 «Об утверждении Порядка принятия решений о разработке муниципальных программ Саткинского муниципального района, их формировании и реализации в новой редакции», </w:t>
      </w:r>
      <w:r w:rsidR="00CC76AB" w:rsidRPr="006C7886">
        <w:rPr>
          <w:rFonts w:ascii="Times New Roman" w:hAnsi="Times New Roman" w:cs="Times New Roman"/>
          <w:lang w:eastAsia="ru-RU"/>
        </w:rPr>
        <w:t xml:space="preserve"> решением Совета депутатов Саткин</w:t>
      </w:r>
      <w:r w:rsidR="00CC76AB">
        <w:rPr>
          <w:rFonts w:ascii="Times New Roman" w:hAnsi="Times New Roman" w:cs="Times New Roman"/>
          <w:lang w:eastAsia="ru-RU"/>
        </w:rPr>
        <w:t xml:space="preserve">ского городского поселения от </w:t>
      </w:r>
      <w:r w:rsidR="00C7390C">
        <w:rPr>
          <w:rFonts w:ascii="Times New Roman" w:hAnsi="Times New Roman" w:cs="Times New Roman"/>
          <w:lang w:eastAsia="ru-RU"/>
        </w:rPr>
        <w:t>28</w:t>
      </w:r>
      <w:r w:rsidR="00CC76AB">
        <w:rPr>
          <w:rFonts w:ascii="Times New Roman" w:hAnsi="Times New Roman" w:cs="Times New Roman"/>
          <w:lang w:eastAsia="ru-RU"/>
        </w:rPr>
        <w:t>.0</w:t>
      </w:r>
      <w:r w:rsidR="00C7390C">
        <w:rPr>
          <w:rFonts w:ascii="Times New Roman" w:hAnsi="Times New Roman" w:cs="Times New Roman"/>
          <w:lang w:eastAsia="ru-RU"/>
        </w:rPr>
        <w:t>3</w:t>
      </w:r>
      <w:r w:rsidR="00CC76AB">
        <w:rPr>
          <w:rFonts w:ascii="Times New Roman" w:hAnsi="Times New Roman" w:cs="Times New Roman"/>
          <w:lang w:eastAsia="ru-RU"/>
        </w:rPr>
        <w:t>.201</w:t>
      </w:r>
      <w:r w:rsidR="00C7390C">
        <w:rPr>
          <w:rFonts w:ascii="Times New Roman" w:hAnsi="Times New Roman" w:cs="Times New Roman"/>
          <w:lang w:eastAsia="ru-RU"/>
        </w:rPr>
        <w:t>8</w:t>
      </w:r>
      <w:r w:rsidR="00CC76AB" w:rsidRPr="006C7886">
        <w:rPr>
          <w:rFonts w:ascii="Times New Roman" w:hAnsi="Times New Roman" w:cs="Times New Roman"/>
          <w:lang w:eastAsia="ru-RU"/>
        </w:rPr>
        <w:t xml:space="preserve"> №</w:t>
      </w:r>
      <w:r w:rsidR="00CC76AB">
        <w:rPr>
          <w:rFonts w:ascii="Times New Roman" w:hAnsi="Times New Roman" w:cs="Times New Roman"/>
          <w:lang w:eastAsia="ru-RU"/>
        </w:rPr>
        <w:t xml:space="preserve"> 1</w:t>
      </w:r>
      <w:r w:rsidR="00C7390C">
        <w:rPr>
          <w:rFonts w:ascii="Times New Roman" w:hAnsi="Times New Roman" w:cs="Times New Roman"/>
          <w:lang w:eastAsia="ru-RU"/>
        </w:rPr>
        <w:t>53/</w:t>
      </w:r>
      <w:r w:rsidR="00CC76AB">
        <w:rPr>
          <w:rFonts w:ascii="Times New Roman" w:hAnsi="Times New Roman" w:cs="Times New Roman"/>
          <w:lang w:eastAsia="ru-RU"/>
        </w:rPr>
        <w:t>4</w:t>
      </w:r>
      <w:r w:rsidR="00C7390C">
        <w:rPr>
          <w:rFonts w:ascii="Times New Roman" w:hAnsi="Times New Roman" w:cs="Times New Roman"/>
          <w:lang w:eastAsia="ru-RU"/>
        </w:rPr>
        <w:t>0</w:t>
      </w:r>
      <w:r w:rsidR="00CC76AB" w:rsidRPr="006C7886">
        <w:rPr>
          <w:rFonts w:ascii="Times New Roman" w:hAnsi="Times New Roman" w:cs="Times New Roman"/>
          <w:lang w:eastAsia="ru-RU"/>
        </w:rPr>
        <w:t xml:space="preserve"> «О внесении изменений и дополнений </w:t>
      </w:r>
      <w:r w:rsidR="00CC76AB">
        <w:rPr>
          <w:rFonts w:ascii="Times New Roman" w:hAnsi="Times New Roman" w:cs="Times New Roman"/>
          <w:lang w:eastAsia="ru-RU"/>
        </w:rPr>
        <w:t>в решение Совета депутатов от 2</w:t>
      </w:r>
      <w:r w:rsidR="00C7390C">
        <w:rPr>
          <w:rFonts w:ascii="Times New Roman" w:hAnsi="Times New Roman" w:cs="Times New Roman"/>
          <w:lang w:eastAsia="ru-RU"/>
        </w:rPr>
        <w:t>7</w:t>
      </w:r>
      <w:r w:rsidR="00CC76AB">
        <w:rPr>
          <w:rFonts w:ascii="Times New Roman" w:hAnsi="Times New Roman" w:cs="Times New Roman"/>
          <w:lang w:eastAsia="ru-RU"/>
        </w:rPr>
        <w:t>.12.201</w:t>
      </w:r>
      <w:r w:rsidR="00C7390C">
        <w:rPr>
          <w:rFonts w:ascii="Times New Roman" w:hAnsi="Times New Roman" w:cs="Times New Roman"/>
          <w:lang w:eastAsia="ru-RU"/>
        </w:rPr>
        <w:t>7</w:t>
      </w:r>
      <w:r w:rsidR="00CC76AB">
        <w:rPr>
          <w:rFonts w:ascii="Times New Roman" w:hAnsi="Times New Roman" w:cs="Times New Roman"/>
          <w:lang w:eastAsia="ru-RU"/>
        </w:rPr>
        <w:t xml:space="preserve"> № </w:t>
      </w:r>
      <w:r w:rsidR="00C7390C">
        <w:rPr>
          <w:rFonts w:ascii="Times New Roman" w:hAnsi="Times New Roman" w:cs="Times New Roman"/>
          <w:lang w:eastAsia="ru-RU"/>
        </w:rPr>
        <w:t>140</w:t>
      </w:r>
      <w:r w:rsidR="00CC76AB">
        <w:rPr>
          <w:rFonts w:ascii="Times New Roman" w:hAnsi="Times New Roman" w:cs="Times New Roman"/>
          <w:lang w:eastAsia="ru-RU"/>
        </w:rPr>
        <w:t>/</w:t>
      </w:r>
      <w:r w:rsidR="00C7390C">
        <w:rPr>
          <w:rFonts w:ascii="Times New Roman" w:hAnsi="Times New Roman" w:cs="Times New Roman"/>
          <w:lang w:eastAsia="ru-RU"/>
        </w:rPr>
        <w:t>36</w:t>
      </w:r>
      <w:r w:rsidR="00CC76AB" w:rsidRPr="006C7886">
        <w:rPr>
          <w:rFonts w:ascii="Times New Roman" w:hAnsi="Times New Roman" w:cs="Times New Roman"/>
          <w:lang w:eastAsia="ru-RU"/>
        </w:rPr>
        <w:t xml:space="preserve"> «О бюджете Саткинского городског</w:t>
      </w:r>
      <w:r w:rsidR="00CC76AB">
        <w:rPr>
          <w:rFonts w:ascii="Times New Roman" w:hAnsi="Times New Roman" w:cs="Times New Roman"/>
          <w:lang w:eastAsia="ru-RU"/>
        </w:rPr>
        <w:t>о поселения на 201</w:t>
      </w:r>
      <w:r w:rsidR="001A2381">
        <w:rPr>
          <w:rFonts w:ascii="Times New Roman" w:hAnsi="Times New Roman" w:cs="Times New Roman"/>
          <w:lang w:eastAsia="ru-RU"/>
        </w:rPr>
        <w:t>8</w:t>
      </w:r>
      <w:r w:rsidR="00CC76AB" w:rsidRPr="006C7886">
        <w:rPr>
          <w:rFonts w:ascii="Times New Roman" w:hAnsi="Times New Roman" w:cs="Times New Roman"/>
          <w:lang w:eastAsia="ru-RU"/>
        </w:rPr>
        <w:t xml:space="preserve"> год</w:t>
      </w:r>
      <w:r w:rsidR="00CC76AB">
        <w:rPr>
          <w:rFonts w:ascii="Times New Roman" w:hAnsi="Times New Roman" w:cs="Times New Roman"/>
          <w:lang w:eastAsia="ru-RU"/>
        </w:rPr>
        <w:t xml:space="preserve"> и плановый период 201</w:t>
      </w:r>
      <w:r w:rsidR="001A2381">
        <w:rPr>
          <w:rFonts w:ascii="Times New Roman" w:hAnsi="Times New Roman" w:cs="Times New Roman"/>
          <w:lang w:eastAsia="ru-RU"/>
        </w:rPr>
        <w:t>9</w:t>
      </w:r>
      <w:r w:rsidR="00CC76AB">
        <w:rPr>
          <w:rFonts w:ascii="Times New Roman" w:hAnsi="Times New Roman" w:cs="Times New Roman"/>
          <w:lang w:eastAsia="ru-RU"/>
        </w:rPr>
        <w:t xml:space="preserve"> – 20</w:t>
      </w:r>
      <w:r w:rsidR="001A2381">
        <w:rPr>
          <w:rFonts w:ascii="Times New Roman" w:hAnsi="Times New Roman" w:cs="Times New Roman"/>
          <w:lang w:eastAsia="ru-RU"/>
        </w:rPr>
        <w:t>20</w:t>
      </w:r>
      <w:r w:rsidR="00CC76AB">
        <w:rPr>
          <w:rFonts w:ascii="Times New Roman" w:hAnsi="Times New Roman" w:cs="Times New Roman"/>
          <w:lang w:eastAsia="ru-RU"/>
        </w:rPr>
        <w:t xml:space="preserve"> годов</w:t>
      </w:r>
      <w:r w:rsidR="00CC76AB" w:rsidRPr="006C7886">
        <w:rPr>
          <w:rFonts w:ascii="Times New Roman" w:hAnsi="Times New Roman" w:cs="Times New Roman"/>
          <w:lang w:eastAsia="ru-RU"/>
        </w:rPr>
        <w:t>».</w:t>
      </w:r>
    </w:p>
    <w:p w:rsidR="00CC76AB" w:rsidRPr="006C7886" w:rsidRDefault="00CC76AB" w:rsidP="00CC76AB">
      <w:pPr>
        <w:pStyle w:val="af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Постановление Администрации Саткинс</w:t>
      </w:r>
      <w:r>
        <w:rPr>
          <w:rFonts w:ascii="Times New Roman" w:hAnsi="Times New Roman" w:cs="Times New Roman"/>
          <w:lang w:eastAsia="ru-RU"/>
        </w:rPr>
        <w:t xml:space="preserve">кого муниципального района от </w:t>
      </w:r>
      <w:r w:rsidR="00D65C73">
        <w:rPr>
          <w:rFonts w:ascii="Times New Roman" w:hAnsi="Times New Roman" w:cs="Times New Roman"/>
          <w:lang w:eastAsia="ru-RU"/>
        </w:rPr>
        <w:t>5</w:t>
      </w:r>
      <w:r>
        <w:rPr>
          <w:rFonts w:ascii="Times New Roman" w:hAnsi="Times New Roman" w:cs="Times New Roman"/>
          <w:lang w:eastAsia="ru-RU"/>
        </w:rPr>
        <w:t>.06.201</w:t>
      </w:r>
      <w:r w:rsidR="00D65C73">
        <w:rPr>
          <w:rFonts w:ascii="Times New Roman" w:hAnsi="Times New Roman" w:cs="Times New Roman"/>
          <w:lang w:eastAsia="ru-RU"/>
        </w:rPr>
        <w:t>8</w:t>
      </w:r>
      <w:r w:rsidRPr="006C7886">
        <w:rPr>
          <w:rFonts w:ascii="Times New Roman" w:hAnsi="Times New Roman" w:cs="Times New Roman"/>
          <w:lang w:eastAsia="ru-RU"/>
        </w:rPr>
        <w:t xml:space="preserve"> №</w:t>
      </w:r>
      <w:r>
        <w:rPr>
          <w:rFonts w:ascii="Times New Roman" w:hAnsi="Times New Roman" w:cs="Times New Roman"/>
          <w:lang w:eastAsia="ru-RU"/>
        </w:rPr>
        <w:t xml:space="preserve"> </w:t>
      </w:r>
      <w:r w:rsidR="00D65C73">
        <w:rPr>
          <w:rFonts w:ascii="Times New Roman" w:hAnsi="Times New Roman" w:cs="Times New Roman"/>
          <w:lang w:eastAsia="ru-RU"/>
        </w:rPr>
        <w:t>388</w:t>
      </w:r>
      <w:r w:rsidRPr="006C7886">
        <w:rPr>
          <w:rFonts w:ascii="Times New Roman" w:hAnsi="Times New Roman" w:cs="Times New Roman"/>
          <w:lang w:eastAsia="ru-RU"/>
        </w:rPr>
        <w:t xml:space="preserve"> </w:t>
      </w:r>
      <w:r w:rsidR="00D65C73">
        <w:rPr>
          <w:rFonts w:ascii="Times New Roman" w:hAnsi="Times New Roman" w:cs="Times New Roman"/>
          <w:lang w:eastAsia="ru-RU"/>
        </w:rPr>
        <w:t xml:space="preserve">«О внесении изменений в постановление Администрации Саткинского муниципального района от 01.03.2018 № 152 </w:t>
      </w:r>
      <w:r w:rsidRPr="006C7886">
        <w:rPr>
          <w:rFonts w:ascii="Times New Roman" w:hAnsi="Times New Roman" w:cs="Times New Roman"/>
          <w:lang w:eastAsia="ru-RU"/>
        </w:rPr>
        <w:t xml:space="preserve">«Об утверждении </w:t>
      </w:r>
      <w:r w:rsidR="00D65C73">
        <w:rPr>
          <w:rFonts w:ascii="Times New Roman" w:hAnsi="Times New Roman" w:cs="Times New Roman"/>
          <w:lang w:eastAsia="ru-RU"/>
        </w:rPr>
        <w:t xml:space="preserve">Порядка принятия решений о разработке </w:t>
      </w:r>
      <w:r w:rsidRPr="006C7886">
        <w:rPr>
          <w:rFonts w:ascii="Times New Roman" w:hAnsi="Times New Roman" w:cs="Times New Roman"/>
          <w:lang w:eastAsia="ru-RU"/>
        </w:rPr>
        <w:t>муниципальн</w:t>
      </w:r>
      <w:r w:rsidR="00D65C73">
        <w:rPr>
          <w:rFonts w:ascii="Times New Roman" w:hAnsi="Times New Roman" w:cs="Times New Roman"/>
          <w:lang w:eastAsia="ru-RU"/>
        </w:rPr>
        <w:t>ых программ Саткинского муниципального района, их формировании и реализации в новой редакции». В соответствии с постановлением правительства Челябинской области от 25.07.2013 № 148-П «О Порядке принятия решений о разработке государственных программ Челябинской области, их формировании и реализации и о признании утратившим силу некоторых постановлений Правительства Челябинской области».</w:t>
      </w:r>
    </w:p>
    <w:p w:rsidR="00CC76AB" w:rsidRPr="006C7886" w:rsidRDefault="00CC76AB" w:rsidP="00CC76AB">
      <w:pPr>
        <w:pStyle w:val="af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Постановление Администрации Саткинс</w:t>
      </w:r>
      <w:r>
        <w:rPr>
          <w:rFonts w:ascii="Times New Roman" w:hAnsi="Times New Roman" w:cs="Times New Roman"/>
          <w:lang w:eastAsia="ru-RU"/>
        </w:rPr>
        <w:t xml:space="preserve">кого муниципального района от </w:t>
      </w:r>
      <w:r w:rsidR="009266D1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</w:t>
      </w:r>
      <w:r w:rsidR="009266D1">
        <w:rPr>
          <w:rFonts w:ascii="Times New Roman" w:hAnsi="Times New Roman" w:cs="Times New Roman"/>
          <w:lang w:eastAsia="ru-RU"/>
        </w:rPr>
        <w:t>11</w:t>
      </w:r>
      <w:r>
        <w:rPr>
          <w:rFonts w:ascii="Times New Roman" w:hAnsi="Times New Roman" w:cs="Times New Roman"/>
          <w:lang w:eastAsia="ru-RU"/>
        </w:rPr>
        <w:t>.201</w:t>
      </w:r>
      <w:r w:rsidR="009266D1">
        <w:rPr>
          <w:rFonts w:ascii="Times New Roman" w:hAnsi="Times New Roman" w:cs="Times New Roman"/>
          <w:lang w:eastAsia="ru-RU"/>
        </w:rPr>
        <w:t>8</w:t>
      </w:r>
      <w:r w:rsidRPr="006C7886">
        <w:rPr>
          <w:rFonts w:ascii="Times New Roman" w:hAnsi="Times New Roman" w:cs="Times New Roman"/>
          <w:lang w:eastAsia="ru-RU"/>
        </w:rPr>
        <w:t xml:space="preserve"> №</w:t>
      </w:r>
      <w:r>
        <w:rPr>
          <w:rFonts w:ascii="Times New Roman" w:hAnsi="Times New Roman" w:cs="Times New Roman"/>
          <w:lang w:eastAsia="ru-RU"/>
        </w:rPr>
        <w:t xml:space="preserve"> </w:t>
      </w:r>
      <w:r w:rsidR="009266D1">
        <w:rPr>
          <w:rFonts w:ascii="Times New Roman" w:hAnsi="Times New Roman" w:cs="Times New Roman"/>
          <w:lang w:eastAsia="ru-RU"/>
        </w:rPr>
        <w:t>593</w:t>
      </w:r>
      <w:r w:rsidRPr="006C7886">
        <w:rPr>
          <w:rFonts w:ascii="Times New Roman" w:hAnsi="Times New Roman" w:cs="Times New Roman"/>
          <w:lang w:eastAsia="ru-RU"/>
        </w:rPr>
        <w:t xml:space="preserve"> «Об утверждении муниципальной программы «Обеспечение доступным и комфортным жильем граждан Российской Федерации в </w:t>
      </w:r>
      <w:proofErr w:type="spellStart"/>
      <w:r w:rsidRPr="006C7886">
        <w:rPr>
          <w:rFonts w:ascii="Times New Roman" w:hAnsi="Times New Roman" w:cs="Times New Roman"/>
          <w:lang w:eastAsia="ru-RU"/>
        </w:rPr>
        <w:t>Саткинском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городском поселении» </w:t>
      </w:r>
      <w:r>
        <w:rPr>
          <w:rFonts w:ascii="Times New Roman" w:hAnsi="Times New Roman" w:cs="Times New Roman"/>
          <w:lang w:eastAsia="ru-RU"/>
        </w:rPr>
        <w:t>на 201</w:t>
      </w:r>
      <w:r w:rsidR="009266D1">
        <w:rPr>
          <w:rFonts w:ascii="Times New Roman" w:hAnsi="Times New Roman" w:cs="Times New Roman"/>
          <w:lang w:eastAsia="ru-RU"/>
        </w:rPr>
        <w:t>8</w:t>
      </w:r>
      <w:r>
        <w:rPr>
          <w:rFonts w:ascii="Times New Roman" w:hAnsi="Times New Roman" w:cs="Times New Roman"/>
          <w:lang w:eastAsia="ru-RU"/>
        </w:rPr>
        <w:t xml:space="preserve"> – 20</w:t>
      </w:r>
      <w:r w:rsidR="009266D1">
        <w:rPr>
          <w:rFonts w:ascii="Times New Roman" w:hAnsi="Times New Roman" w:cs="Times New Roman"/>
          <w:lang w:eastAsia="ru-RU"/>
        </w:rPr>
        <w:t>20</w:t>
      </w:r>
      <w:r w:rsidRPr="006C7886">
        <w:rPr>
          <w:rFonts w:ascii="Times New Roman" w:hAnsi="Times New Roman" w:cs="Times New Roman"/>
          <w:lang w:eastAsia="ru-RU"/>
        </w:rPr>
        <w:t xml:space="preserve"> год</w:t>
      </w:r>
      <w:r>
        <w:rPr>
          <w:rFonts w:ascii="Times New Roman" w:hAnsi="Times New Roman" w:cs="Times New Roman"/>
          <w:lang w:eastAsia="ru-RU"/>
        </w:rPr>
        <w:t>ы</w:t>
      </w:r>
      <w:r w:rsidRPr="006C7886">
        <w:rPr>
          <w:rFonts w:ascii="Times New Roman" w:hAnsi="Times New Roman" w:cs="Times New Roman"/>
          <w:lang w:eastAsia="ru-RU"/>
        </w:rPr>
        <w:t xml:space="preserve"> в новой редакции. В</w:t>
      </w:r>
      <w:r>
        <w:rPr>
          <w:rFonts w:ascii="Times New Roman" w:hAnsi="Times New Roman" w:cs="Times New Roman"/>
          <w:lang w:eastAsia="ru-RU"/>
        </w:rPr>
        <w:t xml:space="preserve">несены изменения в перечень, </w:t>
      </w:r>
      <w:r w:rsidRPr="006C7886">
        <w:rPr>
          <w:rFonts w:ascii="Times New Roman" w:hAnsi="Times New Roman" w:cs="Times New Roman"/>
          <w:lang w:eastAsia="ru-RU"/>
        </w:rPr>
        <w:t>наименования</w:t>
      </w:r>
      <w:r>
        <w:rPr>
          <w:rFonts w:ascii="Times New Roman" w:hAnsi="Times New Roman" w:cs="Times New Roman"/>
          <w:lang w:eastAsia="ru-RU"/>
        </w:rPr>
        <w:t xml:space="preserve"> и финансирование</w:t>
      </w:r>
      <w:r w:rsidRPr="006C7886">
        <w:rPr>
          <w:rFonts w:ascii="Times New Roman" w:hAnsi="Times New Roman" w:cs="Times New Roman"/>
          <w:lang w:eastAsia="ru-RU"/>
        </w:rPr>
        <w:t xml:space="preserve"> мероприятий</w:t>
      </w:r>
      <w:r>
        <w:rPr>
          <w:rFonts w:ascii="Times New Roman" w:hAnsi="Times New Roman" w:cs="Times New Roman"/>
          <w:lang w:eastAsia="ru-RU"/>
        </w:rPr>
        <w:t>,</w:t>
      </w:r>
      <w:r w:rsidRPr="006C7886">
        <w:rPr>
          <w:rFonts w:ascii="Times New Roman" w:hAnsi="Times New Roman" w:cs="Times New Roman"/>
          <w:lang w:eastAsia="ru-RU"/>
        </w:rPr>
        <w:t xml:space="preserve"> в соответствии с решением Совета депутатов Саткин</w:t>
      </w:r>
      <w:r>
        <w:rPr>
          <w:rFonts w:ascii="Times New Roman" w:hAnsi="Times New Roman" w:cs="Times New Roman"/>
          <w:lang w:eastAsia="ru-RU"/>
        </w:rPr>
        <w:t xml:space="preserve">ского городского поселения от </w:t>
      </w:r>
      <w:r w:rsidR="009266D1">
        <w:rPr>
          <w:rFonts w:ascii="Times New Roman" w:hAnsi="Times New Roman" w:cs="Times New Roman"/>
          <w:lang w:eastAsia="ru-RU"/>
        </w:rPr>
        <w:t>24</w:t>
      </w:r>
      <w:r>
        <w:rPr>
          <w:rFonts w:ascii="Times New Roman" w:hAnsi="Times New Roman" w:cs="Times New Roman"/>
          <w:lang w:eastAsia="ru-RU"/>
        </w:rPr>
        <w:t>.0</w:t>
      </w:r>
      <w:r w:rsidR="009266D1">
        <w:rPr>
          <w:rFonts w:ascii="Times New Roman" w:hAnsi="Times New Roman" w:cs="Times New Roman"/>
          <w:lang w:eastAsia="ru-RU"/>
        </w:rPr>
        <w:t>1</w:t>
      </w:r>
      <w:r>
        <w:rPr>
          <w:rFonts w:ascii="Times New Roman" w:hAnsi="Times New Roman" w:cs="Times New Roman"/>
          <w:lang w:eastAsia="ru-RU"/>
        </w:rPr>
        <w:t>.201</w:t>
      </w:r>
      <w:r w:rsidR="009266D1">
        <w:rPr>
          <w:rFonts w:ascii="Times New Roman" w:hAnsi="Times New Roman" w:cs="Times New Roman"/>
          <w:lang w:eastAsia="ru-RU"/>
        </w:rPr>
        <w:t>8</w:t>
      </w:r>
      <w:r w:rsidRPr="006C7886">
        <w:rPr>
          <w:rFonts w:ascii="Times New Roman" w:hAnsi="Times New Roman" w:cs="Times New Roman"/>
          <w:lang w:eastAsia="ru-RU"/>
        </w:rPr>
        <w:t xml:space="preserve"> №</w:t>
      </w:r>
      <w:r>
        <w:rPr>
          <w:rFonts w:ascii="Times New Roman" w:hAnsi="Times New Roman" w:cs="Times New Roman"/>
          <w:lang w:eastAsia="ru-RU"/>
        </w:rPr>
        <w:t xml:space="preserve"> 1</w:t>
      </w:r>
      <w:r w:rsidR="009266D1">
        <w:rPr>
          <w:rFonts w:ascii="Times New Roman" w:hAnsi="Times New Roman" w:cs="Times New Roman"/>
          <w:lang w:eastAsia="ru-RU"/>
        </w:rPr>
        <w:t>41</w:t>
      </w:r>
      <w:r>
        <w:rPr>
          <w:rFonts w:ascii="Times New Roman" w:hAnsi="Times New Roman" w:cs="Times New Roman"/>
          <w:lang w:eastAsia="ru-RU"/>
        </w:rPr>
        <w:t>/</w:t>
      </w:r>
      <w:r w:rsidR="009266D1">
        <w:rPr>
          <w:rFonts w:ascii="Times New Roman" w:hAnsi="Times New Roman" w:cs="Times New Roman"/>
          <w:lang w:eastAsia="ru-RU"/>
        </w:rPr>
        <w:t>37</w:t>
      </w:r>
      <w:r w:rsidRPr="006C7886">
        <w:rPr>
          <w:rFonts w:ascii="Times New Roman" w:hAnsi="Times New Roman" w:cs="Times New Roman"/>
          <w:lang w:eastAsia="ru-RU"/>
        </w:rPr>
        <w:t xml:space="preserve"> «О внесении изменений и дополнений </w:t>
      </w:r>
      <w:r>
        <w:rPr>
          <w:rFonts w:ascii="Times New Roman" w:hAnsi="Times New Roman" w:cs="Times New Roman"/>
          <w:lang w:eastAsia="ru-RU"/>
        </w:rPr>
        <w:t>в решение Совета депутатов от 2</w:t>
      </w:r>
      <w:r w:rsidR="009266D1">
        <w:rPr>
          <w:rFonts w:ascii="Times New Roman" w:hAnsi="Times New Roman" w:cs="Times New Roman"/>
          <w:lang w:eastAsia="ru-RU"/>
        </w:rPr>
        <w:t>7</w:t>
      </w:r>
      <w:r>
        <w:rPr>
          <w:rFonts w:ascii="Times New Roman" w:hAnsi="Times New Roman" w:cs="Times New Roman"/>
          <w:lang w:eastAsia="ru-RU"/>
        </w:rPr>
        <w:t>.12.201</w:t>
      </w:r>
      <w:r w:rsidR="009266D1">
        <w:rPr>
          <w:rFonts w:ascii="Times New Roman" w:hAnsi="Times New Roman" w:cs="Times New Roman"/>
          <w:lang w:eastAsia="ru-RU"/>
        </w:rPr>
        <w:t>7</w:t>
      </w:r>
      <w:r>
        <w:rPr>
          <w:rFonts w:ascii="Times New Roman" w:hAnsi="Times New Roman" w:cs="Times New Roman"/>
          <w:lang w:eastAsia="ru-RU"/>
        </w:rPr>
        <w:t xml:space="preserve"> № </w:t>
      </w:r>
      <w:r w:rsidR="009266D1">
        <w:rPr>
          <w:rFonts w:ascii="Times New Roman" w:hAnsi="Times New Roman" w:cs="Times New Roman"/>
          <w:lang w:eastAsia="ru-RU"/>
        </w:rPr>
        <w:t>140</w:t>
      </w:r>
      <w:r>
        <w:rPr>
          <w:rFonts w:ascii="Times New Roman" w:hAnsi="Times New Roman" w:cs="Times New Roman"/>
          <w:lang w:eastAsia="ru-RU"/>
        </w:rPr>
        <w:t>/</w:t>
      </w:r>
      <w:r w:rsidR="009266D1">
        <w:rPr>
          <w:rFonts w:ascii="Times New Roman" w:hAnsi="Times New Roman" w:cs="Times New Roman"/>
          <w:lang w:eastAsia="ru-RU"/>
        </w:rPr>
        <w:t>36</w:t>
      </w:r>
      <w:r w:rsidRPr="006C7886">
        <w:rPr>
          <w:rFonts w:ascii="Times New Roman" w:hAnsi="Times New Roman" w:cs="Times New Roman"/>
          <w:lang w:eastAsia="ru-RU"/>
        </w:rPr>
        <w:t xml:space="preserve"> «О бюджете Саткинского городског</w:t>
      </w:r>
      <w:r>
        <w:rPr>
          <w:rFonts w:ascii="Times New Roman" w:hAnsi="Times New Roman" w:cs="Times New Roman"/>
          <w:lang w:eastAsia="ru-RU"/>
        </w:rPr>
        <w:t>о поселения на 201</w:t>
      </w:r>
      <w:r w:rsidR="009266D1">
        <w:rPr>
          <w:rFonts w:ascii="Times New Roman" w:hAnsi="Times New Roman" w:cs="Times New Roman"/>
          <w:lang w:eastAsia="ru-RU"/>
        </w:rPr>
        <w:t>8</w:t>
      </w:r>
      <w:r w:rsidRPr="006C7886">
        <w:rPr>
          <w:rFonts w:ascii="Times New Roman" w:hAnsi="Times New Roman" w:cs="Times New Roman"/>
          <w:lang w:eastAsia="ru-RU"/>
        </w:rPr>
        <w:t xml:space="preserve"> год</w:t>
      </w:r>
      <w:r>
        <w:rPr>
          <w:rFonts w:ascii="Times New Roman" w:hAnsi="Times New Roman" w:cs="Times New Roman"/>
          <w:lang w:eastAsia="ru-RU"/>
        </w:rPr>
        <w:t xml:space="preserve"> и плановый период 201</w:t>
      </w:r>
      <w:r w:rsidR="009266D1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 xml:space="preserve"> – 20</w:t>
      </w:r>
      <w:r w:rsidR="009266D1">
        <w:rPr>
          <w:rFonts w:ascii="Times New Roman" w:hAnsi="Times New Roman" w:cs="Times New Roman"/>
          <w:lang w:eastAsia="ru-RU"/>
        </w:rPr>
        <w:t>20</w:t>
      </w:r>
      <w:r>
        <w:rPr>
          <w:rFonts w:ascii="Times New Roman" w:hAnsi="Times New Roman" w:cs="Times New Roman"/>
          <w:lang w:eastAsia="ru-RU"/>
        </w:rPr>
        <w:t xml:space="preserve"> годов</w:t>
      </w:r>
      <w:r w:rsidRPr="006C7886">
        <w:rPr>
          <w:rFonts w:ascii="Times New Roman" w:hAnsi="Times New Roman" w:cs="Times New Roman"/>
          <w:lang w:eastAsia="ru-RU"/>
        </w:rPr>
        <w:t>».</w:t>
      </w:r>
    </w:p>
    <w:p w:rsidR="004F2F1B" w:rsidRDefault="004F2F1B" w:rsidP="00AF111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654736" w:rsidRPr="006C7886" w:rsidRDefault="00654736" w:rsidP="00AF111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4F2F1B" w:rsidRPr="006C7886" w:rsidRDefault="004F2F1B" w:rsidP="00AF111C">
      <w:pPr>
        <w:widowControl w:val="0"/>
        <w:tabs>
          <w:tab w:val="left" w:pos="993"/>
        </w:tabs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" w:hAnsi="Times New Roman" w:cs="Times New Roman"/>
          <w:lang w:eastAsia="ru-RU"/>
        </w:rPr>
      </w:pPr>
      <w:r w:rsidRPr="00837292">
        <w:rPr>
          <w:rFonts w:ascii="Times New Roman" w:hAnsi="Times New Roman" w:cs="Times New Roman"/>
          <w:lang w:eastAsia="ru-RU"/>
        </w:rPr>
        <w:t>Раздел 5. Оценка эффективности использования бюджетных средств на реализацию муниципальной программы</w:t>
      </w:r>
    </w:p>
    <w:p w:rsidR="004F2F1B" w:rsidRPr="006C7886" w:rsidRDefault="004F2F1B" w:rsidP="004D0CC8">
      <w:pPr>
        <w:pStyle w:val="af4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before="108" w:after="108" w:line="240" w:lineRule="auto"/>
        <w:ind w:left="0" w:firstLine="567"/>
        <w:jc w:val="both"/>
        <w:outlineLvl w:val="0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Степень реализации мероприятий муниципальной программы.</w:t>
      </w:r>
    </w:p>
    <w:p w:rsidR="004F2F1B" w:rsidRPr="006C7886" w:rsidRDefault="004F2F1B" w:rsidP="00AF11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Степень реализации мероприятий, рассчитывается для каждой подпрограмм</w:t>
      </w:r>
      <w:r w:rsidR="00844C18" w:rsidRPr="006C7886">
        <w:rPr>
          <w:rFonts w:ascii="Times New Roman" w:hAnsi="Times New Roman" w:cs="Times New Roman"/>
          <w:lang w:eastAsia="ru-RU"/>
        </w:rPr>
        <w:t>ы</w:t>
      </w:r>
      <w:r w:rsidRPr="006C7886">
        <w:rPr>
          <w:rFonts w:ascii="Times New Roman" w:hAnsi="Times New Roman" w:cs="Times New Roman"/>
          <w:lang w:eastAsia="ru-RU"/>
        </w:rPr>
        <w:t>:</w:t>
      </w:r>
    </w:p>
    <w:p w:rsidR="004F2F1B" w:rsidRPr="006C7886" w:rsidRDefault="004D0CC8" w:rsidP="003E1E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Подпрогра</w:t>
      </w:r>
      <w:r w:rsidR="00FF338F">
        <w:rPr>
          <w:rFonts w:ascii="Times New Roman" w:hAnsi="Times New Roman" w:cs="Times New Roman"/>
          <w:noProof/>
          <w:lang w:eastAsia="ru-RU"/>
        </w:rPr>
        <w:t>мма 1: СРм1=Мв/М=</w:t>
      </w:r>
      <w:r w:rsidR="00FE465C">
        <w:rPr>
          <w:rFonts w:ascii="Times New Roman" w:hAnsi="Times New Roman" w:cs="Times New Roman"/>
          <w:noProof/>
          <w:lang w:eastAsia="ru-RU"/>
        </w:rPr>
        <w:t>2</w:t>
      </w:r>
      <w:r w:rsidR="00FF338F">
        <w:rPr>
          <w:rFonts w:ascii="Times New Roman" w:hAnsi="Times New Roman" w:cs="Times New Roman"/>
          <w:noProof/>
          <w:lang w:eastAsia="ru-RU"/>
        </w:rPr>
        <w:t>/</w:t>
      </w:r>
      <w:r w:rsidR="00FE465C">
        <w:rPr>
          <w:rFonts w:ascii="Times New Roman" w:hAnsi="Times New Roman" w:cs="Times New Roman"/>
          <w:noProof/>
          <w:lang w:eastAsia="ru-RU"/>
        </w:rPr>
        <w:t>6</w:t>
      </w:r>
      <w:r w:rsidR="00FF338F">
        <w:rPr>
          <w:rFonts w:ascii="Times New Roman" w:hAnsi="Times New Roman" w:cs="Times New Roman"/>
          <w:noProof/>
          <w:lang w:eastAsia="ru-RU"/>
        </w:rPr>
        <w:t>=0,</w:t>
      </w:r>
      <w:r w:rsidR="00FE465C">
        <w:rPr>
          <w:rFonts w:ascii="Times New Roman" w:hAnsi="Times New Roman" w:cs="Times New Roman"/>
          <w:noProof/>
          <w:lang w:eastAsia="ru-RU"/>
        </w:rPr>
        <w:t>33</w:t>
      </w:r>
    </w:p>
    <w:p w:rsidR="004F2F1B" w:rsidRPr="006C7886" w:rsidRDefault="00FF338F" w:rsidP="00AF11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Подпрограмма 2: СРм2=Мв/М=</w:t>
      </w:r>
      <w:r w:rsidR="0037493E">
        <w:rPr>
          <w:rFonts w:ascii="Times New Roman" w:hAnsi="Times New Roman" w:cs="Times New Roman"/>
          <w:noProof/>
          <w:lang w:eastAsia="ru-RU"/>
        </w:rPr>
        <w:t>17</w:t>
      </w:r>
      <w:r w:rsidR="004F2F1B" w:rsidRPr="006C7886">
        <w:rPr>
          <w:rFonts w:ascii="Times New Roman" w:hAnsi="Times New Roman" w:cs="Times New Roman"/>
          <w:noProof/>
          <w:lang w:eastAsia="ru-RU"/>
        </w:rPr>
        <w:t>/</w:t>
      </w:r>
      <w:r w:rsidR="0037493E">
        <w:rPr>
          <w:rFonts w:ascii="Times New Roman" w:hAnsi="Times New Roman" w:cs="Times New Roman"/>
          <w:noProof/>
          <w:lang w:eastAsia="ru-RU"/>
        </w:rPr>
        <w:t>2</w:t>
      </w:r>
      <w:r w:rsidR="00BE574A">
        <w:rPr>
          <w:rFonts w:ascii="Times New Roman" w:hAnsi="Times New Roman" w:cs="Times New Roman"/>
          <w:noProof/>
          <w:lang w:eastAsia="ru-RU"/>
        </w:rPr>
        <w:t>5</w:t>
      </w:r>
      <w:r>
        <w:rPr>
          <w:rFonts w:ascii="Times New Roman" w:hAnsi="Times New Roman" w:cs="Times New Roman"/>
          <w:noProof/>
          <w:lang w:eastAsia="ru-RU"/>
        </w:rPr>
        <w:t>=0,</w:t>
      </w:r>
      <w:r w:rsidR="00BE574A">
        <w:rPr>
          <w:rFonts w:ascii="Times New Roman" w:hAnsi="Times New Roman" w:cs="Times New Roman"/>
          <w:noProof/>
          <w:lang w:eastAsia="ru-RU"/>
        </w:rPr>
        <w:t>68</w:t>
      </w:r>
    </w:p>
    <w:p w:rsidR="004F2F1B" w:rsidRPr="006C7886" w:rsidRDefault="00FF338F" w:rsidP="00AF11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Подпрограмма 3: СРм3=Мв/М=1/1=1</w:t>
      </w:r>
    </w:p>
    <w:p w:rsidR="004F2F1B" w:rsidRPr="006C7886" w:rsidRDefault="00FF338F" w:rsidP="003E1E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Подпрограмма 4: СРм4=Мв/М=8/8</w:t>
      </w:r>
      <w:r w:rsidR="004F2F1B" w:rsidRPr="006C7886">
        <w:rPr>
          <w:rFonts w:ascii="Times New Roman" w:hAnsi="Times New Roman" w:cs="Times New Roman"/>
          <w:noProof/>
          <w:lang w:eastAsia="ru-RU"/>
        </w:rPr>
        <w:t>=1</w:t>
      </w:r>
    </w:p>
    <w:p w:rsidR="004F2F1B" w:rsidRPr="006C7886" w:rsidRDefault="00FF338F" w:rsidP="003E1E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Подпрограмма 5: СРм5=Мв/М=8/8</w:t>
      </w:r>
      <w:r w:rsidR="004F2F1B" w:rsidRPr="006C7886">
        <w:rPr>
          <w:rFonts w:ascii="Times New Roman" w:hAnsi="Times New Roman" w:cs="Times New Roman"/>
          <w:noProof/>
          <w:lang w:eastAsia="ru-RU"/>
        </w:rPr>
        <w:t>=1</w:t>
      </w:r>
    </w:p>
    <w:p w:rsidR="004F2F1B" w:rsidRPr="006C7886" w:rsidRDefault="00FF338F" w:rsidP="003E1E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Подпрограмма 6: СРм6=Мв/М=</w:t>
      </w:r>
      <w:r w:rsidR="0037493E">
        <w:rPr>
          <w:rFonts w:ascii="Times New Roman" w:hAnsi="Times New Roman" w:cs="Times New Roman"/>
          <w:noProof/>
          <w:lang w:eastAsia="ru-RU"/>
        </w:rPr>
        <w:t>0</w:t>
      </w:r>
      <w:r>
        <w:rPr>
          <w:rFonts w:ascii="Times New Roman" w:hAnsi="Times New Roman" w:cs="Times New Roman"/>
          <w:noProof/>
          <w:lang w:eastAsia="ru-RU"/>
        </w:rPr>
        <w:t>/</w:t>
      </w:r>
      <w:r w:rsidR="0037493E">
        <w:rPr>
          <w:rFonts w:ascii="Times New Roman" w:hAnsi="Times New Roman" w:cs="Times New Roman"/>
          <w:noProof/>
          <w:lang w:eastAsia="ru-RU"/>
        </w:rPr>
        <w:t>3</w:t>
      </w:r>
      <w:r>
        <w:rPr>
          <w:rFonts w:ascii="Times New Roman" w:hAnsi="Times New Roman" w:cs="Times New Roman"/>
          <w:noProof/>
          <w:lang w:eastAsia="ru-RU"/>
        </w:rPr>
        <w:t>=0</w:t>
      </w:r>
    </w:p>
    <w:p w:rsidR="004F2F1B" w:rsidRPr="006C7886" w:rsidRDefault="004F2F1B" w:rsidP="00AF11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где:</w:t>
      </w:r>
    </w:p>
    <w:p w:rsidR="004F2F1B" w:rsidRPr="006C7886" w:rsidRDefault="004F2F1B" w:rsidP="00AF11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C7886">
        <w:rPr>
          <w:rFonts w:ascii="Times New Roman" w:hAnsi="Times New Roman" w:cs="Times New Roman"/>
          <w:lang w:eastAsia="ru-RU"/>
        </w:rPr>
        <w:t>Мв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– количество мероприятий, выполненных в полном объеме;</w:t>
      </w:r>
    </w:p>
    <w:p w:rsidR="004F2F1B" w:rsidRPr="006C7886" w:rsidRDefault="004F2F1B" w:rsidP="00AF11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М – общее количество мероприятий, зап</w:t>
      </w:r>
      <w:r w:rsidR="00FF338F">
        <w:rPr>
          <w:rFonts w:ascii="Times New Roman" w:hAnsi="Times New Roman" w:cs="Times New Roman"/>
          <w:lang w:eastAsia="ru-RU"/>
        </w:rPr>
        <w:t>ланированных к реализации в 201</w:t>
      </w:r>
      <w:r w:rsidR="004D0CC8">
        <w:rPr>
          <w:rFonts w:ascii="Times New Roman" w:hAnsi="Times New Roman" w:cs="Times New Roman"/>
          <w:lang w:eastAsia="ru-RU"/>
        </w:rPr>
        <w:t>8</w:t>
      </w:r>
      <w:r w:rsidRPr="006C7886">
        <w:rPr>
          <w:rFonts w:ascii="Times New Roman" w:hAnsi="Times New Roman" w:cs="Times New Roman"/>
          <w:lang w:eastAsia="ru-RU"/>
        </w:rPr>
        <w:t xml:space="preserve"> году.</w:t>
      </w:r>
    </w:p>
    <w:p w:rsidR="004F2F1B" w:rsidRPr="006C7886" w:rsidRDefault="004F2F1B" w:rsidP="004D0CC8">
      <w:pPr>
        <w:pStyle w:val="af4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программы, рассчитывается для каждой подпрограммы.</w:t>
      </w:r>
    </w:p>
    <w:p w:rsidR="004F2F1B" w:rsidRPr="006C7886" w:rsidRDefault="004F2F1B" w:rsidP="00505B9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Подпр</w:t>
      </w:r>
      <w:r w:rsidR="00FF338F">
        <w:rPr>
          <w:rFonts w:ascii="Times New Roman" w:hAnsi="Times New Roman" w:cs="Times New Roman"/>
          <w:lang w:eastAsia="ru-RU"/>
        </w:rPr>
        <w:t>ограмма 1: Ссуз1=</w:t>
      </w:r>
      <w:proofErr w:type="spellStart"/>
      <w:r w:rsidR="00FF338F">
        <w:rPr>
          <w:rFonts w:ascii="Times New Roman" w:hAnsi="Times New Roman" w:cs="Times New Roman"/>
          <w:lang w:eastAsia="ru-RU"/>
        </w:rPr>
        <w:t>Зф</w:t>
      </w:r>
      <w:proofErr w:type="spellEnd"/>
      <w:r w:rsidR="00FF338F">
        <w:rPr>
          <w:rFonts w:ascii="Times New Roman" w:hAnsi="Times New Roman" w:cs="Times New Roman"/>
          <w:lang w:eastAsia="ru-RU"/>
        </w:rPr>
        <w:t>/</w:t>
      </w:r>
      <w:proofErr w:type="spellStart"/>
      <w:r w:rsidR="00FF338F">
        <w:rPr>
          <w:rFonts w:ascii="Times New Roman" w:hAnsi="Times New Roman" w:cs="Times New Roman"/>
          <w:lang w:eastAsia="ru-RU"/>
        </w:rPr>
        <w:t>Зп</w:t>
      </w:r>
      <w:proofErr w:type="spellEnd"/>
      <w:r w:rsidR="00FF338F">
        <w:rPr>
          <w:rFonts w:ascii="Times New Roman" w:hAnsi="Times New Roman" w:cs="Times New Roman"/>
          <w:lang w:eastAsia="ru-RU"/>
        </w:rPr>
        <w:t>=</w:t>
      </w:r>
      <w:r w:rsidR="0037493E">
        <w:rPr>
          <w:rFonts w:ascii="Times New Roman" w:hAnsi="Times New Roman" w:cs="Times New Roman"/>
          <w:lang w:eastAsia="ru-RU"/>
        </w:rPr>
        <w:t>47 128 083,00</w:t>
      </w:r>
      <w:r w:rsidR="00FF338F">
        <w:rPr>
          <w:rFonts w:ascii="Times New Roman" w:hAnsi="Times New Roman" w:cs="Times New Roman"/>
          <w:lang w:eastAsia="ru-RU"/>
        </w:rPr>
        <w:t>/</w:t>
      </w:r>
      <w:r w:rsidR="0037493E">
        <w:rPr>
          <w:rFonts w:ascii="Times New Roman" w:hAnsi="Times New Roman" w:cs="Times New Roman"/>
          <w:lang w:eastAsia="ru-RU"/>
        </w:rPr>
        <w:t>47 751 300,00</w:t>
      </w:r>
      <w:r w:rsidR="00FF338F">
        <w:rPr>
          <w:rFonts w:ascii="Times New Roman" w:hAnsi="Times New Roman" w:cs="Times New Roman"/>
          <w:lang w:eastAsia="ru-RU"/>
        </w:rPr>
        <w:t>=0,</w:t>
      </w:r>
      <w:r w:rsidR="0037493E">
        <w:rPr>
          <w:rFonts w:ascii="Times New Roman" w:hAnsi="Times New Roman" w:cs="Times New Roman"/>
          <w:lang w:eastAsia="ru-RU"/>
        </w:rPr>
        <w:t>98</w:t>
      </w:r>
      <w:r w:rsidRPr="006C7886">
        <w:rPr>
          <w:rFonts w:ascii="Times New Roman" w:hAnsi="Times New Roman" w:cs="Times New Roman"/>
          <w:lang w:eastAsia="ru-RU"/>
        </w:rPr>
        <w:t xml:space="preserve"> </w:t>
      </w:r>
    </w:p>
    <w:p w:rsidR="004F2F1B" w:rsidRPr="006C7886" w:rsidRDefault="004F2F1B" w:rsidP="00505B9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Подпрограмма 2: Ссуз2=</w:t>
      </w:r>
      <w:proofErr w:type="spellStart"/>
      <w:r w:rsidR="00FF338F">
        <w:rPr>
          <w:rFonts w:ascii="Times New Roman" w:hAnsi="Times New Roman" w:cs="Times New Roman"/>
          <w:lang w:eastAsia="ru-RU"/>
        </w:rPr>
        <w:t>Зф</w:t>
      </w:r>
      <w:proofErr w:type="spellEnd"/>
      <w:r w:rsidR="00FF338F">
        <w:rPr>
          <w:rFonts w:ascii="Times New Roman" w:hAnsi="Times New Roman" w:cs="Times New Roman"/>
          <w:lang w:eastAsia="ru-RU"/>
        </w:rPr>
        <w:t>/</w:t>
      </w:r>
      <w:proofErr w:type="spellStart"/>
      <w:r w:rsidR="00FF338F">
        <w:rPr>
          <w:rFonts w:ascii="Times New Roman" w:hAnsi="Times New Roman" w:cs="Times New Roman"/>
          <w:lang w:eastAsia="ru-RU"/>
        </w:rPr>
        <w:t>Зп</w:t>
      </w:r>
      <w:proofErr w:type="spellEnd"/>
      <w:r w:rsidR="00FF338F">
        <w:rPr>
          <w:rFonts w:ascii="Times New Roman" w:hAnsi="Times New Roman" w:cs="Times New Roman"/>
          <w:lang w:eastAsia="ru-RU"/>
        </w:rPr>
        <w:t>=15</w:t>
      </w:r>
      <w:r w:rsidR="0037493E">
        <w:rPr>
          <w:rFonts w:ascii="Times New Roman" w:hAnsi="Times New Roman" w:cs="Times New Roman"/>
          <w:lang w:eastAsia="ru-RU"/>
        </w:rPr>
        <w:t> </w:t>
      </w:r>
      <w:r w:rsidR="00BE574A">
        <w:rPr>
          <w:rFonts w:ascii="Times New Roman" w:hAnsi="Times New Roman" w:cs="Times New Roman"/>
          <w:lang w:eastAsia="ru-RU"/>
        </w:rPr>
        <w:t>842</w:t>
      </w:r>
      <w:r w:rsidR="0037493E">
        <w:rPr>
          <w:rFonts w:ascii="Times New Roman" w:hAnsi="Times New Roman" w:cs="Times New Roman"/>
          <w:lang w:eastAsia="ru-RU"/>
        </w:rPr>
        <w:t xml:space="preserve"> </w:t>
      </w:r>
      <w:r w:rsidR="00BE574A">
        <w:rPr>
          <w:rFonts w:ascii="Times New Roman" w:hAnsi="Times New Roman" w:cs="Times New Roman"/>
          <w:lang w:eastAsia="ru-RU"/>
        </w:rPr>
        <w:t>770</w:t>
      </w:r>
      <w:r w:rsidR="0037493E">
        <w:rPr>
          <w:rFonts w:ascii="Times New Roman" w:hAnsi="Times New Roman" w:cs="Times New Roman"/>
          <w:lang w:eastAsia="ru-RU"/>
        </w:rPr>
        <w:t>,89</w:t>
      </w:r>
      <w:r w:rsidR="00FF338F">
        <w:rPr>
          <w:rFonts w:ascii="Times New Roman" w:hAnsi="Times New Roman" w:cs="Times New Roman"/>
          <w:lang w:eastAsia="ru-RU"/>
        </w:rPr>
        <w:t>/</w:t>
      </w:r>
      <w:r w:rsidR="00BE574A">
        <w:rPr>
          <w:rFonts w:ascii="Times New Roman" w:hAnsi="Times New Roman" w:cs="Times New Roman"/>
          <w:lang w:eastAsia="ru-RU"/>
        </w:rPr>
        <w:t>21</w:t>
      </w:r>
      <w:r w:rsidR="0037493E">
        <w:rPr>
          <w:rFonts w:ascii="Times New Roman" w:hAnsi="Times New Roman" w:cs="Times New Roman"/>
          <w:lang w:eastAsia="ru-RU"/>
        </w:rPr>
        <w:t xml:space="preserve"> </w:t>
      </w:r>
      <w:r w:rsidR="00BE574A">
        <w:rPr>
          <w:rFonts w:ascii="Times New Roman" w:hAnsi="Times New Roman" w:cs="Times New Roman"/>
          <w:lang w:eastAsia="ru-RU"/>
        </w:rPr>
        <w:t>135</w:t>
      </w:r>
      <w:r w:rsidR="0037493E">
        <w:rPr>
          <w:rFonts w:ascii="Times New Roman" w:hAnsi="Times New Roman" w:cs="Times New Roman"/>
          <w:lang w:eastAsia="ru-RU"/>
        </w:rPr>
        <w:t> </w:t>
      </w:r>
      <w:r w:rsidR="00BE574A">
        <w:rPr>
          <w:rFonts w:ascii="Times New Roman" w:hAnsi="Times New Roman" w:cs="Times New Roman"/>
          <w:lang w:eastAsia="ru-RU"/>
        </w:rPr>
        <w:t>57</w:t>
      </w:r>
      <w:r w:rsidR="0037493E">
        <w:rPr>
          <w:rFonts w:ascii="Times New Roman" w:hAnsi="Times New Roman" w:cs="Times New Roman"/>
          <w:lang w:eastAsia="ru-RU"/>
        </w:rPr>
        <w:t>6,62</w:t>
      </w:r>
      <w:r w:rsidR="00FF338F">
        <w:rPr>
          <w:rFonts w:ascii="Times New Roman" w:hAnsi="Times New Roman" w:cs="Times New Roman"/>
          <w:lang w:eastAsia="ru-RU"/>
        </w:rPr>
        <w:t>=0,</w:t>
      </w:r>
      <w:r w:rsidR="00BE574A">
        <w:rPr>
          <w:rFonts w:ascii="Times New Roman" w:hAnsi="Times New Roman" w:cs="Times New Roman"/>
          <w:lang w:eastAsia="ru-RU"/>
        </w:rPr>
        <w:t>75</w:t>
      </w:r>
    </w:p>
    <w:p w:rsidR="004F2F1B" w:rsidRPr="006C7886" w:rsidRDefault="004F2F1B" w:rsidP="00505B9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Подпр</w:t>
      </w:r>
      <w:r w:rsidR="00FF338F">
        <w:rPr>
          <w:rFonts w:ascii="Times New Roman" w:hAnsi="Times New Roman" w:cs="Times New Roman"/>
          <w:lang w:eastAsia="ru-RU"/>
        </w:rPr>
        <w:t>ограмма 3: Ссуз3=</w:t>
      </w:r>
      <w:proofErr w:type="spellStart"/>
      <w:r w:rsidR="00FF338F">
        <w:rPr>
          <w:rFonts w:ascii="Times New Roman" w:hAnsi="Times New Roman" w:cs="Times New Roman"/>
          <w:lang w:eastAsia="ru-RU"/>
        </w:rPr>
        <w:t>Зф</w:t>
      </w:r>
      <w:proofErr w:type="spellEnd"/>
      <w:r w:rsidR="00FF338F">
        <w:rPr>
          <w:rFonts w:ascii="Times New Roman" w:hAnsi="Times New Roman" w:cs="Times New Roman"/>
          <w:lang w:eastAsia="ru-RU"/>
        </w:rPr>
        <w:t>/</w:t>
      </w:r>
      <w:proofErr w:type="spellStart"/>
      <w:r w:rsidR="00FF338F">
        <w:rPr>
          <w:rFonts w:ascii="Times New Roman" w:hAnsi="Times New Roman" w:cs="Times New Roman"/>
          <w:lang w:eastAsia="ru-RU"/>
        </w:rPr>
        <w:t>Зп</w:t>
      </w:r>
      <w:proofErr w:type="spellEnd"/>
      <w:r w:rsidR="00FF338F">
        <w:rPr>
          <w:rFonts w:ascii="Times New Roman" w:hAnsi="Times New Roman" w:cs="Times New Roman"/>
          <w:lang w:eastAsia="ru-RU"/>
        </w:rPr>
        <w:t>=</w:t>
      </w:r>
      <w:r w:rsidR="0037493E">
        <w:rPr>
          <w:rFonts w:ascii="Times New Roman" w:hAnsi="Times New Roman" w:cs="Times New Roman"/>
          <w:lang w:eastAsia="ru-RU"/>
        </w:rPr>
        <w:t>4 422 200,00</w:t>
      </w:r>
      <w:r w:rsidR="00FF338F">
        <w:rPr>
          <w:rFonts w:ascii="Times New Roman" w:hAnsi="Times New Roman" w:cs="Times New Roman"/>
          <w:lang w:eastAsia="ru-RU"/>
        </w:rPr>
        <w:t>/1 234,800=</w:t>
      </w:r>
      <w:r w:rsidR="00F552BC">
        <w:rPr>
          <w:rFonts w:ascii="Times New Roman" w:hAnsi="Times New Roman" w:cs="Times New Roman"/>
          <w:lang w:eastAsia="ru-RU"/>
        </w:rPr>
        <w:t>3 581,30</w:t>
      </w:r>
    </w:p>
    <w:p w:rsidR="004F2F1B" w:rsidRPr="006C7886" w:rsidRDefault="004F2F1B" w:rsidP="00505B9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Подпрограмма 4: Ссуз4=</w:t>
      </w:r>
      <w:proofErr w:type="spellStart"/>
      <w:r w:rsidRPr="006C7886">
        <w:rPr>
          <w:rFonts w:ascii="Times New Roman" w:hAnsi="Times New Roman" w:cs="Times New Roman"/>
          <w:lang w:eastAsia="ru-RU"/>
        </w:rPr>
        <w:t>Зф</w:t>
      </w:r>
      <w:proofErr w:type="spellEnd"/>
      <w:r w:rsidRPr="006C7886">
        <w:rPr>
          <w:rFonts w:ascii="Times New Roman" w:hAnsi="Times New Roman" w:cs="Times New Roman"/>
          <w:lang w:eastAsia="ru-RU"/>
        </w:rPr>
        <w:t>/</w:t>
      </w:r>
      <w:proofErr w:type="spellStart"/>
      <w:r w:rsidR="00FF338F">
        <w:rPr>
          <w:rFonts w:ascii="Times New Roman" w:hAnsi="Times New Roman" w:cs="Times New Roman"/>
          <w:lang w:eastAsia="ru-RU"/>
        </w:rPr>
        <w:t>Зп</w:t>
      </w:r>
      <w:proofErr w:type="spellEnd"/>
      <w:r w:rsidR="00FF338F">
        <w:rPr>
          <w:rFonts w:ascii="Times New Roman" w:hAnsi="Times New Roman" w:cs="Times New Roman"/>
          <w:lang w:eastAsia="ru-RU"/>
        </w:rPr>
        <w:t>=4</w:t>
      </w:r>
      <w:r w:rsidR="00BE574A">
        <w:rPr>
          <w:rFonts w:ascii="Times New Roman" w:hAnsi="Times New Roman" w:cs="Times New Roman"/>
          <w:lang w:eastAsia="ru-RU"/>
        </w:rPr>
        <w:t> 398 6</w:t>
      </w:r>
      <w:r w:rsidR="0037493E">
        <w:rPr>
          <w:rFonts w:ascii="Times New Roman" w:hAnsi="Times New Roman" w:cs="Times New Roman"/>
          <w:lang w:eastAsia="ru-RU"/>
        </w:rPr>
        <w:t>68</w:t>
      </w:r>
      <w:r w:rsidR="00FF338F">
        <w:rPr>
          <w:rFonts w:ascii="Times New Roman" w:hAnsi="Times New Roman" w:cs="Times New Roman"/>
          <w:lang w:eastAsia="ru-RU"/>
        </w:rPr>
        <w:t>,</w:t>
      </w:r>
      <w:r w:rsidR="0037493E">
        <w:rPr>
          <w:rFonts w:ascii="Times New Roman" w:hAnsi="Times New Roman" w:cs="Times New Roman"/>
          <w:lang w:eastAsia="ru-RU"/>
        </w:rPr>
        <w:t>11</w:t>
      </w:r>
      <w:r w:rsidR="00FF338F">
        <w:rPr>
          <w:rFonts w:ascii="Times New Roman" w:hAnsi="Times New Roman" w:cs="Times New Roman"/>
          <w:lang w:eastAsia="ru-RU"/>
        </w:rPr>
        <w:t>/4 4</w:t>
      </w:r>
      <w:r w:rsidR="0037493E">
        <w:rPr>
          <w:rFonts w:ascii="Times New Roman" w:hAnsi="Times New Roman" w:cs="Times New Roman"/>
          <w:lang w:eastAsia="ru-RU"/>
        </w:rPr>
        <w:t>80 530,00</w:t>
      </w:r>
      <w:r w:rsidR="00FF338F">
        <w:rPr>
          <w:rFonts w:ascii="Times New Roman" w:hAnsi="Times New Roman" w:cs="Times New Roman"/>
          <w:lang w:eastAsia="ru-RU"/>
        </w:rPr>
        <w:t>=0,99</w:t>
      </w:r>
    </w:p>
    <w:p w:rsidR="004F2F1B" w:rsidRPr="006C7886" w:rsidRDefault="004F2F1B" w:rsidP="00505B9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Подпр</w:t>
      </w:r>
      <w:r w:rsidR="00FF338F">
        <w:rPr>
          <w:rFonts w:ascii="Times New Roman" w:hAnsi="Times New Roman" w:cs="Times New Roman"/>
          <w:lang w:eastAsia="ru-RU"/>
        </w:rPr>
        <w:t>ограмма 5: Ссуз5=</w:t>
      </w:r>
      <w:proofErr w:type="spellStart"/>
      <w:r w:rsidR="00FF338F">
        <w:rPr>
          <w:rFonts w:ascii="Times New Roman" w:hAnsi="Times New Roman" w:cs="Times New Roman"/>
          <w:lang w:eastAsia="ru-RU"/>
        </w:rPr>
        <w:t>Зф</w:t>
      </w:r>
      <w:proofErr w:type="spellEnd"/>
      <w:r w:rsidR="00FF338F">
        <w:rPr>
          <w:rFonts w:ascii="Times New Roman" w:hAnsi="Times New Roman" w:cs="Times New Roman"/>
          <w:lang w:eastAsia="ru-RU"/>
        </w:rPr>
        <w:t>/</w:t>
      </w:r>
      <w:proofErr w:type="spellStart"/>
      <w:r w:rsidR="00FF338F">
        <w:rPr>
          <w:rFonts w:ascii="Times New Roman" w:hAnsi="Times New Roman" w:cs="Times New Roman"/>
          <w:lang w:eastAsia="ru-RU"/>
        </w:rPr>
        <w:t>Зп</w:t>
      </w:r>
      <w:proofErr w:type="spellEnd"/>
      <w:r w:rsidR="00FF338F">
        <w:rPr>
          <w:rFonts w:ascii="Times New Roman" w:hAnsi="Times New Roman" w:cs="Times New Roman"/>
          <w:lang w:eastAsia="ru-RU"/>
        </w:rPr>
        <w:t>=</w:t>
      </w:r>
      <w:r w:rsidR="0037493E">
        <w:rPr>
          <w:rFonts w:ascii="Times New Roman" w:hAnsi="Times New Roman" w:cs="Times New Roman"/>
          <w:lang w:eastAsia="ru-RU"/>
        </w:rPr>
        <w:t>6 553 400,00</w:t>
      </w:r>
      <w:r w:rsidR="00FF338F">
        <w:rPr>
          <w:rFonts w:ascii="Times New Roman" w:hAnsi="Times New Roman" w:cs="Times New Roman"/>
          <w:lang w:eastAsia="ru-RU"/>
        </w:rPr>
        <w:t xml:space="preserve">/6 </w:t>
      </w:r>
      <w:r w:rsidR="0037493E">
        <w:rPr>
          <w:rFonts w:ascii="Times New Roman" w:hAnsi="Times New Roman" w:cs="Times New Roman"/>
          <w:lang w:eastAsia="ru-RU"/>
        </w:rPr>
        <w:t>751 500,0</w:t>
      </w:r>
      <w:r w:rsidR="00FF338F">
        <w:rPr>
          <w:rFonts w:ascii="Times New Roman" w:hAnsi="Times New Roman" w:cs="Times New Roman"/>
          <w:lang w:eastAsia="ru-RU"/>
        </w:rPr>
        <w:t>=0,9</w:t>
      </w:r>
      <w:r w:rsidR="00F552BC">
        <w:rPr>
          <w:rFonts w:ascii="Times New Roman" w:hAnsi="Times New Roman" w:cs="Times New Roman"/>
          <w:lang w:eastAsia="ru-RU"/>
        </w:rPr>
        <w:t>7</w:t>
      </w:r>
    </w:p>
    <w:p w:rsidR="004F2F1B" w:rsidRPr="006C7886" w:rsidRDefault="004F2F1B" w:rsidP="00505B9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Подпрог</w:t>
      </w:r>
      <w:r w:rsidR="00FF338F">
        <w:rPr>
          <w:rFonts w:ascii="Times New Roman" w:hAnsi="Times New Roman" w:cs="Times New Roman"/>
          <w:lang w:eastAsia="ru-RU"/>
        </w:rPr>
        <w:t>рамма 6: Ссуз6=</w:t>
      </w:r>
      <w:proofErr w:type="spellStart"/>
      <w:r w:rsidR="00FF338F">
        <w:rPr>
          <w:rFonts w:ascii="Times New Roman" w:hAnsi="Times New Roman" w:cs="Times New Roman"/>
          <w:lang w:eastAsia="ru-RU"/>
        </w:rPr>
        <w:t>Зф</w:t>
      </w:r>
      <w:proofErr w:type="spellEnd"/>
      <w:r w:rsidR="00FF338F">
        <w:rPr>
          <w:rFonts w:ascii="Times New Roman" w:hAnsi="Times New Roman" w:cs="Times New Roman"/>
          <w:lang w:eastAsia="ru-RU"/>
        </w:rPr>
        <w:t>/</w:t>
      </w:r>
      <w:proofErr w:type="spellStart"/>
      <w:r w:rsidR="00FF338F">
        <w:rPr>
          <w:rFonts w:ascii="Times New Roman" w:hAnsi="Times New Roman" w:cs="Times New Roman"/>
          <w:lang w:eastAsia="ru-RU"/>
        </w:rPr>
        <w:t>Зп</w:t>
      </w:r>
      <w:proofErr w:type="spellEnd"/>
      <w:r w:rsidR="00FF338F">
        <w:rPr>
          <w:rFonts w:ascii="Times New Roman" w:hAnsi="Times New Roman" w:cs="Times New Roman"/>
          <w:lang w:eastAsia="ru-RU"/>
        </w:rPr>
        <w:t xml:space="preserve">= </w:t>
      </w:r>
      <w:r w:rsidR="0037493E">
        <w:rPr>
          <w:rFonts w:ascii="Times New Roman" w:hAnsi="Times New Roman" w:cs="Times New Roman"/>
          <w:lang w:eastAsia="ru-RU"/>
        </w:rPr>
        <w:t>0</w:t>
      </w:r>
      <w:r w:rsidR="00FF338F">
        <w:rPr>
          <w:rFonts w:ascii="Times New Roman" w:hAnsi="Times New Roman" w:cs="Times New Roman"/>
          <w:lang w:eastAsia="ru-RU"/>
        </w:rPr>
        <w:t>/</w:t>
      </w:r>
      <w:r w:rsidR="0037493E">
        <w:rPr>
          <w:rFonts w:ascii="Times New Roman" w:hAnsi="Times New Roman" w:cs="Times New Roman"/>
          <w:lang w:eastAsia="ru-RU"/>
        </w:rPr>
        <w:t>181 000,00</w:t>
      </w:r>
      <w:r w:rsidR="00FF338F">
        <w:rPr>
          <w:rFonts w:ascii="Times New Roman" w:hAnsi="Times New Roman" w:cs="Times New Roman"/>
          <w:lang w:eastAsia="ru-RU"/>
        </w:rPr>
        <w:t>=0</w:t>
      </w:r>
    </w:p>
    <w:p w:rsidR="004F2F1B" w:rsidRPr="006C7886" w:rsidRDefault="004F2F1B" w:rsidP="00AF11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где:</w:t>
      </w:r>
    </w:p>
    <w:p w:rsidR="004F2F1B" w:rsidRPr="006C7886" w:rsidRDefault="004F2F1B" w:rsidP="00AF11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C7886">
        <w:rPr>
          <w:rFonts w:ascii="Times New Roman" w:hAnsi="Times New Roman" w:cs="Times New Roman"/>
          <w:lang w:eastAsia="ru-RU"/>
        </w:rPr>
        <w:t>Зф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– фактические расходы н</w:t>
      </w:r>
      <w:r w:rsidR="00FF338F">
        <w:rPr>
          <w:rFonts w:ascii="Times New Roman" w:hAnsi="Times New Roman" w:cs="Times New Roman"/>
          <w:lang w:eastAsia="ru-RU"/>
        </w:rPr>
        <w:t>а реализацию подпрограммы в 201</w:t>
      </w:r>
      <w:r w:rsidR="004D0CC8">
        <w:rPr>
          <w:rFonts w:ascii="Times New Roman" w:hAnsi="Times New Roman" w:cs="Times New Roman"/>
          <w:lang w:eastAsia="ru-RU"/>
        </w:rPr>
        <w:t>8</w:t>
      </w:r>
      <w:r w:rsidRPr="006C7886">
        <w:rPr>
          <w:rFonts w:ascii="Times New Roman" w:hAnsi="Times New Roman" w:cs="Times New Roman"/>
          <w:lang w:eastAsia="ru-RU"/>
        </w:rPr>
        <w:t xml:space="preserve"> году;</w:t>
      </w:r>
    </w:p>
    <w:p w:rsidR="004F2F1B" w:rsidRPr="006C7886" w:rsidRDefault="004F2F1B" w:rsidP="00AF11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C7886">
        <w:rPr>
          <w:rFonts w:ascii="Times New Roman" w:hAnsi="Times New Roman" w:cs="Times New Roman"/>
          <w:lang w:eastAsia="ru-RU"/>
        </w:rPr>
        <w:t>Зп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– плановые расходы н</w:t>
      </w:r>
      <w:r w:rsidR="00FF338F">
        <w:rPr>
          <w:rFonts w:ascii="Times New Roman" w:hAnsi="Times New Roman" w:cs="Times New Roman"/>
          <w:lang w:eastAsia="ru-RU"/>
        </w:rPr>
        <w:t>а реализацию подпрограммы в 201</w:t>
      </w:r>
      <w:r w:rsidR="004D0CC8">
        <w:rPr>
          <w:rFonts w:ascii="Times New Roman" w:hAnsi="Times New Roman" w:cs="Times New Roman"/>
          <w:lang w:eastAsia="ru-RU"/>
        </w:rPr>
        <w:t>8</w:t>
      </w:r>
      <w:r w:rsidRPr="006C7886">
        <w:rPr>
          <w:rFonts w:ascii="Times New Roman" w:hAnsi="Times New Roman" w:cs="Times New Roman"/>
          <w:lang w:eastAsia="ru-RU"/>
        </w:rPr>
        <w:t xml:space="preserve"> году.</w:t>
      </w:r>
    </w:p>
    <w:p w:rsidR="004F2F1B" w:rsidRPr="006C7886" w:rsidRDefault="004F2F1B" w:rsidP="004D0CC8">
      <w:pPr>
        <w:pStyle w:val="af4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Эффективность использования средств бюджета Саткинского городского поселения, рассчитывается для каждой подпрограммы.</w:t>
      </w:r>
    </w:p>
    <w:p w:rsidR="004F2F1B" w:rsidRPr="006C7886" w:rsidRDefault="004F2F1B" w:rsidP="00505B9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П</w:t>
      </w:r>
      <w:r w:rsidR="00E15328">
        <w:rPr>
          <w:rFonts w:ascii="Times New Roman" w:hAnsi="Times New Roman" w:cs="Times New Roman"/>
          <w:lang w:eastAsia="ru-RU"/>
        </w:rPr>
        <w:t>одпрограмма 1: Эис1=СРм1/Ссуз1=0,</w:t>
      </w:r>
      <w:r w:rsidR="00F552BC">
        <w:rPr>
          <w:rFonts w:ascii="Times New Roman" w:hAnsi="Times New Roman" w:cs="Times New Roman"/>
          <w:lang w:eastAsia="ru-RU"/>
        </w:rPr>
        <w:t>33</w:t>
      </w:r>
      <w:r w:rsidR="00E15328">
        <w:rPr>
          <w:rFonts w:ascii="Times New Roman" w:hAnsi="Times New Roman" w:cs="Times New Roman"/>
          <w:lang w:eastAsia="ru-RU"/>
        </w:rPr>
        <w:t>/0,</w:t>
      </w:r>
      <w:r w:rsidR="00F552BC">
        <w:rPr>
          <w:rFonts w:ascii="Times New Roman" w:hAnsi="Times New Roman" w:cs="Times New Roman"/>
          <w:lang w:eastAsia="ru-RU"/>
        </w:rPr>
        <w:t>98</w:t>
      </w:r>
      <w:r w:rsidRPr="006C7886">
        <w:rPr>
          <w:rFonts w:ascii="Times New Roman" w:hAnsi="Times New Roman" w:cs="Times New Roman"/>
          <w:lang w:eastAsia="ru-RU"/>
        </w:rPr>
        <w:t>=</w:t>
      </w:r>
      <w:r w:rsidR="00F552BC">
        <w:rPr>
          <w:rFonts w:ascii="Times New Roman" w:hAnsi="Times New Roman" w:cs="Times New Roman"/>
          <w:lang w:eastAsia="ru-RU"/>
        </w:rPr>
        <w:t>0,33</w:t>
      </w:r>
    </w:p>
    <w:p w:rsidR="004F2F1B" w:rsidRPr="006C7886" w:rsidRDefault="004F2F1B" w:rsidP="00505B9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П</w:t>
      </w:r>
      <w:r w:rsidR="00E15328">
        <w:rPr>
          <w:rFonts w:ascii="Times New Roman" w:hAnsi="Times New Roman" w:cs="Times New Roman"/>
          <w:lang w:eastAsia="ru-RU"/>
        </w:rPr>
        <w:t>одпрограмма 2: Эис2=СРм2/Ссуз2=0,</w:t>
      </w:r>
      <w:r w:rsidR="00BE574A">
        <w:rPr>
          <w:rFonts w:ascii="Times New Roman" w:hAnsi="Times New Roman" w:cs="Times New Roman"/>
          <w:lang w:eastAsia="ru-RU"/>
        </w:rPr>
        <w:t>68</w:t>
      </w:r>
      <w:r w:rsidR="00E15328">
        <w:rPr>
          <w:rFonts w:ascii="Times New Roman" w:hAnsi="Times New Roman" w:cs="Times New Roman"/>
          <w:lang w:eastAsia="ru-RU"/>
        </w:rPr>
        <w:t>/0,</w:t>
      </w:r>
      <w:r w:rsidR="00BE574A">
        <w:rPr>
          <w:rFonts w:ascii="Times New Roman" w:hAnsi="Times New Roman" w:cs="Times New Roman"/>
          <w:lang w:eastAsia="ru-RU"/>
        </w:rPr>
        <w:t>75</w:t>
      </w:r>
      <w:r w:rsidR="00E15328">
        <w:rPr>
          <w:rFonts w:ascii="Times New Roman" w:hAnsi="Times New Roman" w:cs="Times New Roman"/>
          <w:lang w:eastAsia="ru-RU"/>
        </w:rPr>
        <w:t>=0,</w:t>
      </w:r>
      <w:r w:rsidR="00BE574A">
        <w:rPr>
          <w:rFonts w:ascii="Times New Roman" w:hAnsi="Times New Roman" w:cs="Times New Roman"/>
          <w:lang w:eastAsia="ru-RU"/>
        </w:rPr>
        <w:t>90</w:t>
      </w:r>
    </w:p>
    <w:p w:rsidR="004F2F1B" w:rsidRPr="006C7886" w:rsidRDefault="004F2F1B" w:rsidP="00505B9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lastRenderedPageBreak/>
        <w:t>Подп</w:t>
      </w:r>
      <w:r w:rsidR="00E15328">
        <w:rPr>
          <w:rFonts w:ascii="Times New Roman" w:hAnsi="Times New Roman" w:cs="Times New Roman"/>
          <w:lang w:eastAsia="ru-RU"/>
        </w:rPr>
        <w:t>рограмма 3: Эис3=СРм3/Ссуз3=1/</w:t>
      </w:r>
      <w:r w:rsidR="00F552BC">
        <w:rPr>
          <w:rFonts w:ascii="Times New Roman" w:hAnsi="Times New Roman" w:cs="Times New Roman"/>
          <w:lang w:eastAsia="ru-RU"/>
        </w:rPr>
        <w:t>3 581,30</w:t>
      </w:r>
      <w:r w:rsidR="00E15328">
        <w:rPr>
          <w:rFonts w:ascii="Times New Roman" w:hAnsi="Times New Roman" w:cs="Times New Roman"/>
          <w:lang w:eastAsia="ru-RU"/>
        </w:rPr>
        <w:t>=</w:t>
      </w:r>
      <w:r w:rsidR="00F552BC">
        <w:rPr>
          <w:rFonts w:ascii="Times New Roman" w:hAnsi="Times New Roman" w:cs="Times New Roman"/>
          <w:lang w:eastAsia="ru-RU"/>
        </w:rPr>
        <w:t>0,00028</w:t>
      </w:r>
    </w:p>
    <w:p w:rsidR="004F2F1B" w:rsidRPr="006C7886" w:rsidRDefault="004F2F1B" w:rsidP="00505B9E">
      <w:pPr>
        <w:pStyle w:val="af4"/>
        <w:widowControl w:val="0"/>
        <w:tabs>
          <w:tab w:val="left" w:pos="993"/>
          <w:tab w:val="left" w:pos="4815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Подпрограм</w:t>
      </w:r>
      <w:r w:rsidR="00E15328">
        <w:rPr>
          <w:rFonts w:ascii="Times New Roman" w:hAnsi="Times New Roman" w:cs="Times New Roman"/>
          <w:lang w:eastAsia="ru-RU"/>
        </w:rPr>
        <w:t>ма 4: Эис4=СРм4/Ссуз4=1/0,99=1,01</w:t>
      </w:r>
    </w:p>
    <w:p w:rsidR="004F2F1B" w:rsidRPr="006C7886" w:rsidRDefault="004F2F1B" w:rsidP="00505B9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Подпро</w:t>
      </w:r>
      <w:r w:rsidR="00E15328">
        <w:rPr>
          <w:rFonts w:ascii="Times New Roman" w:hAnsi="Times New Roman" w:cs="Times New Roman"/>
          <w:lang w:eastAsia="ru-RU"/>
        </w:rPr>
        <w:t>грамма 5: Эис5=СРм5/Ссуз5=1/0,9</w:t>
      </w:r>
      <w:r w:rsidR="00F552BC">
        <w:rPr>
          <w:rFonts w:ascii="Times New Roman" w:hAnsi="Times New Roman" w:cs="Times New Roman"/>
          <w:lang w:eastAsia="ru-RU"/>
        </w:rPr>
        <w:t>7</w:t>
      </w:r>
      <w:r w:rsidR="00E15328">
        <w:rPr>
          <w:rFonts w:ascii="Times New Roman" w:hAnsi="Times New Roman" w:cs="Times New Roman"/>
          <w:lang w:eastAsia="ru-RU"/>
        </w:rPr>
        <w:t>=1,0</w:t>
      </w:r>
      <w:r w:rsidR="00F552BC">
        <w:rPr>
          <w:rFonts w:ascii="Times New Roman" w:hAnsi="Times New Roman" w:cs="Times New Roman"/>
          <w:lang w:eastAsia="ru-RU"/>
        </w:rPr>
        <w:t>3</w:t>
      </w:r>
    </w:p>
    <w:p w:rsidR="004F2F1B" w:rsidRPr="006C7886" w:rsidRDefault="004F2F1B" w:rsidP="00505B9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П</w:t>
      </w:r>
      <w:r w:rsidR="00E15328">
        <w:rPr>
          <w:rFonts w:ascii="Times New Roman" w:hAnsi="Times New Roman" w:cs="Times New Roman"/>
          <w:lang w:eastAsia="ru-RU"/>
        </w:rPr>
        <w:t>одпрограмма 6: Эис6=СРм6/Ссуз6=0/0</w:t>
      </w:r>
      <w:r w:rsidR="00F552BC">
        <w:rPr>
          <w:rFonts w:ascii="Times New Roman" w:hAnsi="Times New Roman" w:cs="Times New Roman"/>
          <w:lang w:eastAsia="ru-RU"/>
        </w:rPr>
        <w:t>=0</w:t>
      </w:r>
    </w:p>
    <w:p w:rsidR="004F2F1B" w:rsidRPr="006C7886" w:rsidRDefault="004F2F1B" w:rsidP="00AF11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где:</w:t>
      </w:r>
    </w:p>
    <w:p w:rsidR="004F2F1B" w:rsidRPr="006C7886" w:rsidRDefault="004F2F1B" w:rsidP="00AF11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C7886">
        <w:rPr>
          <w:rFonts w:ascii="Times New Roman" w:hAnsi="Times New Roman" w:cs="Times New Roman"/>
          <w:lang w:eastAsia="ru-RU"/>
        </w:rPr>
        <w:t>СРм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– степень реализации мероприятий, полностью или частично финансируемых из средств бюджета Саткинского городского поселения;</w:t>
      </w:r>
    </w:p>
    <w:p w:rsidR="004F2F1B" w:rsidRPr="006C7886" w:rsidRDefault="004F2F1B" w:rsidP="00AF11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C7886">
        <w:rPr>
          <w:rFonts w:ascii="Times New Roman" w:hAnsi="Times New Roman" w:cs="Times New Roman"/>
          <w:lang w:eastAsia="ru-RU"/>
        </w:rPr>
        <w:t>Ссуз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– степень соответствия запланированному уровню расходов из средств бюджета Саткинского городского поселения.</w:t>
      </w:r>
    </w:p>
    <w:p w:rsidR="004F2F1B" w:rsidRPr="006C7886" w:rsidRDefault="004F2F1B" w:rsidP="004D0CC8">
      <w:pPr>
        <w:pStyle w:val="af4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Степень достижения целей и решения задач муниципальной программы, рассчитывается для каждой подпрограммы.</w:t>
      </w:r>
    </w:p>
    <w:p w:rsidR="008171FD" w:rsidRPr="008171FD" w:rsidRDefault="004F2F1B" w:rsidP="005464E1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Подпрограмма 1: Индикатор 1: </w:t>
      </w:r>
      <w:proofErr w:type="spellStart"/>
      <w:r w:rsidRPr="006C7886">
        <w:rPr>
          <w:rFonts w:ascii="Times New Roman" w:hAnsi="Times New Roman" w:cs="Times New Roman"/>
          <w:lang w:eastAsia="ru-RU"/>
        </w:rPr>
        <w:t>СДп</w:t>
      </w:r>
      <w:proofErr w:type="spellEnd"/>
      <w:r w:rsidRPr="006C7886">
        <w:rPr>
          <w:rFonts w:ascii="Times New Roman" w:hAnsi="Times New Roman" w:cs="Times New Roman"/>
          <w:lang w:eastAsia="ru-RU"/>
        </w:rPr>
        <w:t>/ппз1=</w:t>
      </w:r>
      <w:proofErr w:type="spellStart"/>
      <w:r w:rsidRPr="006C7886">
        <w:rPr>
          <w:rFonts w:ascii="Times New Roman" w:hAnsi="Times New Roman" w:cs="Times New Roman"/>
          <w:lang w:eastAsia="ru-RU"/>
        </w:rPr>
        <w:t>ЗПп</w:t>
      </w:r>
      <w:proofErr w:type="spellEnd"/>
      <w:r w:rsidRPr="006C7886">
        <w:rPr>
          <w:rFonts w:ascii="Times New Roman" w:hAnsi="Times New Roman" w:cs="Times New Roman"/>
          <w:lang w:eastAsia="ru-RU"/>
        </w:rPr>
        <w:t>/</w:t>
      </w:r>
      <w:proofErr w:type="spellStart"/>
      <w:r w:rsidRPr="006C7886">
        <w:rPr>
          <w:rFonts w:ascii="Times New Roman" w:hAnsi="Times New Roman" w:cs="Times New Roman"/>
          <w:lang w:eastAsia="ru-RU"/>
        </w:rPr>
        <w:t>пф</w:t>
      </w:r>
      <w:proofErr w:type="spellEnd"/>
      <w:r w:rsidRPr="006C7886">
        <w:rPr>
          <w:rFonts w:ascii="Times New Roman" w:hAnsi="Times New Roman" w:cs="Times New Roman"/>
          <w:lang w:eastAsia="ru-RU"/>
        </w:rPr>
        <w:t>/</w:t>
      </w:r>
      <w:proofErr w:type="spellStart"/>
      <w:r w:rsidRPr="006C7886">
        <w:rPr>
          <w:rFonts w:ascii="Times New Roman" w:hAnsi="Times New Roman" w:cs="Times New Roman"/>
          <w:lang w:eastAsia="ru-RU"/>
        </w:rPr>
        <w:t>ЗПп</w:t>
      </w:r>
      <w:proofErr w:type="spellEnd"/>
      <w:r w:rsidRPr="006C7886">
        <w:rPr>
          <w:rFonts w:ascii="Times New Roman" w:hAnsi="Times New Roman" w:cs="Times New Roman"/>
          <w:lang w:eastAsia="ru-RU"/>
        </w:rPr>
        <w:t>/</w:t>
      </w:r>
      <w:proofErr w:type="spellStart"/>
      <w:r w:rsidR="00E15328">
        <w:rPr>
          <w:rFonts w:ascii="Times New Roman" w:hAnsi="Times New Roman" w:cs="Times New Roman"/>
          <w:lang w:eastAsia="ru-RU"/>
        </w:rPr>
        <w:t>пп</w:t>
      </w:r>
      <w:proofErr w:type="spellEnd"/>
      <w:r w:rsidR="00E15328">
        <w:rPr>
          <w:rFonts w:ascii="Times New Roman" w:hAnsi="Times New Roman" w:cs="Times New Roman"/>
          <w:lang w:eastAsia="ru-RU"/>
        </w:rPr>
        <w:t>=</w:t>
      </w:r>
      <w:r w:rsidR="008171FD">
        <w:rPr>
          <w:rFonts w:ascii="Times New Roman" w:hAnsi="Times New Roman" w:cs="Times New Roman"/>
          <w:lang w:eastAsia="ru-RU"/>
        </w:rPr>
        <w:t>99</w:t>
      </w:r>
      <w:r w:rsidR="00E15328">
        <w:rPr>
          <w:rFonts w:ascii="Times New Roman" w:hAnsi="Times New Roman" w:cs="Times New Roman"/>
          <w:lang w:eastAsia="ru-RU"/>
        </w:rPr>
        <w:t>/</w:t>
      </w:r>
      <w:r w:rsidR="008171FD">
        <w:rPr>
          <w:rFonts w:ascii="Times New Roman" w:hAnsi="Times New Roman" w:cs="Times New Roman"/>
          <w:lang w:eastAsia="ru-RU"/>
        </w:rPr>
        <w:t>99</w:t>
      </w:r>
      <w:r w:rsidRPr="006C7886">
        <w:rPr>
          <w:rFonts w:ascii="Times New Roman" w:hAnsi="Times New Roman" w:cs="Times New Roman"/>
          <w:lang w:eastAsia="ru-RU"/>
        </w:rPr>
        <w:t>=1</w:t>
      </w:r>
    </w:p>
    <w:p w:rsidR="004F2F1B" w:rsidRPr="006C7886" w:rsidRDefault="004F2F1B" w:rsidP="00505B9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Подпрограмма 2: Индик</w:t>
      </w:r>
      <w:r w:rsidR="00E15328">
        <w:rPr>
          <w:rFonts w:ascii="Times New Roman" w:hAnsi="Times New Roman" w:cs="Times New Roman"/>
          <w:lang w:eastAsia="ru-RU"/>
        </w:rPr>
        <w:t xml:space="preserve">атор 1: </w:t>
      </w:r>
      <w:proofErr w:type="spellStart"/>
      <w:r w:rsidR="00E15328">
        <w:rPr>
          <w:rFonts w:ascii="Times New Roman" w:hAnsi="Times New Roman" w:cs="Times New Roman"/>
          <w:lang w:eastAsia="ru-RU"/>
        </w:rPr>
        <w:t>СДп</w:t>
      </w:r>
      <w:proofErr w:type="spellEnd"/>
      <w:r w:rsidR="00E15328">
        <w:rPr>
          <w:rFonts w:ascii="Times New Roman" w:hAnsi="Times New Roman" w:cs="Times New Roman"/>
          <w:lang w:eastAsia="ru-RU"/>
        </w:rPr>
        <w:t>/ппз1=</w:t>
      </w:r>
      <w:proofErr w:type="spellStart"/>
      <w:r w:rsidR="00E15328">
        <w:rPr>
          <w:rFonts w:ascii="Times New Roman" w:hAnsi="Times New Roman" w:cs="Times New Roman"/>
          <w:lang w:eastAsia="ru-RU"/>
        </w:rPr>
        <w:t>ЗПп</w:t>
      </w:r>
      <w:proofErr w:type="spellEnd"/>
      <w:r w:rsidR="00E15328">
        <w:rPr>
          <w:rFonts w:ascii="Times New Roman" w:hAnsi="Times New Roman" w:cs="Times New Roman"/>
          <w:lang w:eastAsia="ru-RU"/>
        </w:rPr>
        <w:t>/</w:t>
      </w:r>
      <w:proofErr w:type="spellStart"/>
      <w:r w:rsidR="00E15328">
        <w:rPr>
          <w:rFonts w:ascii="Times New Roman" w:hAnsi="Times New Roman" w:cs="Times New Roman"/>
          <w:lang w:eastAsia="ru-RU"/>
        </w:rPr>
        <w:t>пф</w:t>
      </w:r>
      <w:proofErr w:type="spellEnd"/>
      <w:r w:rsidR="00E15328">
        <w:rPr>
          <w:rFonts w:ascii="Times New Roman" w:hAnsi="Times New Roman" w:cs="Times New Roman"/>
          <w:lang w:eastAsia="ru-RU"/>
        </w:rPr>
        <w:t>/</w:t>
      </w:r>
      <w:proofErr w:type="spellStart"/>
      <w:r w:rsidR="00E15328">
        <w:rPr>
          <w:rFonts w:ascii="Times New Roman" w:hAnsi="Times New Roman" w:cs="Times New Roman"/>
          <w:lang w:eastAsia="ru-RU"/>
        </w:rPr>
        <w:t>ЗПп</w:t>
      </w:r>
      <w:proofErr w:type="spellEnd"/>
      <w:r w:rsidR="00E15328">
        <w:rPr>
          <w:rFonts w:ascii="Times New Roman" w:hAnsi="Times New Roman" w:cs="Times New Roman"/>
          <w:lang w:eastAsia="ru-RU"/>
        </w:rPr>
        <w:t>/</w:t>
      </w:r>
      <w:proofErr w:type="spellStart"/>
      <w:r w:rsidR="00E15328">
        <w:rPr>
          <w:rFonts w:ascii="Times New Roman" w:hAnsi="Times New Roman" w:cs="Times New Roman"/>
          <w:lang w:eastAsia="ru-RU"/>
        </w:rPr>
        <w:t>пп</w:t>
      </w:r>
      <w:proofErr w:type="spellEnd"/>
      <w:r w:rsidR="00E15328">
        <w:rPr>
          <w:rFonts w:ascii="Times New Roman" w:hAnsi="Times New Roman" w:cs="Times New Roman"/>
          <w:lang w:eastAsia="ru-RU"/>
        </w:rPr>
        <w:t>=</w:t>
      </w:r>
      <w:r w:rsidR="008171FD">
        <w:rPr>
          <w:rFonts w:ascii="Times New Roman" w:hAnsi="Times New Roman" w:cs="Times New Roman"/>
          <w:lang w:eastAsia="ru-RU"/>
        </w:rPr>
        <w:t>985,2</w:t>
      </w:r>
      <w:r w:rsidR="00E15328">
        <w:rPr>
          <w:rFonts w:ascii="Times New Roman" w:hAnsi="Times New Roman" w:cs="Times New Roman"/>
          <w:lang w:eastAsia="ru-RU"/>
        </w:rPr>
        <w:t>/</w:t>
      </w:r>
      <w:r w:rsidR="008171FD" w:rsidRPr="008171FD">
        <w:rPr>
          <w:rFonts w:ascii="Times New Roman" w:hAnsi="Times New Roman" w:cs="Times New Roman"/>
          <w:lang w:eastAsia="ru-RU"/>
        </w:rPr>
        <w:t>985,2</w:t>
      </w:r>
      <w:r w:rsidRPr="006C7886">
        <w:rPr>
          <w:rFonts w:ascii="Times New Roman" w:hAnsi="Times New Roman" w:cs="Times New Roman"/>
          <w:lang w:eastAsia="ru-RU"/>
        </w:rPr>
        <w:t>=1</w:t>
      </w:r>
    </w:p>
    <w:p w:rsidR="004F2F1B" w:rsidRDefault="004F2F1B" w:rsidP="00505B9E">
      <w:pPr>
        <w:pStyle w:val="af4"/>
        <w:widowControl w:val="0"/>
        <w:tabs>
          <w:tab w:val="left" w:pos="993"/>
          <w:tab w:val="left" w:pos="2127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                             Индик</w:t>
      </w:r>
      <w:r w:rsidR="00E15328">
        <w:rPr>
          <w:rFonts w:ascii="Times New Roman" w:hAnsi="Times New Roman" w:cs="Times New Roman"/>
          <w:lang w:eastAsia="ru-RU"/>
        </w:rPr>
        <w:t xml:space="preserve">атор 2: </w:t>
      </w:r>
      <w:proofErr w:type="spellStart"/>
      <w:r w:rsidR="00E15328">
        <w:rPr>
          <w:rFonts w:ascii="Times New Roman" w:hAnsi="Times New Roman" w:cs="Times New Roman"/>
          <w:lang w:eastAsia="ru-RU"/>
        </w:rPr>
        <w:t>СДп</w:t>
      </w:r>
      <w:proofErr w:type="spellEnd"/>
      <w:r w:rsidR="00E15328">
        <w:rPr>
          <w:rFonts w:ascii="Times New Roman" w:hAnsi="Times New Roman" w:cs="Times New Roman"/>
          <w:lang w:eastAsia="ru-RU"/>
        </w:rPr>
        <w:t>/ппз2=</w:t>
      </w:r>
      <w:proofErr w:type="spellStart"/>
      <w:r w:rsidR="00E15328">
        <w:rPr>
          <w:rFonts w:ascii="Times New Roman" w:hAnsi="Times New Roman" w:cs="Times New Roman"/>
          <w:lang w:eastAsia="ru-RU"/>
        </w:rPr>
        <w:t>ЗПп</w:t>
      </w:r>
      <w:proofErr w:type="spellEnd"/>
      <w:r w:rsidR="00E15328">
        <w:rPr>
          <w:rFonts w:ascii="Times New Roman" w:hAnsi="Times New Roman" w:cs="Times New Roman"/>
          <w:lang w:eastAsia="ru-RU"/>
        </w:rPr>
        <w:t>/</w:t>
      </w:r>
      <w:proofErr w:type="spellStart"/>
      <w:r w:rsidR="00E15328">
        <w:rPr>
          <w:rFonts w:ascii="Times New Roman" w:hAnsi="Times New Roman" w:cs="Times New Roman"/>
          <w:lang w:eastAsia="ru-RU"/>
        </w:rPr>
        <w:t>пф</w:t>
      </w:r>
      <w:proofErr w:type="spellEnd"/>
      <w:r w:rsidR="00E15328">
        <w:rPr>
          <w:rFonts w:ascii="Times New Roman" w:hAnsi="Times New Roman" w:cs="Times New Roman"/>
          <w:lang w:eastAsia="ru-RU"/>
        </w:rPr>
        <w:t>/</w:t>
      </w:r>
      <w:proofErr w:type="spellStart"/>
      <w:r w:rsidR="00E15328">
        <w:rPr>
          <w:rFonts w:ascii="Times New Roman" w:hAnsi="Times New Roman" w:cs="Times New Roman"/>
          <w:lang w:eastAsia="ru-RU"/>
        </w:rPr>
        <w:t>ЗПп</w:t>
      </w:r>
      <w:proofErr w:type="spellEnd"/>
      <w:r w:rsidR="00E15328">
        <w:rPr>
          <w:rFonts w:ascii="Times New Roman" w:hAnsi="Times New Roman" w:cs="Times New Roman"/>
          <w:lang w:eastAsia="ru-RU"/>
        </w:rPr>
        <w:t>/</w:t>
      </w:r>
      <w:proofErr w:type="spellStart"/>
      <w:r w:rsidR="00E15328">
        <w:rPr>
          <w:rFonts w:ascii="Times New Roman" w:hAnsi="Times New Roman" w:cs="Times New Roman"/>
          <w:lang w:eastAsia="ru-RU"/>
        </w:rPr>
        <w:t>пп</w:t>
      </w:r>
      <w:proofErr w:type="spellEnd"/>
      <w:r w:rsidR="00E15328">
        <w:rPr>
          <w:rFonts w:ascii="Times New Roman" w:hAnsi="Times New Roman" w:cs="Times New Roman"/>
          <w:lang w:eastAsia="ru-RU"/>
        </w:rPr>
        <w:t>=</w:t>
      </w:r>
      <w:r w:rsidR="008171FD">
        <w:rPr>
          <w:rFonts w:ascii="Times New Roman" w:hAnsi="Times New Roman" w:cs="Times New Roman"/>
          <w:lang w:eastAsia="ru-RU"/>
        </w:rPr>
        <w:t>69,5</w:t>
      </w:r>
      <w:r w:rsidR="00E15328">
        <w:rPr>
          <w:rFonts w:ascii="Times New Roman" w:hAnsi="Times New Roman" w:cs="Times New Roman"/>
          <w:lang w:eastAsia="ru-RU"/>
        </w:rPr>
        <w:t>/</w:t>
      </w:r>
      <w:r w:rsidR="008171FD">
        <w:rPr>
          <w:rFonts w:ascii="Times New Roman" w:hAnsi="Times New Roman" w:cs="Times New Roman"/>
          <w:lang w:eastAsia="ru-RU"/>
        </w:rPr>
        <w:t>69,5</w:t>
      </w:r>
      <w:r w:rsidRPr="006C7886">
        <w:rPr>
          <w:rFonts w:ascii="Times New Roman" w:hAnsi="Times New Roman" w:cs="Times New Roman"/>
          <w:lang w:eastAsia="ru-RU"/>
        </w:rPr>
        <w:t>=1</w:t>
      </w:r>
    </w:p>
    <w:p w:rsidR="004F2F1B" w:rsidRPr="006C7886" w:rsidRDefault="004F2F1B" w:rsidP="007D261B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Подпрограмма 3: Индикат</w:t>
      </w:r>
      <w:r w:rsidR="007D261B">
        <w:rPr>
          <w:rFonts w:ascii="Times New Roman" w:hAnsi="Times New Roman" w:cs="Times New Roman"/>
          <w:lang w:eastAsia="ru-RU"/>
        </w:rPr>
        <w:t xml:space="preserve">ор 1: </w:t>
      </w:r>
      <w:proofErr w:type="spellStart"/>
      <w:r w:rsidR="007D261B">
        <w:rPr>
          <w:rFonts w:ascii="Times New Roman" w:hAnsi="Times New Roman" w:cs="Times New Roman"/>
          <w:lang w:eastAsia="ru-RU"/>
        </w:rPr>
        <w:t>СДп</w:t>
      </w:r>
      <w:proofErr w:type="spellEnd"/>
      <w:r w:rsidR="007D261B">
        <w:rPr>
          <w:rFonts w:ascii="Times New Roman" w:hAnsi="Times New Roman" w:cs="Times New Roman"/>
          <w:lang w:eastAsia="ru-RU"/>
        </w:rPr>
        <w:t>/ппз1=</w:t>
      </w:r>
      <w:proofErr w:type="spellStart"/>
      <w:r w:rsidR="007D261B">
        <w:rPr>
          <w:rFonts w:ascii="Times New Roman" w:hAnsi="Times New Roman" w:cs="Times New Roman"/>
          <w:lang w:eastAsia="ru-RU"/>
        </w:rPr>
        <w:t>ЗПп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пф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ЗПп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пп</w:t>
      </w:r>
      <w:proofErr w:type="spellEnd"/>
      <w:r w:rsidR="007D261B">
        <w:rPr>
          <w:rFonts w:ascii="Times New Roman" w:hAnsi="Times New Roman" w:cs="Times New Roman"/>
          <w:lang w:eastAsia="ru-RU"/>
        </w:rPr>
        <w:t>=</w:t>
      </w:r>
      <w:r w:rsidR="008171FD">
        <w:rPr>
          <w:rFonts w:ascii="Times New Roman" w:hAnsi="Times New Roman" w:cs="Times New Roman"/>
          <w:lang w:eastAsia="ru-RU"/>
        </w:rPr>
        <w:t>23,07</w:t>
      </w:r>
      <w:r w:rsidR="007D261B">
        <w:rPr>
          <w:rFonts w:ascii="Times New Roman" w:hAnsi="Times New Roman" w:cs="Times New Roman"/>
          <w:lang w:eastAsia="ru-RU"/>
        </w:rPr>
        <w:t>/2</w:t>
      </w:r>
      <w:r w:rsidR="008171FD">
        <w:rPr>
          <w:rFonts w:ascii="Times New Roman" w:hAnsi="Times New Roman" w:cs="Times New Roman"/>
          <w:lang w:eastAsia="ru-RU"/>
        </w:rPr>
        <w:t>3,07</w:t>
      </w:r>
      <w:r w:rsidRPr="006C7886">
        <w:rPr>
          <w:rFonts w:ascii="Times New Roman" w:hAnsi="Times New Roman" w:cs="Times New Roman"/>
          <w:lang w:eastAsia="ru-RU"/>
        </w:rPr>
        <w:t>=1</w:t>
      </w:r>
    </w:p>
    <w:p w:rsidR="004F2F1B" w:rsidRPr="006C7886" w:rsidRDefault="004F2F1B" w:rsidP="00505B9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Подпрограмма 4: Индик</w:t>
      </w:r>
      <w:r w:rsidR="007D261B">
        <w:rPr>
          <w:rFonts w:ascii="Times New Roman" w:hAnsi="Times New Roman" w:cs="Times New Roman"/>
          <w:lang w:eastAsia="ru-RU"/>
        </w:rPr>
        <w:t xml:space="preserve">атор 1: </w:t>
      </w:r>
      <w:proofErr w:type="spellStart"/>
      <w:r w:rsidR="007D261B">
        <w:rPr>
          <w:rFonts w:ascii="Times New Roman" w:hAnsi="Times New Roman" w:cs="Times New Roman"/>
          <w:lang w:eastAsia="ru-RU"/>
        </w:rPr>
        <w:t>СДп</w:t>
      </w:r>
      <w:proofErr w:type="spellEnd"/>
      <w:r w:rsidR="007D261B">
        <w:rPr>
          <w:rFonts w:ascii="Times New Roman" w:hAnsi="Times New Roman" w:cs="Times New Roman"/>
          <w:lang w:eastAsia="ru-RU"/>
        </w:rPr>
        <w:t>/ппз1=</w:t>
      </w:r>
      <w:proofErr w:type="spellStart"/>
      <w:r w:rsidR="007D261B">
        <w:rPr>
          <w:rFonts w:ascii="Times New Roman" w:hAnsi="Times New Roman" w:cs="Times New Roman"/>
          <w:lang w:eastAsia="ru-RU"/>
        </w:rPr>
        <w:t>ЗПп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пф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ЗПп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пп</w:t>
      </w:r>
      <w:proofErr w:type="spellEnd"/>
      <w:r w:rsidR="007D261B">
        <w:rPr>
          <w:rFonts w:ascii="Times New Roman" w:hAnsi="Times New Roman" w:cs="Times New Roman"/>
          <w:lang w:eastAsia="ru-RU"/>
        </w:rPr>
        <w:t>=</w:t>
      </w:r>
      <w:r w:rsidR="008171FD">
        <w:rPr>
          <w:rFonts w:ascii="Times New Roman" w:hAnsi="Times New Roman" w:cs="Times New Roman"/>
          <w:lang w:eastAsia="ru-RU"/>
        </w:rPr>
        <w:t>100</w:t>
      </w:r>
      <w:r w:rsidR="007D261B">
        <w:rPr>
          <w:rFonts w:ascii="Times New Roman" w:hAnsi="Times New Roman" w:cs="Times New Roman"/>
          <w:lang w:eastAsia="ru-RU"/>
        </w:rPr>
        <w:t>/</w:t>
      </w:r>
      <w:r w:rsidR="008171FD">
        <w:rPr>
          <w:rFonts w:ascii="Times New Roman" w:hAnsi="Times New Roman" w:cs="Times New Roman"/>
          <w:lang w:eastAsia="ru-RU"/>
        </w:rPr>
        <w:t>100</w:t>
      </w:r>
      <w:r w:rsidR="007D261B">
        <w:rPr>
          <w:rFonts w:ascii="Times New Roman" w:hAnsi="Times New Roman" w:cs="Times New Roman"/>
          <w:lang w:eastAsia="ru-RU"/>
        </w:rPr>
        <w:t>=1</w:t>
      </w:r>
    </w:p>
    <w:p w:rsidR="004F2F1B" w:rsidRPr="006C7886" w:rsidRDefault="004F2F1B" w:rsidP="00505B9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Подпрограмма 5: Индикатор 1: </w:t>
      </w:r>
      <w:proofErr w:type="spellStart"/>
      <w:r w:rsidRPr="006C7886">
        <w:rPr>
          <w:rFonts w:ascii="Times New Roman" w:hAnsi="Times New Roman" w:cs="Times New Roman"/>
          <w:lang w:eastAsia="ru-RU"/>
        </w:rPr>
        <w:t>СДп</w:t>
      </w:r>
      <w:proofErr w:type="spellEnd"/>
      <w:r w:rsidRPr="006C7886">
        <w:rPr>
          <w:rFonts w:ascii="Times New Roman" w:hAnsi="Times New Roman" w:cs="Times New Roman"/>
          <w:lang w:eastAsia="ru-RU"/>
        </w:rPr>
        <w:t>/ппз1=</w:t>
      </w:r>
      <w:proofErr w:type="spellStart"/>
      <w:r w:rsidRPr="006C7886">
        <w:rPr>
          <w:rFonts w:ascii="Times New Roman" w:hAnsi="Times New Roman" w:cs="Times New Roman"/>
          <w:lang w:eastAsia="ru-RU"/>
        </w:rPr>
        <w:t>ЗПп</w:t>
      </w:r>
      <w:proofErr w:type="spellEnd"/>
      <w:r w:rsidRPr="006C7886">
        <w:rPr>
          <w:rFonts w:ascii="Times New Roman" w:hAnsi="Times New Roman" w:cs="Times New Roman"/>
          <w:lang w:eastAsia="ru-RU"/>
        </w:rPr>
        <w:t>/</w:t>
      </w:r>
      <w:proofErr w:type="spellStart"/>
      <w:r w:rsidRPr="006C7886">
        <w:rPr>
          <w:rFonts w:ascii="Times New Roman" w:hAnsi="Times New Roman" w:cs="Times New Roman"/>
          <w:lang w:eastAsia="ru-RU"/>
        </w:rPr>
        <w:t>пф</w:t>
      </w:r>
      <w:proofErr w:type="spellEnd"/>
      <w:r w:rsidRPr="006C7886">
        <w:rPr>
          <w:rFonts w:ascii="Times New Roman" w:hAnsi="Times New Roman" w:cs="Times New Roman"/>
          <w:lang w:eastAsia="ru-RU"/>
        </w:rPr>
        <w:t>/</w:t>
      </w:r>
      <w:proofErr w:type="spellStart"/>
      <w:r w:rsidRPr="006C7886">
        <w:rPr>
          <w:rFonts w:ascii="Times New Roman" w:hAnsi="Times New Roman" w:cs="Times New Roman"/>
          <w:lang w:eastAsia="ru-RU"/>
        </w:rPr>
        <w:t>ЗПп</w:t>
      </w:r>
      <w:proofErr w:type="spellEnd"/>
      <w:r w:rsidRPr="006C7886">
        <w:rPr>
          <w:rFonts w:ascii="Times New Roman" w:hAnsi="Times New Roman" w:cs="Times New Roman"/>
          <w:lang w:eastAsia="ru-RU"/>
        </w:rPr>
        <w:t>/</w:t>
      </w:r>
      <w:proofErr w:type="spellStart"/>
      <w:r w:rsidRPr="006C7886">
        <w:rPr>
          <w:rFonts w:ascii="Times New Roman" w:hAnsi="Times New Roman" w:cs="Times New Roman"/>
          <w:lang w:eastAsia="ru-RU"/>
        </w:rPr>
        <w:t>пп</w:t>
      </w:r>
      <w:proofErr w:type="spellEnd"/>
      <w:r w:rsidRPr="006C7886">
        <w:rPr>
          <w:rFonts w:ascii="Times New Roman" w:hAnsi="Times New Roman" w:cs="Times New Roman"/>
          <w:lang w:eastAsia="ru-RU"/>
        </w:rPr>
        <w:t>=</w:t>
      </w:r>
      <w:r w:rsidR="007D261B">
        <w:rPr>
          <w:rFonts w:ascii="Times New Roman" w:hAnsi="Times New Roman" w:cs="Times New Roman"/>
          <w:lang w:eastAsia="ru-RU"/>
        </w:rPr>
        <w:t>1</w:t>
      </w:r>
      <w:r w:rsidRPr="006C7886">
        <w:rPr>
          <w:rFonts w:ascii="Times New Roman" w:hAnsi="Times New Roman" w:cs="Times New Roman"/>
          <w:lang w:eastAsia="ru-RU"/>
        </w:rPr>
        <w:t>0</w:t>
      </w:r>
      <w:r w:rsidR="008171FD">
        <w:rPr>
          <w:rFonts w:ascii="Times New Roman" w:hAnsi="Times New Roman" w:cs="Times New Roman"/>
          <w:lang w:eastAsia="ru-RU"/>
        </w:rPr>
        <w:t>0</w:t>
      </w:r>
      <w:r w:rsidRPr="006C7886">
        <w:rPr>
          <w:rFonts w:ascii="Times New Roman" w:hAnsi="Times New Roman" w:cs="Times New Roman"/>
          <w:lang w:eastAsia="ru-RU"/>
        </w:rPr>
        <w:t>/</w:t>
      </w:r>
      <w:r w:rsidR="007D261B">
        <w:rPr>
          <w:rFonts w:ascii="Times New Roman" w:hAnsi="Times New Roman" w:cs="Times New Roman"/>
          <w:lang w:eastAsia="ru-RU"/>
        </w:rPr>
        <w:t>1</w:t>
      </w:r>
      <w:r w:rsidRPr="006C7886">
        <w:rPr>
          <w:rFonts w:ascii="Times New Roman" w:hAnsi="Times New Roman" w:cs="Times New Roman"/>
          <w:lang w:eastAsia="ru-RU"/>
        </w:rPr>
        <w:t>0</w:t>
      </w:r>
      <w:r w:rsidR="008171FD">
        <w:rPr>
          <w:rFonts w:ascii="Times New Roman" w:hAnsi="Times New Roman" w:cs="Times New Roman"/>
          <w:lang w:eastAsia="ru-RU"/>
        </w:rPr>
        <w:t>0</w:t>
      </w:r>
      <w:r w:rsidRPr="006C7886">
        <w:rPr>
          <w:rFonts w:ascii="Times New Roman" w:hAnsi="Times New Roman" w:cs="Times New Roman"/>
          <w:lang w:eastAsia="ru-RU"/>
        </w:rPr>
        <w:t>=1</w:t>
      </w:r>
    </w:p>
    <w:p w:rsidR="004F2F1B" w:rsidRDefault="004F2F1B" w:rsidP="00505B9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Подпрограмма 6: Индикатор 1:</w:t>
      </w:r>
      <w:r w:rsidR="007D261B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7D261B">
        <w:rPr>
          <w:rFonts w:ascii="Times New Roman" w:hAnsi="Times New Roman" w:cs="Times New Roman"/>
          <w:lang w:eastAsia="ru-RU"/>
        </w:rPr>
        <w:t>СДп</w:t>
      </w:r>
      <w:proofErr w:type="spellEnd"/>
      <w:r w:rsidR="007D261B">
        <w:rPr>
          <w:rFonts w:ascii="Times New Roman" w:hAnsi="Times New Roman" w:cs="Times New Roman"/>
          <w:lang w:eastAsia="ru-RU"/>
        </w:rPr>
        <w:t>/ппз1=</w:t>
      </w:r>
      <w:proofErr w:type="spellStart"/>
      <w:r w:rsidR="007D261B">
        <w:rPr>
          <w:rFonts w:ascii="Times New Roman" w:hAnsi="Times New Roman" w:cs="Times New Roman"/>
          <w:lang w:eastAsia="ru-RU"/>
        </w:rPr>
        <w:t>ЗПп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пф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ЗПп</w:t>
      </w:r>
      <w:proofErr w:type="spellEnd"/>
      <w:r w:rsidR="007D261B">
        <w:rPr>
          <w:rFonts w:ascii="Times New Roman" w:hAnsi="Times New Roman" w:cs="Times New Roman"/>
          <w:lang w:eastAsia="ru-RU"/>
        </w:rPr>
        <w:t>/</w:t>
      </w:r>
      <w:proofErr w:type="spellStart"/>
      <w:r w:rsidR="007D261B">
        <w:rPr>
          <w:rFonts w:ascii="Times New Roman" w:hAnsi="Times New Roman" w:cs="Times New Roman"/>
          <w:lang w:eastAsia="ru-RU"/>
        </w:rPr>
        <w:t>пп</w:t>
      </w:r>
      <w:proofErr w:type="spellEnd"/>
      <w:r w:rsidR="007D261B">
        <w:rPr>
          <w:rFonts w:ascii="Times New Roman" w:hAnsi="Times New Roman" w:cs="Times New Roman"/>
          <w:lang w:eastAsia="ru-RU"/>
        </w:rPr>
        <w:t>=1/1=1</w:t>
      </w:r>
    </w:p>
    <w:p w:rsidR="004F2F1B" w:rsidRPr="006C7886" w:rsidRDefault="007D261B" w:rsidP="00505B9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</w:t>
      </w:r>
      <w:r w:rsidR="004F2F1B" w:rsidRPr="006C7886">
        <w:rPr>
          <w:rFonts w:ascii="Times New Roman" w:hAnsi="Times New Roman" w:cs="Times New Roman"/>
          <w:lang w:eastAsia="ru-RU"/>
        </w:rPr>
        <w:t>где:</w:t>
      </w:r>
    </w:p>
    <w:p w:rsidR="004F2F1B" w:rsidRPr="006C7886" w:rsidRDefault="004F2F1B" w:rsidP="00AF11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noProof/>
          <w:lang w:eastAsia="ru-RU"/>
        </w:rPr>
        <w:t>ЗПп/пф – з</w:t>
      </w:r>
      <w:proofErr w:type="spellStart"/>
      <w:r w:rsidRPr="006C7886">
        <w:rPr>
          <w:rFonts w:ascii="Times New Roman" w:hAnsi="Times New Roman" w:cs="Times New Roman"/>
          <w:lang w:eastAsia="ru-RU"/>
        </w:rPr>
        <w:t>начение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показателя (индикатора), характеризующего цели и задачи подпрограммы, факт</w:t>
      </w:r>
      <w:r w:rsidR="00E15328">
        <w:rPr>
          <w:rFonts w:ascii="Times New Roman" w:hAnsi="Times New Roman" w:cs="Times New Roman"/>
          <w:lang w:eastAsia="ru-RU"/>
        </w:rPr>
        <w:t>ически достигнутое на конец 201</w:t>
      </w:r>
      <w:r w:rsidR="004D0CC8">
        <w:rPr>
          <w:rFonts w:ascii="Times New Roman" w:hAnsi="Times New Roman" w:cs="Times New Roman"/>
          <w:lang w:eastAsia="ru-RU"/>
        </w:rPr>
        <w:t>8</w:t>
      </w:r>
      <w:r w:rsidRPr="006C7886">
        <w:rPr>
          <w:rFonts w:ascii="Times New Roman" w:hAnsi="Times New Roman" w:cs="Times New Roman"/>
          <w:lang w:eastAsia="ru-RU"/>
        </w:rPr>
        <w:t xml:space="preserve"> года;</w:t>
      </w:r>
    </w:p>
    <w:p w:rsidR="004F2F1B" w:rsidRPr="006C7886" w:rsidRDefault="004F2F1B" w:rsidP="00AF11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C7886">
        <w:rPr>
          <w:rFonts w:ascii="Times New Roman" w:hAnsi="Times New Roman" w:cs="Times New Roman"/>
          <w:lang w:eastAsia="ru-RU"/>
        </w:rPr>
        <w:t>ЗПп</w:t>
      </w:r>
      <w:proofErr w:type="spellEnd"/>
      <w:r w:rsidRPr="006C7886">
        <w:rPr>
          <w:rFonts w:ascii="Times New Roman" w:hAnsi="Times New Roman" w:cs="Times New Roman"/>
          <w:lang w:eastAsia="ru-RU"/>
        </w:rPr>
        <w:t>/</w:t>
      </w:r>
      <w:proofErr w:type="spellStart"/>
      <w:r w:rsidRPr="006C7886">
        <w:rPr>
          <w:rFonts w:ascii="Times New Roman" w:hAnsi="Times New Roman" w:cs="Times New Roman"/>
          <w:lang w:eastAsia="ru-RU"/>
        </w:rPr>
        <w:t>пп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– плановое значение показателя (индикатора), характеризующего цели и задачи подпрограммы.</w:t>
      </w:r>
    </w:p>
    <w:p w:rsidR="004F2F1B" w:rsidRPr="006C7886" w:rsidRDefault="004F2F1B" w:rsidP="00505B9E">
      <w:pPr>
        <w:widowControl w:val="0"/>
        <w:tabs>
          <w:tab w:val="left" w:pos="993"/>
          <w:tab w:val="left" w:pos="541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Степень реализации подпрограмм.</w:t>
      </w:r>
      <w:r w:rsidRPr="006C7886">
        <w:rPr>
          <w:rFonts w:ascii="Times New Roman" w:hAnsi="Times New Roman" w:cs="Times New Roman"/>
          <w:lang w:eastAsia="ru-RU"/>
        </w:rPr>
        <w:tab/>
      </w:r>
    </w:p>
    <w:p w:rsidR="004F2F1B" w:rsidRPr="006C7886" w:rsidRDefault="004F2F1B" w:rsidP="00505B9E">
      <w:pPr>
        <w:widowControl w:val="0"/>
        <w:tabs>
          <w:tab w:val="left" w:pos="993"/>
          <w:tab w:val="left" w:pos="5415"/>
          <w:tab w:val="left" w:pos="904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Подпрограмма 1: </w:t>
      </w:r>
      <w:r w:rsidRPr="006C7886">
        <w:rPr>
          <w:rFonts w:ascii="Times New Roman" w:hAnsi="Times New Roman" w:cs="Times New Roman"/>
          <w:noProof/>
          <w:lang w:eastAsia="ru-RU"/>
        </w:rPr>
        <w:t>СРп/п1</w:t>
      </w:r>
      <w:r w:rsidR="005464E1">
        <w:rPr>
          <w:rFonts w:ascii="Times New Roman" w:hAnsi="Times New Roman" w:cs="Times New Roman"/>
          <w:noProof/>
          <w:lang w:eastAsia="ru-RU"/>
        </w:rPr>
        <w:t xml:space="preserve"> </w:t>
      </w:r>
      <w:r w:rsidRPr="006C7886">
        <w:rPr>
          <w:rFonts w:ascii="Times New Roman" w:hAnsi="Times New Roman" w:cs="Times New Roman"/>
          <w:noProof/>
          <w:lang w:eastAsia="ru-RU"/>
        </w:rPr>
        <w:t>=</w:t>
      </w:r>
      <w:r w:rsidR="005464E1">
        <w:rPr>
          <w:rFonts w:ascii="Times New Roman" w:hAnsi="Times New Roman" w:cs="Times New Roman"/>
          <w:noProof/>
          <w:lang w:eastAsia="ru-RU"/>
        </w:rPr>
        <w:t xml:space="preserve"> </w:t>
      </w:r>
      <w:r w:rsidRPr="006C7886">
        <w:rPr>
          <w:rFonts w:ascii="Times New Roman" w:hAnsi="Times New Roman" w:cs="Times New Roman"/>
          <w:noProof/>
          <w:lang w:eastAsia="ru-RU"/>
        </w:rPr>
        <w:t>(СДп/ппз1+ СДп/п</w:t>
      </w:r>
      <w:r w:rsidR="007D261B">
        <w:rPr>
          <w:rFonts w:ascii="Times New Roman" w:hAnsi="Times New Roman" w:cs="Times New Roman"/>
          <w:noProof/>
          <w:lang w:eastAsia="ru-RU"/>
        </w:rPr>
        <w:t>пз2</w:t>
      </w:r>
      <w:r w:rsidRPr="006C7886">
        <w:rPr>
          <w:rFonts w:ascii="Times New Roman" w:hAnsi="Times New Roman" w:cs="Times New Roman"/>
          <w:noProof/>
          <w:lang w:eastAsia="ru-RU"/>
        </w:rPr>
        <w:t>)/</w:t>
      </w:r>
      <w:r w:rsidRPr="006C7886">
        <w:rPr>
          <w:rFonts w:ascii="Times New Roman" w:hAnsi="Times New Roman" w:cs="Times New Roman"/>
          <w:noProof/>
          <w:lang w:val="en-US" w:eastAsia="ru-RU"/>
        </w:rPr>
        <w:t>n</w:t>
      </w:r>
      <w:r w:rsidR="005464E1">
        <w:rPr>
          <w:rFonts w:ascii="Times New Roman" w:hAnsi="Times New Roman" w:cs="Times New Roman"/>
          <w:noProof/>
          <w:lang w:eastAsia="ru-RU"/>
        </w:rPr>
        <w:t xml:space="preserve"> </w:t>
      </w:r>
      <w:r w:rsidR="008171FD">
        <w:rPr>
          <w:rFonts w:ascii="Times New Roman" w:hAnsi="Times New Roman" w:cs="Times New Roman"/>
          <w:lang w:eastAsia="ru-RU"/>
        </w:rPr>
        <w:t>=</w:t>
      </w:r>
      <w:r w:rsidR="005464E1">
        <w:rPr>
          <w:rFonts w:ascii="Times New Roman" w:hAnsi="Times New Roman" w:cs="Times New Roman"/>
          <w:lang w:eastAsia="ru-RU"/>
        </w:rPr>
        <w:t xml:space="preserve"> </w:t>
      </w:r>
      <w:r w:rsidR="008171FD">
        <w:rPr>
          <w:rFonts w:ascii="Times New Roman" w:hAnsi="Times New Roman" w:cs="Times New Roman"/>
          <w:lang w:eastAsia="ru-RU"/>
        </w:rPr>
        <w:t>(1+1</w:t>
      </w:r>
      <w:r w:rsidR="007D261B">
        <w:rPr>
          <w:rFonts w:ascii="Times New Roman" w:hAnsi="Times New Roman" w:cs="Times New Roman"/>
          <w:lang w:eastAsia="ru-RU"/>
        </w:rPr>
        <w:t>)/</w:t>
      </w:r>
      <w:r w:rsidR="005464E1">
        <w:rPr>
          <w:rFonts w:ascii="Times New Roman" w:hAnsi="Times New Roman" w:cs="Times New Roman"/>
          <w:lang w:eastAsia="ru-RU"/>
        </w:rPr>
        <w:t>2</w:t>
      </w:r>
      <w:r w:rsidR="007D261B">
        <w:rPr>
          <w:rFonts w:ascii="Times New Roman" w:hAnsi="Times New Roman" w:cs="Times New Roman"/>
          <w:lang w:eastAsia="ru-RU"/>
        </w:rPr>
        <w:t>=</w:t>
      </w:r>
      <w:r w:rsidR="005464E1">
        <w:rPr>
          <w:rFonts w:ascii="Times New Roman" w:hAnsi="Times New Roman" w:cs="Times New Roman"/>
          <w:lang w:eastAsia="ru-RU"/>
        </w:rPr>
        <w:t>2</w:t>
      </w:r>
      <w:r w:rsidR="007D261B">
        <w:rPr>
          <w:rFonts w:ascii="Times New Roman" w:hAnsi="Times New Roman" w:cs="Times New Roman"/>
          <w:lang w:eastAsia="ru-RU"/>
        </w:rPr>
        <w:t>/</w:t>
      </w:r>
      <w:r w:rsidR="005464E1">
        <w:rPr>
          <w:rFonts w:ascii="Times New Roman" w:hAnsi="Times New Roman" w:cs="Times New Roman"/>
          <w:lang w:eastAsia="ru-RU"/>
        </w:rPr>
        <w:t>2</w:t>
      </w:r>
      <w:r w:rsidR="007D261B">
        <w:rPr>
          <w:rFonts w:ascii="Times New Roman" w:hAnsi="Times New Roman" w:cs="Times New Roman"/>
          <w:lang w:eastAsia="ru-RU"/>
        </w:rPr>
        <w:t>=</w:t>
      </w:r>
      <w:r w:rsidR="008171FD">
        <w:rPr>
          <w:rFonts w:ascii="Times New Roman" w:hAnsi="Times New Roman" w:cs="Times New Roman"/>
          <w:lang w:eastAsia="ru-RU"/>
        </w:rPr>
        <w:t>1</w:t>
      </w:r>
    </w:p>
    <w:p w:rsidR="007D261B" w:rsidRDefault="004F2F1B" w:rsidP="001F4EBE">
      <w:pPr>
        <w:widowControl w:val="0"/>
        <w:tabs>
          <w:tab w:val="left" w:pos="993"/>
          <w:tab w:val="left" w:pos="5415"/>
          <w:tab w:val="left" w:pos="904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Подпрограмма 2: </w:t>
      </w:r>
      <w:r w:rsidR="007D261B" w:rsidRPr="006C7886">
        <w:rPr>
          <w:rFonts w:ascii="Times New Roman" w:hAnsi="Times New Roman" w:cs="Times New Roman"/>
          <w:noProof/>
          <w:lang w:eastAsia="ru-RU"/>
        </w:rPr>
        <w:t>СРп/п</w:t>
      </w:r>
      <w:r w:rsidR="001472D6">
        <w:rPr>
          <w:rFonts w:ascii="Times New Roman" w:hAnsi="Times New Roman" w:cs="Times New Roman"/>
          <w:noProof/>
          <w:lang w:eastAsia="ru-RU"/>
        </w:rPr>
        <w:t>2</w:t>
      </w:r>
      <w:r w:rsidR="005464E1">
        <w:rPr>
          <w:rFonts w:ascii="Times New Roman" w:hAnsi="Times New Roman" w:cs="Times New Roman"/>
          <w:noProof/>
          <w:lang w:eastAsia="ru-RU"/>
        </w:rPr>
        <w:t xml:space="preserve"> </w:t>
      </w:r>
      <w:r w:rsidR="007D261B" w:rsidRPr="006C7886">
        <w:rPr>
          <w:rFonts w:ascii="Times New Roman" w:hAnsi="Times New Roman" w:cs="Times New Roman"/>
          <w:noProof/>
          <w:lang w:eastAsia="ru-RU"/>
        </w:rPr>
        <w:t>=</w:t>
      </w:r>
      <w:r w:rsidR="005464E1">
        <w:rPr>
          <w:rFonts w:ascii="Times New Roman" w:hAnsi="Times New Roman" w:cs="Times New Roman"/>
          <w:noProof/>
          <w:lang w:eastAsia="ru-RU"/>
        </w:rPr>
        <w:t xml:space="preserve"> </w:t>
      </w:r>
      <w:r w:rsidR="007D261B" w:rsidRPr="006C7886">
        <w:rPr>
          <w:rFonts w:ascii="Times New Roman" w:hAnsi="Times New Roman" w:cs="Times New Roman"/>
          <w:noProof/>
          <w:lang w:eastAsia="ru-RU"/>
        </w:rPr>
        <w:t>(СДп/ппз1+ СДп/ппз2)/</w:t>
      </w:r>
      <w:r w:rsidR="007D261B" w:rsidRPr="006C7886">
        <w:rPr>
          <w:rFonts w:ascii="Times New Roman" w:hAnsi="Times New Roman" w:cs="Times New Roman"/>
          <w:noProof/>
          <w:lang w:val="en-US" w:eastAsia="ru-RU"/>
        </w:rPr>
        <w:t>n</w:t>
      </w:r>
      <w:r w:rsidR="005464E1">
        <w:rPr>
          <w:rFonts w:ascii="Times New Roman" w:hAnsi="Times New Roman" w:cs="Times New Roman"/>
          <w:noProof/>
          <w:lang w:eastAsia="ru-RU"/>
        </w:rPr>
        <w:t xml:space="preserve"> </w:t>
      </w:r>
      <w:r w:rsidR="001F4EBE">
        <w:rPr>
          <w:rFonts w:ascii="Times New Roman" w:hAnsi="Times New Roman" w:cs="Times New Roman"/>
          <w:noProof/>
          <w:lang w:eastAsia="ru-RU"/>
        </w:rPr>
        <w:t>=</w:t>
      </w:r>
      <w:r w:rsidR="005464E1">
        <w:rPr>
          <w:rFonts w:ascii="Times New Roman" w:hAnsi="Times New Roman" w:cs="Times New Roman"/>
          <w:noProof/>
          <w:lang w:eastAsia="ru-RU"/>
        </w:rPr>
        <w:t xml:space="preserve"> </w:t>
      </w:r>
      <w:r w:rsidR="001F4EBE">
        <w:rPr>
          <w:rFonts w:ascii="Times New Roman" w:hAnsi="Times New Roman" w:cs="Times New Roman"/>
          <w:noProof/>
          <w:lang w:eastAsia="ru-RU"/>
        </w:rPr>
        <w:t>(1</w:t>
      </w:r>
      <w:r w:rsidR="007D261B" w:rsidRPr="006C7886">
        <w:rPr>
          <w:rFonts w:ascii="Times New Roman" w:hAnsi="Times New Roman" w:cs="Times New Roman"/>
          <w:noProof/>
          <w:lang w:eastAsia="ru-RU"/>
        </w:rPr>
        <w:t>+1</w:t>
      </w:r>
      <w:r w:rsidR="001F4EBE">
        <w:rPr>
          <w:rFonts w:ascii="Times New Roman" w:hAnsi="Times New Roman" w:cs="Times New Roman"/>
          <w:noProof/>
          <w:lang w:eastAsia="ru-RU"/>
        </w:rPr>
        <w:t>)/</w:t>
      </w:r>
      <w:r w:rsidR="005464E1">
        <w:rPr>
          <w:rFonts w:ascii="Times New Roman" w:hAnsi="Times New Roman" w:cs="Times New Roman"/>
          <w:noProof/>
          <w:lang w:eastAsia="ru-RU"/>
        </w:rPr>
        <w:t>2</w:t>
      </w:r>
      <w:r w:rsidR="001F4EBE">
        <w:rPr>
          <w:rFonts w:ascii="Times New Roman" w:hAnsi="Times New Roman" w:cs="Times New Roman"/>
          <w:noProof/>
          <w:lang w:eastAsia="ru-RU"/>
        </w:rPr>
        <w:t>=1</w:t>
      </w:r>
      <w:r w:rsidR="007D261B" w:rsidRPr="006C7886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4F2F1B" w:rsidRPr="006C7886" w:rsidRDefault="004F2F1B" w:rsidP="00505B9E">
      <w:pPr>
        <w:widowControl w:val="0"/>
        <w:tabs>
          <w:tab w:val="left" w:pos="993"/>
          <w:tab w:val="left" w:pos="5415"/>
          <w:tab w:val="left" w:pos="904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Подпрограмма 3: </w:t>
      </w:r>
      <w:r w:rsidR="001F4EBE">
        <w:rPr>
          <w:rFonts w:ascii="Times New Roman" w:hAnsi="Times New Roman" w:cs="Times New Roman"/>
          <w:noProof/>
          <w:lang w:eastAsia="ru-RU"/>
        </w:rPr>
        <w:t>СРп/п3</w:t>
      </w:r>
      <w:r w:rsidR="005464E1">
        <w:rPr>
          <w:rFonts w:ascii="Times New Roman" w:hAnsi="Times New Roman" w:cs="Times New Roman"/>
          <w:noProof/>
          <w:lang w:eastAsia="ru-RU"/>
        </w:rPr>
        <w:t xml:space="preserve"> </w:t>
      </w:r>
      <w:r w:rsidR="001F4EBE">
        <w:rPr>
          <w:rFonts w:ascii="Times New Roman" w:hAnsi="Times New Roman" w:cs="Times New Roman"/>
          <w:noProof/>
          <w:lang w:eastAsia="ru-RU"/>
        </w:rPr>
        <w:t>=</w:t>
      </w:r>
      <w:r w:rsidR="005464E1">
        <w:rPr>
          <w:rFonts w:ascii="Times New Roman" w:hAnsi="Times New Roman" w:cs="Times New Roman"/>
          <w:noProof/>
          <w:lang w:eastAsia="ru-RU"/>
        </w:rPr>
        <w:t xml:space="preserve"> </w:t>
      </w:r>
      <w:r w:rsidRPr="006C7886">
        <w:rPr>
          <w:rFonts w:ascii="Times New Roman" w:hAnsi="Times New Roman" w:cs="Times New Roman"/>
          <w:noProof/>
          <w:lang w:eastAsia="ru-RU"/>
        </w:rPr>
        <w:t>СДп/п</w:t>
      </w:r>
      <w:r w:rsidR="001F4EBE">
        <w:rPr>
          <w:rFonts w:ascii="Times New Roman" w:hAnsi="Times New Roman" w:cs="Times New Roman"/>
          <w:noProof/>
          <w:lang w:eastAsia="ru-RU"/>
        </w:rPr>
        <w:t>пз1</w:t>
      </w:r>
      <w:r w:rsidRPr="006C7886">
        <w:rPr>
          <w:rFonts w:ascii="Times New Roman" w:hAnsi="Times New Roman" w:cs="Times New Roman"/>
          <w:noProof/>
          <w:lang w:eastAsia="ru-RU"/>
        </w:rPr>
        <w:t>/</w:t>
      </w:r>
      <w:r w:rsidRPr="006C7886">
        <w:rPr>
          <w:rFonts w:ascii="Times New Roman" w:hAnsi="Times New Roman" w:cs="Times New Roman"/>
          <w:noProof/>
          <w:lang w:val="en-US" w:eastAsia="ru-RU"/>
        </w:rPr>
        <w:t>n</w:t>
      </w:r>
      <w:r w:rsidR="001F4EBE">
        <w:rPr>
          <w:rFonts w:ascii="Times New Roman" w:hAnsi="Times New Roman" w:cs="Times New Roman"/>
          <w:noProof/>
          <w:lang w:eastAsia="ru-RU"/>
        </w:rPr>
        <w:t>=1/1=1</w:t>
      </w:r>
    </w:p>
    <w:p w:rsidR="004F2F1B" w:rsidRPr="006C7886" w:rsidRDefault="004F2F1B" w:rsidP="00505B9E">
      <w:pPr>
        <w:widowControl w:val="0"/>
        <w:tabs>
          <w:tab w:val="left" w:pos="993"/>
          <w:tab w:val="left" w:pos="5415"/>
          <w:tab w:val="left" w:pos="904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Подпрограмма 4: </w:t>
      </w:r>
      <w:r w:rsidRPr="006C7886">
        <w:rPr>
          <w:rFonts w:ascii="Times New Roman" w:hAnsi="Times New Roman" w:cs="Times New Roman"/>
          <w:noProof/>
          <w:lang w:eastAsia="ru-RU"/>
        </w:rPr>
        <w:t>СРп/п4</w:t>
      </w:r>
      <w:r w:rsidR="005464E1">
        <w:rPr>
          <w:rFonts w:ascii="Times New Roman" w:hAnsi="Times New Roman" w:cs="Times New Roman"/>
          <w:noProof/>
          <w:lang w:eastAsia="ru-RU"/>
        </w:rPr>
        <w:t xml:space="preserve"> </w:t>
      </w:r>
      <w:r w:rsidRPr="006C7886">
        <w:rPr>
          <w:rFonts w:ascii="Times New Roman" w:hAnsi="Times New Roman" w:cs="Times New Roman"/>
          <w:noProof/>
          <w:lang w:eastAsia="ru-RU"/>
        </w:rPr>
        <w:t>=</w:t>
      </w:r>
      <w:r w:rsidR="005464E1">
        <w:rPr>
          <w:rFonts w:ascii="Times New Roman" w:hAnsi="Times New Roman" w:cs="Times New Roman"/>
          <w:noProof/>
          <w:lang w:eastAsia="ru-RU"/>
        </w:rPr>
        <w:t xml:space="preserve"> </w:t>
      </w:r>
      <w:r w:rsidRPr="006C7886">
        <w:rPr>
          <w:rFonts w:ascii="Times New Roman" w:hAnsi="Times New Roman" w:cs="Times New Roman"/>
          <w:noProof/>
          <w:lang w:eastAsia="ru-RU"/>
        </w:rPr>
        <w:t>СДп/ппз1/</w:t>
      </w:r>
      <w:r w:rsidRPr="006C7886">
        <w:rPr>
          <w:rFonts w:ascii="Times New Roman" w:hAnsi="Times New Roman" w:cs="Times New Roman"/>
          <w:noProof/>
          <w:lang w:val="en-US" w:eastAsia="ru-RU"/>
        </w:rPr>
        <w:t>n</w:t>
      </w:r>
      <w:r w:rsidRPr="006C7886">
        <w:rPr>
          <w:rFonts w:ascii="Times New Roman" w:hAnsi="Times New Roman" w:cs="Times New Roman"/>
          <w:lang w:eastAsia="ru-RU"/>
        </w:rPr>
        <w:t>=1/1=1</w:t>
      </w:r>
    </w:p>
    <w:p w:rsidR="004F2F1B" w:rsidRPr="006C7886" w:rsidRDefault="004F2F1B" w:rsidP="00505B9E">
      <w:pPr>
        <w:widowControl w:val="0"/>
        <w:tabs>
          <w:tab w:val="left" w:pos="993"/>
          <w:tab w:val="left" w:pos="5415"/>
          <w:tab w:val="left" w:pos="904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Подпрограмма 5: </w:t>
      </w:r>
      <w:r w:rsidRPr="006C7886">
        <w:rPr>
          <w:rFonts w:ascii="Times New Roman" w:hAnsi="Times New Roman" w:cs="Times New Roman"/>
          <w:noProof/>
          <w:lang w:eastAsia="ru-RU"/>
        </w:rPr>
        <w:t>СРп/п5</w:t>
      </w:r>
      <w:r w:rsidR="005464E1">
        <w:rPr>
          <w:rFonts w:ascii="Times New Roman" w:hAnsi="Times New Roman" w:cs="Times New Roman"/>
          <w:noProof/>
          <w:lang w:eastAsia="ru-RU"/>
        </w:rPr>
        <w:t xml:space="preserve"> </w:t>
      </w:r>
      <w:r w:rsidRPr="006C7886">
        <w:rPr>
          <w:rFonts w:ascii="Times New Roman" w:hAnsi="Times New Roman" w:cs="Times New Roman"/>
          <w:noProof/>
          <w:lang w:eastAsia="ru-RU"/>
        </w:rPr>
        <w:t>=</w:t>
      </w:r>
      <w:r w:rsidR="005464E1">
        <w:rPr>
          <w:rFonts w:ascii="Times New Roman" w:hAnsi="Times New Roman" w:cs="Times New Roman"/>
          <w:noProof/>
          <w:lang w:eastAsia="ru-RU"/>
        </w:rPr>
        <w:t xml:space="preserve"> </w:t>
      </w:r>
      <w:r w:rsidRPr="006C7886">
        <w:rPr>
          <w:rFonts w:ascii="Times New Roman" w:hAnsi="Times New Roman" w:cs="Times New Roman"/>
          <w:noProof/>
          <w:lang w:eastAsia="ru-RU"/>
        </w:rPr>
        <w:t>СДп/ппз1/</w:t>
      </w:r>
      <w:r w:rsidRPr="006C7886">
        <w:rPr>
          <w:rFonts w:ascii="Times New Roman" w:hAnsi="Times New Roman" w:cs="Times New Roman"/>
          <w:noProof/>
          <w:lang w:val="en-US" w:eastAsia="ru-RU"/>
        </w:rPr>
        <w:t>n</w:t>
      </w:r>
      <w:r w:rsidRPr="006C7886">
        <w:rPr>
          <w:rFonts w:ascii="Times New Roman" w:hAnsi="Times New Roman" w:cs="Times New Roman"/>
          <w:lang w:eastAsia="ru-RU"/>
        </w:rPr>
        <w:t>=1/1=1</w:t>
      </w:r>
    </w:p>
    <w:p w:rsidR="001F4EBE" w:rsidRPr="006C7886" w:rsidRDefault="004F2F1B" w:rsidP="001F4EBE">
      <w:pPr>
        <w:widowControl w:val="0"/>
        <w:tabs>
          <w:tab w:val="left" w:pos="993"/>
          <w:tab w:val="left" w:pos="5415"/>
          <w:tab w:val="left" w:pos="904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Подпрограмма 6: </w:t>
      </w:r>
      <w:r w:rsidR="008171FD">
        <w:rPr>
          <w:rFonts w:ascii="Times New Roman" w:hAnsi="Times New Roman" w:cs="Times New Roman"/>
          <w:noProof/>
          <w:lang w:eastAsia="ru-RU"/>
        </w:rPr>
        <w:t>СРп/п6</w:t>
      </w:r>
      <w:r w:rsidR="005464E1">
        <w:rPr>
          <w:rFonts w:ascii="Times New Roman" w:hAnsi="Times New Roman" w:cs="Times New Roman"/>
          <w:noProof/>
          <w:lang w:eastAsia="ru-RU"/>
        </w:rPr>
        <w:t xml:space="preserve"> </w:t>
      </w:r>
      <w:r w:rsidR="008171FD">
        <w:rPr>
          <w:rFonts w:ascii="Times New Roman" w:hAnsi="Times New Roman" w:cs="Times New Roman"/>
          <w:noProof/>
          <w:lang w:eastAsia="ru-RU"/>
        </w:rPr>
        <w:t>=</w:t>
      </w:r>
      <w:r w:rsidR="005464E1">
        <w:rPr>
          <w:rFonts w:ascii="Times New Roman" w:hAnsi="Times New Roman" w:cs="Times New Roman"/>
          <w:noProof/>
          <w:lang w:eastAsia="ru-RU"/>
        </w:rPr>
        <w:t xml:space="preserve"> </w:t>
      </w:r>
      <w:r w:rsidR="001F4EBE" w:rsidRPr="006C7886">
        <w:rPr>
          <w:rFonts w:ascii="Times New Roman" w:hAnsi="Times New Roman" w:cs="Times New Roman"/>
          <w:noProof/>
          <w:lang w:eastAsia="ru-RU"/>
        </w:rPr>
        <w:t>СДп/</w:t>
      </w:r>
      <w:r w:rsidR="001F4EBE">
        <w:rPr>
          <w:rFonts w:ascii="Times New Roman" w:hAnsi="Times New Roman" w:cs="Times New Roman"/>
          <w:noProof/>
          <w:lang w:eastAsia="ru-RU"/>
        </w:rPr>
        <w:t>ппз1</w:t>
      </w:r>
      <w:r w:rsidR="001F4EBE" w:rsidRPr="006C7886">
        <w:rPr>
          <w:rFonts w:ascii="Times New Roman" w:hAnsi="Times New Roman" w:cs="Times New Roman"/>
          <w:noProof/>
          <w:lang w:eastAsia="ru-RU"/>
        </w:rPr>
        <w:t>/</w:t>
      </w:r>
      <w:r w:rsidR="001F4EBE" w:rsidRPr="006C7886">
        <w:rPr>
          <w:rFonts w:ascii="Times New Roman" w:hAnsi="Times New Roman" w:cs="Times New Roman"/>
          <w:noProof/>
          <w:lang w:val="en-US" w:eastAsia="ru-RU"/>
        </w:rPr>
        <w:t>n</w:t>
      </w:r>
      <w:r w:rsidR="008171FD">
        <w:rPr>
          <w:rFonts w:ascii="Times New Roman" w:hAnsi="Times New Roman" w:cs="Times New Roman"/>
          <w:noProof/>
          <w:lang w:eastAsia="ru-RU"/>
        </w:rPr>
        <w:t>=1/1=1/1</w:t>
      </w:r>
      <w:r w:rsidR="001F4EBE">
        <w:rPr>
          <w:rFonts w:ascii="Times New Roman" w:hAnsi="Times New Roman" w:cs="Times New Roman"/>
          <w:noProof/>
          <w:lang w:eastAsia="ru-RU"/>
        </w:rPr>
        <w:t>=</w:t>
      </w:r>
      <w:r w:rsidR="008171FD">
        <w:rPr>
          <w:rFonts w:ascii="Times New Roman" w:hAnsi="Times New Roman" w:cs="Times New Roman"/>
          <w:noProof/>
          <w:lang w:eastAsia="ru-RU"/>
        </w:rPr>
        <w:t>1</w:t>
      </w:r>
    </w:p>
    <w:p w:rsidR="004F2F1B" w:rsidRPr="006C7886" w:rsidRDefault="004F2F1B" w:rsidP="00AF11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где:</w:t>
      </w:r>
    </w:p>
    <w:p w:rsidR="004F2F1B" w:rsidRPr="006C7886" w:rsidRDefault="004F2F1B" w:rsidP="00AF11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C7886">
        <w:rPr>
          <w:rFonts w:ascii="Times New Roman" w:hAnsi="Times New Roman" w:cs="Times New Roman"/>
          <w:lang w:eastAsia="ru-RU"/>
        </w:rPr>
        <w:t>СРп</w:t>
      </w:r>
      <w:proofErr w:type="spellEnd"/>
      <w:r w:rsidRPr="006C7886">
        <w:rPr>
          <w:rFonts w:ascii="Times New Roman" w:hAnsi="Times New Roman" w:cs="Times New Roman"/>
          <w:lang w:eastAsia="ru-RU"/>
        </w:rPr>
        <w:t>/</w:t>
      </w:r>
      <w:proofErr w:type="spellStart"/>
      <w:r w:rsidRPr="006C7886">
        <w:rPr>
          <w:rFonts w:ascii="Times New Roman" w:hAnsi="Times New Roman" w:cs="Times New Roman"/>
          <w:lang w:eastAsia="ru-RU"/>
        </w:rPr>
        <w:t>ппз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4F2F1B" w:rsidRPr="006C7886" w:rsidRDefault="004F2F1B" w:rsidP="00AF11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val="en-US" w:eastAsia="ru-RU"/>
        </w:rPr>
        <w:lastRenderedPageBreak/>
        <w:t>n</w:t>
      </w:r>
      <w:r w:rsidRPr="006C7886">
        <w:rPr>
          <w:rFonts w:ascii="Times New Roman" w:hAnsi="Times New Roman" w:cs="Times New Roman"/>
          <w:lang w:eastAsia="ru-RU"/>
        </w:rPr>
        <w:t xml:space="preserve"> - число показателей (индикаторов), характеризующих цели и задачи подпрограммы.</w:t>
      </w:r>
    </w:p>
    <w:p w:rsidR="004F2F1B" w:rsidRPr="006C7886" w:rsidRDefault="004F2F1B" w:rsidP="004D0CC8">
      <w:pPr>
        <w:pStyle w:val="af4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Эффективность реализации подпрограмм.</w:t>
      </w:r>
    </w:p>
    <w:p w:rsidR="004F2F1B" w:rsidRPr="006C7886" w:rsidRDefault="009E348C" w:rsidP="00505B9E">
      <w:pPr>
        <w:pStyle w:val="af4"/>
        <w:widowControl w:val="0"/>
        <w:tabs>
          <w:tab w:val="left" w:pos="993"/>
          <w:tab w:val="left" w:pos="525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Подпрограмма 1: </w:t>
      </w:r>
      <w:proofErr w:type="spellStart"/>
      <w:r w:rsidRPr="006C7886">
        <w:rPr>
          <w:rFonts w:ascii="Times New Roman" w:hAnsi="Times New Roman" w:cs="Times New Roman"/>
          <w:lang w:eastAsia="ru-RU"/>
        </w:rPr>
        <w:t>ЭРп</w:t>
      </w:r>
      <w:proofErr w:type="spellEnd"/>
      <w:r w:rsidRPr="006C7886">
        <w:rPr>
          <w:rFonts w:ascii="Times New Roman" w:hAnsi="Times New Roman" w:cs="Times New Roman"/>
          <w:lang w:eastAsia="ru-RU"/>
        </w:rPr>
        <w:t>/п1=</w:t>
      </w:r>
      <w:proofErr w:type="spellStart"/>
      <w:r w:rsidRPr="006C7886">
        <w:rPr>
          <w:rFonts w:ascii="Times New Roman" w:hAnsi="Times New Roman" w:cs="Times New Roman"/>
          <w:lang w:eastAsia="ru-RU"/>
        </w:rPr>
        <w:t>СРп</w:t>
      </w:r>
      <w:proofErr w:type="spellEnd"/>
      <w:r w:rsidRPr="006C7886">
        <w:rPr>
          <w:rFonts w:ascii="Times New Roman" w:hAnsi="Times New Roman" w:cs="Times New Roman"/>
          <w:lang w:eastAsia="ru-RU"/>
        </w:rPr>
        <w:t>/п1×</w:t>
      </w:r>
      <w:r w:rsidR="004F2F1B" w:rsidRPr="006C7886">
        <w:rPr>
          <w:rFonts w:ascii="Times New Roman" w:hAnsi="Times New Roman" w:cs="Times New Roman"/>
          <w:lang w:eastAsia="ru-RU"/>
        </w:rPr>
        <w:t>Эис1</w:t>
      </w:r>
      <w:r w:rsidR="001F4EBE">
        <w:rPr>
          <w:rFonts w:ascii="Times New Roman" w:hAnsi="Times New Roman" w:cs="Times New Roman"/>
          <w:lang w:eastAsia="ru-RU"/>
        </w:rPr>
        <w:t>=</w:t>
      </w:r>
      <w:r w:rsidR="008171FD">
        <w:rPr>
          <w:rFonts w:ascii="Times New Roman" w:hAnsi="Times New Roman" w:cs="Times New Roman"/>
          <w:lang w:eastAsia="ru-RU"/>
        </w:rPr>
        <w:t>1</w:t>
      </w:r>
      <w:r w:rsidRPr="006C7886">
        <w:rPr>
          <w:rFonts w:ascii="Times New Roman" w:hAnsi="Times New Roman" w:cs="Times New Roman"/>
          <w:lang w:eastAsia="ru-RU"/>
        </w:rPr>
        <w:t>×</w:t>
      </w:r>
      <w:r w:rsidR="008171FD">
        <w:rPr>
          <w:rFonts w:ascii="Times New Roman" w:hAnsi="Times New Roman" w:cs="Times New Roman"/>
          <w:lang w:eastAsia="ru-RU"/>
        </w:rPr>
        <w:t>0</w:t>
      </w:r>
      <w:r w:rsidR="001F4EBE">
        <w:rPr>
          <w:rFonts w:ascii="Times New Roman" w:hAnsi="Times New Roman" w:cs="Times New Roman"/>
          <w:lang w:eastAsia="ru-RU"/>
        </w:rPr>
        <w:t>,3</w:t>
      </w:r>
      <w:r w:rsidR="008171FD">
        <w:rPr>
          <w:rFonts w:ascii="Times New Roman" w:hAnsi="Times New Roman" w:cs="Times New Roman"/>
          <w:lang w:eastAsia="ru-RU"/>
        </w:rPr>
        <w:t>3</w:t>
      </w:r>
      <w:r w:rsidR="001F4EBE">
        <w:rPr>
          <w:rFonts w:ascii="Times New Roman" w:hAnsi="Times New Roman" w:cs="Times New Roman"/>
          <w:lang w:eastAsia="ru-RU"/>
        </w:rPr>
        <w:t>=0,</w:t>
      </w:r>
      <w:r w:rsidR="008171FD">
        <w:rPr>
          <w:rFonts w:ascii="Times New Roman" w:hAnsi="Times New Roman" w:cs="Times New Roman"/>
          <w:lang w:eastAsia="ru-RU"/>
        </w:rPr>
        <w:t>33</w:t>
      </w:r>
    </w:p>
    <w:p w:rsidR="004F2F1B" w:rsidRPr="006C7886" w:rsidRDefault="009E348C" w:rsidP="00505B9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Подпро</w:t>
      </w:r>
      <w:r w:rsidR="001F4EBE">
        <w:rPr>
          <w:rFonts w:ascii="Times New Roman" w:hAnsi="Times New Roman" w:cs="Times New Roman"/>
          <w:lang w:eastAsia="ru-RU"/>
        </w:rPr>
        <w:t xml:space="preserve">грамма 2: </w:t>
      </w:r>
      <w:proofErr w:type="spellStart"/>
      <w:r w:rsidR="001F4EBE">
        <w:rPr>
          <w:rFonts w:ascii="Times New Roman" w:hAnsi="Times New Roman" w:cs="Times New Roman"/>
          <w:lang w:eastAsia="ru-RU"/>
        </w:rPr>
        <w:t>ЭРп</w:t>
      </w:r>
      <w:proofErr w:type="spellEnd"/>
      <w:r w:rsidR="001F4EBE">
        <w:rPr>
          <w:rFonts w:ascii="Times New Roman" w:hAnsi="Times New Roman" w:cs="Times New Roman"/>
          <w:lang w:eastAsia="ru-RU"/>
        </w:rPr>
        <w:t>/п2=</w:t>
      </w:r>
      <w:proofErr w:type="spellStart"/>
      <w:r w:rsidR="001F4EBE">
        <w:rPr>
          <w:rFonts w:ascii="Times New Roman" w:hAnsi="Times New Roman" w:cs="Times New Roman"/>
          <w:lang w:eastAsia="ru-RU"/>
        </w:rPr>
        <w:t>СРп</w:t>
      </w:r>
      <w:proofErr w:type="spellEnd"/>
      <w:r w:rsidR="001F4EBE">
        <w:rPr>
          <w:rFonts w:ascii="Times New Roman" w:hAnsi="Times New Roman" w:cs="Times New Roman"/>
          <w:lang w:eastAsia="ru-RU"/>
        </w:rPr>
        <w:t>/п2×Эис2=1×0,</w:t>
      </w:r>
      <w:r w:rsidR="001472D6">
        <w:rPr>
          <w:rFonts w:ascii="Times New Roman" w:hAnsi="Times New Roman" w:cs="Times New Roman"/>
          <w:lang w:eastAsia="ru-RU"/>
        </w:rPr>
        <w:t>90</w:t>
      </w:r>
      <w:r w:rsidR="001F4EBE">
        <w:rPr>
          <w:rFonts w:ascii="Times New Roman" w:hAnsi="Times New Roman" w:cs="Times New Roman"/>
          <w:lang w:eastAsia="ru-RU"/>
        </w:rPr>
        <w:t>=0,</w:t>
      </w:r>
      <w:r w:rsidR="001472D6">
        <w:rPr>
          <w:rFonts w:ascii="Times New Roman" w:hAnsi="Times New Roman" w:cs="Times New Roman"/>
          <w:lang w:eastAsia="ru-RU"/>
        </w:rPr>
        <w:t>90</w:t>
      </w:r>
    </w:p>
    <w:p w:rsidR="004F2F1B" w:rsidRPr="006C7886" w:rsidRDefault="009E348C" w:rsidP="00505B9E">
      <w:pPr>
        <w:pStyle w:val="af4"/>
        <w:widowControl w:val="0"/>
        <w:tabs>
          <w:tab w:val="left" w:pos="993"/>
          <w:tab w:val="left" w:pos="49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Подпрог</w:t>
      </w:r>
      <w:r w:rsidR="001F4EBE">
        <w:rPr>
          <w:rFonts w:ascii="Times New Roman" w:hAnsi="Times New Roman" w:cs="Times New Roman"/>
          <w:lang w:eastAsia="ru-RU"/>
        </w:rPr>
        <w:t xml:space="preserve">рамма 3: </w:t>
      </w:r>
      <w:proofErr w:type="spellStart"/>
      <w:r w:rsidR="001F4EBE">
        <w:rPr>
          <w:rFonts w:ascii="Times New Roman" w:hAnsi="Times New Roman" w:cs="Times New Roman"/>
          <w:lang w:eastAsia="ru-RU"/>
        </w:rPr>
        <w:t>ЭРп</w:t>
      </w:r>
      <w:proofErr w:type="spellEnd"/>
      <w:r w:rsidR="001F4EBE">
        <w:rPr>
          <w:rFonts w:ascii="Times New Roman" w:hAnsi="Times New Roman" w:cs="Times New Roman"/>
          <w:lang w:eastAsia="ru-RU"/>
        </w:rPr>
        <w:t>/п3=</w:t>
      </w:r>
      <w:proofErr w:type="spellStart"/>
      <w:r w:rsidR="001F4EBE">
        <w:rPr>
          <w:rFonts w:ascii="Times New Roman" w:hAnsi="Times New Roman" w:cs="Times New Roman"/>
          <w:lang w:eastAsia="ru-RU"/>
        </w:rPr>
        <w:t>СРп</w:t>
      </w:r>
      <w:proofErr w:type="spellEnd"/>
      <w:r w:rsidR="001F4EBE">
        <w:rPr>
          <w:rFonts w:ascii="Times New Roman" w:hAnsi="Times New Roman" w:cs="Times New Roman"/>
          <w:lang w:eastAsia="ru-RU"/>
        </w:rPr>
        <w:t>/п3×Эис3=1</w:t>
      </w:r>
      <w:r w:rsidRPr="006C7886">
        <w:rPr>
          <w:rFonts w:ascii="Times New Roman" w:hAnsi="Times New Roman" w:cs="Times New Roman"/>
          <w:lang w:eastAsia="ru-RU"/>
        </w:rPr>
        <w:t>×</w:t>
      </w:r>
      <w:r w:rsidR="008171FD">
        <w:rPr>
          <w:rFonts w:ascii="Times New Roman" w:hAnsi="Times New Roman" w:cs="Times New Roman"/>
          <w:lang w:eastAsia="ru-RU"/>
        </w:rPr>
        <w:t>0,00028</w:t>
      </w:r>
      <w:r w:rsidR="001F4EBE">
        <w:rPr>
          <w:rFonts w:ascii="Times New Roman" w:hAnsi="Times New Roman" w:cs="Times New Roman"/>
          <w:lang w:eastAsia="ru-RU"/>
        </w:rPr>
        <w:t>=</w:t>
      </w:r>
      <w:r w:rsidR="008171FD" w:rsidRPr="008171FD">
        <w:rPr>
          <w:rFonts w:ascii="Times New Roman" w:hAnsi="Times New Roman" w:cs="Times New Roman"/>
          <w:lang w:eastAsia="ru-RU"/>
        </w:rPr>
        <w:t>0,00028</w:t>
      </w:r>
    </w:p>
    <w:p w:rsidR="004F2F1B" w:rsidRPr="006C7886" w:rsidRDefault="009E348C" w:rsidP="00505B9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Подпрограмма 4: </w:t>
      </w:r>
      <w:proofErr w:type="spellStart"/>
      <w:r w:rsidRPr="006C7886">
        <w:rPr>
          <w:rFonts w:ascii="Times New Roman" w:hAnsi="Times New Roman" w:cs="Times New Roman"/>
          <w:lang w:eastAsia="ru-RU"/>
        </w:rPr>
        <w:t>ЭРп</w:t>
      </w:r>
      <w:proofErr w:type="spellEnd"/>
      <w:r w:rsidRPr="006C7886">
        <w:rPr>
          <w:rFonts w:ascii="Times New Roman" w:hAnsi="Times New Roman" w:cs="Times New Roman"/>
          <w:lang w:eastAsia="ru-RU"/>
        </w:rPr>
        <w:t>/п4=</w:t>
      </w:r>
      <w:proofErr w:type="spellStart"/>
      <w:r w:rsidRPr="006C7886">
        <w:rPr>
          <w:rFonts w:ascii="Times New Roman" w:hAnsi="Times New Roman" w:cs="Times New Roman"/>
          <w:lang w:eastAsia="ru-RU"/>
        </w:rPr>
        <w:t>СРп</w:t>
      </w:r>
      <w:proofErr w:type="spellEnd"/>
      <w:r w:rsidRPr="006C7886">
        <w:rPr>
          <w:rFonts w:ascii="Times New Roman" w:hAnsi="Times New Roman" w:cs="Times New Roman"/>
          <w:lang w:eastAsia="ru-RU"/>
        </w:rPr>
        <w:t>/п4×Эис4=1×</w:t>
      </w:r>
      <w:r w:rsidR="004F2F1B" w:rsidRPr="006C7886">
        <w:rPr>
          <w:rFonts w:ascii="Times New Roman" w:hAnsi="Times New Roman" w:cs="Times New Roman"/>
          <w:lang w:eastAsia="ru-RU"/>
        </w:rPr>
        <w:t>1</w:t>
      </w:r>
      <w:r w:rsidR="001F4EBE">
        <w:rPr>
          <w:rFonts w:ascii="Times New Roman" w:hAnsi="Times New Roman" w:cs="Times New Roman"/>
          <w:lang w:eastAsia="ru-RU"/>
        </w:rPr>
        <w:t>,01</w:t>
      </w:r>
      <w:r w:rsidR="004F2F1B" w:rsidRPr="006C7886">
        <w:rPr>
          <w:rFonts w:ascii="Times New Roman" w:hAnsi="Times New Roman" w:cs="Times New Roman"/>
          <w:lang w:eastAsia="ru-RU"/>
        </w:rPr>
        <w:t>=1</w:t>
      </w:r>
      <w:r w:rsidR="001F4EBE">
        <w:rPr>
          <w:rFonts w:ascii="Times New Roman" w:hAnsi="Times New Roman" w:cs="Times New Roman"/>
          <w:lang w:eastAsia="ru-RU"/>
        </w:rPr>
        <w:t>,01</w:t>
      </w:r>
    </w:p>
    <w:p w:rsidR="004F2F1B" w:rsidRPr="006C7886" w:rsidRDefault="009E348C" w:rsidP="00505B9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Подпрограмма 5: </w:t>
      </w:r>
      <w:proofErr w:type="spellStart"/>
      <w:r w:rsidRPr="006C7886">
        <w:rPr>
          <w:rFonts w:ascii="Times New Roman" w:hAnsi="Times New Roman" w:cs="Times New Roman"/>
          <w:lang w:eastAsia="ru-RU"/>
        </w:rPr>
        <w:t>ЭРп</w:t>
      </w:r>
      <w:proofErr w:type="spellEnd"/>
      <w:r w:rsidRPr="006C7886">
        <w:rPr>
          <w:rFonts w:ascii="Times New Roman" w:hAnsi="Times New Roman" w:cs="Times New Roman"/>
          <w:lang w:eastAsia="ru-RU"/>
        </w:rPr>
        <w:t>/п5=</w:t>
      </w:r>
      <w:proofErr w:type="spellStart"/>
      <w:r w:rsidRPr="006C7886">
        <w:rPr>
          <w:rFonts w:ascii="Times New Roman" w:hAnsi="Times New Roman" w:cs="Times New Roman"/>
          <w:lang w:eastAsia="ru-RU"/>
        </w:rPr>
        <w:t>СРп</w:t>
      </w:r>
      <w:proofErr w:type="spellEnd"/>
      <w:r w:rsidRPr="006C7886">
        <w:rPr>
          <w:rFonts w:ascii="Times New Roman" w:hAnsi="Times New Roman" w:cs="Times New Roman"/>
          <w:lang w:eastAsia="ru-RU"/>
        </w:rPr>
        <w:t>/п5×Эис5=1×</w:t>
      </w:r>
      <w:r w:rsidR="001F4EBE">
        <w:rPr>
          <w:rFonts w:ascii="Times New Roman" w:hAnsi="Times New Roman" w:cs="Times New Roman"/>
          <w:lang w:eastAsia="ru-RU"/>
        </w:rPr>
        <w:t>1,0</w:t>
      </w:r>
      <w:r w:rsidR="008171FD">
        <w:rPr>
          <w:rFonts w:ascii="Times New Roman" w:hAnsi="Times New Roman" w:cs="Times New Roman"/>
          <w:lang w:eastAsia="ru-RU"/>
        </w:rPr>
        <w:t>3</w:t>
      </w:r>
      <w:r w:rsidR="001F4EBE">
        <w:rPr>
          <w:rFonts w:ascii="Times New Roman" w:hAnsi="Times New Roman" w:cs="Times New Roman"/>
          <w:lang w:eastAsia="ru-RU"/>
        </w:rPr>
        <w:t>=1,0</w:t>
      </w:r>
      <w:r w:rsidR="008171FD">
        <w:rPr>
          <w:rFonts w:ascii="Times New Roman" w:hAnsi="Times New Roman" w:cs="Times New Roman"/>
          <w:lang w:eastAsia="ru-RU"/>
        </w:rPr>
        <w:t>3</w:t>
      </w:r>
    </w:p>
    <w:p w:rsidR="004F2F1B" w:rsidRPr="006C7886" w:rsidRDefault="009E348C" w:rsidP="00505B9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Подпро</w:t>
      </w:r>
      <w:r w:rsidR="001F4EBE">
        <w:rPr>
          <w:rFonts w:ascii="Times New Roman" w:hAnsi="Times New Roman" w:cs="Times New Roman"/>
          <w:lang w:eastAsia="ru-RU"/>
        </w:rPr>
        <w:t xml:space="preserve">грамма 6: </w:t>
      </w:r>
      <w:proofErr w:type="spellStart"/>
      <w:r w:rsidR="001F4EBE">
        <w:rPr>
          <w:rFonts w:ascii="Times New Roman" w:hAnsi="Times New Roman" w:cs="Times New Roman"/>
          <w:lang w:eastAsia="ru-RU"/>
        </w:rPr>
        <w:t>ЭРп</w:t>
      </w:r>
      <w:proofErr w:type="spellEnd"/>
      <w:r w:rsidR="001F4EBE">
        <w:rPr>
          <w:rFonts w:ascii="Times New Roman" w:hAnsi="Times New Roman" w:cs="Times New Roman"/>
          <w:lang w:eastAsia="ru-RU"/>
        </w:rPr>
        <w:t>/п6=</w:t>
      </w:r>
      <w:proofErr w:type="spellStart"/>
      <w:r w:rsidR="001F4EBE">
        <w:rPr>
          <w:rFonts w:ascii="Times New Roman" w:hAnsi="Times New Roman" w:cs="Times New Roman"/>
          <w:lang w:eastAsia="ru-RU"/>
        </w:rPr>
        <w:t>СРп</w:t>
      </w:r>
      <w:proofErr w:type="spellEnd"/>
      <w:r w:rsidR="001F4EBE">
        <w:rPr>
          <w:rFonts w:ascii="Times New Roman" w:hAnsi="Times New Roman" w:cs="Times New Roman"/>
          <w:lang w:eastAsia="ru-RU"/>
        </w:rPr>
        <w:t>/п6×Эис6=</w:t>
      </w:r>
      <w:r w:rsidR="006E0C83">
        <w:rPr>
          <w:rFonts w:ascii="Times New Roman" w:hAnsi="Times New Roman" w:cs="Times New Roman"/>
          <w:lang w:eastAsia="ru-RU"/>
        </w:rPr>
        <w:t>1</w:t>
      </w:r>
      <w:r w:rsidR="001F4EBE">
        <w:rPr>
          <w:rFonts w:ascii="Times New Roman" w:hAnsi="Times New Roman" w:cs="Times New Roman"/>
          <w:lang w:eastAsia="ru-RU"/>
        </w:rPr>
        <w:t>×0</w:t>
      </w:r>
      <w:r w:rsidR="006E0C83">
        <w:rPr>
          <w:rFonts w:ascii="Times New Roman" w:hAnsi="Times New Roman" w:cs="Times New Roman"/>
          <w:lang w:eastAsia="ru-RU"/>
        </w:rPr>
        <w:t>=0</w:t>
      </w:r>
    </w:p>
    <w:p w:rsidR="004F2F1B" w:rsidRPr="006C7886" w:rsidRDefault="004F2F1B" w:rsidP="00AF11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где: </w:t>
      </w:r>
    </w:p>
    <w:p w:rsidR="004F2F1B" w:rsidRPr="006C7886" w:rsidRDefault="004F2F1B" w:rsidP="00AF11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C7886">
        <w:rPr>
          <w:rFonts w:ascii="Times New Roman" w:hAnsi="Times New Roman" w:cs="Times New Roman"/>
          <w:lang w:eastAsia="ru-RU"/>
        </w:rPr>
        <w:t>СРп</w:t>
      </w:r>
      <w:proofErr w:type="spellEnd"/>
      <w:r w:rsidRPr="006C7886">
        <w:rPr>
          <w:rFonts w:ascii="Times New Roman" w:hAnsi="Times New Roman" w:cs="Times New Roman"/>
          <w:lang w:eastAsia="ru-RU"/>
        </w:rPr>
        <w:t>/п - степень реализации подпрограммы;</w:t>
      </w:r>
    </w:p>
    <w:p w:rsidR="004F2F1B" w:rsidRPr="006C7886" w:rsidRDefault="004F2F1B" w:rsidP="00AF11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lang w:eastAsia="ru-RU"/>
        </w:rPr>
      </w:pPr>
      <w:r w:rsidRPr="006C7886">
        <w:rPr>
          <w:rFonts w:ascii="Times New Roman" w:hAnsi="Times New Roman" w:cs="Times New Roman"/>
          <w:noProof/>
          <w:lang w:eastAsia="ru-RU"/>
        </w:rPr>
        <w:t>Эис – эффективность использования средств бюджета Саткинского городского поселения на реализацию подпрограммы.</w:t>
      </w:r>
    </w:p>
    <w:p w:rsidR="004F2F1B" w:rsidRPr="006C7886" w:rsidRDefault="004F2F1B" w:rsidP="004D0CC8">
      <w:pPr>
        <w:pStyle w:val="af4"/>
        <w:widowControl w:val="0"/>
        <w:numPr>
          <w:ilvl w:val="0"/>
          <w:numId w:val="19"/>
        </w:numPr>
        <w:tabs>
          <w:tab w:val="left" w:pos="568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noProof/>
          <w:lang w:eastAsia="ru-RU"/>
        </w:rPr>
      </w:pPr>
      <w:r w:rsidRPr="006C7886">
        <w:rPr>
          <w:rFonts w:ascii="Times New Roman" w:hAnsi="Times New Roman" w:cs="Times New Roman"/>
          <w:noProof/>
          <w:lang w:eastAsia="ru-RU"/>
        </w:rPr>
        <w:t>Степень достижения целей и решения задач муниципальной программы.</w:t>
      </w:r>
    </w:p>
    <w:p w:rsidR="004F2F1B" w:rsidRPr="006C7886" w:rsidRDefault="003C7F14" w:rsidP="00C942A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СДгппз1=ЗПгпф/ЗПгпп=</w:t>
      </w:r>
      <w:r w:rsidR="006E0C83">
        <w:rPr>
          <w:rFonts w:ascii="Times New Roman" w:hAnsi="Times New Roman" w:cs="Times New Roman"/>
          <w:noProof/>
          <w:lang w:eastAsia="ru-RU"/>
        </w:rPr>
        <w:t>99/99</w:t>
      </w:r>
      <w:r w:rsidR="004F2F1B" w:rsidRPr="006C7886">
        <w:rPr>
          <w:rFonts w:ascii="Times New Roman" w:hAnsi="Times New Roman" w:cs="Times New Roman"/>
          <w:noProof/>
          <w:lang w:eastAsia="ru-RU"/>
        </w:rPr>
        <w:t>=1</w:t>
      </w:r>
    </w:p>
    <w:p w:rsidR="004F2F1B" w:rsidRPr="006C7886" w:rsidRDefault="003C7F14" w:rsidP="00C942A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СДгппз</w:t>
      </w:r>
      <w:r w:rsidR="005464E1">
        <w:rPr>
          <w:rFonts w:ascii="Times New Roman" w:hAnsi="Times New Roman" w:cs="Times New Roman"/>
          <w:noProof/>
          <w:lang w:eastAsia="ru-RU"/>
        </w:rPr>
        <w:t>2</w:t>
      </w:r>
      <w:r>
        <w:rPr>
          <w:rFonts w:ascii="Times New Roman" w:hAnsi="Times New Roman" w:cs="Times New Roman"/>
          <w:noProof/>
          <w:lang w:eastAsia="ru-RU"/>
        </w:rPr>
        <w:t>=ЗПгпф/ЗПгпп=</w:t>
      </w:r>
      <w:r w:rsidR="006E0C83">
        <w:rPr>
          <w:rFonts w:ascii="Times New Roman" w:hAnsi="Times New Roman" w:cs="Times New Roman"/>
          <w:noProof/>
          <w:lang w:eastAsia="ru-RU"/>
        </w:rPr>
        <w:t>985,2</w:t>
      </w:r>
      <w:r>
        <w:rPr>
          <w:rFonts w:ascii="Times New Roman" w:hAnsi="Times New Roman" w:cs="Times New Roman"/>
          <w:noProof/>
          <w:lang w:eastAsia="ru-RU"/>
        </w:rPr>
        <w:t>/</w:t>
      </w:r>
      <w:r w:rsidR="006E0C83" w:rsidRPr="006E0C83">
        <w:rPr>
          <w:rFonts w:ascii="Times New Roman" w:hAnsi="Times New Roman" w:cs="Times New Roman"/>
          <w:noProof/>
          <w:lang w:eastAsia="ru-RU"/>
        </w:rPr>
        <w:t>985,2</w:t>
      </w:r>
      <w:r w:rsidR="004F2F1B" w:rsidRPr="006C7886">
        <w:rPr>
          <w:rFonts w:ascii="Times New Roman" w:hAnsi="Times New Roman" w:cs="Times New Roman"/>
          <w:noProof/>
          <w:lang w:eastAsia="ru-RU"/>
        </w:rPr>
        <w:t>=1</w:t>
      </w:r>
    </w:p>
    <w:p w:rsidR="004F2F1B" w:rsidRPr="006C7886" w:rsidRDefault="003C7F14" w:rsidP="00C942A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СДгппз</w:t>
      </w:r>
      <w:r w:rsidR="005464E1">
        <w:rPr>
          <w:rFonts w:ascii="Times New Roman" w:hAnsi="Times New Roman" w:cs="Times New Roman"/>
          <w:noProof/>
          <w:lang w:eastAsia="ru-RU"/>
        </w:rPr>
        <w:t>3</w:t>
      </w:r>
      <w:r>
        <w:rPr>
          <w:rFonts w:ascii="Times New Roman" w:hAnsi="Times New Roman" w:cs="Times New Roman"/>
          <w:noProof/>
          <w:lang w:eastAsia="ru-RU"/>
        </w:rPr>
        <w:t>=ЗПгпф/ЗПгпп=</w:t>
      </w:r>
      <w:r w:rsidR="006E0C83">
        <w:rPr>
          <w:rFonts w:ascii="Times New Roman" w:hAnsi="Times New Roman" w:cs="Times New Roman"/>
          <w:noProof/>
          <w:lang w:eastAsia="ru-RU"/>
        </w:rPr>
        <w:t>69,5/69,5</w:t>
      </w:r>
      <w:r w:rsidR="004F2F1B" w:rsidRPr="006C7886">
        <w:rPr>
          <w:rFonts w:ascii="Times New Roman" w:hAnsi="Times New Roman" w:cs="Times New Roman"/>
          <w:noProof/>
          <w:lang w:eastAsia="ru-RU"/>
        </w:rPr>
        <w:t>=1</w:t>
      </w:r>
    </w:p>
    <w:p w:rsidR="004F2F1B" w:rsidRPr="006C7886" w:rsidRDefault="004F2F1B" w:rsidP="00C942A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6C7886">
        <w:rPr>
          <w:rFonts w:ascii="Times New Roman" w:hAnsi="Times New Roman" w:cs="Times New Roman"/>
          <w:noProof/>
          <w:lang w:eastAsia="ru-RU"/>
        </w:rPr>
        <w:t>СДгппз</w:t>
      </w:r>
      <w:r w:rsidR="005464E1">
        <w:rPr>
          <w:rFonts w:ascii="Times New Roman" w:hAnsi="Times New Roman" w:cs="Times New Roman"/>
          <w:noProof/>
          <w:lang w:eastAsia="ru-RU"/>
        </w:rPr>
        <w:t>4</w:t>
      </w:r>
      <w:r w:rsidRPr="006C7886">
        <w:rPr>
          <w:rFonts w:ascii="Times New Roman" w:hAnsi="Times New Roman" w:cs="Times New Roman"/>
          <w:noProof/>
          <w:lang w:eastAsia="ru-RU"/>
        </w:rPr>
        <w:t>=ЗПгпф/ЗПгпп=</w:t>
      </w:r>
      <w:r w:rsidR="006E0C83">
        <w:rPr>
          <w:rFonts w:ascii="Times New Roman" w:hAnsi="Times New Roman" w:cs="Times New Roman"/>
          <w:noProof/>
          <w:lang w:eastAsia="ru-RU"/>
        </w:rPr>
        <w:t>23,07/23,07</w:t>
      </w:r>
      <w:r w:rsidRPr="006C7886">
        <w:rPr>
          <w:rFonts w:ascii="Times New Roman" w:hAnsi="Times New Roman" w:cs="Times New Roman"/>
          <w:noProof/>
          <w:lang w:eastAsia="ru-RU"/>
        </w:rPr>
        <w:t>=1</w:t>
      </w:r>
    </w:p>
    <w:p w:rsidR="004F2F1B" w:rsidRPr="006C7886" w:rsidRDefault="003C7F14" w:rsidP="00C942A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СДгппз</w:t>
      </w:r>
      <w:r w:rsidR="005464E1">
        <w:rPr>
          <w:rFonts w:ascii="Times New Roman" w:hAnsi="Times New Roman" w:cs="Times New Roman"/>
          <w:noProof/>
          <w:lang w:eastAsia="ru-RU"/>
        </w:rPr>
        <w:t>5</w:t>
      </w:r>
      <w:r>
        <w:rPr>
          <w:rFonts w:ascii="Times New Roman" w:hAnsi="Times New Roman" w:cs="Times New Roman"/>
          <w:noProof/>
          <w:lang w:eastAsia="ru-RU"/>
        </w:rPr>
        <w:t>=ЗПгпф/ЗПгпп=</w:t>
      </w:r>
      <w:r w:rsidR="006E0C83">
        <w:rPr>
          <w:rFonts w:ascii="Times New Roman" w:hAnsi="Times New Roman" w:cs="Times New Roman"/>
          <w:noProof/>
          <w:lang w:eastAsia="ru-RU"/>
        </w:rPr>
        <w:t>100</w:t>
      </w:r>
      <w:r>
        <w:rPr>
          <w:rFonts w:ascii="Times New Roman" w:hAnsi="Times New Roman" w:cs="Times New Roman"/>
          <w:noProof/>
          <w:lang w:eastAsia="ru-RU"/>
        </w:rPr>
        <w:t>/</w:t>
      </w:r>
      <w:r w:rsidR="006E0C83">
        <w:rPr>
          <w:rFonts w:ascii="Times New Roman" w:hAnsi="Times New Roman" w:cs="Times New Roman"/>
          <w:noProof/>
          <w:lang w:eastAsia="ru-RU"/>
        </w:rPr>
        <w:t>100</w:t>
      </w:r>
      <w:r w:rsidR="004F2F1B" w:rsidRPr="006C7886">
        <w:rPr>
          <w:rFonts w:ascii="Times New Roman" w:hAnsi="Times New Roman" w:cs="Times New Roman"/>
          <w:noProof/>
          <w:lang w:eastAsia="ru-RU"/>
        </w:rPr>
        <w:t>=1</w:t>
      </w:r>
    </w:p>
    <w:p w:rsidR="004F2F1B" w:rsidRPr="006C7886" w:rsidRDefault="003C7F14" w:rsidP="00C942A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СДгппз</w:t>
      </w:r>
      <w:r w:rsidR="005464E1">
        <w:rPr>
          <w:rFonts w:ascii="Times New Roman" w:hAnsi="Times New Roman" w:cs="Times New Roman"/>
          <w:noProof/>
          <w:lang w:eastAsia="ru-RU"/>
        </w:rPr>
        <w:t>6</w:t>
      </w:r>
      <w:r>
        <w:rPr>
          <w:rFonts w:ascii="Times New Roman" w:hAnsi="Times New Roman" w:cs="Times New Roman"/>
          <w:noProof/>
          <w:lang w:eastAsia="ru-RU"/>
        </w:rPr>
        <w:t>=ЗПгпф/ЗПгпп=</w:t>
      </w:r>
      <w:r w:rsidR="006E0C83">
        <w:rPr>
          <w:rFonts w:ascii="Times New Roman" w:hAnsi="Times New Roman" w:cs="Times New Roman"/>
          <w:noProof/>
          <w:lang w:eastAsia="ru-RU"/>
        </w:rPr>
        <w:t>100</w:t>
      </w:r>
      <w:r>
        <w:rPr>
          <w:rFonts w:ascii="Times New Roman" w:hAnsi="Times New Roman" w:cs="Times New Roman"/>
          <w:noProof/>
          <w:lang w:eastAsia="ru-RU"/>
        </w:rPr>
        <w:t>/</w:t>
      </w:r>
      <w:r w:rsidR="006E0C83">
        <w:rPr>
          <w:rFonts w:ascii="Times New Roman" w:hAnsi="Times New Roman" w:cs="Times New Roman"/>
          <w:noProof/>
          <w:lang w:eastAsia="ru-RU"/>
        </w:rPr>
        <w:t>100</w:t>
      </w:r>
      <w:r>
        <w:rPr>
          <w:rFonts w:ascii="Times New Roman" w:hAnsi="Times New Roman" w:cs="Times New Roman"/>
          <w:noProof/>
          <w:lang w:eastAsia="ru-RU"/>
        </w:rPr>
        <w:t>=1</w:t>
      </w:r>
    </w:p>
    <w:p w:rsidR="004F2F1B" w:rsidRPr="006C7886" w:rsidRDefault="003C7F14" w:rsidP="00C942AE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СДгппз</w:t>
      </w:r>
      <w:r w:rsidR="005464E1">
        <w:rPr>
          <w:rFonts w:ascii="Times New Roman" w:hAnsi="Times New Roman" w:cs="Times New Roman"/>
          <w:noProof/>
          <w:lang w:eastAsia="ru-RU"/>
        </w:rPr>
        <w:t>7</w:t>
      </w:r>
      <w:r>
        <w:rPr>
          <w:rFonts w:ascii="Times New Roman" w:hAnsi="Times New Roman" w:cs="Times New Roman"/>
          <w:noProof/>
          <w:lang w:eastAsia="ru-RU"/>
        </w:rPr>
        <w:t>=ЗПгпф/ЗПгпп=</w:t>
      </w:r>
      <w:r w:rsidR="006E0C83">
        <w:rPr>
          <w:rFonts w:ascii="Times New Roman" w:hAnsi="Times New Roman" w:cs="Times New Roman"/>
          <w:noProof/>
          <w:lang w:eastAsia="ru-RU"/>
        </w:rPr>
        <w:t>1</w:t>
      </w:r>
      <w:r>
        <w:rPr>
          <w:rFonts w:ascii="Times New Roman" w:hAnsi="Times New Roman" w:cs="Times New Roman"/>
          <w:noProof/>
          <w:lang w:eastAsia="ru-RU"/>
        </w:rPr>
        <w:t>/</w:t>
      </w:r>
      <w:r w:rsidR="006E0C83">
        <w:rPr>
          <w:rFonts w:ascii="Times New Roman" w:hAnsi="Times New Roman" w:cs="Times New Roman"/>
          <w:noProof/>
          <w:lang w:eastAsia="ru-RU"/>
        </w:rPr>
        <w:t>1</w:t>
      </w:r>
      <w:r w:rsidR="004F2F1B" w:rsidRPr="006C7886">
        <w:rPr>
          <w:rFonts w:ascii="Times New Roman" w:hAnsi="Times New Roman" w:cs="Times New Roman"/>
          <w:noProof/>
          <w:lang w:eastAsia="ru-RU"/>
        </w:rPr>
        <w:t>=1</w:t>
      </w:r>
    </w:p>
    <w:p w:rsidR="004F2F1B" w:rsidRPr="006C7886" w:rsidRDefault="004F2F1B" w:rsidP="00C942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noProof/>
          <w:lang w:eastAsia="ru-RU"/>
        </w:rPr>
        <w:t>ЗП</w:t>
      </w:r>
      <w:r w:rsidR="001F4EBE">
        <w:rPr>
          <w:rFonts w:ascii="Times New Roman" w:hAnsi="Times New Roman" w:cs="Times New Roman"/>
          <w:noProof/>
          <w:lang w:eastAsia="ru-RU"/>
        </w:rPr>
        <w:t>гп</w:t>
      </w:r>
      <w:r w:rsidRPr="006C7886">
        <w:rPr>
          <w:rFonts w:ascii="Times New Roman" w:hAnsi="Times New Roman" w:cs="Times New Roman"/>
          <w:noProof/>
          <w:lang w:eastAsia="ru-RU"/>
        </w:rPr>
        <w:t>ф – з</w:t>
      </w:r>
      <w:proofErr w:type="spellStart"/>
      <w:r w:rsidRPr="006C7886">
        <w:rPr>
          <w:rFonts w:ascii="Times New Roman" w:hAnsi="Times New Roman" w:cs="Times New Roman"/>
          <w:lang w:eastAsia="ru-RU"/>
        </w:rPr>
        <w:t>начение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показателя (индикатора), характеризующего цели и задачи муниципальной программы, факт</w:t>
      </w:r>
      <w:r w:rsidR="001F4EBE">
        <w:rPr>
          <w:rFonts w:ascii="Times New Roman" w:hAnsi="Times New Roman" w:cs="Times New Roman"/>
          <w:lang w:eastAsia="ru-RU"/>
        </w:rPr>
        <w:t>ически достигнутое на конец 201</w:t>
      </w:r>
      <w:r w:rsidR="008171FD">
        <w:rPr>
          <w:rFonts w:ascii="Times New Roman" w:hAnsi="Times New Roman" w:cs="Times New Roman"/>
          <w:lang w:eastAsia="ru-RU"/>
        </w:rPr>
        <w:t>8</w:t>
      </w:r>
      <w:r w:rsidRPr="006C7886">
        <w:rPr>
          <w:rFonts w:ascii="Times New Roman" w:hAnsi="Times New Roman" w:cs="Times New Roman"/>
          <w:lang w:eastAsia="ru-RU"/>
        </w:rPr>
        <w:t xml:space="preserve"> года;</w:t>
      </w:r>
    </w:p>
    <w:p w:rsidR="004F2F1B" w:rsidRPr="006C7886" w:rsidRDefault="001F4EBE" w:rsidP="00C942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ЗПг</w:t>
      </w:r>
      <w:r w:rsidR="004F2F1B" w:rsidRPr="006C7886">
        <w:rPr>
          <w:rFonts w:ascii="Times New Roman" w:hAnsi="Times New Roman" w:cs="Times New Roman"/>
          <w:lang w:eastAsia="ru-RU"/>
        </w:rPr>
        <w:t>пп</w:t>
      </w:r>
      <w:proofErr w:type="spellEnd"/>
      <w:r w:rsidR="004F2F1B" w:rsidRPr="006C7886">
        <w:rPr>
          <w:rFonts w:ascii="Times New Roman" w:hAnsi="Times New Roman" w:cs="Times New Roman"/>
          <w:lang w:eastAsia="ru-RU"/>
        </w:rPr>
        <w:t xml:space="preserve"> – плановое значение показателя (индикатора), характеризующего цели и задачи муниципальной программы.</w:t>
      </w:r>
    </w:p>
    <w:p w:rsidR="004F2F1B" w:rsidRPr="006C7886" w:rsidRDefault="004F2F1B" w:rsidP="004D5BB1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noProof/>
          <w:lang w:eastAsia="ru-RU"/>
        </w:rPr>
      </w:pPr>
      <w:r w:rsidRPr="006C7886">
        <w:rPr>
          <w:rFonts w:ascii="Times New Roman" w:hAnsi="Times New Roman" w:cs="Times New Roman"/>
          <w:noProof/>
          <w:lang w:eastAsia="ru-RU"/>
        </w:rPr>
        <w:t>Степень реализации муниципальной программы:</w:t>
      </w:r>
    </w:p>
    <w:p w:rsidR="004D5BB1" w:rsidRDefault="004F2F1B" w:rsidP="004D5BB1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noProof/>
          <w:lang w:eastAsia="ru-RU"/>
        </w:rPr>
      </w:pPr>
      <w:r w:rsidRPr="006C7886">
        <w:rPr>
          <w:rFonts w:ascii="Times New Roman" w:hAnsi="Times New Roman" w:cs="Times New Roman"/>
          <w:noProof/>
          <w:lang w:eastAsia="ru-RU"/>
        </w:rPr>
        <w:t>СРгп=(СДгппз1+СДгппз2+СДгппз3+СДгппз4+СДгппз5+СДгппз6+СДгппз7+СДгппз8+СДгппз9+СДгппз10</w:t>
      </w:r>
      <w:r w:rsidR="006E0C83">
        <w:rPr>
          <w:rFonts w:ascii="Times New Roman" w:hAnsi="Times New Roman" w:cs="Times New Roman"/>
          <w:noProof/>
          <w:lang w:eastAsia="ru-RU"/>
        </w:rPr>
        <w:t>)/М=(1+1</w:t>
      </w:r>
      <w:r w:rsidR="003C7F14">
        <w:rPr>
          <w:rFonts w:ascii="Times New Roman" w:hAnsi="Times New Roman" w:cs="Times New Roman"/>
          <w:noProof/>
          <w:lang w:eastAsia="ru-RU"/>
        </w:rPr>
        <w:t>+1+1+1+1+1+1+1+1)/1</w:t>
      </w:r>
      <w:r w:rsidR="006E0C83">
        <w:rPr>
          <w:rFonts w:ascii="Times New Roman" w:hAnsi="Times New Roman" w:cs="Times New Roman"/>
          <w:noProof/>
          <w:lang w:eastAsia="ru-RU"/>
        </w:rPr>
        <w:t>0</w:t>
      </w:r>
      <w:r w:rsidR="003C7F14">
        <w:rPr>
          <w:rFonts w:ascii="Times New Roman" w:hAnsi="Times New Roman" w:cs="Times New Roman"/>
          <w:noProof/>
          <w:lang w:eastAsia="ru-RU"/>
        </w:rPr>
        <w:t>=1</w:t>
      </w:r>
      <w:r w:rsidR="006E0C83">
        <w:rPr>
          <w:rFonts w:ascii="Times New Roman" w:hAnsi="Times New Roman" w:cs="Times New Roman"/>
          <w:noProof/>
          <w:lang w:eastAsia="ru-RU"/>
        </w:rPr>
        <w:t>0</w:t>
      </w:r>
      <w:r w:rsidR="003C7F14">
        <w:rPr>
          <w:rFonts w:ascii="Times New Roman" w:hAnsi="Times New Roman" w:cs="Times New Roman"/>
          <w:noProof/>
          <w:lang w:eastAsia="ru-RU"/>
        </w:rPr>
        <w:t>/1</w:t>
      </w:r>
      <w:r w:rsidR="006E0C83">
        <w:rPr>
          <w:rFonts w:ascii="Times New Roman" w:hAnsi="Times New Roman" w:cs="Times New Roman"/>
          <w:noProof/>
          <w:lang w:eastAsia="ru-RU"/>
        </w:rPr>
        <w:t>0</w:t>
      </w:r>
      <w:r w:rsidR="004D5BB1">
        <w:rPr>
          <w:rFonts w:ascii="Times New Roman" w:hAnsi="Times New Roman" w:cs="Times New Roman"/>
          <w:noProof/>
          <w:lang w:eastAsia="ru-RU"/>
        </w:rPr>
        <w:t>=</w:t>
      </w:r>
    </w:p>
    <w:p w:rsidR="004F2F1B" w:rsidRPr="006C7886" w:rsidRDefault="004F2F1B" w:rsidP="004D5BB1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noProof/>
          <w:lang w:eastAsia="ru-RU"/>
        </w:rPr>
      </w:pPr>
      <w:r w:rsidRPr="006C7886">
        <w:rPr>
          <w:rFonts w:ascii="Times New Roman" w:hAnsi="Times New Roman" w:cs="Times New Roman"/>
          <w:noProof/>
          <w:lang w:eastAsia="ru-RU"/>
        </w:rPr>
        <w:t>=</w:t>
      </w:r>
      <w:r w:rsidR="006E0C83">
        <w:rPr>
          <w:rFonts w:ascii="Times New Roman" w:hAnsi="Times New Roman" w:cs="Times New Roman"/>
          <w:noProof/>
          <w:lang w:eastAsia="ru-RU"/>
        </w:rPr>
        <w:t>1</w:t>
      </w:r>
    </w:p>
    <w:p w:rsidR="004F2F1B" w:rsidRPr="006C7886" w:rsidRDefault="004F2F1B" w:rsidP="004D5BB1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noProof/>
          <w:lang w:eastAsia="ru-RU"/>
        </w:rPr>
      </w:pPr>
      <w:r w:rsidRPr="006C7886">
        <w:rPr>
          <w:rFonts w:ascii="Times New Roman" w:hAnsi="Times New Roman" w:cs="Times New Roman"/>
          <w:noProof/>
          <w:lang w:eastAsia="ru-RU"/>
        </w:rPr>
        <w:t>где:</w:t>
      </w:r>
    </w:p>
    <w:p w:rsidR="004F2F1B" w:rsidRPr="006C7886" w:rsidRDefault="004F2F1B" w:rsidP="00C942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C7886">
        <w:rPr>
          <w:rFonts w:ascii="Times New Roman" w:hAnsi="Times New Roman" w:cs="Times New Roman"/>
          <w:lang w:eastAsia="ru-RU"/>
        </w:rPr>
        <w:t>СДгппз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4F2F1B" w:rsidRPr="006C7886" w:rsidRDefault="004F2F1B" w:rsidP="00C942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lastRenderedPageBreak/>
        <w:t>М - число показателей (индикаторов), характеризующих цели и задачи муниципальной программы.</w:t>
      </w:r>
    </w:p>
    <w:p w:rsidR="004F2F1B" w:rsidRPr="006C7886" w:rsidRDefault="004F2F1B" w:rsidP="004D0CC8">
      <w:pPr>
        <w:pStyle w:val="af4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Эффективность реализации муниципальной программы.</w:t>
      </w:r>
    </w:p>
    <w:p w:rsidR="004F2F1B" w:rsidRPr="006C7886" w:rsidRDefault="009E348C" w:rsidP="007231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C7886">
        <w:rPr>
          <w:rFonts w:ascii="Times New Roman" w:hAnsi="Times New Roman" w:cs="Times New Roman"/>
          <w:lang w:eastAsia="ru-RU"/>
        </w:rPr>
        <w:t>ЭРгп</w:t>
      </w:r>
      <w:proofErr w:type="spellEnd"/>
      <w:r w:rsidR="00723146">
        <w:rPr>
          <w:rFonts w:ascii="Times New Roman" w:hAnsi="Times New Roman" w:cs="Times New Roman"/>
          <w:lang w:eastAsia="ru-RU"/>
        </w:rPr>
        <w:t xml:space="preserve"> </w:t>
      </w:r>
      <w:r w:rsidRPr="006C7886">
        <w:rPr>
          <w:rFonts w:ascii="Times New Roman" w:hAnsi="Times New Roman" w:cs="Times New Roman"/>
          <w:lang w:eastAsia="ru-RU"/>
        </w:rPr>
        <w:t>=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Pr="006C7886">
        <w:rPr>
          <w:rFonts w:ascii="Times New Roman" w:hAnsi="Times New Roman" w:cs="Times New Roman"/>
          <w:lang w:eastAsia="ru-RU"/>
        </w:rPr>
        <w:t>0,5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Pr="006C7886">
        <w:rPr>
          <w:rFonts w:ascii="Times New Roman" w:hAnsi="Times New Roman" w:cs="Times New Roman"/>
          <w:lang w:eastAsia="ru-RU"/>
        </w:rPr>
        <w:t>×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Pr="006C7886">
        <w:rPr>
          <w:rFonts w:ascii="Times New Roman" w:hAnsi="Times New Roman" w:cs="Times New Roman"/>
          <w:lang w:eastAsia="ru-RU"/>
        </w:rPr>
        <w:t>СРгп+0,5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Pr="006C7886">
        <w:rPr>
          <w:rFonts w:ascii="Times New Roman" w:hAnsi="Times New Roman" w:cs="Times New Roman"/>
          <w:lang w:eastAsia="ru-RU"/>
        </w:rPr>
        <w:t>×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4F2F1B" w:rsidRPr="006C7886">
        <w:rPr>
          <w:rFonts w:ascii="Times New Roman" w:hAnsi="Times New Roman" w:cs="Times New Roman"/>
          <w:lang w:eastAsia="ru-RU"/>
        </w:rPr>
        <w:t>((</w:t>
      </w:r>
      <w:proofErr w:type="spellStart"/>
      <w:r w:rsidR="004F2F1B" w:rsidRPr="006C7886">
        <w:rPr>
          <w:rFonts w:ascii="Times New Roman" w:hAnsi="Times New Roman" w:cs="Times New Roman"/>
          <w:lang w:eastAsia="ru-RU"/>
        </w:rPr>
        <w:t>ЭРп</w:t>
      </w:r>
      <w:proofErr w:type="spellEnd"/>
      <w:r w:rsidR="004F2F1B" w:rsidRPr="006C7886">
        <w:rPr>
          <w:rFonts w:ascii="Times New Roman" w:hAnsi="Times New Roman" w:cs="Times New Roman"/>
          <w:lang w:eastAsia="ru-RU"/>
        </w:rPr>
        <w:t>/п1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4F2F1B" w:rsidRPr="006C7886">
        <w:rPr>
          <w:rFonts w:ascii="Times New Roman" w:hAnsi="Times New Roman" w:cs="Times New Roman"/>
          <w:lang w:eastAsia="ru-RU"/>
        </w:rPr>
        <w:t>+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4F2F1B" w:rsidRPr="006C7886">
        <w:rPr>
          <w:rFonts w:ascii="Times New Roman" w:hAnsi="Times New Roman" w:cs="Times New Roman"/>
          <w:lang w:eastAsia="ru-RU"/>
        </w:rPr>
        <w:t>ЭРп</w:t>
      </w:r>
      <w:proofErr w:type="spellEnd"/>
      <w:r w:rsidR="004F2F1B" w:rsidRPr="006C7886">
        <w:rPr>
          <w:rFonts w:ascii="Times New Roman" w:hAnsi="Times New Roman" w:cs="Times New Roman"/>
          <w:lang w:eastAsia="ru-RU"/>
        </w:rPr>
        <w:t>/п2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4F2F1B" w:rsidRPr="006C7886">
        <w:rPr>
          <w:rFonts w:ascii="Times New Roman" w:hAnsi="Times New Roman" w:cs="Times New Roman"/>
          <w:lang w:eastAsia="ru-RU"/>
        </w:rPr>
        <w:t xml:space="preserve">+ </w:t>
      </w:r>
      <w:proofErr w:type="spellStart"/>
      <w:r w:rsidR="004F2F1B" w:rsidRPr="006C7886">
        <w:rPr>
          <w:rFonts w:ascii="Times New Roman" w:hAnsi="Times New Roman" w:cs="Times New Roman"/>
          <w:lang w:eastAsia="ru-RU"/>
        </w:rPr>
        <w:t>ЭРп</w:t>
      </w:r>
      <w:proofErr w:type="spellEnd"/>
      <w:r w:rsidR="004F2F1B" w:rsidRPr="006C7886">
        <w:rPr>
          <w:rFonts w:ascii="Times New Roman" w:hAnsi="Times New Roman" w:cs="Times New Roman"/>
          <w:lang w:eastAsia="ru-RU"/>
        </w:rPr>
        <w:t>/п3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4F2F1B" w:rsidRPr="006C7886">
        <w:rPr>
          <w:rFonts w:ascii="Times New Roman" w:hAnsi="Times New Roman" w:cs="Times New Roman"/>
          <w:lang w:eastAsia="ru-RU"/>
        </w:rPr>
        <w:t xml:space="preserve">+ </w:t>
      </w:r>
      <w:proofErr w:type="spellStart"/>
      <w:r w:rsidR="004F2F1B" w:rsidRPr="006C7886">
        <w:rPr>
          <w:rFonts w:ascii="Times New Roman" w:hAnsi="Times New Roman" w:cs="Times New Roman"/>
          <w:lang w:eastAsia="ru-RU"/>
        </w:rPr>
        <w:t>ЭРп</w:t>
      </w:r>
      <w:proofErr w:type="spellEnd"/>
      <w:r w:rsidR="004F2F1B" w:rsidRPr="006C7886">
        <w:rPr>
          <w:rFonts w:ascii="Times New Roman" w:hAnsi="Times New Roman" w:cs="Times New Roman"/>
          <w:lang w:eastAsia="ru-RU"/>
        </w:rPr>
        <w:t>/п4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4F2F1B" w:rsidRPr="006C7886">
        <w:rPr>
          <w:rFonts w:ascii="Times New Roman" w:hAnsi="Times New Roman" w:cs="Times New Roman"/>
          <w:lang w:eastAsia="ru-RU"/>
        </w:rPr>
        <w:t xml:space="preserve">+ </w:t>
      </w:r>
      <w:proofErr w:type="spellStart"/>
      <w:r w:rsidR="004F2F1B" w:rsidRPr="006C7886">
        <w:rPr>
          <w:rFonts w:ascii="Times New Roman" w:hAnsi="Times New Roman" w:cs="Times New Roman"/>
          <w:lang w:eastAsia="ru-RU"/>
        </w:rPr>
        <w:t>ЭРп</w:t>
      </w:r>
      <w:proofErr w:type="spellEnd"/>
      <w:r w:rsidR="004F2F1B" w:rsidRPr="006C7886">
        <w:rPr>
          <w:rFonts w:ascii="Times New Roman" w:hAnsi="Times New Roman" w:cs="Times New Roman"/>
          <w:lang w:eastAsia="ru-RU"/>
        </w:rPr>
        <w:t>/п5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4F2F1B" w:rsidRPr="006C7886">
        <w:rPr>
          <w:rFonts w:ascii="Times New Roman" w:hAnsi="Times New Roman" w:cs="Times New Roman"/>
          <w:lang w:eastAsia="ru-RU"/>
        </w:rPr>
        <w:t xml:space="preserve">+ </w:t>
      </w:r>
      <w:proofErr w:type="spellStart"/>
      <w:r w:rsidR="004F2F1B" w:rsidRPr="006C7886">
        <w:rPr>
          <w:rFonts w:ascii="Times New Roman" w:hAnsi="Times New Roman" w:cs="Times New Roman"/>
          <w:lang w:eastAsia="ru-RU"/>
        </w:rPr>
        <w:t>ЭРп</w:t>
      </w:r>
      <w:proofErr w:type="spellEnd"/>
      <w:r w:rsidR="004F2F1B" w:rsidRPr="006C7886">
        <w:rPr>
          <w:rFonts w:ascii="Times New Roman" w:hAnsi="Times New Roman" w:cs="Times New Roman"/>
          <w:lang w:eastAsia="ru-RU"/>
        </w:rPr>
        <w:t>/п6)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Pr="006C7886">
        <w:rPr>
          <w:rFonts w:ascii="Times New Roman" w:hAnsi="Times New Roman" w:cs="Times New Roman"/>
          <w:lang w:eastAsia="ru-RU"/>
        </w:rPr>
        <w:t>×</w:t>
      </w:r>
      <w:r w:rsidR="00723146">
        <w:rPr>
          <w:rFonts w:ascii="Times New Roman" w:hAnsi="Times New Roman" w:cs="Times New Roman"/>
          <w:lang w:eastAsia="ru-RU"/>
        </w:rPr>
        <w:t xml:space="preserve"> (</w:t>
      </w:r>
      <w:r w:rsidR="004F2F1B" w:rsidRPr="006C7886">
        <w:rPr>
          <w:rFonts w:ascii="Times New Roman" w:hAnsi="Times New Roman" w:cs="Times New Roman"/>
          <w:lang w:eastAsia="ru-RU"/>
        </w:rPr>
        <w:t>К</w:t>
      </w:r>
      <w:r w:rsidR="004F2F1B" w:rsidRPr="006C7886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="004F2F1B" w:rsidRPr="006C7886">
        <w:rPr>
          <w:rFonts w:ascii="Times New Roman" w:hAnsi="Times New Roman" w:cs="Times New Roman"/>
          <w:lang w:eastAsia="ru-RU"/>
        </w:rPr>
        <w:t>1+ К</w:t>
      </w:r>
      <w:r w:rsidR="004F2F1B" w:rsidRPr="006C7886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="004F2F1B" w:rsidRPr="006C7886">
        <w:rPr>
          <w:rFonts w:ascii="Times New Roman" w:hAnsi="Times New Roman" w:cs="Times New Roman"/>
          <w:lang w:eastAsia="ru-RU"/>
        </w:rPr>
        <w:t>2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4F2F1B" w:rsidRPr="006C7886">
        <w:rPr>
          <w:rFonts w:ascii="Times New Roman" w:hAnsi="Times New Roman" w:cs="Times New Roman"/>
          <w:lang w:eastAsia="ru-RU"/>
        </w:rPr>
        <w:t>+ К</w:t>
      </w:r>
      <w:r w:rsidR="004F2F1B" w:rsidRPr="006C7886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="004F2F1B" w:rsidRPr="006C7886">
        <w:rPr>
          <w:rFonts w:ascii="Times New Roman" w:hAnsi="Times New Roman" w:cs="Times New Roman"/>
          <w:lang w:eastAsia="ru-RU"/>
        </w:rPr>
        <w:t>3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4F2F1B" w:rsidRPr="006C7886">
        <w:rPr>
          <w:rFonts w:ascii="Times New Roman" w:hAnsi="Times New Roman" w:cs="Times New Roman"/>
          <w:lang w:eastAsia="ru-RU"/>
        </w:rPr>
        <w:t>+ К</w:t>
      </w:r>
      <w:r w:rsidR="004F2F1B" w:rsidRPr="006C7886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="004F2F1B" w:rsidRPr="006C7886">
        <w:rPr>
          <w:rFonts w:ascii="Times New Roman" w:hAnsi="Times New Roman" w:cs="Times New Roman"/>
          <w:lang w:eastAsia="ru-RU"/>
        </w:rPr>
        <w:t>4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4F2F1B" w:rsidRPr="006C7886">
        <w:rPr>
          <w:rFonts w:ascii="Times New Roman" w:hAnsi="Times New Roman" w:cs="Times New Roman"/>
          <w:lang w:eastAsia="ru-RU"/>
        </w:rPr>
        <w:t>+ К</w:t>
      </w:r>
      <w:r w:rsidR="004F2F1B" w:rsidRPr="006C7886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="004F2F1B" w:rsidRPr="006C7886">
        <w:rPr>
          <w:rFonts w:ascii="Times New Roman" w:hAnsi="Times New Roman" w:cs="Times New Roman"/>
          <w:lang w:eastAsia="ru-RU"/>
        </w:rPr>
        <w:t>5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4F2F1B" w:rsidRPr="006C7886">
        <w:rPr>
          <w:rFonts w:ascii="Times New Roman" w:hAnsi="Times New Roman" w:cs="Times New Roman"/>
          <w:lang w:eastAsia="ru-RU"/>
        </w:rPr>
        <w:t>+ К</w:t>
      </w:r>
      <w:r w:rsidR="004F2F1B" w:rsidRPr="006C7886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="004F2F1B" w:rsidRPr="006C7886">
        <w:rPr>
          <w:rFonts w:ascii="Times New Roman" w:hAnsi="Times New Roman" w:cs="Times New Roman"/>
          <w:lang w:eastAsia="ru-RU"/>
        </w:rPr>
        <w:t>6)/</w:t>
      </w:r>
      <w:r w:rsidR="004F2F1B" w:rsidRPr="006C7886">
        <w:rPr>
          <w:rFonts w:ascii="Times New Roman" w:hAnsi="Times New Roman" w:cs="Times New Roman"/>
          <w:lang w:val="en-US" w:eastAsia="ru-RU"/>
        </w:rPr>
        <w:t>j</w:t>
      </w:r>
      <w:r w:rsidR="004F2F1B" w:rsidRPr="006C7886">
        <w:rPr>
          <w:rFonts w:ascii="Times New Roman" w:hAnsi="Times New Roman" w:cs="Times New Roman"/>
          <w:lang w:eastAsia="ru-RU"/>
        </w:rPr>
        <w:t>)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4F2F1B" w:rsidRPr="006C7886">
        <w:rPr>
          <w:rFonts w:ascii="Times New Roman" w:hAnsi="Times New Roman" w:cs="Times New Roman"/>
          <w:lang w:eastAsia="ru-RU"/>
        </w:rPr>
        <w:t>=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404C1E">
        <w:rPr>
          <w:rFonts w:ascii="Times New Roman" w:hAnsi="Times New Roman" w:cs="Times New Roman"/>
          <w:lang w:eastAsia="ru-RU"/>
        </w:rPr>
        <w:t>0,5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404C1E">
        <w:rPr>
          <w:rFonts w:ascii="Times New Roman" w:hAnsi="Times New Roman" w:cs="Times New Roman"/>
          <w:lang w:eastAsia="ru-RU"/>
        </w:rPr>
        <w:t>×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DD6CEC">
        <w:rPr>
          <w:rFonts w:ascii="Times New Roman" w:hAnsi="Times New Roman" w:cs="Times New Roman"/>
          <w:lang w:eastAsia="ru-RU"/>
        </w:rPr>
        <w:t>1</w:t>
      </w:r>
      <w:r w:rsidR="00404C1E">
        <w:rPr>
          <w:rFonts w:ascii="Times New Roman" w:hAnsi="Times New Roman" w:cs="Times New Roman"/>
          <w:lang w:eastAsia="ru-RU"/>
        </w:rPr>
        <w:t>+0,5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404C1E">
        <w:rPr>
          <w:rFonts w:ascii="Times New Roman" w:hAnsi="Times New Roman" w:cs="Times New Roman"/>
          <w:lang w:eastAsia="ru-RU"/>
        </w:rPr>
        <w:t>×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404C1E">
        <w:rPr>
          <w:rFonts w:ascii="Times New Roman" w:hAnsi="Times New Roman" w:cs="Times New Roman"/>
          <w:lang w:eastAsia="ru-RU"/>
        </w:rPr>
        <w:t>((0,</w:t>
      </w:r>
      <w:r w:rsidR="00DD6CEC">
        <w:rPr>
          <w:rFonts w:ascii="Times New Roman" w:hAnsi="Times New Roman" w:cs="Times New Roman"/>
          <w:lang w:eastAsia="ru-RU"/>
        </w:rPr>
        <w:t>33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404C1E">
        <w:rPr>
          <w:rFonts w:ascii="Times New Roman" w:hAnsi="Times New Roman" w:cs="Times New Roman"/>
          <w:lang w:eastAsia="ru-RU"/>
        </w:rPr>
        <w:t>+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404C1E">
        <w:rPr>
          <w:rFonts w:ascii="Times New Roman" w:hAnsi="Times New Roman" w:cs="Times New Roman"/>
          <w:lang w:eastAsia="ru-RU"/>
        </w:rPr>
        <w:t>0,</w:t>
      </w:r>
      <w:r w:rsidR="001472D6">
        <w:rPr>
          <w:rFonts w:ascii="Times New Roman" w:hAnsi="Times New Roman" w:cs="Times New Roman"/>
          <w:lang w:eastAsia="ru-RU"/>
        </w:rPr>
        <w:t>90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404C1E">
        <w:rPr>
          <w:rFonts w:ascii="Times New Roman" w:hAnsi="Times New Roman" w:cs="Times New Roman"/>
          <w:lang w:eastAsia="ru-RU"/>
        </w:rPr>
        <w:t>+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DD6CEC">
        <w:rPr>
          <w:rFonts w:ascii="Times New Roman" w:hAnsi="Times New Roman" w:cs="Times New Roman"/>
          <w:lang w:eastAsia="ru-RU"/>
        </w:rPr>
        <w:t>0,00028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4F2F1B" w:rsidRPr="006C7886">
        <w:rPr>
          <w:rFonts w:ascii="Times New Roman" w:hAnsi="Times New Roman" w:cs="Times New Roman"/>
          <w:lang w:eastAsia="ru-RU"/>
        </w:rPr>
        <w:t>+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4F2F1B" w:rsidRPr="006C7886">
        <w:rPr>
          <w:rFonts w:ascii="Times New Roman" w:hAnsi="Times New Roman" w:cs="Times New Roman"/>
          <w:lang w:eastAsia="ru-RU"/>
        </w:rPr>
        <w:t>1</w:t>
      </w:r>
      <w:r w:rsidR="00404C1E">
        <w:rPr>
          <w:rFonts w:ascii="Times New Roman" w:hAnsi="Times New Roman" w:cs="Times New Roman"/>
          <w:lang w:eastAsia="ru-RU"/>
        </w:rPr>
        <w:t>,01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404C1E">
        <w:rPr>
          <w:rFonts w:ascii="Times New Roman" w:hAnsi="Times New Roman" w:cs="Times New Roman"/>
          <w:lang w:eastAsia="ru-RU"/>
        </w:rPr>
        <w:t>+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404C1E">
        <w:rPr>
          <w:rFonts w:ascii="Times New Roman" w:hAnsi="Times New Roman" w:cs="Times New Roman"/>
          <w:lang w:eastAsia="ru-RU"/>
        </w:rPr>
        <w:t>1,0</w:t>
      </w:r>
      <w:r w:rsidR="00DD6CEC">
        <w:rPr>
          <w:rFonts w:ascii="Times New Roman" w:hAnsi="Times New Roman" w:cs="Times New Roman"/>
          <w:lang w:eastAsia="ru-RU"/>
        </w:rPr>
        <w:t>3</w:t>
      </w:r>
      <w:r w:rsidR="00723146">
        <w:rPr>
          <w:rFonts w:ascii="Times New Roman" w:hAnsi="Times New Roman" w:cs="Times New Roman"/>
          <w:lang w:eastAsia="ru-RU"/>
        </w:rPr>
        <w:t xml:space="preserve"> + </w:t>
      </w:r>
      <w:r w:rsidR="00404C1E">
        <w:rPr>
          <w:rFonts w:ascii="Times New Roman" w:hAnsi="Times New Roman" w:cs="Times New Roman"/>
          <w:lang w:eastAsia="ru-RU"/>
        </w:rPr>
        <w:t>0</w:t>
      </w:r>
      <w:r w:rsidR="00DD6CEC">
        <w:rPr>
          <w:rFonts w:ascii="Times New Roman" w:hAnsi="Times New Roman" w:cs="Times New Roman"/>
          <w:lang w:eastAsia="ru-RU"/>
        </w:rPr>
        <w:t xml:space="preserve"> </w:t>
      </w:r>
      <w:r w:rsidRPr="006C7886">
        <w:rPr>
          <w:rFonts w:ascii="Times New Roman" w:hAnsi="Times New Roman" w:cs="Times New Roman"/>
          <w:lang w:eastAsia="ru-RU"/>
        </w:rPr>
        <w:t>×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2F4786">
        <w:rPr>
          <w:rFonts w:ascii="Times New Roman" w:hAnsi="Times New Roman" w:cs="Times New Roman"/>
          <w:lang w:eastAsia="ru-RU"/>
        </w:rPr>
        <w:t>(0,</w:t>
      </w:r>
      <w:r w:rsidR="00DD6CEC">
        <w:rPr>
          <w:rFonts w:ascii="Times New Roman" w:hAnsi="Times New Roman" w:cs="Times New Roman"/>
          <w:lang w:eastAsia="ru-RU"/>
        </w:rPr>
        <w:t>60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4F2F1B" w:rsidRPr="006C7886">
        <w:rPr>
          <w:rFonts w:ascii="Times New Roman" w:hAnsi="Times New Roman" w:cs="Times New Roman"/>
          <w:lang w:eastAsia="ru-RU"/>
        </w:rPr>
        <w:t>+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4F2F1B" w:rsidRPr="006C7886">
        <w:rPr>
          <w:rFonts w:ascii="Times New Roman" w:hAnsi="Times New Roman" w:cs="Times New Roman"/>
          <w:lang w:eastAsia="ru-RU"/>
        </w:rPr>
        <w:t>0</w:t>
      </w:r>
      <w:r w:rsidR="002F4786">
        <w:rPr>
          <w:rFonts w:ascii="Times New Roman" w:hAnsi="Times New Roman" w:cs="Times New Roman"/>
          <w:lang w:eastAsia="ru-RU"/>
        </w:rPr>
        <w:t>,</w:t>
      </w:r>
      <w:r w:rsidR="00DD6CEC">
        <w:rPr>
          <w:rFonts w:ascii="Times New Roman" w:hAnsi="Times New Roman" w:cs="Times New Roman"/>
          <w:lang w:eastAsia="ru-RU"/>
        </w:rPr>
        <w:t>20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2F4786">
        <w:rPr>
          <w:rFonts w:ascii="Times New Roman" w:hAnsi="Times New Roman" w:cs="Times New Roman"/>
          <w:lang w:eastAsia="ru-RU"/>
        </w:rPr>
        <w:t>+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2F4786">
        <w:rPr>
          <w:rFonts w:ascii="Times New Roman" w:hAnsi="Times New Roman" w:cs="Times New Roman"/>
          <w:lang w:eastAsia="ru-RU"/>
        </w:rPr>
        <w:t>0,0</w:t>
      </w:r>
      <w:r w:rsidR="00DD6CEC">
        <w:rPr>
          <w:rFonts w:ascii="Times New Roman" w:hAnsi="Times New Roman" w:cs="Times New Roman"/>
          <w:lang w:eastAsia="ru-RU"/>
        </w:rPr>
        <w:t>5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Pr="006C7886">
        <w:rPr>
          <w:rFonts w:ascii="Times New Roman" w:hAnsi="Times New Roman" w:cs="Times New Roman"/>
          <w:lang w:eastAsia="ru-RU"/>
        </w:rPr>
        <w:t>+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Pr="006C7886">
        <w:rPr>
          <w:rFonts w:ascii="Times New Roman" w:hAnsi="Times New Roman" w:cs="Times New Roman"/>
          <w:lang w:eastAsia="ru-RU"/>
        </w:rPr>
        <w:t>0,</w:t>
      </w:r>
      <w:r w:rsidR="00DD6CEC">
        <w:rPr>
          <w:rFonts w:ascii="Times New Roman" w:hAnsi="Times New Roman" w:cs="Times New Roman"/>
          <w:lang w:eastAsia="ru-RU"/>
        </w:rPr>
        <w:t>05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2F4786">
        <w:rPr>
          <w:rFonts w:ascii="Times New Roman" w:hAnsi="Times New Roman" w:cs="Times New Roman"/>
          <w:lang w:eastAsia="ru-RU"/>
        </w:rPr>
        <w:t>+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2F4786">
        <w:rPr>
          <w:rFonts w:ascii="Times New Roman" w:hAnsi="Times New Roman" w:cs="Times New Roman"/>
          <w:lang w:eastAsia="ru-RU"/>
        </w:rPr>
        <w:t>0,</w:t>
      </w:r>
      <w:r w:rsidR="00DD6CEC">
        <w:rPr>
          <w:rFonts w:ascii="Times New Roman" w:hAnsi="Times New Roman" w:cs="Times New Roman"/>
          <w:lang w:eastAsia="ru-RU"/>
        </w:rPr>
        <w:t>08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2F4786">
        <w:rPr>
          <w:rFonts w:ascii="Times New Roman" w:hAnsi="Times New Roman" w:cs="Times New Roman"/>
          <w:lang w:eastAsia="ru-RU"/>
        </w:rPr>
        <w:t>+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2F4786">
        <w:rPr>
          <w:rFonts w:ascii="Times New Roman" w:hAnsi="Times New Roman" w:cs="Times New Roman"/>
          <w:lang w:eastAsia="ru-RU"/>
        </w:rPr>
        <w:t>0</w:t>
      </w:r>
      <w:r w:rsidR="00A97D7E" w:rsidRPr="006C7886">
        <w:rPr>
          <w:rFonts w:ascii="Times New Roman" w:hAnsi="Times New Roman" w:cs="Times New Roman"/>
          <w:lang w:eastAsia="ru-RU"/>
        </w:rPr>
        <w:t>)/6)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A97D7E" w:rsidRPr="006C7886">
        <w:rPr>
          <w:rFonts w:ascii="Times New Roman" w:hAnsi="Times New Roman" w:cs="Times New Roman"/>
          <w:lang w:eastAsia="ru-RU"/>
        </w:rPr>
        <w:t>=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A97D7E" w:rsidRPr="006C7886">
        <w:rPr>
          <w:rFonts w:ascii="Times New Roman" w:hAnsi="Times New Roman" w:cs="Times New Roman"/>
          <w:lang w:eastAsia="ru-RU"/>
        </w:rPr>
        <w:t>0,5×</w:t>
      </w:r>
      <w:r w:rsidR="00DD6CEC">
        <w:rPr>
          <w:rFonts w:ascii="Times New Roman" w:hAnsi="Times New Roman" w:cs="Times New Roman"/>
          <w:lang w:eastAsia="ru-RU"/>
        </w:rPr>
        <w:t>1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2F4786">
        <w:rPr>
          <w:rFonts w:ascii="Times New Roman" w:hAnsi="Times New Roman" w:cs="Times New Roman"/>
          <w:lang w:eastAsia="ru-RU"/>
        </w:rPr>
        <w:t>+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2F4786">
        <w:rPr>
          <w:rFonts w:ascii="Times New Roman" w:hAnsi="Times New Roman" w:cs="Times New Roman"/>
          <w:lang w:eastAsia="ru-RU"/>
        </w:rPr>
        <w:t>0,5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2F4786">
        <w:rPr>
          <w:rFonts w:ascii="Times New Roman" w:hAnsi="Times New Roman" w:cs="Times New Roman"/>
          <w:lang w:eastAsia="ru-RU"/>
        </w:rPr>
        <w:t>×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2F4786">
        <w:rPr>
          <w:rFonts w:ascii="Times New Roman" w:hAnsi="Times New Roman" w:cs="Times New Roman"/>
          <w:lang w:eastAsia="ru-RU"/>
        </w:rPr>
        <w:t>(</w:t>
      </w:r>
      <w:r w:rsidR="00DD6CEC">
        <w:rPr>
          <w:rFonts w:ascii="Times New Roman" w:hAnsi="Times New Roman" w:cs="Times New Roman"/>
          <w:lang w:eastAsia="ru-RU"/>
        </w:rPr>
        <w:t>3</w:t>
      </w:r>
      <w:r w:rsidR="002F4786">
        <w:rPr>
          <w:rFonts w:ascii="Times New Roman" w:hAnsi="Times New Roman" w:cs="Times New Roman"/>
          <w:lang w:eastAsia="ru-RU"/>
        </w:rPr>
        <w:t>,</w:t>
      </w:r>
      <w:r w:rsidR="00DD6CEC">
        <w:rPr>
          <w:rFonts w:ascii="Times New Roman" w:hAnsi="Times New Roman" w:cs="Times New Roman"/>
          <w:lang w:eastAsia="ru-RU"/>
        </w:rPr>
        <w:t>23028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Pr="006C7886">
        <w:rPr>
          <w:rFonts w:ascii="Times New Roman" w:hAnsi="Times New Roman" w:cs="Times New Roman"/>
          <w:lang w:eastAsia="ru-RU"/>
        </w:rPr>
        <w:t>×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DD6CEC">
        <w:rPr>
          <w:rFonts w:ascii="Times New Roman" w:hAnsi="Times New Roman" w:cs="Times New Roman"/>
          <w:lang w:eastAsia="ru-RU"/>
        </w:rPr>
        <w:t>0,98</w:t>
      </w:r>
      <w:r w:rsidRPr="006C7886">
        <w:rPr>
          <w:rFonts w:ascii="Times New Roman" w:hAnsi="Times New Roman" w:cs="Times New Roman"/>
          <w:lang w:eastAsia="ru-RU"/>
        </w:rPr>
        <w:t>/6)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Pr="006C7886">
        <w:rPr>
          <w:rFonts w:ascii="Times New Roman" w:hAnsi="Times New Roman" w:cs="Times New Roman"/>
          <w:lang w:eastAsia="ru-RU"/>
        </w:rPr>
        <w:t>=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Pr="006C7886">
        <w:rPr>
          <w:rFonts w:ascii="Times New Roman" w:hAnsi="Times New Roman" w:cs="Times New Roman"/>
          <w:lang w:eastAsia="ru-RU"/>
        </w:rPr>
        <w:t>0,5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Pr="006C7886">
        <w:rPr>
          <w:rFonts w:ascii="Times New Roman" w:hAnsi="Times New Roman" w:cs="Times New Roman"/>
          <w:lang w:eastAsia="ru-RU"/>
        </w:rPr>
        <w:t>×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DD6CEC">
        <w:rPr>
          <w:rFonts w:ascii="Times New Roman" w:hAnsi="Times New Roman" w:cs="Times New Roman"/>
          <w:lang w:eastAsia="ru-RU"/>
        </w:rPr>
        <w:t>1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Pr="006C7886">
        <w:rPr>
          <w:rFonts w:ascii="Times New Roman" w:hAnsi="Times New Roman" w:cs="Times New Roman"/>
          <w:lang w:eastAsia="ru-RU"/>
        </w:rPr>
        <w:t>+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Pr="006C7886">
        <w:rPr>
          <w:rFonts w:ascii="Times New Roman" w:hAnsi="Times New Roman" w:cs="Times New Roman"/>
          <w:lang w:eastAsia="ru-RU"/>
        </w:rPr>
        <w:t>0,5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Pr="006C7886">
        <w:rPr>
          <w:rFonts w:ascii="Times New Roman" w:hAnsi="Times New Roman" w:cs="Times New Roman"/>
          <w:lang w:eastAsia="ru-RU"/>
        </w:rPr>
        <w:t>×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DD6CEC">
        <w:rPr>
          <w:rFonts w:ascii="Times New Roman" w:hAnsi="Times New Roman" w:cs="Times New Roman"/>
          <w:lang w:eastAsia="ru-RU"/>
        </w:rPr>
        <w:t>0,53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2F4786">
        <w:rPr>
          <w:rFonts w:ascii="Times New Roman" w:hAnsi="Times New Roman" w:cs="Times New Roman"/>
          <w:lang w:eastAsia="ru-RU"/>
        </w:rPr>
        <w:t>=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E36FD8">
        <w:rPr>
          <w:rFonts w:ascii="Times New Roman" w:hAnsi="Times New Roman" w:cs="Times New Roman"/>
          <w:lang w:eastAsia="ru-RU"/>
        </w:rPr>
        <w:t>0,</w:t>
      </w:r>
      <w:r w:rsidR="00C24381">
        <w:rPr>
          <w:rFonts w:ascii="Times New Roman" w:hAnsi="Times New Roman" w:cs="Times New Roman"/>
          <w:lang w:eastAsia="ru-RU"/>
        </w:rPr>
        <w:t>163</w:t>
      </w:r>
    </w:p>
    <w:p w:rsidR="004F2F1B" w:rsidRPr="006C7886" w:rsidRDefault="004F2F1B" w:rsidP="00505B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где:</w:t>
      </w:r>
    </w:p>
    <w:p w:rsidR="004F2F1B" w:rsidRPr="006C7886" w:rsidRDefault="004F2F1B" w:rsidP="00505B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C7886">
        <w:rPr>
          <w:rFonts w:ascii="Times New Roman" w:hAnsi="Times New Roman" w:cs="Times New Roman"/>
          <w:lang w:eastAsia="ru-RU"/>
        </w:rPr>
        <w:t>СРгп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– степень реализации муниципальной программы;</w:t>
      </w:r>
    </w:p>
    <w:p w:rsidR="004F2F1B" w:rsidRPr="006C7886" w:rsidRDefault="004F2F1B" w:rsidP="00505B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C7886">
        <w:rPr>
          <w:rFonts w:ascii="Times New Roman" w:hAnsi="Times New Roman" w:cs="Times New Roman"/>
          <w:lang w:eastAsia="ru-RU"/>
        </w:rPr>
        <w:t>ЭРп</w:t>
      </w:r>
      <w:proofErr w:type="spellEnd"/>
      <w:r w:rsidRPr="006C7886">
        <w:rPr>
          <w:rFonts w:ascii="Times New Roman" w:hAnsi="Times New Roman" w:cs="Times New Roman"/>
          <w:lang w:eastAsia="ru-RU"/>
        </w:rPr>
        <w:t>/п – эффективность реализации подпрограммы;</w:t>
      </w:r>
    </w:p>
    <w:p w:rsidR="004F2F1B" w:rsidRPr="006C7886" w:rsidRDefault="004F2F1B" w:rsidP="00505B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val="en-US" w:eastAsia="ru-RU"/>
        </w:rPr>
        <w:t>j</w:t>
      </w:r>
      <w:r w:rsidRPr="006C7886">
        <w:rPr>
          <w:rFonts w:ascii="Times New Roman" w:hAnsi="Times New Roman" w:cs="Times New Roman"/>
          <w:lang w:eastAsia="ru-RU"/>
        </w:rPr>
        <w:t xml:space="preserve"> – количество подпрограмм;</w:t>
      </w:r>
    </w:p>
    <w:p w:rsidR="004F2F1B" w:rsidRPr="00404C1E" w:rsidRDefault="004F2F1B" w:rsidP="00505B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404C1E">
        <w:rPr>
          <w:rFonts w:ascii="Times New Roman" w:hAnsi="Times New Roman" w:cs="Times New Roman"/>
          <w:lang w:val="en-US" w:eastAsia="ru-RU"/>
        </w:rPr>
        <w:t>K</w:t>
      </w:r>
      <w:r w:rsidRPr="00404C1E">
        <w:rPr>
          <w:rFonts w:ascii="Times New Roman" w:hAnsi="Times New Roman" w:cs="Times New Roman"/>
          <w:vertAlign w:val="subscript"/>
          <w:lang w:val="en-US" w:eastAsia="ru-RU"/>
        </w:rPr>
        <w:t>j</w:t>
      </w:r>
      <w:proofErr w:type="spellEnd"/>
      <w:r w:rsidRPr="00404C1E">
        <w:rPr>
          <w:rFonts w:ascii="Times New Roman" w:hAnsi="Times New Roman" w:cs="Times New Roman"/>
          <w:lang w:eastAsia="ru-RU"/>
        </w:rPr>
        <w:t xml:space="preserve"> – коэффициент значимости подпрограмм.</w:t>
      </w:r>
    </w:p>
    <w:p w:rsidR="004F2F1B" w:rsidRPr="00404C1E" w:rsidRDefault="004F2F1B" w:rsidP="00505B9E">
      <w:pPr>
        <w:widowControl w:val="0"/>
        <w:tabs>
          <w:tab w:val="left" w:pos="993"/>
          <w:tab w:val="left" w:pos="37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lang w:eastAsia="ru-RU"/>
        </w:rPr>
      </w:pPr>
      <w:r w:rsidRPr="00404C1E">
        <w:rPr>
          <w:rFonts w:ascii="Times New Roman" w:hAnsi="Times New Roman" w:cs="Times New Roman"/>
          <w:lang w:eastAsia="ru-RU"/>
        </w:rPr>
        <w:t>Подпрограмма 1: К</w:t>
      </w:r>
      <w:r w:rsidRPr="00404C1E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Pr="00404C1E">
        <w:rPr>
          <w:rFonts w:ascii="Times New Roman" w:hAnsi="Times New Roman" w:cs="Times New Roman"/>
          <w:lang w:eastAsia="ru-RU"/>
        </w:rPr>
        <w:t>1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Pr="00404C1E">
        <w:rPr>
          <w:rFonts w:ascii="Times New Roman" w:hAnsi="Times New Roman" w:cs="Times New Roman"/>
          <w:lang w:eastAsia="ru-RU"/>
        </w:rPr>
        <w:t>=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Pr="00404C1E">
        <w:rPr>
          <w:rFonts w:ascii="Times New Roman" w:hAnsi="Times New Roman" w:cs="Times New Roman"/>
          <w:lang w:eastAsia="ru-RU"/>
        </w:rPr>
        <w:t>Ф</w:t>
      </w:r>
      <w:r w:rsidRPr="00404C1E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="00404C1E" w:rsidRPr="00404C1E">
        <w:rPr>
          <w:rFonts w:ascii="Times New Roman" w:hAnsi="Times New Roman" w:cs="Times New Roman"/>
          <w:lang w:eastAsia="ru-RU"/>
        </w:rPr>
        <w:t>/Ф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404C1E" w:rsidRPr="00404C1E">
        <w:rPr>
          <w:rFonts w:ascii="Times New Roman" w:hAnsi="Times New Roman" w:cs="Times New Roman"/>
          <w:lang w:eastAsia="ru-RU"/>
        </w:rPr>
        <w:t>=</w:t>
      </w:r>
      <w:r w:rsidR="00723146">
        <w:rPr>
          <w:rFonts w:ascii="Times New Roman" w:hAnsi="Times New Roman" w:cs="Times New Roman"/>
          <w:lang w:eastAsia="ru-RU"/>
        </w:rPr>
        <w:t xml:space="preserve"> 47 128 083,00</w:t>
      </w:r>
      <w:r w:rsidRPr="00404C1E">
        <w:rPr>
          <w:rFonts w:ascii="Times New Roman" w:hAnsi="Times New Roman" w:cs="Times New Roman"/>
          <w:lang w:eastAsia="ru-RU"/>
        </w:rPr>
        <w:t>/</w:t>
      </w:r>
      <w:r w:rsidR="00723146">
        <w:rPr>
          <w:rFonts w:ascii="Times New Roman" w:hAnsi="Times New Roman" w:cs="Times New Roman"/>
          <w:lang w:eastAsia="ru-RU"/>
        </w:rPr>
        <w:t xml:space="preserve">78 </w:t>
      </w:r>
      <w:r w:rsidR="00BE574A">
        <w:rPr>
          <w:rFonts w:ascii="Times New Roman" w:hAnsi="Times New Roman" w:cs="Times New Roman"/>
          <w:lang w:eastAsia="ru-RU"/>
        </w:rPr>
        <w:t>345</w:t>
      </w:r>
      <w:r w:rsidR="00723146">
        <w:rPr>
          <w:rFonts w:ascii="Times New Roman" w:hAnsi="Times New Roman" w:cs="Times New Roman"/>
          <w:lang w:eastAsia="ru-RU"/>
        </w:rPr>
        <w:t> </w:t>
      </w:r>
      <w:r w:rsidR="00BE574A">
        <w:rPr>
          <w:rFonts w:ascii="Times New Roman" w:hAnsi="Times New Roman" w:cs="Times New Roman"/>
          <w:lang w:eastAsia="ru-RU"/>
        </w:rPr>
        <w:t>12</w:t>
      </w:r>
      <w:r w:rsidR="00723146">
        <w:rPr>
          <w:rFonts w:ascii="Times New Roman" w:hAnsi="Times New Roman" w:cs="Times New Roman"/>
          <w:lang w:eastAsia="ru-RU"/>
        </w:rPr>
        <w:t xml:space="preserve">2,00 </w:t>
      </w:r>
      <w:r w:rsidR="00404C1E">
        <w:rPr>
          <w:rFonts w:ascii="Times New Roman" w:hAnsi="Times New Roman" w:cs="Times New Roman"/>
          <w:lang w:eastAsia="ru-RU"/>
        </w:rPr>
        <w:t>=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404C1E">
        <w:rPr>
          <w:rFonts w:ascii="Times New Roman" w:hAnsi="Times New Roman" w:cs="Times New Roman"/>
          <w:lang w:eastAsia="ru-RU"/>
        </w:rPr>
        <w:t>0,</w:t>
      </w:r>
      <w:r w:rsidR="004A501C">
        <w:rPr>
          <w:rFonts w:ascii="Times New Roman" w:hAnsi="Times New Roman" w:cs="Times New Roman"/>
          <w:lang w:eastAsia="ru-RU"/>
        </w:rPr>
        <w:t>60</w:t>
      </w:r>
    </w:p>
    <w:p w:rsidR="004F2F1B" w:rsidRPr="00404C1E" w:rsidRDefault="004F2F1B" w:rsidP="00505B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lang w:eastAsia="ru-RU"/>
        </w:rPr>
      </w:pPr>
      <w:r w:rsidRPr="00404C1E">
        <w:rPr>
          <w:rFonts w:ascii="Times New Roman" w:hAnsi="Times New Roman" w:cs="Times New Roman"/>
          <w:lang w:eastAsia="ru-RU"/>
        </w:rPr>
        <w:t>Подпрограмма 2: К</w:t>
      </w:r>
      <w:r w:rsidRPr="00404C1E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Pr="00404C1E">
        <w:rPr>
          <w:rFonts w:ascii="Times New Roman" w:hAnsi="Times New Roman" w:cs="Times New Roman"/>
          <w:lang w:eastAsia="ru-RU"/>
        </w:rPr>
        <w:t>2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Pr="00404C1E">
        <w:rPr>
          <w:rFonts w:ascii="Times New Roman" w:hAnsi="Times New Roman" w:cs="Times New Roman"/>
          <w:lang w:eastAsia="ru-RU"/>
        </w:rPr>
        <w:t>=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Pr="00404C1E">
        <w:rPr>
          <w:rFonts w:ascii="Times New Roman" w:hAnsi="Times New Roman" w:cs="Times New Roman"/>
          <w:lang w:eastAsia="ru-RU"/>
        </w:rPr>
        <w:t>Ф</w:t>
      </w:r>
      <w:r w:rsidRPr="00404C1E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Pr="00404C1E">
        <w:rPr>
          <w:rFonts w:ascii="Times New Roman" w:hAnsi="Times New Roman" w:cs="Times New Roman"/>
          <w:lang w:eastAsia="ru-RU"/>
        </w:rPr>
        <w:t>/</w:t>
      </w:r>
      <w:r w:rsidR="00404C1E">
        <w:rPr>
          <w:rFonts w:ascii="Times New Roman" w:hAnsi="Times New Roman" w:cs="Times New Roman"/>
          <w:lang w:eastAsia="ru-RU"/>
        </w:rPr>
        <w:t>Ф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404C1E">
        <w:rPr>
          <w:rFonts w:ascii="Times New Roman" w:hAnsi="Times New Roman" w:cs="Times New Roman"/>
          <w:lang w:eastAsia="ru-RU"/>
        </w:rPr>
        <w:t>=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404C1E">
        <w:rPr>
          <w:rFonts w:ascii="Times New Roman" w:hAnsi="Times New Roman" w:cs="Times New Roman"/>
          <w:lang w:eastAsia="ru-RU"/>
        </w:rPr>
        <w:t>15</w:t>
      </w:r>
      <w:r w:rsidR="00723146">
        <w:rPr>
          <w:rFonts w:ascii="Times New Roman" w:hAnsi="Times New Roman" w:cs="Times New Roman"/>
          <w:lang w:eastAsia="ru-RU"/>
        </w:rPr>
        <w:t> </w:t>
      </w:r>
      <w:r w:rsidR="00BE574A">
        <w:rPr>
          <w:rFonts w:ascii="Times New Roman" w:hAnsi="Times New Roman" w:cs="Times New Roman"/>
          <w:lang w:eastAsia="ru-RU"/>
        </w:rPr>
        <w:t>842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BE574A">
        <w:rPr>
          <w:rFonts w:ascii="Times New Roman" w:hAnsi="Times New Roman" w:cs="Times New Roman"/>
          <w:lang w:eastAsia="ru-RU"/>
        </w:rPr>
        <w:t>770</w:t>
      </w:r>
      <w:r w:rsidR="00404C1E">
        <w:rPr>
          <w:rFonts w:ascii="Times New Roman" w:hAnsi="Times New Roman" w:cs="Times New Roman"/>
          <w:lang w:eastAsia="ru-RU"/>
        </w:rPr>
        <w:t>,</w:t>
      </w:r>
      <w:r w:rsidR="00723146">
        <w:rPr>
          <w:rFonts w:ascii="Times New Roman" w:hAnsi="Times New Roman" w:cs="Times New Roman"/>
          <w:lang w:eastAsia="ru-RU"/>
        </w:rPr>
        <w:t>89</w:t>
      </w:r>
      <w:r w:rsidR="00404C1E">
        <w:rPr>
          <w:rFonts w:ascii="Times New Roman" w:hAnsi="Times New Roman" w:cs="Times New Roman"/>
          <w:lang w:eastAsia="ru-RU"/>
        </w:rPr>
        <w:t>/</w:t>
      </w:r>
      <w:r w:rsidR="00BE574A" w:rsidRPr="00BE574A">
        <w:rPr>
          <w:rFonts w:ascii="Times New Roman" w:hAnsi="Times New Roman" w:cs="Times New Roman"/>
          <w:lang w:eastAsia="ru-RU"/>
        </w:rPr>
        <w:t>78 345 122,00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404C1E">
        <w:rPr>
          <w:rFonts w:ascii="Times New Roman" w:hAnsi="Times New Roman" w:cs="Times New Roman"/>
          <w:lang w:eastAsia="ru-RU"/>
        </w:rPr>
        <w:t>=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404C1E">
        <w:rPr>
          <w:rFonts w:ascii="Times New Roman" w:hAnsi="Times New Roman" w:cs="Times New Roman"/>
          <w:lang w:eastAsia="ru-RU"/>
        </w:rPr>
        <w:t>0,</w:t>
      </w:r>
      <w:r w:rsidR="004A501C">
        <w:rPr>
          <w:rFonts w:ascii="Times New Roman" w:hAnsi="Times New Roman" w:cs="Times New Roman"/>
          <w:lang w:eastAsia="ru-RU"/>
        </w:rPr>
        <w:t>20</w:t>
      </w:r>
    </w:p>
    <w:p w:rsidR="004F2F1B" w:rsidRPr="00404C1E" w:rsidRDefault="004F2F1B" w:rsidP="00505B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lang w:eastAsia="ru-RU"/>
        </w:rPr>
      </w:pPr>
      <w:r w:rsidRPr="00404C1E">
        <w:rPr>
          <w:rFonts w:ascii="Times New Roman" w:hAnsi="Times New Roman" w:cs="Times New Roman"/>
          <w:lang w:eastAsia="ru-RU"/>
        </w:rPr>
        <w:t>Подпрограмма 3: К</w:t>
      </w:r>
      <w:r w:rsidRPr="00404C1E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Pr="00404C1E">
        <w:rPr>
          <w:rFonts w:ascii="Times New Roman" w:hAnsi="Times New Roman" w:cs="Times New Roman"/>
          <w:lang w:eastAsia="ru-RU"/>
        </w:rPr>
        <w:t>3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Pr="00404C1E">
        <w:rPr>
          <w:rFonts w:ascii="Times New Roman" w:hAnsi="Times New Roman" w:cs="Times New Roman"/>
          <w:lang w:eastAsia="ru-RU"/>
        </w:rPr>
        <w:t>=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Pr="00404C1E">
        <w:rPr>
          <w:rFonts w:ascii="Times New Roman" w:hAnsi="Times New Roman" w:cs="Times New Roman"/>
          <w:lang w:eastAsia="ru-RU"/>
        </w:rPr>
        <w:t>Ф</w:t>
      </w:r>
      <w:r w:rsidRPr="00404C1E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Pr="00404C1E">
        <w:rPr>
          <w:rFonts w:ascii="Times New Roman" w:hAnsi="Times New Roman" w:cs="Times New Roman"/>
          <w:lang w:eastAsia="ru-RU"/>
        </w:rPr>
        <w:t>/</w:t>
      </w:r>
      <w:r w:rsidR="00404C1E">
        <w:rPr>
          <w:rFonts w:ascii="Times New Roman" w:hAnsi="Times New Roman" w:cs="Times New Roman"/>
          <w:lang w:eastAsia="ru-RU"/>
        </w:rPr>
        <w:t>Ф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404C1E">
        <w:rPr>
          <w:rFonts w:ascii="Times New Roman" w:hAnsi="Times New Roman" w:cs="Times New Roman"/>
          <w:lang w:eastAsia="ru-RU"/>
        </w:rPr>
        <w:t>=</w:t>
      </w:r>
      <w:r w:rsidR="00723146">
        <w:rPr>
          <w:rFonts w:ascii="Times New Roman" w:hAnsi="Times New Roman" w:cs="Times New Roman"/>
          <w:lang w:eastAsia="ru-RU"/>
        </w:rPr>
        <w:t xml:space="preserve"> 4 422 200,00</w:t>
      </w:r>
      <w:r w:rsidR="00404C1E">
        <w:rPr>
          <w:rFonts w:ascii="Times New Roman" w:hAnsi="Times New Roman" w:cs="Times New Roman"/>
          <w:lang w:eastAsia="ru-RU"/>
        </w:rPr>
        <w:t>/</w:t>
      </w:r>
      <w:r w:rsidR="00BE574A" w:rsidRPr="00BE574A">
        <w:rPr>
          <w:rFonts w:ascii="Times New Roman" w:hAnsi="Times New Roman" w:cs="Times New Roman"/>
          <w:lang w:eastAsia="ru-RU"/>
        </w:rPr>
        <w:t>78 345 122,00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404C1E">
        <w:rPr>
          <w:rFonts w:ascii="Times New Roman" w:hAnsi="Times New Roman" w:cs="Times New Roman"/>
          <w:lang w:eastAsia="ru-RU"/>
        </w:rPr>
        <w:t>=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404C1E">
        <w:rPr>
          <w:rFonts w:ascii="Times New Roman" w:hAnsi="Times New Roman" w:cs="Times New Roman"/>
          <w:lang w:eastAsia="ru-RU"/>
        </w:rPr>
        <w:t>0,0</w:t>
      </w:r>
      <w:r w:rsidR="004A501C">
        <w:rPr>
          <w:rFonts w:ascii="Times New Roman" w:hAnsi="Times New Roman" w:cs="Times New Roman"/>
          <w:lang w:eastAsia="ru-RU"/>
        </w:rPr>
        <w:t>5</w:t>
      </w:r>
    </w:p>
    <w:p w:rsidR="004F2F1B" w:rsidRPr="00404C1E" w:rsidRDefault="004F2F1B" w:rsidP="00505B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lang w:eastAsia="ru-RU"/>
        </w:rPr>
      </w:pPr>
      <w:r w:rsidRPr="00404C1E">
        <w:rPr>
          <w:rFonts w:ascii="Times New Roman" w:hAnsi="Times New Roman" w:cs="Times New Roman"/>
          <w:lang w:eastAsia="ru-RU"/>
        </w:rPr>
        <w:t>Подпрограмма 4: К</w:t>
      </w:r>
      <w:r w:rsidRPr="00404C1E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Pr="00404C1E">
        <w:rPr>
          <w:rFonts w:ascii="Times New Roman" w:hAnsi="Times New Roman" w:cs="Times New Roman"/>
          <w:lang w:eastAsia="ru-RU"/>
        </w:rPr>
        <w:t>4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Pr="00404C1E">
        <w:rPr>
          <w:rFonts w:ascii="Times New Roman" w:hAnsi="Times New Roman" w:cs="Times New Roman"/>
          <w:lang w:eastAsia="ru-RU"/>
        </w:rPr>
        <w:t>=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Pr="00404C1E">
        <w:rPr>
          <w:rFonts w:ascii="Times New Roman" w:hAnsi="Times New Roman" w:cs="Times New Roman"/>
          <w:lang w:eastAsia="ru-RU"/>
        </w:rPr>
        <w:t>Ф</w:t>
      </w:r>
      <w:r w:rsidRPr="00404C1E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Pr="00404C1E">
        <w:rPr>
          <w:rFonts w:ascii="Times New Roman" w:hAnsi="Times New Roman" w:cs="Times New Roman"/>
          <w:lang w:eastAsia="ru-RU"/>
        </w:rPr>
        <w:t>/</w:t>
      </w:r>
      <w:r w:rsidR="00404C1E">
        <w:rPr>
          <w:rFonts w:ascii="Times New Roman" w:hAnsi="Times New Roman" w:cs="Times New Roman"/>
          <w:lang w:eastAsia="ru-RU"/>
        </w:rPr>
        <w:t>Ф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404C1E">
        <w:rPr>
          <w:rFonts w:ascii="Times New Roman" w:hAnsi="Times New Roman" w:cs="Times New Roman"/>
          <w:lang w:eastAsia="ru-RU"/>
        </w:rPr>
        <w:t>=</w:t>
      </w:r>
      <w:r w:rsidR="00723146">
        <w:rPr>
          <w:rFonts w:ascii="Times New Roman" w:hAnsi="Times New Roman" w:cs="Times New Roman"/>
          <w:lang w:eastAsia="ru-RU"/>
        </w:rPr>
        <w:t xml:space="preserve"> 4 401 568,11</w:t>
      </w:r>
      <w:r w:rsidR="00404C1E">
        <w:rPr>
          <w:rFonts w:ascii="Times New Roman" w:hAnsi="Times New Roman" w:cs="Times New Roman"/>
          <w:lang w:eastAsia="ru-RU"/>
        </w:rPr>
        <w:t>/</w:t>
      </w:r>
      <w:r w:rsidR="00BE574A" w:rsidRPr="00BE574A">
        <w:rPr>
          <w:rFonts w:ascii="Times New Roman" w:hAnsi="Times New Roman" w:cs="Times New Roman"/>
          <w:lang w:eastAsia="ru-RU"/>
        </w:rPr>
        <w:t>78 345 122,00</w:t>
      </w:r>
      <w:r w:rsidR="00BE574A">
        <w:rPr>
          <w:rFonts w:ascii="Times New Roman" w:hAnsi="Times New Roman" w:cs="Times New Roman"/>
          <w:lang w:eastAsia="ru-RU"/>
        </w:rPr>
        <w:t xml:space="preserve"> </w:t>
      </w:r>
      <w:r w:rsidR="002F4786">
        <w:rPr>
          <w:rFonts w:ascii="Times New Roman" w:hAnsi="Times New Roman" w:cs="Times New Roman"/>
          <w:lang w:eastAsia="ru-RU"/>
        </w:rPr>
        <w:t>=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2F4786">
        <w:rPr>
          <w:rFonts w:ascii="Times New Roman" w:hAnsi="Times New Roman" w:cs="Times New Roman"/>
          <w:lang w:eastAsia="ru-RU"/>
        </w:rPr>
        <w:t>0,</w:t>
      </w:r>
      <w:r w:rsidR="004A501C">
        <w:rPr>
          <w:rFonts w:ascii="Times New Roman" w:hAnsi="Times New Roman" w:cs="Times New Roman"/>
          <w:lang w:eastAsia="ru-RU"/>
        </w:rPr>
        <w:t>05</w:t>
      </w:r>
    </w:p>
    <w:p w:rsidR="004F2F1B" w:rsidRPr="00404C1E" w:rsidRDefault="004F2F1B" w:rsidP="00505B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lang w:eastAsia="ru-RU"/>
        </w:rPr>
      </w:pPr>
      <w:r w:rsidRPr="00404C1E">
        <w:rPr>
          <w:rFonts w:ascii="Times New Roman" w:hAnsi="Times New Roman" w:cs="Times New Roman"/>
          <w:lang w:eastAsia="ru-RU"/>
        </w:rPr>
        <w:t>Подпрограмма 5: К</w:t>
      </w:r>
      <w:r w:rsidRPr="00404C1E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Pr="00404C1E">
        <w:rPr>
          <w:rFonts w:ascii="Times New Roman" w:hAnsi="Times New Roman" w:cs="Times New Roman"/>
          <w:lang w:eastAsia="ru-RU"/>
        </w:rPr>
        <w:t>5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Pr="00404C1E">
        <w:rPr>
          <w:rFonts w:ascii="Times New Roman" w:hAnsi="Times New Roman" w:cs="Times New Roman"/>
          <w:lang w:eastAsia="ru-RU"/>
        </w:rPr>
        <w:t>=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Pr="00404C1E">
        <w:rPr>
          <w:rFonts w:ascii="Times New Roman" w:hAnsi="Times New Roman" w:cs="Times New Roman"/>
          <w:lang w:eastAsia="ru-RU"/>
        </w:rPr>
        <w:t>Ф</w:t>
      </w:r>
      <w:r w:rsidRPr="00404C1E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Pr="00404C1E">
        <w:rPr>
          <w:rFonts w:ascii="Times New Roman" w:hAnsi="Times New Roman" w:cs="Times New Roman"/>
          <w:lang w:eastAsia="ru-RU"/>
        </w:rPr>
        <w:t>/</w:t>
      </w:r>
      <w:r w:rsidR="002F4786">
        <w:rPr>
          <w:rFonts w:ascii="Times New Roman" w:hAnsi="Times New Roman" w:cs="Times New Roman"/>
          <w:lang w:eastAsia="ru-RU"/>
        </w:rPr>
        <w:t>Ф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2F4786">
        <w:rPr>
          <w:rFonts w:ascii="Times New Roman" w:hAnsi="Times New Roman" w:cs="Times New Roman"/>
          <w:lang w:eastAsia="ru-RU"/>
        </w:rPr>
        <w:t>=</w:t>
      </w:r>
      <w:r w:rsidR="00723146">
        <w:rPr>
          <w:rFonts w:ascii="Times New Roman" w:hAnsi="Times New Roman" w:cs="Times New Roman"/>
          <w:lang w:eastAsia="ru-RU"/>
        </w:rPr>
        <w:t xml:space="preserve"> 6 553 400,00</w:t>
      </w:r>
      <w:r w:rsidR="002F4786">
        <w:rPr>
          <w:rFonts w:ascii="Times New Roman" w:hAnsi="Times New Roman" w:cs="Times New Roman"/>
          <w:lang w:eastAsia="ru-RU"/>
        </w:rPr>
        <w:t>/</w:t>
      </w:r>
      <w:r w:rsidR="00BE574A" w:rsidRPr="00BE574A">
        <w:rPr>
          <w:rFonts w:ascii="Times New Roman" w:hAnsi="Times New Roman" w:cs="Times New Roman"/>
          <w:lang w:eastAsia="ru-RU"/>
        </w:rPr>
        <w:t>78 345 122,00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2F4786">
        <w:rPr>
          <w:rFonts w:ascii="Times New Roman" w:hAnsi="Times New Roman" w:cs="Times New Roman"/>
          <w:lang w:eastAsia="ru-RU"/>
        </w:rPr>
        <w:t>=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2F4786">
        <w:rPr>
          <w:rFonts w:ascii="Times New Roman" w:hAnsi="Times New Roman" w:cs="Times New Roman"/>
          <w:lang w:eastAsia="ru-RU"/>
        </w:rPr>
        <w:t>0,</w:t>
      </w:r>
      <w:r w:rsidR="004A501C">
        <w:rPr>
          <w:rFonts w:ascii="Times New Roman" w:hAnsi="Times New Roman" w:cs="Times New Roman"/>
          <w:lang w:eastAsia="ru-RU"/>
        </w:rPr>
        <w:t>08</w:t>
      </w:r>
    </w:p>
    <w:p w:rsidR="004F2F1B" w:rsidRPr="00404C1E" w:rsidRDefault="004F2F1B" w:rsidP="00505B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lang w:eastAsia="ru-RU"/>
        </w:rPr>
      </w:pPr>
      <w:r w:rsidRPr="00404C1E">
        <w:rPr>
          <w:rFonts w:ascii="Times New Roman" w:hAnsi="Times New Roman" w:cs="Times New Roman"/>
          <w:lang w:eastAsia="ru-RU"/>
        </w:rPr>
        <w:t>Подпрограмма 6: К</w:t>
      </w:r>
      <w:r w:rsidRPr="00404C1E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Pr="00404C1E">
        <w:rPr>
          <w:rFonts w:ascii="Times New Roman" w:hAnsi="Times New Roman" w:cs="Times New Roman"/>
          <w:lang w:eastAsia="ru-RU"/>
        </w:rPr>
        <w:t>6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Pr="00404C1E">
        <w:rPr>
          <w:rFonts w:ascii="Times New Roman" w:hAnsi="Times New Roman" w:cs="Times New Roman"/>
          <w:lang w:eastAsia="ru-RU"/>
        </w:rPr>
        <w:t>=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Pr="00404C1E">
        <w:rPr>
          <w:rFonts w:ascii="Times New Roman" w:hAnsi="Times New Roman" w:cs="Times New Roman"/>
          <w:lang w:eastAsia="ru-RU"/>
        </w:rPr>
        <w:t>Ф</w:t>
      </w:r>
      <w:r w:rsidRPr="00404C1E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Pr="00404C1E">
        <w:rPr>
          <w:rFonts w:ascii="Times New Roman" w:hAnsi="Times New Roman" w:cs="Times New Roman"/>
          <w:lang w:eastAsia="ru-RU"/>
        </w:rPr>
        <w:t>/</w:t>
      </w:r>
      <w:r w:rsidR="002F4786">
        <w:rPr>
          <w:rFonts w:ascii="Times New Roman" w:hAnsi="Times New Roman" w:cs="Times New Roman"/>
          <w:lang w:eastAsia="ru-RU"/>
        </w:rPr>
        <w:t>Ф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2F4786">
        <w:rPr>
          <w:rFonts w:ascii="Times New Roman" w:hAnsi="Times New Roman" w:cs="Times New Roman"/>
          <w:lang w:eastAsia="ru-RU"/>
        </w:rPr>
        <w:t>=</w:t>
      </w:r>
      <w:r w:rsidR="00723146">
        <w:rPr>
          <w:rFonts w:ascii="Times New Roman" w:hAnsi="Times New Roman" w:cs="Times New Roman"/>
          <w:lang w:eastAsia="ru-RU"/>
        </w:rPr>
        <w:t xml:space="preserve"> 0</w:t>
      </w:r>
      <w:r w:rsidR="002F4786">
        <w:rPr>
          <w:rFonts w:ascii="Times New Roman" w:hAnsi="Times New Roman" w:cs="Times New Roman"/>
          <w:lang w:eastAsia="ru-RU"/>
        </w:rPr>
        <w:t>/</w:t>
      </w:r>
      <w:r w:rsidR="00BE574A" w:rsidRPr="00BE574A">
        <w:rPr>
          <w:rFonts w:ascii="Times New Roman" w:hAnsi="Times New Roman" w:cs="Times New Roman"/>
          <w:lang w:eastAsia="ru-RU"/>
        </w:rPr>
        <w:t>78 345 122,00</w:t>
      </w:r>
      <w:r w:rsidR="00723146">
        <w:rPr>
          <w:rFonts w:ascii="Times New Roman" w:hAnsi="Times New Roman" w:cs="Times New Roman"/>
          <w:lang w:eastAsia="ru-RU"/>
        </w:rPr>
        <w:t xml:space="preserve"> </w:t>
      </w:r>
      <w:r w:rsidR="002F4786">
        <w:rPr>
          <w:rFonts w:ascii="Times New Roman" w:hAnsi="Times New Roman" w:cs="Times New Roman"/>
          <w:lang w:eastAsia="ru-RU"/>
        </w:rPr>
        <w:t>=</w:t>
      </w:r>
      <w:r w:rsidR="004A501C">
        <w:rPr>
          <w:rFonts w:ascii="Times New Roman" w:hAnsi="Times New Roman" w:cs="Times New Roman"/>
          <w:lang w:eastAsia="ru-RU"/>
        </w:rPr>
        <w:t xml:space="preserve"> </w:t>
      </w:r>
      <w:r w:rsidR="002F4786">
        <w:rPr>
          <w:rFonts w:ascii="Times New Roman" w:hAnsi="Times New Roman" w:cs="Times New Roman"/>
          <w:lang w:eastAsia="ru-RU"/>
        </w:rPr>
        <w:t>0</w:t>
      </w:r>
    </w:p>
    <w:p w:rsidR="004F2F1B" w:rsidRPr="006C7886" w:rsidRDefault="004F2F1B" w:rsidP="00505B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где:</w:t>
      </w:r>
    </w:p>
    <w:p w:rsidR="004F2F1B" w:rsidRPr="006C7886" w:rsidRDefault="004F2F1B" w:rsidP="00505B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Ф</w:t>
      </w:r>
      <w:r w:rsidRPr="006C7886">
        <w:rPr>
          <w:rFonts w:ascii="Times New Roman" w:hAnsi="Times New Roman" w:cs="Times New Roman"/>
          <w:vertAlign w:val="subscript"/>
          <w:lang w:val="en-US" w:eastAsia="ru-RU"/>
        </w:rPr>
        <w:t>j</w:t>
      </w:r>
      <w:r w:rsidRPr="006C7886">
        <w:rPr>
          <w:rFonts w:ascii="Times New Roman" w:hAnsi="Times New Roman" w:cs="Times New Roman"/>
          <w:lang w:eastAsia="ru-RU"/>
        </w:rPr>
        <w:t xml:space="preserve"> – объем фактических расходов из бюджета Саткинского городского поселения (кассового исполнения) на реализацию </w:t>
      </w:r>
      <w:r w:rsidRPr="006C7886">
        <w:rPr>
          <w:rFonts w:ascii="Times New Roman" w:hAnsi="Times New Roman" w:cs="Times New Roman"/>
          <w:lang w:val="en-US" w:eastAsia="ru-RU"/>
        </w:rPr>
        <w:t>j</w:t>
      </w:r>
      <w:r w:rsidR="00404C1E">
        <w:rPr>
          <w:rFonts w:ascii="Times New Roman" w:hAnsi="Times New Roman" w:cs="Times New Roman"/>
          <w:lang w:eastAsia="ru-RU"/>
        </w:rPr>
        <w:t>-ой подпрограммы в 201</w:t>
      </w:r>
      <w:r w:rsidR="004D0CC8">
        <w:rPr>
          <w:rFonts w:ascii="Times New Roman" w:hAnsi="Times New Roman" w:cs="Times New Roman"/>
          <w:lang w:eastAsia="ru-RU"/>
        </w:rPr>
        <w:t>8</w:t>
      </w:r>
      <w:r w:rsidRPr="006C7886">
        <w:rPr>
          <w:rFonts w:ascii="Times New Roman" w:hAnsi="Times New Roman" w:cs="Times New Roman"/>
          <w:lang w:eastAsia="ru-RU"/>
        </w:rPr>
        <w:t xml:space="preserve"> году;</w:t>
      </w:r>
    </w:p>
    <w:p w:rsidR="004F2F1B" w:rsidRPr="006C7886" w:rsidRDefault="004F2F1B" w:rsidP="00C942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Ф – объем фактических расходов из бюджета Саткинского городского поселения (кассового исполнения) на реализаци</w:t>
      </w:r>
      <w:r w:rsidR="00404C1E">
        <w:rPr>
          <w:rFonts w:ascii="Times New Roman" w:hAnsi="Times New Roman" w:cs="Times New Roman"/>
          <w:lang w:eastAsia="ru-RU"/>
        </w:rPr>
        <w:t>ю муниципальной программы в 201</w:t>
      </w:r>
      <w:r w:rsidR="004D0CC8">
        <w:rPr>
          <w:rFonts w:ascii="Times New Roman" w:hAnsi="Times New Roman" w:cs="Times New Roman"/>
          <w:lang w:eastAsia="ru-RU"/>
        </w:rPr>
        <w:t>8</w:t>
      </w:r>
      <w:r w:rsidRPr="006C7886">
        <w:rPr>
          <w:rFonts w:ascii="Times New Roman" w:hAnsi="Times New Roman" w:cs="Times New Roman"/>
          <w:lang w:eastAsia="ru-RU"/>
        </w:rPr>
        <w:t xml:space="preserve"> году.</w:t>
      </w:r>
    </w:p>
    <w:sectPr w:rsidR="004F2F1B" w:rsidRPr="006C7886" w:rsidSect="004771D7">
      <w:pgSz w:w="16838" w:h="11906" w:orient="landscape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1BE"/>
    <w:multiLevelType w:val="hybridMultilevel"/>
    <w:tmpl w:val="C8C233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/>
      </w:pPr>
      <w:rPr>
        <w:rFonts w:hint="default"/>
        <w:b w:val="0"/>
        <w:bCs w:val="0"/>
        <w:i w:val="0"/>
        <w:iCs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bCs w:val="0"/>
        <w:i w:val="0"/>
        <w:iCs w:val="0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5854D4"/>
    <w:multiLevelType w:val="hybridMultilevel"/>
    <w:tmpl w:val="F05C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826607"/>
    <w:multiLevelType w:val="hybridMultilevel"/>
    <w:tmpl w:val="67B6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88567AF"/>
    <w:multiLevelType w:val="hybridMultilevel"/>
    <w:tmpl w:val="D3C8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4C2B05"/>
    <w:multiLevelType w:val="multilevel"/>
    <w:tmpl w:val="36F27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0"/>
  </w:num>
  <w:num w:numId="5">
    <w:abstractNumId w:val="1"/>
  </w:num>
  <w:num w:numId="6">
    <w:abstractNumId w:val="6"/>
  </w:num>
  <w:num w:numId="7">
    <w:abstractNumId w:val="15"/>
  </w:num>
  <w:num w:numId="8">
    <w:abstractNumId w:val="14"/>
  </w:num>
  <w:num w:numId="9">
    <w:abstractNumId w:val="8"/>
  </w:num>
  <w:num w:numId="10">
    <w:abstractNumId w:val="3"/>
  </w:num>
  <w:num w:numId="11">
    <w:abstractNumId w:val="17"/>
  </w:num>
  <w:num w:numId="12">
    <w:abstractNumId w:val="4"/>
  </w:num>
  <w:num w:numId="13">
    <w:abstractNumId w:val="12"/>
  </w:num>
  <w:num w:numId="14">
    <w:abstractNumId w:val="2"/>
  </w:num>
  <w:num w:numId="15">
    <w:abstractNumId w:val="16"/>
  </w:num>
  <w:num w:numId="16">
    <w:abstractNumId w:val="18"/>
  </w:num>
  <w:num w:numId="17">
    <w:abstractNumId w:val="11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392"/>
    <w:rsid w:val="00000B4B"/>
    <w:rsid w:val="00001BBC"/>
    <w:rsid w:val="00001F30"/>
    <w:rsid w:val="00005F2A"/>
    <w:rsid w:val="00006272"/>
    <w:rsid w:val="000101B6"/>
    <w:rsid w:val="00011B90"/>
    <w:rsid w:val="00021DBD"/>
    <w:rsid w:val="000223C7"/>
    <w:rsid w:val="00022E94"/>
    <w:rsid w:val="0002515B"/>
    <w:rsid w:val="000271E6"/>
    <w:rsid w:val="0003004F"/>
    <w:rsid w:val="00035F6C"/>
    <w:rsid w:val="000361EC"/>
    <w:rsid w:val="0004167D"/>
    <w:rsid w:val="00042D3B"/>
    <w:rsid w:val="00054B9F"/>
    <w:rsid w:val="00054BA8"/>
    <w:rsid w:val="00055DBB"/>
    <w:rsid w:val="000621ED"/>
    <w:rsid w:val="000624FB"/>
    <w:rsid w:val="000643B6"/>
    <w:rsid w:val="00064B8D"/>
    <w:rsid w:val="00076F3C"/>
    <w:rsid w:val="0008089D"/>
    <w:rsid w:val="00092BF7"/>
    <w:rsid w:val="00092EC8"/>
    <w:rsid w:val="00094C7E"/>
    <w:rsid w:val="000A1E02"/>
    <w:rsid w:val="000B4629"/>
    <w:rsid w:val="000B5C2D"/>
    <w:rsid w:val="000B757E"/>
    <w:rsid w:val="000C4F41"/>
    <w:rsid w:val="000C6239"/>
    <w:rsid w:val="000C76AC"/>
    <w:rsid w:val="000C7C55"/>
    <w:rsid w:val="000D75E5"/>
    <w:rsid w:val="000E3973"/>
    <w:rsid w:val="000E7361"/>
    <w:rsid w:val="000F09D0"/>
    <w:rsid w:val="000F2621"/>
    <w:rsid w:val="000F2AC6"/>
    <w:rsid w:val="000F6000"/>
    <w:rsid w:val="001049A7"/>
    <w:rsid w:val="00104CB6"/>
    <w:rsid w:val="001100AB"/>
    <w:rsid w:val="0011592B"/>
    <w:rsid w:val="00121EE4"/>
    <w:rsid w:val="00123007"/>
    <w:rsid w:val="001234B3"/>
    <w:rsid w:val="00124F25"/>
    <w:rsid w:val="0013021D"/>
    <w:rsid w:val="00132759"/>
    <w:rsid w:val="001434CC"/>
    <w:rsid w:val="001472D6"/>
    <w:rsid w:val="00150B9D"/>
    <w:rsid w:val="00152328"/>
    <w:rsid w:val="00160BC7"/>
    <w:rsid w:val="0016739A"/>
    <w:rsid w:val="0018653B"/>
    <w:rsid w:val="00192BDD"/>
    <w:rsid w:val="00192ED5"/>
    <w:rsid w:val="0019487C"/>
    <w:rsid w:val="0019603D"/>
    <w:rsid w:val="001A1230"/>
    <w:rsid w:val="001A2381"/>
    <w:rsid w:val="001A5885"/>
    <w:rsid w:val="001A6AE2"/>
    <w:rsid w:val="001A7895"/>
    <w:rsid w:val="001B193C"/>
    <w:rsid w:val="001B36B1"/>
    <w:rsid w:val="001B5431"/>
    <w:rsid w:val="001B681A"/>
    <w:rsid w:val="001C1288"/>
    <w:rsid w:val="001C1CF1"/>
    <w:rsid w:val="001D41D7"/>
    <w:rsid w:val="001F4EBE"/>
    <w:rsid w:val="001F76D9"/>
    <w:rsid w:val="00200720"/>
    <w:rsid w:val="00201E2D"/>
    <w:rsid w:val="00213C3B"/>
    <w:rsid w:val="00215F36"/>
    <w:rsid w:val="00221A20"/>
    <w:rsid w:val="002239EB"/>
    <w:rsid w:val="00223C27"/>
    <w:rsid w:val="002303F2"/>
    <w:rsid w:val="00231CA3"/>
    <w:rsid w:val="00234B34"/>
    <w:rsid w:val="0023732D"/>
    <w:rsid w:val="002413C3"/>
    <w:rsid w:val="00243994"/>
    <w:rsid w:val="0024570F"/>
    <w:rsid w:val="002514CD"/>
    <w:rsid w:val="00261486"/>
    <w:rsid w:val="00261B5C"/>
    <w:rsid w:val="00264DB2"/>
    <w:rsid w:val="002657C3"/>
    <w:rsid w:val="002660EF"/>
    <w:rsid w:val="00285076"/>
    <w:rsid w:val="00290B82"/>
    <w:rsid w:val="002923BA"/>
    <w:rsid w:val="002951E3"/>
    <w:rsid w:val="002A5D90"/>
    <w:rsid w:val="002B169F"/>
    <w:rsid w:val="002B2166"/>
    <w:rsid w:val="002B7074"/>
    <w:rsid w:val="002C63C8"/>
    <w:rsid w:val="002D0BED"/>
    <w:rsid w:val="002D7CE5"/>
    <w:rsid w:val="002E4B0C"/>
    <w:rsid w:val="002E618B"/>
    <w:rsid w:val="002E667D"/>
    <w:rsid w:val="002E6757"/>
    <w:rsid w:val="002E7AD1"/>
    <w:rsid w:val="002F4786"/>
    <w:rsid w:val="002F5437"/>
    <w:rsid w:val="002F5FF3"/>
    <w:rsid w:val="003007A6"/>
    <w:rsid w:val="00301678"/>
    <w:rsid w:val="00302EE3"/>
    <w:rsid w:val="00305DF6"/>
    <w:rsid w:val="00313B78"/>
    <w:rsid w:val="003239A5"/>
    <w:rsid w:val="00340BB1"/>
    <w:rsid w:val="00345F6A"/>
    <w:rsid w:val="003512AF"/>
    <w:rsid w:val="0035183B"/>
    <w:rsid w:val="00357317"/>
    <w:rsid w:val="0037493E"/>
    <w:rsid w:val="00376B67"/>
    <w:rsid w:val="003858D2"/>
    <w:rsid w:val="003874E4"/>
    <w:rsid w:val="00393868"/>
    <w:rsid w:val="00395913"/>
    <w:rsid w:val="00396EA9"/>
    <w:rsid w:val="003A7392"/>
    <w:rsid w:val="003C11B2"/>
    <w:rsid w:val="003C4EEB"/>
    <w:rsid w:val="003C7F14"/>
    <w:rsid w:val="003D7560"/>
    <w:rsid w:val="003E1EB9"/>
    <w:rsid w:val="003E7FE8"/>
    <w:rsid w:val="003F0942"/>
    <w:rsid w:val="003F2BED"/>
    <w:rsid w:val="003F32A9"/>
    <w:rsid w:val="00404C1E"/>
    <w:rsid w:val="0040549C"/>
    <w:rsid w:val="00405901"/>
    <w:rsid w:val="0041155A"/>
    <w:rsid w:val="004122E9"/>
    <w:rsid w:val="00413AA6"/>
    <w:rsid w:val="00413D88"/>
    <w:rsid w:val="00420CE7"/>
    <w:rsid w:val="0042443D"/>
    <w:rsid w:val="00430A1D"/>
    <w:rsid w:val="00435A2D"/>
    <w:rsid w:val="00446261"/>
    <w:rsid w:val="00451042"/>
    <w:rsid w:val="00451509"/>
    <w:rsid w:val="004571FD"/>
    <w:rsid w:val="00457D12"/>
    <w:rsid w:val="00463AAF"/>
    <w:rsid w:val="00472F96"/>
    <w:rsid w:val="00474DE0"/>
    <w:rsid w:val="004771D7"/>
    <w:rsid w:val="00484426"/>
    <w:rsid w:val="00490FB2"/>
    <w:rsid w:val="00495253"/>
    <w:rsid w:val="00496FA5"/>
    <w:rsid w:val="00497820"/>
    <w:rsid w:val="004A022A"/>
    <w:rsid w:val="004A501C"/>
    <w:rsid w:val="004A5E1D"/>
    <w:rsid w:val="004B0E79"/>
    <w:rsid w:val="004C296D"/>
    <w:rsid w:val="004C3D05"/>
    <w:rsid w:val="004C6655"/>
    <w:rsid w:val="004D0CC8"/>
    <w:rsid w:val="004D5BB1"/>
    <w:rsid w:val="004D7B18"/>
    <w:rsid w:val="004E513C"/>
    <w:rsid w:val="004E7A5D"/>
    <w:rsid w:val="004F2F1B"/>
    <w:rsid w:val="00504D4A"/>
    <w:rsid w:val="00505B9E"/>
    <w:rsid w:val="00511294"/>
    <w:rsid w:val="00520743"/>
    <w:rsid w:val="00533F06"/>
    <w:rsid w:val="00535FD3"/>
    <w:rsid w:val="0054228E"/>
    <w:rsid w:val="005453AF"/>
    <w:rsid w:val="005464E1"/>
    <w:rsid w:val="00547F58"/>
    <w:rsid w:val="00550415"/>
    <w:rsid w:val="00550B26"/>
    <w:rsid w:val="005512AD"/>
    <w:rsid w:val="00560DDE"/>
    <w:rsid w:val="00562111"/>
    <w:rsid w:val="00562FE1"/>
    <w:rsid w:val="005641D1"/>
    <w:rsid w:val="00570379"/>
    <w:rsid w:val="00574403"/>
    <w:rsid w:val="0058402F"/>
    <w:rsid w:val="005843C3"/>
    <w:rsid w:val="00587173"/>
    <w:rsid w:val="00587679"/>
    <w:rsid w:val="00590228"/>
    <w:rsid w:val="00590F8B"/>
    <w:rsid w:val="00592B77"/>
    <w:rsid w:val="00594644"/>
    <w:rsid w:val="00596C9D"/>
    <w:rsid w:val="005A4AFA"/>
    <w:rsid w:val="005B720B"/>
    <w:rsid w:val="005C2A7C"/>
    <w:rsid w:val="005C3061"/>
    <w:rsid w:val="005C5AA1"/>
    <w:rsid w:val="005C78A2"/>
    <w:rsid w:val="005D355D"/>
    <w:rsid w:val="005D4F14"/>
    <w:rsid w:val="005E36E6"/>
    <w:rsid w:val="005F2040"/>
    <w:rsid w:val="005F2861"/>
    <w:rsid w:val="005F3855"/>
    <w:rsid w:val="005F564D"/>
    <w:rsid w:val="005F5E6C"/>
    <w:rsid w:val="0060201B"/>
    <w:rsid w:val="006053CE"/>
    <w:rsid w:val="00611776"/>
    <w:rsid w:val="0062290C"/>
    <w:rsid w:val="0062508D"/>
    <w:rsid w:val="00625E46"/>
    <w:rsid w:val="00626C86"/>
    <w:rsid w:val="00630BCB"/>
    <w:rsid w:val="006341BC"/>
    <w:rsid w:val="0064026C"/>
    <w:rsid w:val="00645FC2"/>
    <w:rsid w:val="00650B70"/>
    <w:rsid w:val="0065150D"/>
    <w:rsid w:val="006544BF"/>
    <w:rsid w:val="00654736"/>
    <w:rsid w:val="00657378"/>
    <w:rsid w:val="0067231B"/>
    <w:rsid w:val="00672F49"/>
    <w:rsid w:val="00676330"/>
    <w:rsid w:val="00680743"/>
    <w:rsid w:val="00680765"/>
    <w:rsid w:val="00682771"/>
    <w:rsid w:val="00684B03"/>
    <w:rsid w:val="006868B9"/>
    <w:rsid w:val="006939FB"/>
    <w:rsid w:val="006940A9"/>
    <w:rsid w:val="00694E1F"/>
    <w:rsid w:val="006972B9"/>
    <w:rsid w:val="006A0822"/>
    <w:rsid w:val="006A2BCC"/>
    <w:rsid w:val="006A60A0"/>
    <w:rsid w:val="006B5E96"/>
    <w:rsid w:val="006B6419"/>
    <w:rsid w:val="006C09EB"/>
    <w:rsid w:val="006C0E7D"/>
    <w:rsid w:val="006C1FAF"/>
    <w:rsid w:val="006C2A3B"/>
    <w:rsid w:val="006C30ED"/>
    <w:rsid w:val="006C3629"/>
    <w:rsid w:val="006C7886"/>
    <w:rsid w:val="006C7EFE"/>
    <w:rsid w:val="006D10FE"/>
    <w:rsid w:val="006D4676"/>
    <w:rsid w:val="006E0C83"/>
    <w:rsid w:val="006E53C9"/>
    <w:rsid w:val="006E5420"/>
    <w:rsid w:val="006F07D5"/>
    <w:rsid w:val="006F1BE6"/>
    <w:rsid w:val="006F2BB4"/>
    <w:rsid w:val="007112DD"/>
    <w:rsid w:val="00711DFB"/>
    <w:rsid w:val="00712E7E"/>
    <w:rsid w:val="00713359"/>
    <w:rsid w:val="00714212"/>
    <w:rsid w:val="00715AD7"/>
    <w:rsid w:val="00720174"/>
    <w:rsid w:val="007228B5"/>
    <w:rsid w:val="00723146"/>
    <w:rsid w:val="007255FB"/>
    <w:rsid w:val="00732A8B"/>
    <w:rsid w:val="007462CC"/>
    <w:rsid w:val="00764F2D"/>
    <w:rsid w:val="0077237B"/>
    <w:rsid w:val="007729B6"/>
    <w:rsid w:val="00774AE4"/>
    <w:rsid w:val="00774B8E"/>
    <w:rsid w:val="007760AC"/>
    <w:rsid w:val="007857A0"/>
    <w:rsid w:val="00792584"/>
    <w:rsid w:val="007930E1"/>
    <w:rsid w:val="007A12A5"/>
    <w:rsid w:val="007B0E62"/>
    <w:rsid w:val="007B2B24"/>
    <w:rsid w:val="007B4624"/>
    <w:rsid w:val="007C2EAC"/>
    <w:rsid w:val="007C4804"/>
    <w:rsid w:val="007C5BB5"/>
    <w:rsid w:val="007D055B"/>
    <w:rsid w:val="007D05D2"/>
    <w:rsid w:val="007D1A8B"/>
    <w:rsid w:val="007D261B"/>
    <w:rsid w:val="007D3D71"/>
    <w:rsid w:val="007D67E9"/>
    <w:rsid w:val="007E2CBE"/>
    <w:rsid w:val="007F2D92"/>
    <w:rsid w:val="007F78FE"/>
    <w:rsid w:val="00800E8F"/>
    <w:rsid w:val="00805B39"/>
    <w:rsid w:val="008116EE"/>
    <w:rsid w:val="00813BB9"/>
    <w:rsid w:val="008171FD"/>
    <w:rsid w:val="00822FDB"/>
    <w:rsid w:val="00836758"/>
    <w:rsid w:val="00836857"/>
    <w:rsid w:val="00837292"/>
    <w:rsid w:val="008422AB"/>
    <w:rsid w:val="00844C18"/>
    <w:rsid w:val="008462A9"/>
    <w:rsid w:val="00851373"/>
    <w:rsid w:val="00852995"/>
    <w:rsid w:val="00852CB7"/>
    <w:rsid w:val="00852D22"/>
    <w:rsid w:val="008552F4"/>
    <w:rsid w:val="00855897"/>
    <w:rsid w:val="0085719D"/>
    <w:rsid w:val="00860A8F"/>
    <w:rsid w:val="00861179"/>
    <w:rsid w:val="008652AF"/>
    <w:rsid w:val="008667BD"/>
    <w:rsid w:val="00871009"/>
    <w:rsid w:val="0087424E"/>
    <w:rsid w:val="00876547"/>
    <w:rsid w:val="00877927"/>
    <w:rsid w:val="00882BF0"/>
    <w:rsid w:val="00884E9E"/>
    <w:rsid w:val="00890AFE"/>
    <w:rsid w:val="00891A08"/>
    <w:rsid w:val="00892B78"/>
    <w:rsid w:val="0089594C"/>
    <w:rsid w:val="00897FFC"/>
    <w:rsid w:val="008A0B2B"/>
    <w:rsid w:val="008A3CE5"/>
    <w:rsid w:val="008A5293"/>
    <w:rsid w:val="008A7D80"/>
    <w:rsid w:val="008B29A9"/>
    <w:rsid w:val="008B79A9"/>
    <w:rsid w:val="008C0888"/>
    <w:rsid w:val="008C332D"/>
    <w:rsid w:val="008C5B7F"/>
    <w:rsid w:val="008D0F25"/>
    <w:rsid w:val="008D2CFB"/>
    <w:rsid w:val="008E0AEF"/>
    <w:rsid w:val="008E36D0"/>
    <w:rsid w:val="008E5FC5"/>
    <w:rsid w:val="008F1C32"/>
    <w:rsid w:val="008F3863"/>
    <w:rsid w:val="00905385"/>
    <w:rsid w:val="00914B0F"/>
    <w:rsid w:val="00916BAD"/>
    <w:rsid w:val="00922E18"/>
    <w:rsid w:val="009266D1"/>
    <w:rsid w:val="00930F5A"/>
    <w:rsid w:val="009352DD"/>
    <w:rsid w:val="00940537"/>
    <w:rsid w:val="009410B9"/>
    <w:rsid w:val="00941F95"/>
    <w:rsid w:val="0096098C"/>
    <w:rsid w:val="009628E1"/>
    <w:rsid w:val="00966AE8"/>
    <w:rsid w:val="00967EED"/>
    <w:rsid w:val="009711B2"/>
    <w:rsid w:val="00971BD1"/>
    <w:rsid w:val="00975A42"/>
    <w:rsid w:val="00976680"/>
    <w:rsid w:val="00992A58"/>
    <w:rsid w:val="009B1D67"/>
    <w:rsid w:val="009C4368"/>
    <w:rsid w:val="009C4A49"/>
    <w:rsid w:val="009C7DDD"/>
    <w:rsid w:val="009D49D3"/>
    <w:rsid w:val="009D6DA0"/>
    <w:rsid w:val="009E0858"/>
    <w:rsid w:val="009E1143"/>
    <w:rsid w:val="009E348C"/>
    <w:rsid w:val="009F0072"/>
    <w:rsid w:val="009F04F3"/>
    <w:rsid w:val="009F4D3D"/>
    <w:rsid w:val="00A0412E"/>
    <w:rsid w:val="00A11C25"/>
    <w:rsid w:val="00A16C0B"/>
    <w:rsid w:val="00A2530F"/>
    <w:rsid w:val="00A276D0"/>
    <w:rsid w:val="00A30404"/>
    <w:rsid w:val="00A37AF8"/>
    <w:rsid w:val="00A40855"/>
    <w:rsid w:val="00A47194"/>
    <w:rsid w:val="00A5348C"/>
    <w:rsid w:val="00A57CA8"/>
    <w:rsid w:val="00A66162"/>
    <w:rsid w:val="00A66CD1"/>
    <w:rsid w:val="00A67614"/>
    <w:rsid w:val="00A70EF2"/>
    <w:rsid w:val="00A711BD"/>
    <w:rsid w:val="00A76C02"/>
    <w:rsid w:val="00A8187D"/>
    <w:rsid w:val="00A81B22"/>
    <w:rsid w:val="00A827D2"/>
    <w:rsid w:val="00A83255"/>
    <w:rsid w:val="00A83C0A"/>
    <w:rsid w:val="00A84C7A"/>
    <w:rsid w:val="00A93BF1"/>
    <w:rsid w:val="00A94C50"/>
    <w:rsid w:val="00A97D7E"/>
    <w:rsid w:val="00AA06B6"/>
    <w:rsid w:val="00AA141B"/>
    <w:rsid w:val="00AA21C2"/>
    <w:rsid w:val="00AA22A3"/>
    <w:rsid w:val="00AA394F"/>
    <w:rsid w:val="00AA6B1D"/>
    <w:rsid w:val="00AB1C66"/>
    <w:rsid w:val="00AB5D38"/>
    <w:rsid w:val="00AB6AE5"/>
    <w:rsid w:val="00AC204A"/>
    <w:rsid w:val="00AC5E70"/>
    <w:rsid w:val="00AC7161"/>
    <w:rsid w:val="00AD469A"/>
    <w:rsid w:val="00AE2EB6"/>
    <w:rsid w:val="00AE4B84"/>
    <w:rsid w:val="00AF0AD5"/>
    <w:rsid w:val="00AF111C"/>
    <w:rsid w:val="00AF2295"/>
    <w:rsid w:val="00AF2E43"/>
    <w:rsid w:val="00B103F4"/>
    <w:rsid w:val="00B17876"/>
    <w:rsid w:val="00B20437"/>
    <w:rsid w:val="00B2550A"/>
    <w:rsid w:val="00B31152"/>
    <w:rsid w:val="00B476B3"/>
    <w:rsid w:val="00B558FB"/>
    <w:rsid w:val="00B67F3C"/>
    <w:rsid w:val="00B70558"/>
    <w:rsid w:val="00B75FAC"/>
    <w:rsid w:val="00B77631"/>
    <w:rsid w:val="00B7778F"/>
    <w:rsid w:val="00B7786E"/>
    <w:rsid w:val="00B77F3F"/>
    <w:rsid w:val="00B85A8A"/>
    <w:rsid w:val="00B96910"/>
    <w:rsid w:val="00B97E1A"/>
    <w:rsid w:val="00BA3387"/>
    <w:rsid w:val="00BA5A46"/>
    <w:rsid w:val="00BB0FE9"/>
    <w:rsid w:val="00BB18A8"/>
    <w:rsid w:val="00BB6AA4"/>
    <w:rsid w:val="00BC2031"/>
    <w:rsid w:val="00BC21A8"/>
    <w:rsid w:val="00BD1048"/>
    <w:rsid w:val="00BD1CAA"/>
    <w:rsid w:val="00BD35F1"/>
    <w:rsid w:val="00BD6F80"/>
    <w:rsid w:val="00BE10BF"/>
    <w:rsid w:val="00BE3DD4"/>
    <w:rsid w:val="00BE574A"/>
    <w:rsid w:val="00BF06DF"/>
    <w:rsid w:val="00BF16DE"/>
    <w:rsid w:val="00BF731C"/>
    <w:rsid w:val="00C10EF9"/>
    <w:rsid w:val="00C11D85"/>
    <w:rsid w:val="00C16675"/>
    <w:rsid w:val="00C16CB1"/>
    <w:rsid w:val="00C24381"/>
    <w:rsid w:val="00C32608"/>
    <w:rsid w:val="00C34330"/>
    <w:rsid w:val="00C415F1"/>
    <w:rsid w:val="00C448BE"/>
    <w:rsid w:val="00C629C8"/>
    <w:rsid w:val="00C63AAA"/>
    <w:rsid w:val="00C65888"/>
    <w:rsid w:val="00C67D6B"/>
    <w:rsid w:val="00C72A52"/>
    <w:rsid w:val="00C7390C"/>
    <w:rsid w:val="00C76566"/>
    <w:rsid w:val="00C838AB"/>
    <w:rsid w:val="00C85803"/>
    <w:rsid w:val="00C942AE"/>
    <w:rsid w:val="00C963DB"/>
    <w:rsid w:val="00C96913"/>
    <w:rsid w:val="00C96BB3"/>
    <w:rsid w:val="00C9708E"/>
    <w:rsid w:val="00CA2DDE"/>
    <w:rsid w:val="00CA2FC4"/>
    <w:rsid w:val="00CA347E"/>
    <w:rsid w:val="00CB3569"/>
    <w:rsid w:val="00CC189C"/>
    <w:rsid w:val="00CC613C"/>
    <w:rsid w:val="00CC76AB"/>
    <w:rsid w:val="00D0106A"/>
    <w:rsid w:val="00D01748"/>
    <w:rsid w:val="00D04C65"/>
    <w:rsid w:val="00D1596F"/>
    <w:rsid w:val="00D15E08"/>
    <w:rsid w:val="00D16A97"/>
    <w:rsid w:val="00D23583"/>
    <w:rsid w:val="00D26C69"/>
    <w:rsid w:val="00D333D8"/>
    <w:rsid w:val="00D3396B"/>
    <w:rsid w:val="00D341BF"/>
    <w:rsid w:val="00D36BC0"/>
    <w:rsid w:val="00D4278B"/>
    <w:rsid w:val="00D42E6A"/>
    <w:rsid w:val="00D43EBE"/>
    <w:rsid w:val="00D50AB7"/>
    <w:rsid w:val="00D53990"/>
    <w:rsid w:val="00D53CC0"/>
    <w:rsid w:val="00D5411B"/>
    <w:rsid w:val="00D56565"/>
    <w:rsid w:val="00D607D9"/>
    <w:rsid w:val="00D62D0A"/>
    <w:rsid w:val="00D63B2B"/>
    <w:rsid w:val="00D65C73"/>
    <w:rsid w:val="00D77F58"/>
    <w:rsid w:val="00D77FDC"/>
    <w:rsid w:val="00D8293D"/>
    <w:rsid w:val="00D835F7"/>
    <w:rsid w:val="00D84EDE"/>
    <w:rsid w:val="00D87C12"/>
    <w:rsid w:val="00D9198C"/>
    <w:rsid w:val="00D919B8"/>
    <w:rsid w:val="00DA56CF"/>
    <w:rsid w:val="00DB2208"/>
    <w:rsid w:val="00DB3F93"/>
    <w:rsid w:val="00DB4810"/>
    <w:rsid w:val="00DB6099"/>
    <w:rsid w:val="00DC1BCC"/>
    <w:rsid w:val="00DC4B1B"/>
    <w:rsid w:val="00DC5EB4"/>
    <w:rsid w:val="00DD030D"/>
    <w:rsid w:val="00DD0395"/>
    <w:rsid w:val="00DD38FA"/>
    <w:rsid w:val="00DD534C"/>
    <w:rsid w:val="00DD60AC"/>
    <w:rsid w:val="00DD6CEC"/>
    <w:rsid w:val="00DE548C"/>
    <w:rsid w:val="00DE5CCC"/>
    <w:rsid w:val="00DF5FD8"/>
    <w:rsid w:val="00DF6615"/>
    <w:rsid w:val="00E0427C"/>
    <w:rsid w:val="00E053F9"/>
    <w:rsid w:val="00E06B71"/>
    <w:rsid w:val="00E07A20"/>
    <w:rsid w:val="00E12EA7"/>
    <w:rsid w:val="00E15328"/>
    <w:rsid w:val="00E2057B"/>
    <w:rsid w:val="00E23A9B"/>
    <w:rsid w:val="00E26F74"/>
    <w:rsid w:val="00E36FD8"/>
    <w:rsid w:val="00E4582C"/>
    <w:rsid w:val="00E466DB"/>
    <w:rsid w:val="00E513A6"/>
    <w:rsid w:val="00E52388"/>
    <w:rsid w:val="00E5243F"/>
    <w:rsid w:val="00E529B9"/>
    <w:rsid w:val="00E5536E"/>
    <w:rsid w:val="00E623B0"/>
    <w:rsid w:val="00E66ABB"/>
    <w:rsid w:val="00E74288"/>
    <w:rsid w:val="00E768B6"/>
    <w:rsid w:val="00E808BC"/>
    <w:rsid w:val="00E83DF8"/>
    <w:rsid w:val="00E906E4"/>
    <w:rsid w:val="00E96F34"/>
    <w:rsid w:val="00EA3D96"/>
    <w:rsid w:val="00EA643B"/>
    <w:rsid w:val="00EB3965"/>
    <w:rsid w:val="00EB3C2B"/>
    <w:rsid w:val="00EC29BB"/>
    <w:rsid w:val="00EC32FC"/>
    <w:rsid w:val="00EC61CC"/>
    <w:rsid w:val="00EC651D"/>
    <w:rsid w:val="00EC7BCB"/>
    <w:rsid w:val="00EF107E"/>
    <w:rsid w:val="00EF281B"/>
    <w:rsid w:val="00EF5AE3"/>
    <w:rsid w:val="00EF6C89"/>
    <w:rsid w:val="00F0650B"/>
    <w:rsid w:val="00F12A4B"/>
    <w:rsid w:val="00F166C3"/>
    <w:rsid w:val="00F209C5"/>
    <w:rsid w:val="00F21E28"/>
    <w:rsid w:val="00F248B7"/>
    <w:rsid w:val="00F25DB7"/>
    <w:rsid w:val="00F2703C"/>
    <w:rsid w:val="00F45B79"/>
    <w:rsid w:val="00F51330"/>
    <w:rsid w:val="00F552BC"/>
    <w:rsid w:val="00F56858"/>
    <w:rsid w:val="00F573CC"/>
    <w:rsid w:val="00F645B7"/>
    <w:rsid w:val="00F66D7B"/>
    <w:rsid w:val="00F806D7"/>
    <w:rsid w:val="00F82EBC"/>
    <w:rsid w:val="00F83C29"/>
    <w:rsid w:val="00F86AF4"/>
    <w:rsid w:val="00F9605B"/>
    <w:rsid w:val="00F976C8"/>
    <w:rsid w:val="00FA4A9D"/>
    <w:rsid w:val="00FA4D3F"/>
    <w:rsid w:val="00FA7CF7"/>
    <w:rsid w:val="00FC09A6"/>
    <w:rsid w:val="00FC166B"/>
    <w:rsid w:val="00FC1898"/>
    <w:rsid w:val="00FC6EE3"/>
    <w:rsid w:val="00FD50BC"/>
    <w:rsid w:val="00FD66B5"/>
    <w:rsid w:val="00FD6B49"/>
    <w:rsid w:val="00FE465C"/>
    <w:rsid w:val="00FE7056"/>
    <w:rsid w:val="00FE7A53"/>
    <w:rsid w:val="00FF014B"/>
    <w:rsid w:val="00FF26C7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88F6A"/>
  <w15:docId w15:val="{13352B31-EB78-4BA7-A49D-EBF6DF65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39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A7392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7392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uiPriority w:val="99"/>
    <w:rsid w:val="003A7392"/>
    <w:pPr>
      <w:ind w:left="720"/>
    </w:pPr>
  </w:style>
  <w:style w:type="paragraph" w:styleId="a3">
    <w:name w:val="header"/>
    <w:basedOn w:val="a"/>
    <w:link w:val="a4"/>
    <w:uiPriority w:val="99"/>
    <w:rsid w:val="003A7392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3A7392"/>
    <w:rPr>
      <w:rFonts w:ascii="Calibri" w:hAnsi="Calibri" w:cs="Calibri"/>
    </w:rPr>
  </w:style>
  <w:style w:type="paragraph" w:styleId="a5">
    <w:name w:val="footer"/>
    <w:basedOn w:val="a"/>
    <w:link w:val="a6"/>
    <w:uiPriority w:val="99"/>
    <w:rsid w:val="003A7392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3A7392"/>
    <w:rPr>
      <w:rFonts w:ascii="Calibri" w:hAnsi="Calibri" w:cs="Calibri"/>
    </w:rPr>
  </w:style>
  <w:style w:type="table" w:styleId="a7">
    <w:name w:val="Table Grid"/>
    <w:basedOn w:val="a1"/>
    <w:uiPriority w:val="99"/>
    <w:rsid w:val="003A7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3A7392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3A7392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3A7392"/>
    <w:rPr>
      <w:rFonts w:ascii="Calibri" w:hAnsi="Calibri" w:cs="Calibri"/>
      <w:sz w:val="20"/>
      <w:szCs w:val="20"/>
    </w:rPr>
  </w:style>
  <w:style w:type="character" w:styleId="ab">
    <w:name w:val="footnote reference"/>
    <w:uiPriority w:val="99"/>
    <w:semiHidden/>
    <w:rsid w:val="003A7392"/>
    <w:rPr>
      <w:vertAlign w:val="superscript"/>
    </w:rPr>
  </w:style>
  <w:style w:type="paragraph" w:customStyle="1" w:styleId="ac">
    <w:name w:val="Таблицы (моноширинный)"/>
    <w:basedOn w:val="a"/>
    <w:next w:val="a"/>
    <w:uiPriority w:val="99"/>
    <w:rsid w:val="003A7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3A7392"/>
    <w:rPr>
      <w:color w:val="auto"/>
    </w:rPr>
  </w:style>
  <w:style w:type="paragraph" w:customStyle="1" w:styleId="ae">
    <w:name w:val="Нормальный (таблица)"/>
    <w:basedOn w:val="a"/>
    <w:next w:val="a"/>
    <w:uiPriority w:val="99"/>
    <w:rsid w:val="003A73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3A7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3A739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3A73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A7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A7392"/>
    <w:pPr>
      <w:suppressAutoHyphens/>
      <w:ind w:firstLine="720"/>
    </w:pPr>
    <w:rPr>
      <w:rFonts w:ascii="Arial" w:eastAsia="Times New Roman" w:hAnsi="Arial" w:cs="Arial"/>
      <w:kern w:val="2"/>
      <w:lang w:eastAsia="ar-SA"/>
    </w:rPr>
  </w:style>
  <w:style w:type="character" w:customStyle="1" w:styleId="apple-converted-space">
    <w:name w:val="apple-converted-space"/>
    <w:basedOn w:val="a0"/>
    <w:uiPriority w:val="99"/>
    <w:rsid w:val="003A7392"/>
  </w:style>
  <w:style w:type="paragraph" w:customStyle="1" w:styleId="ConsPlusNonformat">
    <w:name w:val="ConsPlusNonformat"/>
    <w:uiPriority w:val="99"/>
    <w:rsid w:val="003A739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Основной текст Знак"/>
    <w:link w:val="af3"/>
    <w:uiPriority w:val="99"/>
    <w:locked/>
    <w:rsid w:val="003A7392"/>
    <w:rPr>
      <w:sz w:val="24"/>
      <w:szCs w:val="24"/>
      <w:lang w:eastAsia="ar-SA" w:bidi="ar-SA"/>
    </w:rPr>
  </w:style>
  <w:style w:type="paragraph" w:styleId="af3">
    <w:name w:val="Body Text"/>
    <w:basedOn w:val="a"/>
    <w:link w:val="af2"/>
    <w:uiPriority w:val="99"/>
    <w:rsid w:val="003A7392"/>
    <w:pPr>
      <w:spacing w:after="120" w:line="240" w:lineRule="auto"/>
    </w:pPr>
    <w:rPr>
      <w:rFonts w:eastAsia="Calibri" w:cs="Times New Roman"/>
      <w:sz w:val="24"/>
      <w:szCs w:val="24"/>
      <w:lang w:eastAsia="ar-SA"/>
    </w:rPr>
  </w:style>
  <w:style w:type="character" w:customStyle="1" w:styleId="BodyTextChar1">
    <w:name w:val="Body Text Char1"/>
    <w:uiPriority w:val="99"/>
    <w:semiHidden/>
    <w:rsid w:val="00545EBF"/>
    <w:rPr>
      <w:rFonts w:eastAsia="Times New Roman" w:cs="Calibri"/>
      <w:lang w:eastAsia="en-US"/>
    </w:rPr>
  </w:style>
  <w:style w:type="character" w:customStyle="1" w:styleId="12">
    <w:name w:val="Основной текст Знак1"/>
    <w:uiPriority w:val="99"/>
    <w:locked/>
    <w:rsid w:val="003A7392"/>
    <w:rPr>
      <w:rFonts w:ascii="Calibri" w:hAnsi="Calibri" w:cs="Calibri"/>
    </w:rPr>
  </w:style>
  <w:style w:type="paragraph" w:styleId="af4">
    <w:name w:val="List Paragraph"/>
    <w:basedOn w:val="a"/>
    <w:uiPriority w:val="99"/>
    <w:qFormat/>
    <w:rsid w:val="003A7392"/>
    <w:pPr>
      <w:ind w:left="720"/>
    </w:pPr>
  </w:style>
  <w:style w:type="character" w:styleId="af5">
    <w:name w:val="FollowedHyperlink"/>
    <w:uiPriority w:val="99"/>
    <w:semiHidden/>
    <w:rsid w:val="003A7392"/>
    <w:rPr>
      <w:color w:val="800080"/>
      <w:u w:val="single"/>
    </w:rPr>
  </w:style>
  <w:style w:type="character" w:styleId="af6">
    <w:name w:val="Placeholder Text"/>
    <w:uiPriority w:val="99"/>
    <w:semiHidden/>
    <w:rsid w:val="006C2A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khsmr@sat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B3BAB-8220-422E-A458-10B386B2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6561</TotalTime>
  <Pages>48</Pages>
  <Words>7675</Words>
  <Characters>43749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Козак А.Н.</cp:lastModifiedBy>
  <cp:revision>274</cp:revision>
  <cp:lastPrinted>2019-04-19T10:15:00Z</cp:lastPrinted>
  <dcterms:created xsi:type="dcterms:W3CDTF">2017-02-12T14:02:00Z</dcterms:created>
  <dcterms:modified xsi:type="dcterms:W3CDTF">2019-04-19T10:15:00Z</dcterms:modified>
</cp:coreProperties>
</file>