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BD" w:rsidRPr="005F2AA7" w:rsidRDefault="003B74BD" w:rsidP="003B7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2AA7">
        <w:rPr>
          <w:rFonts w:ascii="Times New Roman" w:hAnsi="Times New Roman"/>
          <w:sz w:val="24"/>
          <w:szCs w:val="24"/>
        </w:rPr>
        <w:t xml:space="preserve">Раздел </w:t>
      </w:r>
      <w:r w:rsidRPr="005F2AA7">
        <w:rPr>
          <w:rFonts w:ascii="Times New Roman" w:hAnsi="Times New Roman"/>
          <w:sz w:val="24"/>
          <w:szCs w:val="24"/>
          <w:lang w:val="en-US"/>
        </w:rPr>
        <w:t>I</w:t>
      </w:r>
      <w:r w:rsidRPr="005F2AA7">
        <w:rPr>
          <w:rFonts w:ascii="Times New Roman" w:hAnsi="Times New Roman"/>
          <w:sz w:val="24"/>
          <w:szCs w:val="24"/>
        </w:rPr>
        <w:t xml:space="preserve">. Конкретные результаты реализации муниципальной программы, </w:t>
      </w:r>
    </w:p>
    <w:p w:rsidR="003B74BD" w:rsidRPr="005F2AA7" w:rsidRDefault="003B74BD" w:rsidP="003B7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достигнутые </w:t>
      </w:r>
      <w:r w:rsidR="00FA309C" w:rsidRPr="005F2AA7">
        <w:rPr>
          <w:rFonts w:ascii="Times New Roman" w:hAnsi="Times New Roman"/>
          <w:sz w:val="24"/>
          <w:szCs w:val="24"/>
        </w:rPr>
        <w:t>в</w:t>
      </w:r>
      <w:r w:rsidRPr="005F2AA7">
        <w:rPr>
          <w:rFonts w:ascii="Times New Roman" w:hAnsi="Times New Roman"/>
          <w:sz w:val="24"/>
          <w:szCs w:val="24"/>
        </w:rPr>
        <w:t xml:space="preserve"> </w:t>
      </w:r>
      <w:r w:rsidR="006A7EBD" w:rsidRPr="005F2AA7">
        <w:rPr>
          <w:rFonts w:ascii="Times New Roman" w:hAnsi="Times New Roman"/>
          <w:sz w:val="24"/>
          <w:szCs w:val="24"/>
        </w:rPr>
        <w:t>201</w:t>
      </w:r>
      <w:r w:rsidR="000B6D07">
        <w:rPr>
          <w:rFonts w:ascii="Times New Roman" w:hAnsi="Times New Roman"/>
          <w:sz w:val="24"/>
          <w:szCs w:val="24"/>
        </w:rPr>
        <w:t>8</w:t>
      </w:r>
      <w:r w:rsidR="006A7EBD" w:rsidRPr="005F2AA7">
        <w:rPr>
          <w:rFonts w:ascii="Times New Roman" w:hAnsi="Times New Roman"/>
          <w:sz w:val="24"/>
          <w:szCs w:val="24"/>
        </w:rPr>
        <w:t xml:space="preserve"> год</w:t>
      </w:r>
      <w:r w:rsidR="00FA309C" w:rsidRPr="005F2AA7">
        <w:rPr>
          <w:rFonts w:ascii="Times New Roman" w:hAnsi="Times New Roman"/>
          <w:sz w:val="24"/>
          <w:szCs w:val="24"/>
        </w:rPr>
        <w:t>у</w:t>
      </w:r>
    </w:p>
    <w:p w:rsidR="003B74BD" w:rsidRPr="005F2AA7" w:rsidRDefault="003B74BD" w:rsidP="003B74B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74BD" w:rsidRPr="005F2AA7" w:rsidRDefault="006A7EBD" w:rsidP="003B74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1.</w:t>
      </w:r>
      <w:r w:rsidR="003B74BD" w:rsidRPr="005F2AA7">
        <w:rPr>
          <w:rFonts w:ascii="Times New Roman" w:hAnsi="Times New Roman"/>
          <w:sz w:val="24"/>
          <w:szCs w:val="24"/>
        </w:rPr>
        <w:t xml:space="preserve"> Основные результаты реализации муниципальной программы, достигнутые в </w:t>
      </w:r>
      <w:r w:rsidRPr="005F2AA7">
        <w:rPr>
          <w:rFonts w:ascii="Times New Roman" w:hAnsi="Times New Roman"/>
          <w:sz w:val="24"/>
          <w:szCs w:val="24"/>
        </w:rPr>
        <w:t>201</w:t>
      </w:r>
      <w:r w:rsidR="000B6D07">
        <w:rPr>
          <w:rFonts w:ascii="Times New Roman" w:hAnsi="Times New Roman"/>
          <w:sz w:val="24"/>
          <w:szCs w:val="24"/>
        </w:rPr>
        <w:t>8</w:t>
      </w:r>
      <w:r w:rsidR="003B74BD" w:rsidRPr="005F2AA7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827"/>
        <w:gridCol w:w="3043"/>
        <w:gridCol w:w="3336"/>
      </w:tblGrid>
      <w:tr w:rsidR="003B74BD" w:rsidRPr="005F2AA7" w:rsidTr="005F2AA7">
        <w:tc>
          <w:tcPr>
            <w:tcW w:w="817" w:type="dxa"/>
            <w:vMerge w:val="restart"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70" w:type="dxa"/>
            <w:gridSpan w:val="2"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336" w:type="dxa"/>
            <w:vMerge w:val="restart"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Характеристика вклада основных результатов в решение задач и достижение целей муниципальной </w:t>
            </w:r>
            <w:r w:rsidR="008E244E" w:rsidRPr="005F2AA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3B74BD" w:rsidRPr="005F2AA7" w:rsidTr="005F2AA7">
        <w:tc>
          <w:tcPr>
            <w:tcW w:w="817" w:type="dxa"/>
            <w:vMerge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043" w:type="dxa"/>
          </w:tcPr>
          <w:p w:rsidR="003B74BD" w:rsidRPr="005F2AA7" w:rsidRDefault="003B74BD" w:rsidP="006960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Результаты (индикаторы), достигнутые в </w:t>
            </w:r>
            <w:r w:rsidR="006A7EBD" w:rsidRPr="005F2AA7">
              <w:rPr>
                <w:rFonts w:ascii="Times New Roman" w:hAnsi="Times New Roman"/>
                <w:sz w:val="24"/>
                <w:szCs w:val="24"/>
              </w:rPr>
              <w:t>201</w:t>
            </w:r>
            <w:r w:rsidR="00696071" w:rsidRPr="005F2AA7">
              <w:rPr>
                <w:rFonts w:ascii="Times New Roman" w:hAnsi="Times New Roman"/>
                <w:sz w:val="24"/>
                <w:szCs w:val="24"/>
              </w:rPr>
              <w:t>7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336" w:type="dxa"/>
            <w:vMerge/>
          </w:tcPr>
          <w:p w:rsidR="003B74BD" w:rsidRPr="005F2AA7" w:rsidRDefault="003B74BD" w:rsidP="008E24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44E" w:rsidRPr="005F2AA7" w:rsidTr="005F2AA7">
        <w:tc>
          <w:tcPr>
            <w:tcW w:w="14567" w:type="dxa"/>
            <w:gridSpan w:val="5"/>
          </w:tcPr>
          <w:p w:rsidR="008E244E" w:rsidRPr="005F2AA7" w:rsidRDefault="008E244E" w:rsidP="008D5B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001A3A" w:rsidRPr="005F2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B0F" w:rsidRPr="005F2AA7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обеспечение порядка и целостности мест захоронений, расположенных на территориях сельских поселений Саткинского муниципального района</w:t>
            </w:r>
          </w:p>
        </w:tc>
      </w:tr>
      <w:tr w:rsidR="001F58C8" w:rsidRPr="005F2AA7" w:rsidTr="005F2AA7">
        <w:trPr>
          <w:trHeight w:val="3194"/>
        </w:trPr>
        <w:tc>
          <w:tcPr>
            <w:tcW w:w="817" w:type="dxa"/>
          </w:tcPr>
          <w:p w:rsidR="001F58C8" w:rsidRPr="005F2AA7" w:rsidRDefault="001F58C8" w:rsidP="001F58C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58C8" w:rsidRPr="005F2AA7" w:rsidRDefault="001F58C8" w:rsidP="000B6D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Саткинского муниципального района» на 201</w:t>
            </w:r>
            <w:r w:rsidR="000B6D07">
              <w:rPr>
                <w:rFonts w:ascii="Times New Roman" w:hAnsi="Times New Roman"/>
                <w:sz w:val="24"/>
                <w:szCs w:val="24"/>
              </w:rPr>
              <w:t>8-2022  годы</w:t>
            </w:r>
          </w:p>
        </w:tc>
        <w:tc>
          <w:tcPr>
            <w:tcW w:w="3827" w:type="dxa"/>
            <w:vAlign w:val="center"/>
          </w:tcPr>
          <w:p w:rsidR="00150250" w:rsidRPr="005F2AA7" w:rsidRDefault="001F58C8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="00DE4C5E" w:rsidRPr="005F2AA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  <w:p w:rsidR="00150250" w:rsidRPr="005F2AA7" w:rsidRDefault="00150250" w:rsidP="005F2AA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color w:val="000000"/>
                <w:sz w:val="24"/>
                <w:szCs w:val="24"/>
              </w:rPr>
              <w:t>Задача 2: П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овышение уровня благоустройства дворовых территорий и повышение уровня </w:t>
            </w:r>
            <w:r w:rsidRPr="005F2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вовлеченности собственников помещений МКД и других заинтересованных лиц в формирование </w:t>
            </w:r>
            <w:r w:rsidRPr="005F2AA7">
              <w:rPr>
                <w:rFonts w:ascii="Times New Roman" w:hAnsi="Times New Roman"/>
                <w:bCs/>
                <w:sz w:val="24"/>
                <w:szCs w:val="24"/>
              </w:rPr>
              <w:t>комфортной городской среды</w:t>
            </w:r>
          </w:p>
        </w:tc>
        <w:tc>
          <w:tcPr>
            <w:tcW w:w="3043" w:type="dxa"/>
          </w:tcPr>
          <w:p w:rsidR="001F58C8" w:rsidRPr="005F2AA7" w:rsidRDefault="001F58C8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Индикативный показатель №1:</w:t>
            </w:r>
          </w:p>
          <w:p w:rsidR="005F2AA7" w:rsidRPr="005F2AA7" w:rsidRDefault="00DE4C5E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</w:t>
            </w:r>
            <w:r w:rsidR="005F2AA7" w:rsidRPr="005F2AA7">
              <w:rPr>
                <w:rFonts w:ascii="Times New Roman" w:hAnsi="Times New Roman"/>
                <w:sz w:val="24"/>
                <w:szCs w:val="24"/>
              </w:rPr>
              <w:t>рий</w:t>
            </w:r>
          </w:p>
          <w:p w:rsidR="00150250" w:rsidRPr="005F2AA7" w:rsidRDefault="00150250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Индикативный </w:t>
            </w:r>
            <w:r w:rsidR="005F2AA7" w:rsidRPr="005F2AA7">
              <w:rPr>
                <w:rFonts w:ascii="Times New Roman" w:hAnsi="Times New Roman"/>
                <w:sz w:val="24"/>
                <w:szCs w:val="24"/>
              </w:rPr>
              <w:t>показатель №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0250" w:rsidRPr="005F2AA7" w:rsidRDefault="00150250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3336" w:type="dxa"/>
          </w:tcPr>
          <w:p w:rsidR="001F58C8" w:rsidRPr="005F2AA7" w:rsidRDefault="001F58C8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Обеспечено </w:t>
            </w:r>
            <w:r w:rsidR="00DE4C5E" w:rsidRPr="005F2AA7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 w:rsidR="005F2AA7" w:rsidRPr="005F2AA7">
              <w:rPr>
                <w:rFonts w:ascii="Times New Roman" w:hAnsi="Times New Roman"/>
                <w:sz w:val="24"/>
                <w:szCs w:val="24"/>
              </w:rPr>
              <w:t xml:space="preserve">2 –х </w:t>
            </w:r>
            <w:r w:rsidR="00DE4C5E" w:rsidRPr="005F2AA7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  <w:p w:rsidR="00150250" w:rsidRPr="005F2AA7" w:rsidRDefault="00150250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50" w:rsidRPr="005F2AA7" w:rsidRDefault="00150250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50" w:rsidRPr="005F2AA7" w:rsidRDefault="00150250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0250" w:rsidRPr="005F2AA7" w:rsidRDefault="00150250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Обеспечено благоустройство</w:t>
            </w:r>
            <w:r w:rsidR="005F2AA7" w:rsidRPr="005F2AA7">
              <w:rPr>
                <w:rFonts w:ascii="Times New Roman" w:hAnsi="Times New Roman"/>
                <w:sz w:val="24"/>
                <w:szCs w:val="24"/>
              </w:rPr>
              <w:t xml:space="preserve"> 6-ти 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дворовых</w:t>
            </w:r>
            <w:r w:rsidR="005F2AA7" w:rsidRPr="005F2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</w:p>
        </w:tc>
      </w:tr>
    </w:tbl>
    <w:p w:rsidR="00C34CC5" w:rsidRPr="005F2AA7" w:rsidRDefault="00C34CC5" w:rsidP="00001A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74BD" w:rsidRPr="005F2AA7" w:rsidRDefault="006A7EBD" w:rsidP="005F2A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2.</w:t>
      </w:r>
      <w:r w:rsidR="004E0FBB" w:rsidRPr="005F2AA7">
        <w:rPr>
          <w:rFonts w:ascii="Times New Roman" w:hAnsi="Times New Roman"/>
          <w:sz w:val="24"/>
          <w:szCs w:val="24"/>
        </w:rPr>
        <w:t xml:space="preserve"> Сведения о достижении значений показателей (индикаторов) муниципальной программы.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1842"/>
        <w:gridCol w:w="1418"/>
        <w:gridCol w:w="1134"/>
        <w:gridCol w:w="4252"/>
      </w:tblGrid>
      <w:tr w:rsidR="005F2AA7" w:rsidRPr="005F2AA7" w:rsidTr="005F2AA7">
        <w:tc>
          <w:tcPr>
            <w:tcW w:w="817" w:type="dxa"/>
            <w:vMerge w:val="restart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86" w:type="dxa"/>
            <w:vMerge w:val="restart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3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4252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5F2AA7" w:rsidRPr="005F2AA7" w:rsidTr="005F2AA7">
        <w:tc>
          <w:tcPr>
            <w:tcW w:w="817" w:type="dxa"/>
            <w:vMerge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  <w:p w:rsidR="006A7EBD" w:rsidRPr="005F2AA7" w:rsidRDefault="006A7EBD" w:rsidP="00BB14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(201</w:t>
            </w:r>
            <w:r w:rsidR="00BB14B4" w:rsidRPr="005F2AA7">
              <w:rPr>
                <w:rFonts w:ascii="Times New Roman" w:hAnsi="Times New Roman"/>
                <w:sz w:val="24"/>
                <w:szCs w:val="24"/>
              </w:rPr>
              <w:t>6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</w:tcPr>
          <w:p w:rsidR="004E0FBB" w:rsidRPr="005F2AA7" w:rsidRDefault="004E0FBB" w:rsidP="00BB14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Отчетный </w:t>
            </w:r>
            <w:r w:rsidR="006A7EBD" w:rsidRPr="005F2AA7">
              <w:rPr>
                <w:rFonts w:ascii="Times New Roman" w:hAnsi="Times New Roman"/>
                <w:sz w:val="24"/>
                <w:szCs w:val="24"/>
              </w:rPr>
              <w:t>20</w:t>
            </w:r>
            <w:r w:rsidR="00FE7E9A" w:rsidRPr="005F2AA7">
              <w:rPr>
                <w:rFonts w:ascii="Times New Roman" w:hAnsi="Times New Roman"/>
                <w:sz w:val="24"/>
                <w:szCs w:val="24"/>
              </w:rPr>
              <w:t>1</w:t>
            </w:r>
            <w:r w:rsidR="00BB14B4" w:rsidRPr="005F2AA7">
              <w:rPr>
                <w:rFonts w:ascii="Times New Roman" w:hAnsi="Times New Roman"/>
                <w:sz w:val="24"/>
                <w:szCs w:val="24"/>
              </w:rPr>
              <w:t>7</w:t>
            </w:r>
            <w:r w:rsidRPr="005F2AA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252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F2AA7">
        <w:tc>
          <w:tcPr>
            <w:tcW w:w="817" w:type="dxa"/>
            <w:vMerge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FBB" w:rsidRPr="005F2AA7" w:rsidTr="005F2AA7">
        <w:trPr>
          <w:trHeight w:val="364"/>
        </w:trPr>
        <w:tc>
          <w:tcPr>
            <w:tcW w:w="14850" w:type="dxa"/>
            <w:gridSpan w:val="7"/>
          </w:tcPr>
          <w:p w:rsidR="004E0FBB" w:rsidRPr="005F2AA7" w:rsidRDefault="00BB14B4" w:rsidP="00BB14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50250" w:rsidRPr="005F2AA7">
              <w:rPr>
                <w:rFonts w:ascii="Times New Roman" w:hAnsi="Times New Roman"/>
                <w:sz w:val="24"/>
                <w:szCs w:val="24"/>
              </w:rPr>
              <w:t xml:space="preserve"> «Формирование современной городской среды Саткинского муниципального района» на 2017 год</w:t>
            </w:r>
          </w:p>
        </w:tc>
      </w:tr>
      <w:tr w:rsidR="005F2AA7" w:rsidRPr="005F2AA7" w:rsidTr="005F2AA7">
        <w:tc>
          <w:tcPr>
            <w:tcW w:w="817" w:type="dxa"/>
          </w:tcPr>
          <w:p w:rsidR="004E0FBB" w:rsidRPr="005F2AA7" w:rsidRDefault="00FE7E9A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E0FBB" w:rsidRPr="005F2AA7" w:rsidRDefault="00150250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территорий, (общественные территории)</w:t>
            </w:r>
          </w:p>
        </w:tc>
        <w:tc>
          <w:tcPr>
            <w:tcW w:w="1701" w:type="dxa"/>
          </w:tcPr>
          <w:p w:rsidR="004E0FBB" w:rsidRPr="005F2AA7" w:rsidRDefault="00150250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1842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FBB" w:rsidRPr="005F2AA7" w:rsidRDefault="00150250" w:rsidP="00D00F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0FBB" w:rsidRPr="005F2AA7" w:rsidRDefault="00150250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E0FBB" w:rsidRPr="005F2AA7" w:rsidRDefault="004E0FBB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F2AA7">
        <w:tc>
          <w:tcPr>
            <w:tcW w:w="817" w:type="dxa"/>
          </w:tcPr>
          <w:p w:rsidR="00150250" w:rsidRPr="005F2AA7" w:rsidRDefault="00150250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50250" w:rsidRPr="005F2AA7" w:rsidRDefault="00150250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территорий, (дворовые территории)</w:t>
            </w:r>
          </w:p>
        </w:tc>
        <w:tc>
          <w:tcPr>
            <w:tcW w:w="1701" w:type="dxa"/>
          </w:tcPr>
          <w:p w:rsidR="00150250" w:rsidRPr="005F2AA7" w:rsidRDefault="00150250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Дворовых территорий</w:t>
            </w:r>
          </w:p>
        </w:tc>
        <w:tc>
          <w:tcPr>
            <w:tcW w:w="1842" w:type="dxa"/>
          </w:tcPr>
          <w:p w:rsidR="00150250" w:rsidRPr="005F2AA7" w:rsidRDefault="00150250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0250" w:rsidRPr="005F2AA7" w:rsidRDefault="005F2AA7" w:rsidP="00D00F0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0250" w:rsidRPr="005F2AA7" w:rsidRDefault="00150250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150250" w:rsidRPr="005F2AA7" w:rsidRDefault="00150250" w:rsidP="004E0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0FBB" w:rsidRPr="005F2AA7" w:rsidRDefault="004E0FBB" w:rsidP="00001A3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4CC5" w:rsidRPr="005F2AA7" w:rsidRDefault="006A7EBD" w:rsidP="005F2AA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3. Анализ факторов, повлиявших на ход реализации муниципальной программы</w:t>
      </w:r>
      <w:r w:rsidR="005D29B2" w:rsidRPr="005F2AA7">
        <w:rPr>
          <w:rFonts w:ascii="Times New Roman" w:hAnsi="Times New Roman"/>
          <w:sz w:val="24"/>
          <w:szCs w:val="24"/>
        </w:rPr>
        <w:t>.</w:t>
      </w:r>
    </w:p>
    <w:p w:rsidR="006A7EBD" w:rsidRPr="005F2AA7" w:rsidRDefault="00C34CC5" w:rsidP="005F2AA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2A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ход реализации муниципальной программы повлияло </w:t>
      </w:r>
      <w:r w:rsidR="005F2AA7" w:rsidRPr="005F2AA7">
        <w:rPr>
          <w:rFonts w:ascii="Times New Roman" w:hAnsi="Times New Roman"/>
          <w:color w:val="000000"/>
          <w:sz w:val="24"/>
          <w:szCs w:val="24"/>
          <w:lang w:eastAsia="ru-RU"/>
        </w:rPr>
        <w:t>своевременное выполнение запланированных мероприятий по благоустройству дворовых и общественных территорий</w:t>
      </w:r>
      <w:r w:rsidRPr="005F2A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Саткинского городского поселения, Бакальского городского </w:t>
      </w:r>
      <w:r w:rsidR="005F2AA7" w:rsidRPr="005F2AA7">
        <w:rPr>
          <w:rFonts w:ascii="Times New Roman" w:hAnsi="Times New Roman"/>
          <w:color w:val="000000"/>
          <w:sz w:val="24"/>
          <w:szCs w:val="24"/>
          <w:lang w:eastAsia="ru-RU"/>
        </w:rPr>
        <w:t>поселения.</w:t>
      </w:r>
    </w:p>
    <w:p w:rsidR="005F2AA7" w:rsidRPr="005F2AA7" w:rsidRDefault="005F2AA7" w:rsidP="005F2AA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6D71" w:rsidRPr="005F2AA7" w:rsidRDefault="00D00F06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Раздел </w:t>
      </w:r>
      <w:r w:rsidR="006D52FF" w:rsidRPr="005F2AA7">
        <w:rPr>
          <w:rFonts w:ascii="Times New Roman" w:hAnsi="Times New Roman"/>
          <w:sz w:val="24"/>
          <w:szCs w:val="24"/>
          <w:lang w:val="en-US"/>
        </w:rPr>
        <w:t>I</w:t>
      </w:r>
      <w:r w:rsidRPr="005F2AA7">
        <w:rPr>
          <w:rFonts w:ascii="Times New Roman" w:hAnsi="Times New Roman"/>
          <w:sz w:val="24"/>
          <w:szCs w:val="24"/>
          <w:lang w:val="en-US"/>
        </w:rPr>
        <w:t>I</w:t>
      </w:r>
      <w:r w:rsidRPr="005F2AA7">
        <w:rPr>
          <w:rFonts w:ascii="Times New Roman" w:hAnsi="Times New Roman"/>
          <w:sz w:val="24"/>
          <w:szCs w:val="24"/>
        </w:rPr>
        <w:t xml:space="preserve">. </w:t>
      </w:r>
      <w:r w:rsidR="006D52FF" w:rsidRPr="005F2AA7">
        <w:rPr>
          <w:rFonts w:ascii="Times New Roman" w:hAnsi="Times New Roman"/>
          <w:sz w:val="24"/>
          <w:szCs w:val="24"/>
        </w:rPr>
        <w:t xml:space="preserve">Перечень мероприятий муниципальной программы, реализация которых предусмотрена в </w:t>
      </w:r>
      <w:r w:rsidR="006A7EBD" w:rsidRPr="005F2AA7">
        <w:rPr>
          <w:rFonts w:ascii="Times New Roman" w:hAnsi="Times New Roman"/>
          <w:sz w:val="24"/>
          <w:szCs w:val="24"/>
        </w:rPr>
        <w:t>201</w:t>
      </w:r>
      <w:r w:rsidR="00097ADA" w:rsidRPr="005F2AA7">
        <w:rPr>
          <w:rFonts w:ascii="Times New Roman" w:hAnsi="Times New Roman"/>
          <w:sz w:val="24"/>
          <w:szCs w:val="24"/>
        </w:rPr>
        <w:t>7</w:t>
      </w:r>
      <w:r w:rsidR="006D52FF" w:rsidRPr="005F2AA7">
        <w:rPr>
          <w:rFonts w:ascii="Times New Roman" w:hAnsi="Times New Roman"/>
          <w:sz w:val="24"/>
          <w:szCs w:val="24"/>
        </w:rPr>
        <w:t xml:space="preserve"> году</w:t>
      </w:r>
      <w:r w:rsidRPr="005F2AA7">
        <w:rPr>
          <w:rFonts w:ascii="Times New Roman" w:hAnsi="Times New Roman"/>
          <w:sz w:val="24"/>
          <w:szCs w:val="24"/>
        </w:rPr>
        <w:t>.</w:t>
      </w:r>
    </w:p>
    <w:p w:rsidR="006D52FF" w:rsidRPr="005F2AA7" w:rsidRDefault="006D52FF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276"/>
        <w:gridCol w:w="1275"/>
        <w:gridCol w:w="1276"/>
        <w:gridCol w:w="1276"/>
        <w:gridCol w:w="1984"/>
        <w:gridCol w:w="1418"/>
        <w:gridCol w:w="1984"/>
      </w:tblGrid>
      <w:tr w:rsidR="005F2AA7" w:rsidRPr="005F2AA7" w:rsidTr="005F2AA7">
        <w:tc>
          <w:tcPr>
            <w:tcW w:w="568" w:type="dxa"/>
            <w:vMerge w:val="restart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  <w:r w:rsidRPr="005F2AA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985" w:type="dxa"/>
            <w:vMerge w:val="restart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Выполнено/не выполнено</w:t>
            </w:r>
          </w:p>
        </w:tc>
      </w:tr>
      <w:tr w:rsidR="005F2AA7" w:rsidRPr="005F2AA7" w:rsidTr="005F2AA7">
        <w:tc>
          <w:tcPr>
            <w:tcW w:w="568" w:type="dxa"/>
            <w:vMerge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запланированные </w:t>
            </w:r>
          </w:p>
        </w:tc>
        <w:tc>
          <w:tcPr>
            <w:tcW w:w="1418" w:type="dxa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984" w:type="dxa"/>
          </w:tcPr>
          <w:p w:rsidR="006D52FF" w:rsidRPr="005F2AA7" w:rsidRDefault="006D52FF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F2AA7">
        <w:tc>
          <w:tcPr>
            <w:tcW w:w="568" w:type="dxa"/>
            <w:vMerge w:val="restart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985" w:type="dxa"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Управление строительства и архитектуры администрации Саткинского муниципального района</w:t>
            </w:r>
          </w:p>
        </w:tc>
        <w:tc>
          <w:tcPr>
            <w:tcW w:w="1276" w:type="dxa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2AA7" w:rsidRPr="005F2AA7" w:rsidRDefault="005F2AA7" w:rsidP="00097A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2AA7" w:rsidRPr="005F2AA7" w:rsidRDefault="005F2AA7" w:rsidP="00097A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F2AA7" w:rsidRPr="005F2AA7" w:rsidRDefault="005F2AA7" w:rsidP="00097A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2AA7" w:rsidRPr="005F2AA7" w:rsidRDefault="005F2AA7" w:rsidP="00097A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984" w:type="dxa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общественная территории</w:t>
            </w:r>
          </w:p>
        </w:tc>
        <w:tc>
          <w:tcPr>
            <w:tcW w:w="1418" w:type="dxa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общественная территории</w:t>
            </w:r>
          </w:p>
        </w:tc>
        <w:tc>
          <w:tcPr>
            <w:tcW w:w="1984" w:type="dxa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F2AA7" w:rsidRPr="005F2AA7" w:rsidTr="005F2AA7">
        <w:tc>
          <w:tcPr>
            <w:tcW w:w="568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Администрация Бакальского городского поселения</w:t>
            </w:r>
          </w:p>
        </w:tc>
        <w:tc>
          <w:tcPr>
            <w:tcW w:w="1276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984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общественная территории</w:t>
            </w:r>
          </w:p>
        </w:tc>
        <w:tc>
          <w:tcPr>
            <w:tcW w:w="141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общественная территории</w:t>
            </w:r>
          </w:p>
        </w:tc>
        <w:tc>
          <w:tcPr>
            <w:tcW w:w="1984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F2AA7">
        <w:tc>
          <w:tcPr>
            <w:tcW w:w="568" w:type="dxa"/>
            <w:vMerge w:val="restart"/>
          </w:tcPr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985" w:type="dxa"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Администрация Бакальского городского поселения</w:t>
            </w:r>
          </w:p>
        </w:tc>
        <w:tc>
          <w:tcPr>
            <w:tcW w:w="1276" w:type="dxa"/>
          </w:tcPr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984" w:type="dxa"/>
          </w:tcPr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3 дворовых территорий</w:t>
            </w:r>
          </w:p>
        </w:tc>
        <w:tc>
          <w:tcPr>
            <w:tcW w:w="1418" w:type="dxa"/>
          </w:tcPr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3 дворовых территорий</w:t>
            </w:r>
          </w:p>
        </w:tc>
        <w:tc>
          <w:tcPr>
            <w:tcW w:w="1984" w:type="dxa"/>
          </w:tcPr>
          <w:p w:rsidR="005F2AA7" w:rsidRPr="005F2AA7" w:rsidRDefault="005F2AA7" w:rsidP="006110E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5F2AA7" w:rsidRPr="005F2AA7" w:rsidTr="005F2AA7">
        <w:tc>
          <w:tcPr>
            <w:tcW w:w="568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администрации Саткинского </w:t>
            </w:r>
            <w:r w:rsidRPr="005F2AA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1984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3 дворовых территорий</w:t>
            </w:r>
          </w:p>
        </w:tc>
        <w:tc>
          <w:tcPr>
            <w:tcW w:w="141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3 дворовых территорий</w:t>
            </w:r>
          </w:p>
        </w:tc>
        <w:tc>
          <w:tcPr>
            <w:tcW w:w="1984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7D2FBA" w:rsidRPr="005F2AA7" w:rsidRDefault="007D2FBA" w:rsidP="007D2F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7EBD" w:rsidRPr="005F2AA7" w:rsidRDefault="006A7EBD" w:rsidP="00C942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Анализ факторов, повлиявших на выполнение (невыполнение) мероприятий муниципальной программы</w:t>
      </w:r>
      <w:r w:rsidR="00806234" w:rsidRPr="005F2AA7">
        <w:rPr>
          <w:rFonts w:ascii="Times New Roman" w:hAnsi="Times New Roman"/>
          <w:sz w:val="24"/>
          <w:szCs w:val="24"/>
        </w:rPr>
        <w:t>.</w:t>
      </w:r>
    </w:p>
    <w:p w:rsidR="00097ADA" w:rsidRPr="005F2AA7" w:rsidRDefault="00097ADA" w:rsidP="00C34C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Администрацией </w:t>
      </w:r>
      <w:r w:rsidR="00C34CC5" w:rsidRPr="005F2AA7">
        <w:rPr>
          <w:rFonts w:ascii="Times New Roman" w:hAnsi="Times New Roman"/>
          <w:sz w:val="24"/>
          <w:szCs w:val="24"/>
        </w:rPr>
        <w:t>Саткинского муниципального района</w:t>
      </w:r>
      <w:r w:rsidR="009B6EFD" w:rsidRPr="005F2AA7">
        <w:rPr>
          <w:rFonts w:ascii="Times New Roman" w:hAnsi="Times New Roman"/>
          <w:sz w:val="24"/>
          <w:szCs w:val="24"/>
        </w:rPr>
        <w:t xml:space="preserve"> проводится контроль за </w:t>
      </w:r>
      <w:r w:rsidR="00C34CC5" w:rsidRPr="005F2AA7">
        <w:rPr>
          <w:rFonts w:ascii="Times New Roman" w:hAnsi="Times New Roman"/>
          <w:sz w:val="24"/>
          <w:szCs w:val="24"/>
        </w:rPr>
        <w:t>выполнением мероприятий</w:t>
      </w:r>
      <w:r w:rsidR="009B6EFD" w:rsidRPr="005F2AA7">
        <w:rPr>
          <w:rFonts w:ascii="Times New Roman" w:hAnsi="Times New Roman"/>
          <w:sz w:val="24"/>
          <w:szCs w:val="24"/>
        </w:rPr>
        <w:t xml:space="preserve"> в соответствии с правилами благоустройства.</w:t>
      </w:r>
    </w:p>
    <w:p w:rsidR="005D29B2" w:rsidRPr="005F2AA7" w:rsidRDefault="005D29B2" w:rsidP="00E6503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2AA7" w:rsidRPr="005F2AA7" w:rsidRDefault="005F2AA7" w:rsidP="007D2F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D2FBA" w:rsidRPr="005F2AA7" w:rsidRDefault="007D2FBA" w:rsidP="007D2F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Раздел </w:t>
      </w:r>
      <w:r w:rsidRPr="005F2AA7">
        <w:rPr>
          <w:rFonts w:ascii="Times New Roman" w:hAnsi="Times New Roman"/>
          <w:sz w:val="24"/>
          <w:szCs w:val="24"/>
          <w:lang w:val="en-US"/>
        </w:rPr>
        <w:t>III</w:t>
      </w:r>
      <w:r w:rsidRPr="005F2AA7">
        <w:rPr>
          <w:rFonts w:ascii="Times New Roman" w:hAnsi="Times New Roman"/>
          <w:sz w:val="24"/>
          <w:szCs w:val="24"/>
        </w:rPr>
        <w:t xml:space="preserve">. Данные об использовании бюджетных ассигнований </w:t>
      </w:r>
      <w:r w:rsidR="00346E60" w:rsidRPr="005F2AA7">
        <w:rPr>
          <w:rFonts w:ascii="Times New Roman" w:hAnsi="Times New Roman"/>
          <w:sz w:val="24"/>
          <w:szCs w:val="24"/>
        </w:rPr>
        <w:t>и иных средств на выполнение мероприятий муниципальной программы</w:t>
      </w:r>
      <w:r w:rsidRPr="005F2AA7">
        <w:rPr>
          <w:rFonts w:ascii="Times New Roman" w:hAnsi="Times New Roman"/>
          <w:sz w:val="24"/>
          <w:szCs w:val="24"/>
        </w:rPr>
        <w:t>.</w:t>
      </w:r>
    </w:p>
    <w:p w:rsidR="009A02AD" w:rsidRPr="005F2AA7" w:rsidRDefault="009A02AD" w:rsidP="009A0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835"/>
        <w:gridCol w:w="2268"/>
        <w:gridCol w:w="3260"/>
        <w:gridCol w:w="2835"/>
      </w:tblGrid>
      <w:tr w:rsidR="00D26DF6" w:rsidRPr="005F2AA7" w:rsidTr="005074E9">
        <w:tc>
          <w:tcPr>
            <w:tcW w:w="817" w:type="dxa"/>
            <w:vMerge w:val="restart"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835" w:type="dxa"/>
            <w:vMerge w:val="restart"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528" w:type="dxa"/>
            <w:gridSpan w:val="2"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2835" w:type="dxa"/>
            <w:vMerge w:val="restart"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Причины отклонения фактического финансирования от планового</w:t>
            </w:r>
          </w:p>
        </w:tc>
      </w:tr>
      <w:tr w:rsidR="00D26DF6" w:rsidRPr="005F2AA7" w:rsidTr="005F2AA7">
        <w:trPr>
          <w:trHeight w:val="222"/>
        </w:trPr>
        <w:tc>
          <w:tcPr>
            <w:tcW w:w="817" w:type="dxa"/>
            <w:vMerge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260" w:type="dxa"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DF6" w:rsidRPr="005F2AA7" w:rsidTr="005074E9">
        <w:tc>
          <w:tcPr>
            <w:tcW w:w="817" w:type="dxa"/>
            <w:vMerge w:val="restart"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26DF6" w:rsidRPr="005F2AA7" w:rsidRDefault="006B1BAC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9B6EFD" w:rsidRPr="005F2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4E9" w:rsidRPr="005F2AA7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Саткинского муниципального района» на 2017 год</w:t>
            </w:r>
          </w:p>
        </w:tc>
        <w:tc>
          <w:tcPr>
            <w:tcW w:w="2835" w:type="dxa"/>
          </w:tcPr>
          <w:p w:rsidR="00D26DF6" w:rsidRPr="005F2AA7" w:rsidRDefault="00D26DF6" w:rsidP="00D14D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D26DF6" w:rsidRPr="005F2AA7" w:rsidRDefault="005074E9" w:rsidP="0050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29 365,2</w:t>
            </w:r>
          </w:p>
        </w:tc>
        <w:tc>
          <w:tcPr>
            <w:tcW w:w="3260" w:type="dxa"/>
          </w:tcPr>
          <w:p w:rsidR="00D26DF6" w:rsidRPr="005F2AA7" w:rsidRDefault="006A79EE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29365,2</w:t>
            </w:r>
          </w:p>
        </w:tc>
        <w:tc>
          <w:tcPr>
            <w:tcW w:w="2835" w:type="dxa"/>
          </w:tcPr>
          <w:p w:rsidR="00D26DF6" w:rsidRPr="005F2AA7" w:rsidRDefault="00D26DF6" w:rsidP="00D14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DF6" w:rsidRPr="005F2AA7" w:rsidTr="005074E9">
        <w:tc>
          <w:tcPr>
            <w:tcW w:w="817" w:type="dxa"/>
            <w:vMerge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26DF6" w:rsidRPr="005F2AA7" w:rsidRDefault="00D26DF6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DF6" w:rsidRPr="005F2AA7" w:rsidRDefault="00D26DF6" w:rsidP="00D14D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D26DF6" w:rsidRPr="005F2AA7" w:rsidRDefault="005074E9" w:rsidP="00507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19 827,6</w:t>
            </w:r>
          </w:p>
        </w:tc>
        <w:tc>
          <w:tcPr>
            <w:tcW w:w="3260" w:type="dxa"/>
          </w:tcPr>
          <w:p w:rsidR="00D26DF6" w:rsidRPr="005F2AA7" w:rsidRDefault="006A79EE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19827,6</w:t>
            </w:r>
          </w:p>
        </w:tc>
        <w:tc>
          <w:tcPr>
            <w:tcW w:w="2835" w:type="dxa"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DF6" w:rsidRPr="005F2AA7" w:rsidTr="005074E9">
        <w:tc>
          <w:tcPr>
            <w:tcW w:w="817" w:type="dxa"/>
            <w:vMerge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26DF6" w:rsidRPr="005F2AA7" w:rsidRDefault="00D26DF6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DF6" w:rsidRPr="005F2AA7" w:rsidRDefault="00D26DF6" w:rsidP="00D14D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5074E9" w:rsidRPr="005F2AA7" w:rsidRDefault="005074E9" w:rsidP="005074E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8497,6</w:t>
            </w:r>
          </w:p>
        </w:tc>
        <w:tc>
          <w:tcPr>
            <w:tcW w:w="3260" w:type="dxa"/>
          </w:tcPr>
          <w:p w:rsidR="00D26DF6" w:rsidRPr="005F2AA7" w:rsidRDefault="006A79EE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8497,6</w:t>
            </w:r>
          </w:p>
        </w:tc>
        <w:tc>
          <w:tcPr>
            <w:tcW w:w="2835" w:type="dxa"/>
          </w:tcPr>
          <w:p w:rsidR="00D26DF6" w:rsidRPr="005F2AA7" w:rsidRDefault="00D26DF6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ул. Пролетарская, д.47 г. Сатка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4307,4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4307,4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3 015,2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3 015,2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1 292,2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1 292,2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ул. Комсомольская, д.30, ул. </w:t>
            </w:r>
            <w:proofErr w:type="spellStart"/>
            <w:r w:rsidRPr="005F2AA7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5F2AA7">
              <w:rPr>
                <w:rFonts w:ascii="Times New Roman" w:hAnsi="Times New Roman"/>
                <w:sz w:val="24"/>
                <w:szCs w:val="24"/>
              </w:rPr>
              <w:t>, д. 15, д. 17 г. Сатка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3 082,4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3 082,4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2 157,7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2 157,7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924,7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924,7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ул. Солнечная, д.17, д. 21, д. 16 г. Сатка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5 493,6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5 493,6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3 845,5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3 845,5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1 648,1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1 648,1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 ул. Ленина, д.27 </w:t>
            </w:r>
            <w:proofErr w:type="spellStart"/>
            <w:r w:rsidRPr="005F2AA7">
              <w:rPr>
                <w:rFonts w:ascii="Times New Roman" w:hAnsi="Times New Roman"/>
                <w:sz w:val="24"/>
                <w:szCs w:val="24"/>
              </w:rPr>
              <w:t>г.Бакал</w:t>
            </w:r>
            <w:proofErr w:type="spellEnd"/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1 747,6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1 747,6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1 223,3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1 223,3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524,3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 ул. </w:t>
            </w:r>
            <w:proofErr w:type="spellStart"/>
            <w:r w:rsidRPr="005F2AA7">
              <w:rPr>
                <w:rFonts w:ascii="Times New Roman" w:hAnsi="Times New Roman"/>
                <w:sz w:val="24"/>
                <w:szCs w:val="24"/>
              </w:rPr>
              <w:t>Трегубенковых</w:t>
            </w:r>
            <w:proofErr w:type="spellEnd"/>
            <w:r w:rsidRPr="005F2AA7">
              <w:rPr>
                <w:rFonts w:ascii="Times New Roman" w:hAnsi="Times New Roman"/>
                <w:sz w:val="24"/>
                <w:szCs w:val="24"/>
              </w:rPr>
              <w:t xml:space="preserve">, д.д.1-7 </w:t>
            </w:r>
            <w:proofErr w:type="spellStart"/>
            <w:r w:rsidRPr="005F2AA7">
              <w:rPr>
                <w:rFonts w:ascii="Times New Roman" w:hAnsi="Times New Roman"/>
                <w:sz w:val="24"/>
                <w:szCs w:val="24"/>
              </w:rPr>
              <w:t>г.Бакал</w:t>
            </w:r>
            <w:proofErr w:type="spellEnd"/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3 454,0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3 454,0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2 417,8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2 417,8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1 036,2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1 036,2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 ул. Пугачева, д.2 </w:t>
            </w:r>
            <w:proofErr w:type="spellStart"/>
            <w:r w:rsidRPr="005F2AA7">
              <w:rPr>
                <w:rFonts w:ascii="Times New Roman" w:hAnsi="Times New Roman"/>
                <w:sz w:val="24"/>
                <w:szCs w:val="24"/>
              </w:rPr>
              <w:t>г.Бакал</w:t>
            </w:r>
            <w:proofErr w:type="spellEnd"/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798,5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798,5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558,9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558,9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239,5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Благоустройство сквера в Западном микрорайоне г. Сатка Саткинского городского поселения, по адресу: Челябинская область, г. Сатка, пр. Мира, 1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6 371,6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6 371,6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4 432,1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4 432,1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1 899,5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1 899,5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Благоустройство спортивно-школьной территории СОШ №12 </w:t>
            </w:r>
            <w:proofErr w:type="spellStart"/>
            <w:r w:rsidRPr="005F2AA7">
              <w:rPr>
                <w:rFonts w:ascii="Times New Roman" w:hAnsi="Times New Roman"/>
                <w:sz w:val="24"/>
                <w:szCs w:val="24"/>
              </w:rPr>
              <w:t>г.Бакал</w:t>
            </w:r>
            <w:proofErr w:type="spellEnd"/>
            <w:r w:rsidRPr="005F2AA7">
              <w:rPr>
                <w:rFonts w:ascii="Times New Roman" w:hAnsi="Times New Roman"/>
                <w:sz w:val="24"/>
                <w:szCs w:val="24"/>
              </w:rPr>
              <w:t xml:space="preserve"> по адресу: Челябинская область, г. Бакал. Ул. Титова, 2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4 110,1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4 110,1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2 177,1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2 177,1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933,0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933,0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A7" w:rsidRPr="005F2AA7" w:rsidTr="005074E9">
        <w:tc>
          <w:tcPr>
            <w:tcW w:w="81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2268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3260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2835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E60" w:rsidRPr="005F2AA7" w:rsidRDefault="00346E60" w:rsidP="007D2F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62782" w:rsidRPr="005F2AA7" w:rsidRDefault="00462782" w:rsidP="00462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Отчет об использовании бюджетных ассигнований бюджета Саткинского муниципального района на реализацию муниципальной программы. </w:t>
      </w:r>
    </w:p>
    <w:p w:rsidR="00462782" w:rsidRPr="005F2AA7" w:rsidRDefault="00462782" w:rsidP="00462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3"/>
        <w:gridCol w:w="3002"/>
        <w:gridCol w:w="2977"/>
        <w:gridCol w:w="2552"/>
        <w:gridCol w:w="1984"/>
        <w:gridCol w:w="2126"/>
      </w:tblGrid>
      <w:tr w:rsidR="00462782" w:rsidRPr="005F2AA7" w:rsidTr="005F2AA7">
        <w:tc>
          <w:tcPr>
            <w:tcW w:w="1642" w:type="dxa"/>
          </w:tcPr>
          <w:p w:rsidR="00462782" w:rsidRPr="005F2AA7" w:rsidRDefault="00462782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3002" w:type="dxa"/>
          </w:tcPr>
          <w:p w:rsidR="00462782" w:rsidRPr="005F2AA7" w:rsidRDefault="00462782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7" w:type="dxa"/>
          </w:tcPr>
          <w:p w:rsidR="00462782" w:rsidRPr="005F2AA7" w:rsidRDefault="00462782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662" w:type="dxa"/>
            <w:gridSpan w:val="3"/>
          </w:tcPr>
          <w:p w:rsidR="00462782" w:rsidRPr="005F2AA7" w:rsidRDefault="00462782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Расходы (тыс.руб.), годы</w:t>
            </w:r>
          </w:p>
        </w:tc>
      </w:tr>
      <w:tr w:rsidR="005F2AA7" w:rsidRPr="005F2AA7" w:rsidTr="005F2AA7">
        <w:tc>
          <w:tcPr>
            <w:tcW w:w="1642" w:type="dxa"/>
            <w:vMerge w:val="restart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02" w:type="dxa"/>
            <w:vMerge w:val="restart"/>
          </w:tcPr>
          <w:p w:rsidR="005F2AA7" w:rsidRPr="005F2AA7" w:rsidRDefault="005F2AA7" w:rsidP="005F2A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Саткинского муниципального района» на 2017 год»</w:t>
            </w:r>
          </w:p>
        </w:tc>
        <w:tc>
          <w:tcPr>
            <w:tcW w:w="2977" w:type="dxa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УЖКХ администрации Саткинского муниципального района</w:t>
            </w:r>
          </w:p>
        </w:tc>
        <w:tc>
          <w:tcPr>
            <w:tcW w:w="2552" w:type="dxa"/>
          </w:tcPr>
          <w:p w:rsidR="005F2AA7" w:rsidRPr="005F2AA7" w:rsidRDefault="005F2AA7" w:rsidP="009B6E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Сводная бюджетная роспись, план на 1 января 2017 года</w:t>
            </w:r>
          </w:p>
        </w:tc>
        <w:tc>
          <w:tcPr>
            <w:tcW w:w="1984" w:type="dxa"/>
          </w:tcPr>
          <w:p w:rsidR="005F2AA7" w:rsidRPr="005F2AA7" w:rsidRDefault="005F2AA7" w:rsidP="009B6E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Сводная бюджетная роспись на 1 января 2018 года</w:t>
            </w:r>
          </w:p>
        </w:tc>
        <w:tc>
          <w:tcPr>
            <w:tcW w:w="2126" w:type="dxa"/>
          </w:tcPr>
          <w:p w:rsidR="005F2AA7" w:rsidRPr="005F2AA7" w:rsidRDefault="005F2AA7" w:rsidP="00D14D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</w:p>
        </w:tc>
      </w:tr>
      <w:tr w:rsidR="005F2AA7" w:rsidRPr="005F2AA7" w:rsidTr="005F2AA7">
        <w:tc>
          <w:tcPr>
            <w:tcW w:w="1642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29 365,2</w:t>
            </w:r>
          </w:p>
        </w:tc>
        <w:tc>
          <w:tcPr>
            <w:tcW w:w="1984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29 365,2</w:t>
            </w:r>
          </w:p>
        </w:tc>
        <w:tc>
          <w:tcPr>
            <w:tcW w:w="2126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29 365,2</w:t>
            </w:r>
          </w:p>
        </w:tc>
      </w:tr>
      <w:tr w:rsidR="005F2AA7" w:rsidRPr="005F2AA7" w:rsidTr="005F2AA7">
        <w:tc>
          <w:tcPr>
            <w:tcW w:w="1642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52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19 827,6</w:t>
            </w:r>
          </w:p>
        </w:tc>
        <w:tc>
          <w:tcPr>
            <w:tcW w:w="1984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19 827,6</w:t>
            </w:r>
          </w:p>
        </w:tc>
        <w:tc>
          <w:tcPr>
            <w:tcW w:w="2126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19 827,6</w:t>
            </w:r>
          </w:p>
        </w:tc>
      </w:tr>
      <w:tr w:rsidR="005F2AA7" w:rsidRPr="005F2AA7" w:rsidTr="005F2AA7">
        <w:tc>
          <w:tcPr>
            <w:tcW w:w="1642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8 497,6</w:t>
            </w:r>
          </w:p>
        </w:tc>
        <w:tc>
          <w:tcPr>
            <w:tcW w:w="1984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8 497,6</w:t>
            </w:r>
          </w:p>
        </w:tc>
        <w:tc>
          <w:tcPr>
            <w:tcW w:w="2126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8 497,6</w:t>
            </w:r>
          </w:p>
        </w:tc>
      </w:tr>
      <w:tr w:rsidR="005F2AA7" w:rsidRPr="005F2AA7" w:rsidTr="005F2AA7">
        <w:tc>
          <w:tcPr>
            <w:tcW w:w="1642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Бюджет Саткинского муниципального района</w:t>
            </w:r>
          </w:p>
        </w:tc>
        <w:tc>
          <w:tcPr>
            <w:tcW w:w="2552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84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126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5F2AA7" w:rsidRPr="005F2AA7" w:rsidTr="005F2AA7">
        <w:tc>
          <w:tcPr>
            <w:tcW w:w="1642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2AA7" w:rsidRPr="005F2AA7" w:rsidRDefault="005F2AA7" w:rsidP="005F2A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Бюджет Бакальского городского поселения</w:t>
            </w:r>
          </w:p>
        </w:tc>
        <w:tc>
          <w:tcPr>
            <w:tcW w:w="2552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984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26" w:type="dxa"/>
          </w:tcPr>
          <w:p w:rsidR="005F2AA7" w:rsidRPr="005F2AA7" w:rsidRDefault="005F2AA7" w:rsidP="005F2AA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</w:tbl>
    <w:p w:rsidR="00462782" w:rsidRPr="005F2AA7" w:rsidRDefault="00462782" w:rsidP="00462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BAC" w:rsidRPr="005F2AA7" w:rsidRDefault="006B1BAC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115B" w:rsidRPr="005F2AA7" w:rsidRDefault="00D14DAB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Раздел </w:t>
      </w:r>
      <w:r w:rsidRPr="005F2AA7">
        <w:rPr>
          <w:rFonts w:ascii="Times New Roman" w:hAnsi="Times New Roman"/>
          <w:sz w:val="24"/>
          <w:szCs w:val="24"/>
          <w:lang w:val="en-US"/>
        </w:rPr>
        <w:t>IV</w:t>
      </w:r>
      <w:r w:rsidRPr="005F2AA7">
        <w:rPr>
          <w:rFonts w:ascii="Times New Roman" w:hAnsi="Times New Roman"/>
          <w:sz w:val="24"/>
          <w:szCs w:val="24"/>
        </w:rPr>
        <w:t xml:space="preserve">. </w:t>
      </w:r>
      <w:r w:rsidR="00BC115B" w:rsidRPr="005F2AA7">
        <w:rPr>
          <w:rFonts w:ascii="Times New Roman" w:hAnsi="Times New Roman"/>
          <w:sz w:val="24"/>
          <w:szCs w:val="24"/>
        </w:rPr>
        <w:t>Информация о внесенных в муниципальную программу изменениях.</w:t>
      </w:r>
    </w:p>
    <w:p w:rsidR="00BC115B" w:rsidRPr="005F2AA7" w:rsidRDefault="00BC115B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115B" w:rsidRPr="005F2AA7" w:rsidRDefault="00BC115B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Перечень внесенных в программу изменений:</w:t>
      </w:r>
    </w:p>
    <w:p w:rsidR="00FA1CE3" w:rsidRPr="005F2AA7" w:rsidRDefault="00104FE4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Программа утверждена постановлением Администрации Саткин</w:t>
      </w:r>
      <w:r w:rsidR="005F2AA7" w:rsidRPr="005F2AA7">
        <w:rPr>
          <w:rFonts w:ascii="Times New Roman" w:hAnsi="Times New Roman"/>
          <w:sz w:val="24"/>
          <w:szCs w:val="24"/>
        </w:rPr>
        <w:t>ского муниципального района от 23</w:t>
      </w:r>
      <w:r w:rsidRPr="005F2AA7">
        <w:rPr>
          <w:rFonts w:ascii="Times New Roman" w:hAnsi="Times New Roman"/>
          <w:sz w:val="24"/>
          <w:szCs w:val="24"/>
        </w:rPr>
        <w:t>.0</w:t>
      </w:r>
      <w:r w:rsidR="005F2AA7" w:rsidRPr="005F2AA7">
        <w:rPr>
          <w:rFonts w:ascii="Times New Roman" w:hAnsi="Times New Roman"/>
          <w:sz w:val="24"/>
          <w:szCs w:val="24"/>
        </w:rPr>
        <w:t>5</w:t>
      </w:r>
      <w:r w:rsidRPr="005F2AA7">
        <w:rPr>
          <w:rFonts w:ascii="Times New Roman" w:hAnsi="Times New Roman"/>
          <w:sz w:val="24"/>
          <w:szCs w:val="24"/>
        </w:rPr>
        <w:t xml:space="preserve">.2017 года № </w:t>
      </w:r>
      <w:r w:rsidR="005F2AA7" w:rsidRPr="005F2AA7">
        <w:rPr>
          <w:rFonts w:ascii="Times New Roman" w:hAnsi="Times New Roman"/>
          <w:sz w:val="24"/>
          <w:szCs w:val="24"/>
        </w:rPr>
        <w:t>371</w:t>
      </w:r>
      <w:r w:rsidRPr="005F2AA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5F2AA7" w:rsidRPr="005F2AA7">
        <w:rPr>
          <w:rFonts w:ascii="Times New Roman" w:hAnsi="Times New Roman"/>
          <w:sz w:val="24"/>
          <w:szCs w:val="24"/>
        </w:rPr>
        <w:t>«Формирование современной городской среды Саткинского муниципального района» на 2017 год»</w:t>
      </w:r>
      <w:r w:rsidRPr="005F2AA7">
        <w:rPr>
          <w:rFonts w:ascii="Times New Roman" w:hAnsi="Times New Roman"/>
          <w:sz w:val="24"/>
          <w:szCs w:val="24"/>
        </w:rPr>
        <w:t xml:space="preserve">.   </w:t>
      </w:r>
      <w:r w:rsidR="005F2AA7" w:rsidRPr="005F2AA7">
        <w:rPr>
          <w:rFonts w:ascii="Times New Roman" w:hAnsi="Times New Roman"/>
          <w:sz w:val="24"/>
          <w:szCs w:val="24"/>
        </w:rPr>
        <w:t>Внесены изменения в программу Администрации Саткинского муниципального района от 31.07.2017 года № 550 «Об утверждении муниципальной программы ««Формирование современной городской среды Саткинского муниципального района» на 2017 год</w:t>
      </w:r>
      <w:r w:rsidR="00FA1CE3" w:rsidRPr="005F2AA7">
        <w:rPr>
          <w:rFonts w:ascii="Times New Roman" w:hAnsi="Times New Roman"/>
          <w:sz w:val="24"/>
          <w:szCs w:val="24"/>
        </w:rPr>
        <w:t>.</w:t>
      </w:r>
    </w:p>
    <w:p w:rsidR="00BC115B" w:rsidRPr="005F2AA7" w:rsidRDefault="00BC115B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2FBA" w:rsidRPr="005F2AA7" w:rsidRDefault="00BC115B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Раздел </w:t>
      </w:r>
      <w:r w:rsidRPr="005F2AA7">
        <w:rPr>
          <w:rFonts w:ascii="Times New Roman" w:hAnsi="Times New Roman"/>
          <w:sz w:val="24"/>
          <w:szCs w:val="24"/>
          <w:lang w:val="en-US"/>
        </w:rPr>
        <w:t>V</w:t>
      </w:r>
      <w:r w:rsidRPr="005F2AA7">
        <w:rPr>
          <w:rFonts w:ascii="Times New Roman" w:hAnsi="Times New Roman"/>
          <w:sz w:val="24"/>
          <w:szCs w:val="24"/>
        </w:rPr>
        <w:t xml:space="preserve">. </w:t>
      </w:r>
      <w:r w:rsidR="00010E23" w:rsidRPr="005F2AA7">
        <w:rPr>
          <w:rFonts w:ascii="Times New Roman" w:hAnsi="Times New Roman"/>
          <w:sz w:val="24"/>
          <w:szCs w:val="24"/>
        </w:rPr>
        <w:t>Оценка эффективности использования</w:t>
      </w:r>
      <w:r w:rsidRPr="005F2AA7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1644D0" w:rsidRPr="005F2AA7">
        <w:rPr>
          <w:rFonts w:ascii="Times New Roman" w:hAnsi="Times New Roman"/>
          <w:sz w:val="24"/>
          <w:szCs w:val="24"/>
        </w:rPr>
        <w:t>на реализацию муниципальной программы.</w:t>
      </w:r>
    </w:p>
    <w:p w:rsidR="00D6471B" w:rsidRPr="005F2AA7" w:rsidRDefault="00D6471B" w:rsidP="006D52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Степень реализации мероприятий рассчитаем для всех мероприятий программы.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СРм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proofErr w:type="spellStart"/>
      <w:r w:rsidRPr="005F2AA7">
        <w:rPr>
          <w:rFonts w:ascii="Times New Roman" w:hAnsi="Times New Roman"/>
          <w:sz w:val="24"/>
          <w:szCs w:val="24"/>
        </w:rPr>
        <w:t>Мв</w:t>
      </w:r>
      <w:proofErr w:type="spellEnd"/>
      <w:r w:rsidRPr="005F2AA7">
        <w:rPr>
          <w:rFonts w:ascii="Times New Roman" w:hAnsi="Times New Roman"/>
          <w:sz w:val="24"/>
          <w:szCs w:val="24"/>
        </w:rPr>
        <w:t>/М=</w:t>
      </w:r>
      <w:r w:rsidR="00FA1CE3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>/</w:t>
      </w:r>
      <w:r w:rsidR="009B6EFD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>=</w:t>
      </w:r>
      <w:r w:rsidR="009B6EFD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 xml:space="preserve">, 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где: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Мв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- количество мероприятий, выполненное в полном объеме;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 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Ссуз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proofErr w:type="spellStart"/>
      <w:r w:rsidRPr="005F2AA7">
        <w:rPr>
          <w:rFonts w:ascii="Times New Roman" w:hAnsi="Times New Roman"/>
          <w:sz w:val="24"/>
          <w:szCs w:val="24"/>
        </w:rPr>
        <w:t>Зф</w:t>
      </w:r>
      <w:proofErr w:type="spellEnd"/>
      <w:r w:rsidRPr="005F2AA7">
        <w:rPr>
          <w:rFonts w:ascii="Times New Roman" w:hAnsi="Times New Roman"/>
          <w:sz w:val="24"/>
          <w:szCs w:val="24"/>
        </w:rPr>
        <w:t>/</w:t>
      </w:r>
      <w:proofErr w:type="spellStart"/>
      <w:r w:rsidRPr="005F2AA7">
        <w:rPr>
          <w:rFonts w:ascii="Times New Roman" w:hAnsi="Times New Roman"/>
          <w:sz w:val="24"/>
          <w:szCs w:val="24"/>
        </w:rPr>
        <w:t>Зп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r w:rsidR="005F2AA7" w:rsidRPr="005F2AA7">
        <w:rPr>
          <w:rFonts w:ascii="Times New Roman" w:hAnsi="Times New Roman"/>
          <w:sz w:val="24"/>
          <w:szCs w:val="24"/>
        </w:rPr>
        <w:t>29 365,2</w:t>
      </w:r>
      <w:r w:rsidRPr="005F2AA7">
        <w:rPr>
          <w:rFonts w:ascii="Times New Roman" w:hAnsi="Times New Roman"/>
          <w:sz w:val="24"/>
          <w:szCs w:val="24"/>
        </w:rPr>
        <w:t>/</w:t>
      </w:r>
      <w:r w:rsidR="005F2AA7" w:rsidRPr="005F2AA7">
        <w:rPr>
          <w:rFonts w:ascii="Times New Roman" w:hAnsi="Times New Roman"/>
          <w:sz w:val="24"/>
          <w:szCs w:val="24"/>
        </w:rPr>
        <w:t>29 365,2</w:t>
      </w:r>
      <w:r w:rsidRPr="005F2AA7">
        <w:rPr>
          <w:rFonts w:ascii="Times New Roman" w:hAnsi="Times New Roman"/>
          <w:sz w:val="24"/>
          <w:szCs w:val="24"/>
        </w:rPr>
        <w:t>=</w:t>
      </w:r>
      <w:r w:rsidR="009B6EFD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 xml:space="preserve">, 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где: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Зф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- фактические расходы на реализацию программы в 201</w:t>
      </w:r>
      <w:r w:rsidR="009B6EFD" w:rsidRPr="005F2AA7">
        <w:rPr>
          <w:rFonts w:ascii="Times New Roman" w:hAnsi="Times New Roman"/>
          <w:sz w:val="24"/>
          <w:szCs w:val="24"/>
        </w:rPr>
        <w:t>7</w:t>
      </w:r>
      <w:r w:rsidRPr="005F2AA7">
        <w:rPr>
          <w:rFonts w:ascii="Times New Roman" w:hAnsi="Times New Roman"/>
          <w:sz w:val="24"/>
          <w:szCs w:val="24"/>
        </w:rPr>
        <w:t xml:space="preserve"> году;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Зп</w:t>
      </w:r>
      <w:proofErr w:type="spellEnd"/>
      <w:r w:rsidRPr="005F2AA7">
        <w:rPr>
          <w:rFonts w:ascii="Times New Roman" w:hAnsi="Times New Roman"/>
          <w:sz w:val="24"/>
          <w:szCs w:val="24"/>
        </w:rPr>
        <w:t>- плановые расходы на реализацию программы в 201</w:t>
      </w:r>
      <w:r w:rsidR="009B6EFD" w:rsidRPr="005F2AA7">
        <w:rPr>
          <w:rFonts w:ascii="Times New Roman" w:hAnsi="Times New Roman"/>
          <w:sz w:val="24"/>
          <w:szCs w:val="24"/>
        </w:rPr>
        <w:t>7</w:t>
      </w:r>
      <w:r w:rsidRPr="005F2AA7">
        <w:rPr>
          <w:rFonts w:ascii="Times New Roman" w:hAnsi="Times New Roman"/>
          <w:sz w:val="24"/>
          <w:szCs w:val="24"/>
        </w:rPr>
        <w:t xml:space="preserve"> году. 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Эффективность использования средств бюджета Саткинского муниципального района: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Эис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proofErr w:type="spellStart"/>
      <w:r w:rsidRPr="005F2AA7">
        <w:rPr>
          <w:rFonts w:ascii="Times New Roman" w:hAnsi="Times New Roman"/>
          <w:sz w:val="24"/>
          <w:szCs w:val="24"/>
        </w:rPr>
        <w:t>СРм</w:t>
      </w:r>
      <w:proofErr w:type="spellEnd"/>
      <w:r w:rsidRPr="005F2AA7">
        <w:rPr>
          <w:rFonts w:ascii="Times New Roman" w:hAnsi="Times New Roman"/>
          <w:sz w:val="24"/>
          <w:szCs w:val="24"/>
        </w:rPr>
        <w:t>/</w:t>
      </w:r>
      <w:proofErr w:type="spellStart"/>
      <w:r w:rsidRPr="005F2AA7">
        <w:rPr>
          <w:rFonts w:ascii="Times New Roman" w:hAnsi="Times New Roman"/>
          <w:sz w:val="24"/>
          <w:szCs w:val="24"/>
        </w:rPr>
        <w:t>Ссуз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r w:rsidR="009B6EFD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>/</w:t>
      </w:r>
      <w:r w:rsidR="009B6EFD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>=1,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где: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lastRenderedPageBreak/>
        <w:t>СРм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– степень реализации мероприятий, финансируемых из средств бюджета Саткинского </w:t>
      </w:r>
      <w:r w:rsidR="00E01BEA" w:rsidRPr="005F2AA7">
        <w:rPr>
          <w:rFonts w:ascii="Times New Roman" w:hAnsi="Times New Roman"/>
          <w:sz w:val="24"/>
          <w:szCs w:val="24"/>
        </w:rPr>
        <w:t>муниципального района</w:t>
      </w:r>
      <w:r w:rsidRPr="005F2AA7">
        <w:rPr>
          <w:rFonts w:ascii="Times New Roman" w:hAnsi="Times New Roman"/>
          <w:sz w:val="24"/>
          <w:szCs w:val="24"/>
        </w:rPr>
        <w:t xml:space="preserve"> поселения,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Ссуз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– степень соответствия запланированному уровню расходов.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Степень достижения целей и решения задач муниципальной программы.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 xml:space="preserve">Степень достижения планового значения показателя </w:t>
      </w:r>
      <w:r w:rsidR="00E01BEA" w:rsidRPr="005F2AA7">
        <w:rPr>
          <w:rFonts w:ascii="Times New Roman" w:hAnsi="Times New Roman"/>
          <w:sz w:val="24"/>
          <w:szCs w:val="24"/>
        </w:rPr>
        <w:t>№1</w:t>
      </w:r>
      <w:r w:rsidRPr="005F2AA7">
        <w:rPr>
          <w:rFonts w:ascii="Times New Roman" w:hAnsi="Times New Roman"/>
          <w:sz w:val="24"/>
          <w:szCs w:val="24"/>
        </w:rPr>
        <w:t>(индикатора):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СДгппз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proofErr w:type="spellStart"/>
      <w:r w:rsidRPr="005F2AA7">
        <w:rPr>
          <w:rFonts w:ascii="Times New Roman" w:hAnsi="Times New Roman"/>
          <w:sz w:val="24"/>
          <w:szCs w:val="24"/>
        </w:rPr>
        <w:t>ЗПгпф</w:t>
      </w:r>
      <w:proofErr w:type="spellEnd"/>
      <w:r w:rsidRPr="005F2AA7">
        <w:rPr>
          <w:rFonts w:ascii="Times New Roman" w:hAnsi="Times New Roman"/>
          <w:sz w:val="24"/>
          <w:szCs w:val="24"/>
        </w:rPr>
        <w:t>/</w:t>
      </w:r>
      <w:proofErr w:type="spellStart"/>
      <w:r w:rsidRPr="005F2AA7">
        <w:rPr>
          <w:rFonts w:ascii="Times New Roman" w:hAnsi="Times New Roman"/>
          <w:sz w:val="24"/>
          <w:szCs w:val="24"/>
        </w:rPr>
        <w:t>ЗПгпп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r w:rsidR="005F2AA7" w:rsidRPr="005F2AA7">
        <w:rPr>
          <w:rFonts w:ascii="Times New Roman" w:hAnsi="Times New Roman"/>
          <w:sz w:val="24"/>
          <w:szCs w:val="24"/>
        </w:rPr>
        <w:t>2/2</w:t>
      </w:r>
      <w:r w:rsidRPr="005F2AA7">
        <w:rPr>
          <w:rFonts w:ascii="Times New Roman" w:hAnsi="Times New Roman"/>
          <w:sz w:val="24"/>
          <w:szCs w:val="24"/>
        </w:rPr>
        <w:t>=</w:t>
      </w:r>
      <w:r w:rsidR="009B6EFD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>,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где: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ЗПгпф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– значение показателя (индикатора), фактически достигнутого на конец 201</w:t>
      </w:r>
      <w:r w:rsidR="009B6EFD" w:rsidRPr="005F2AA7">
        <w:rPr>
          <w:rFonts w:ascii="Times New Roman" w:hAnsi="Times New Roman"/>
          <w:sz w:val="24"/>
          <w:szCs w:val="24"/>
        </w:rPr>
        <w:t>7</w:t>
      </w:r>
      <w:r w:rsidRPr="005F2AA7">
        <w:rPr>
          <w:rFonts w:ascii="Times New Roman" w:hAnsi="Times New Roman"/>
          <w:sz w:val="24"/>
          <w:szCs w:val="24"/>
        </w:rPr>
        <w:t xml:space="preserve"> года;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ЗПгпп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– плановое значение показателя (индикатора).</w:t>
      </w:r>
    </w:p>
    <w:p w:rsidR="005F2AA7" w:rsidRPr="005F2AA7" w:rsidRDefault="005F2AA7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Степень достижения планового значения показателя №1(индикатора):</w:t>
      </w:r>
    </w:p>
    <w:p w:rsidR="005F2AA7" w:rsidRPr="005F2AA7" w:rsidRDefault="005F2AA7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СДгппз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proofErr w:type="spellStart"/>
      <w:r w:rsidRPr="005F2AA7">
        <w:rPr>
          <w:rFonts w:ascii="Times New Roman" w:hAnsi="Times New Roman"/>
          <w:sz w:val="24"/>
          <w:szCs w:val="24"/>
        </w:rPr>
        <w:t>ЗПгпф</w:t>
      </w:r>
      <w:proofErr w:type="spellEnd"/>
      <w:r w:rsidRPr="005F2AA7">
        <w:rPr>
          <w:rFonts w:ascii="Times New Roman" w:hAnsi="Times New Roman"/>
          <w:sz w:val="24"/>
          <w:szCs w:val="24"/>
        </w:rPr>
        <w:t>/</w:t>
      </w:r>
      <w:proofErr w:type="spellStart"/>
      <w:r w:rsidRPr="005F2AA7">
        <w:rPr>
          <w:rFonts w:ascii="Times New Roman" w:hAnsi="Times New Roman"/>
          <w:sz w:val="24"/>
          <w:szCs w:val="24"/>
        </w:rPr>
        <w:t>ЗПгпп</w:t>
      </w:r>
      <w:proofErr w:type="spellEnd"/>
      <w:r w:rsidRPr="005F2AA7">
        <w:rPr>
          <w:rFonts w:ascii="Times New Roman" w:hAnsi="Times New Roman"/>
          <w:sz w:val="24"/>
          <w:szCs w:val="24"/>
        </w:rPr>
        <w:t>=6/6=1,</w:t>
      </w:r>
    </w:p>
    <w:p w:rsidR="005F2AA7" w:rsidRPr="005F2AA7" w:rsidRDefault="005F2AA7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где:</w:t>
      </w:r>
    </w:p>
    <w:p w:rsidR="005F2AA7" w:rsidRPr="005F2AA7" w:rsidRDefault="005F2AA7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ЗПгпф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– значение показателя (индикатора), фактически достигнутого на конец 2017 года;</w:t>
      </w:r>
    </w:p>
    <w:p w:rsidR="005F2AA7" w:rsidRPr="005F2AA7" w:rsidRDefault="005F2AA7" w:rsidP="005F2A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ЗПгпп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– плановое значение показателя (индикатора).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Степень реализации муниципальной программы: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СРгп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proofErr w:type="spellStart"/>
      <w:r w:rsidRPr="005F2AA7">
        <w:rPr>
          <w:rFonts w:ascii="Times New Roman" w:hAnsi="Times New Roman"/>
          <w:sz w:val="24"/>
          <w:szCs w:val="24"/>
        </w:rPr>
        <w:t>СДгппз</w:t>
      </w:r>
      <w:proofErr w:type="spellEnd"/>
      <w:r w:rsidRPr="005F2AA7">
        <w:rPr>
          <w:rFonts w:ascii="Times New Roman" w:hAnsi="Times New Roman"/>
          <w:sz w:val="24"/>
          <w:szCs w:val="24"/>
        </w:rPr>
        <w:t>/М=1/</w:t>
      </w:r>
      <w:r w:rsidR="00725731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>=</w:t>
      </w:r>
      <w:r w:rsidR="00725731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 xml:space="preserve">, 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где: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СДгппз</w:t>
      </w:r>
      <w:proofErr w:type="spellEnd"/>
      <w:r w:rsidRPr="005F2AA7">
        <w:rPr>
          <w:rFonts w:ascii="Times New Roman" w:hAnsi="Times New Roman"/>
          <w:sz w:val="24"/>
          <w:szCs w:val="24"/>
        </w:rPr>
        <w:t xml:space="preserve"> – степень достижения планового значения показателя (индикатора);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М – число показателей (индикаторов).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AA7">
        <w:rPr>
          <w:rFonts w:ascii="Times New Roman" w:hAnsi="Times New Roman"/>
          <w:sz w:val="24"/>
          <w:szCs w:val="24"/>
        </w:rPr>
        <w:t>Эффективность реализации муниципальной программы: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2AA7">
        <w:rPr>
          <w:rFonts w:ascii="Times New Roman" w:hAnsi="Times New Roman"/>
          <w:sz w:val="24"/>
          <w:szCs w:val="24"/>
        </w:rPr>
        <w:t>ЭРгп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proofErr w:type="spellStart"/>
      <w:r w:rsidRPr="005F2AA7">
        <w:rPr>
          <w:rFonts w:ascii="Times New Roman" w:hAnsi="Times New Roman"/>
          <w:sz w:val="24"/>
          <w:szCs w:val="24"/>
        </w:rPr>
        <w:t>СРгп</w:t>
      </w:r>
      <w:proofErr w:type="spellEnd"/>
      <w:r w:rsidRPr="005F2AA7">
        <w:rPr>
          <w:rFonts w:ascii="Times New Roman" w:hAnsi="Times New Roman"/>
          <w:sz w:val="24"/>
          <w:szCs w:val="24"/>
        </w:rPr>
        <w:t>*</w:t>
      </w:r>
      <w:proofErr w:type="spellStart"/>
      <w:r w:rsidRPr="005F2AA7">
        <w:rPr>
          <w:rFonts w:ascii="Times New Roman" w:hAnsi="Times New Roman"/>
          <w:sz w:val="24"/>
          <w:szCs w:val="24"/>
        </w:rPr>
        <w:t>Эис</w:t>
      </w:r>
      <w:proofErr w:type="spellEnd"/>
      <w:r w:rsidRPr="005F2AA7">
        <w:rPr>
          <w:rFonts w:ascii="Times New Roman" w:hAnsi="Times New Roman"/>
          <w:sz w:val="24"/>
          <w:szCs w:val="24"/>
        </w:rPr>
        <w:t>=</w:t>
      </w:r>
      <w:r w:rsidR="00725731" w:rsidRPr="005F2AA7">
        <w:rPr>
          <w:rFonts w:ascii="Times New Roman" w:hAnsi="Times New Roman"/>
          <w:sz w:val="24"/>
          <w:szCs w:val="24"/>
        </w:rPr>
        <w:t>1</w:t>
      </w:r>
      <w:r w:rsidRPr="005F2AA7">
        <w:rPr>
          <w:rFonts w:ascii="Times New Roman" w:hAnsi="Times New Roman"/>
          <w:sz w:val="24"/>
          <w:szCs w:val="24"/>
        </w:rPr>
        <w:t>*1=</w:t>
      </w:r>
      <w:r w:rsidR="00725731" w:rsidRPr="005F2AA7">
        <w:rPr>
          <w:rFonts w:ascii="Times New Roman" w:hAnsi="Times New Roman"/>
          <w:sz w:val="24"/>
          <w:szCs w:val="24"/>
        </w:rPr>
        <w:t>1</w:t>
      </w:r>
    </w:p>
    <w:p w:rsidR="00806234" w:rsidRPr="005F2AA7" w:rsidRDefault="00806234" w:rsidP="008062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4158" w:rsidRPr="005F2AA7" w:rsidRDefault="00704158" w:rsidP="00D647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04158" w:rsidRPr="005F2AA7" w:rsidSect="005F2AA7">
      <w:pgSz w:w="16838" w:h="11906" w:orient="landscape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6388"/>
    <w:multiLevelType w:val="hybridMultilevel"/>
    <w:tmpl w:val="34E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BD"/>
    <w:rsid w:val="00001A3A"/>
    <w:rsid w:val="00010E23"/>
    <w:rsid w:val="00012104"/>
    <w:rsid w:val="00097ADA"/>
    <w:rsid w:val="000B6D07"/>
    <w:rsid w:val="000E2707"/>
    <w:rsid w:val="00104FE4"/>
    <w:rsid w:val="0011345B"/>
    <w:rsid w:val="001217E0"/>
    <w:rsid w:val="00150250"/>
    <w:rsid w:val="001644D0"/>
    <w:rsid w:val="001A38DA"/>
    <w:rsid w:val="001B47CB"/>
    <w:rsid w:val="001C1478"/>
    <w:rsid w:val="001F4B0C"/>
    <w:rsid w:val="001F58C8"/>
    <w:rsid w:val="00232270"/>
    <w:rsid w:val="0024748A"/>
    <w:rsid w:val="002A29FE"/>
    <w:rsid w:val="002D21F7"/>
    <w:rsid w:val="003467A0"/>
    <w:rsid w:val="00346E60"/>
    <w:rsid w:val="00377F8C"/>
    <w:rsid w:val="00381F53"/>
    <w:rsid w:val="003B74BD"/>
    <w:rsid w:val="00462782"/>
    <w:rsid w:val="0049130B"/>
    <w:rsid w:val="004A681A"/>
    <w:rsid w:val="004E0FBB"/>
    <w:rsid w:val="004F4CB6"/>
    <w:rsid w:val="005074E9"/>
    <w:rsid w:val="005270A3"/>
    <w:rsid w:val="00543804"/>
    <w:rsid w:val="005D0635"/>
    <w:rsid w:val="005D116D"/>
    <w:rsid w:val="005D29B2"/>
    <w:rsid w:val="005F2AA7"/>
    <w:rsid w:val="006110E2"/>
    <w:rsid w:val="00696071"/>
    <w:rsid w:val="006A79EE"/>
    <w:rsid w:val="006A7EBD"/>
    <w:rsid w:val="006B1BAC"/>
    <w:rsid w:val="006D52FF"/>
    <w:rsid w:val="00704158"/>
    <w:rsid w:val="00725731"/>
    <w:rsid w:val="00726D71"/>
    <w:rsid w:val="007873FA"/>
    <w:rsid w:val="007D2FBA"/>
    <w:rsid w:val="00806234"/>
    <w:rsid w:val="00863E05"/>
    <w:rsid w:val="008A6DC4"/>
    <w:rsid w:val="008C076B"/>
    <w:rsid w:val="008D5B0F"/>
    <w:rsid w:val="008E244E"/>
    <w:rsid w:val="009332C6"/>
    <w:rsid w:val="0096556D"/>
    <w:rsid w:val="009A02AD"/>
    <w:rsid w:val="009B6EFD"/>
    <w:rsid w:val="00A71EF6"/>
    <w:rsid w:val="00B21918"/>
    <w:rsid w:val="00B66096"/>
    <w:rsid w:val="00BB14B4"/>
    <w:rsid w:val="00BC115B"/>
    <w:rsid w:val="00BD06BB"/>
    <w:rsid w:val="00BE7B47"/>
    <w:rsid w:val="00C16838"/>
    <w:rsid w:val="00C326F1"/>
    <w:rsid w:val="00C34CC5"/>
    <w:rsid w:val="00C628C9"/>
    <w:rsid w:val="00C7721B"/>
    <w:rsid w:val="00C94291"/>
    <w:rsid w:val="00CA2BB8"/>
    <w:rsid w:val="00CD6B76"/>
    <w:rsid w:val="00CE2B75"/>
    <w:rsid w:val="00CF718A"/>
    <w:rsid w:val="00D00F06"/>
    <w:rsid w:val="00D14DAB"/>
    <w:rsid w:val="00D26DF6"/>
    <w:rsid w:val="00D56073"/>
    <w:rsid w:val="00D6471B"/>
    <w:rsid w:val="00DA36E9"/>
    <w:rsid w:val="00DC65EC"/>
    <w:rsid w:val="00DE4C5E"/>
    <w:rsid w:val="00E01BEA"/>
    <w:rsid w:val="00E65038"/>
    <w:rsid w:val="00E8653B"/>
    <w:rsid w:val="00EB30F1"/>
    <w:rsid w:val="00F45EB7"/>
    <w:rsid w:val="00F9328D"/>
    <w:rsid w:val="00FA1CE3"/>
    <w:rsid w:val="00FA309C"/>
    <w:rsid w:val="00FA50C3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E73BC-511B-426D-ABEA-6562FF0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C11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A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Гапичева Т.В.</cp:lastModifiedBy>
  <cp:revision>2</cp:revision>
  <cp:lastPrinted>2018-04-13T10:30:00Z</cp:lastPrinted>
  <dcterms:created xsi:type="dcterms:W3CDTF">2019-09-20T05:26:00Z</dcterms:created>
  <dcterms:modified xsi:type="dcterms:W3CDTF">2019-09-20T05:26:00Z</dcterms:modified>
</cp:coreProperties>
</file>