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D8" w:rsidRPr="003705D8" w:rsidRDefault="003705D8" w:rsidP="003705D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05D8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705D8" w:rsidRDefault="003705D8" w:rsidP="00B44F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916" w:rsidRPr="00B44F44" w:rsidRDefault="002C545F" w:rsidP="00B44F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  <w:r w:rsidR="00B21916" w:rsidRPr="00B44F44">
        <w:rPr>
          <w:rFonts w:ascii="Times New Roman" w:hAnsi="Times New Roman" w:cs="Times New Roman"/>
          <w:b/>
          <w:sz w:val="24"/>
          <w:szCs w:val="24"/>
        </w:rPr>
        <w:t xml:space="preserve"> о ходе реализации </w:t>
      </w:r>
      <w:r w:rsidR="005D5E6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B21916" w:rsidRPr="00B44F44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B44F44" w:rsidRPr="00B44F44" w:rsidRDefault="00B44F44" w:rsidP="00B44F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44F4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«Эффективное использование средств бюджета и внебюджетных источников финансирования при размещении муниципального заказа в </w:t>
      </w:r>
      <w:r w:rsidR="005D5E6D">
        <w:rPr>
          <w:rFonts w:ascii="Times New Roman" w:hAnsi="Times New Roman" w:cs="Times New Roman"/>
          <w:b/>
          <w:sz w:val="24"/>
          <w:szCs w:val="24"/>
          <w:lang w:eastAsia="ar-SA"/>
        </w:rPr>
        <w:t>201</w:t>
      </w:r>
      <w:r w:rsidR="00F0213D">
        <w:rPr>
          <w:rFonts w:ascii="Times New Roman" w:hAnsi="Times New Roman" w:cs="Times New Roman"/>
          <w:b/>
          <w:sz w:val="24"/>
          <w:szCs w:val="24"/>
          <w:lang w:eastAsia="ar-SA"/>
        </w:rPr>
        <w:t>8</w:t>
      </w:r>
      <w:r w:rsidR="009B4762">
        <w:rPr>
          <w:rFonts w:ascii="Times New Roman" w:hAnsi="Times New Roman" w:cs="Times New Roman"/>
          <w:b/>
          <w:sz w:val="24"/>
          <w:szCs w:val="24"/>
          <w:lang w:eastAsia="ar-SA"/>
        </w:rPr>
        <w:t>-20</w:t>
      </w:r>
      <w:r w:rsidR="00F0213D">
        <w:rPr>
          <w:rFonts w:ascii="Times New Roman" w:hAnsi="Times New Roman" w:cs="Times New Roman"/>
          <w:b/>
          <w:sz w:val="24"/>
          <w:szCs w:val="24"/>
          <w:lang w:eastAsia="ar-SA"/>
        </w:rPr>
        <w:t>20</w:t>
      </w:r>
      <w:r w:rsidRPr="00B44F4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г».</w:t>
      </w:r>
    </w:p>
    <w:p w:rsidR="00B21916" w:rsidRPr="00B21916" w:rsidRDefault="00B21916" w:rsidP="00B219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916" w:rsidRPr="00B21916" w:rsidRDefault="00B21916" w:rsidP="00B219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916">
        <w:rPr>
          <w:rFonts w:ascii="Times New Roman" w:hAnsi="Times New Roman" w:cs="Times New Roman"/>
          <w:b/>
          <w:sz w:val="24"/>
          <w:szCs w:val="24"/>
        </w:rPr>
        <w:t>1. Оценка достижения плановых индикативных показателей:</w:t>
      </w:r>
    </w:p>
    <w:p w:rsidR="00B21916" w:rsidRPr="008F7D72" w:rsidRDefault="00B21916" w:rsidP="008F7D7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F7D72">
        <w:rPr>
          <w:rFonts w:ascii="Times New Roman" w:hAnsi="Times New Roman" w:cs="Times New Roman"/>
          <w:b/>
          <w:sz w:val="24"/>
          <w:szCs w:val="24"/>
        </w:rPr>
        <w:t>Цель 1:</w:t>
      </w:r>
      <w:r w:rsidR="000969BA" w:rsidRPr="008F7D72">
        <w:rPr>
          <w:rFonts w:ascii="Times New Roman" w:hAnsi="Times New Roman" w:cs="Times New Roman"/>
          <w:b/>
          <w:sz w:val="24"/>
          <w:szCs w:val="24"/>
        </w:rPr>
        <w:t xml:space="preserve"> Повышение результативности расходования бюджетных и внебюджетных средств</w:t>
      </w:r>
      <w:r w:rsidR="008F7D72">
        <w:rPr>
          <w:rFonts w:ascii="Times New Roman" w:hAnsi="Times New Roman" w:cs="Times New Roman"/>
          <w:b/>
          <w:sz w:val="24"/>
          <w:szCs w:val="24"/>
        </w:rPr>
        <w:t>.</w:t>
      </w:r>
    </w:p>
    <w:p w:rsidR="00B21916" w:rsidRPr="00B21916" w:rsidRDefault="00B21916" w:rsidP="009222AB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969BA">
        <w:rPr>
          <w:rFonts w:ascii="Times New Roman" w:hAnsi="Times New Roman" w:cs="Times New Roman"/>
          <w:b/>
          <w:sz w:val="24"/>
          <w:szCs w:val="24"/>
        </w:rPr>
        <w:t>Задача 1:</w:t>
      </w:r>
      <w:r w:rsidR="008A6406" w:rsidRPr="008A6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406" w:rsidRPr="000969BA">
        <w:rPr>
          <w:rFonts w:ascii="Times New Roman" w:hAnsi="Times New Roman" w:cs="Times New Roman"/>
          <w:b/>
          <w:sz w:val="24"/>
          <w:szCs w:val="24"/>
        </w:rPr>
        <w:t>Совершенствов</w:t>
      </w:r>
      <w:r w:rsidR="00762C6F">
        <w:rPr>
          <w:rFonts w:ascii="Times New Roman" w:hAnsi="Times New Roman" w:cs="Times New Roman"/>
          <w:b/>
          <w:sz w:val="24"/>
          <w:szCs w:val="24"/>
        </w:rPr>
        <w:t>ание</w:t>
      </w:r>
      <w:r w:rsidR="008A6406" w:rsidRPr="000969BA">
        <w:rPr>
          <w:rFonts w:ascii="Times New Roman" w:hAnsi="Times New Roman" w:cs="Times New Roman"/>
          <w:b/>
          <w:sz w:val="24"/>
          <w:szCs w:val="24"/>
        </w:rPr>
        <w:t xml:space="preserve"> деятельност</w:t>
      </w:r>
      <w:r w:rsidR="00762C6F">
        <w:rPr>
          <w:rFonts w:ascii="Times New Roman" w:hAnsi="Times New Roman" w:cs="Times New Roman"/>
          <w:b/>
          <w:sz w:val="24"/>
          <w:szCs w:val="24"/>
        </w:rPr>
        <w:t>и</w:t>
      </w:r>
      <w:r w:rsidR="008A6406" w:rsidRPr="000969BA">
        <w:rPr>
          <w:rFonts w:ascii="Times New Roman" w:hAnsi="Times New Roman" w:cs="Times New Roman"/>
          <w:b/>
          <w:sz w:val="24"/>
          <w:szCs w:val="24"/>
        </w:rPr>
        <w:t xml:space="preserve"> органов муниципальной власти и органов местного самоуправления  в сфере размещения муниципальных заказов.</w:t>
      </w:r>
      <w:r w:rsidR="000969BA" w:rsidRPr="000969B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1559"/>
        <w:gridCol w:w="1417"/>
        <w:gridCol w:w="1701"/>
        <w:gridCol w:w="2835"/>
        <w:gridCol w:w="2623"/>
        <w:gridCol w:w="1849"/>
      </w:tblGrid>
      <w:tr w:rsidR="008A6406" w:rsidRPr="00B21916" w:rsidTr="00B219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индикативного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Оценка достижения плановых индикативных показателей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отклонений в сторону ухудшения (улучшения)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Меры по устранению отклонений</w:t>
            </w:r>
          </w:p>
        </w:tc>
      </w:tr>
      <w:tr w:rsidR="008A6406" w:rsidRPr="00B21916" w:rsidTr="008A64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09" w:rsidRPr="00B21916" w:rsidRDefault="00707009" w:rsidP="00B219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5A" w:rsidRPr="00CF1546" w:rsidRDefault="005A3C5A" w:rsidP="005A3C5A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46">
              <w:rPr>
                <w:rFonts w:ascii="Times New Roman" w:hAnsi="Times New Roman" w:cs="Times New Roman"/>
                <w:sz w:val="24"/>
                <w:szCs w:val="24"/>
              </w:rPr>
              <w:t>Доля сэкономленных бюджетных средств от общей суммы размещенных торгов и запроса котировок цен.</w:t>
            </w:r>
          </w:p>
          <w:p w:rsidR="00707009" w:rsidRPr="008A6406" w:rsidRDefault="00707009" w:rsidP="008A6406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09" w:rsidRPr="008A6406" w:rsidRDefault="00707009" w:rsidP="008A640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09" w:rsidRPr="008A6406" w:rsidRDefault="00707009" w:rsidP="008A640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09" w:rsidRPr="008A6406" w:rsidRDefault="009776CE" w:rsidP="001F776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09" w:rsidRPr="008A6406" w:rsidRDefault="009776CE" w:rsidP="0012393E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06" w:rsidRPr="00467816" w:rsidRDefault="008A6406" w:rsidP="0046781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78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Планируемое значение перевыполнено.</w:t>
            </w:r>
          </w:p>
          <w:p w:rsidR="00707009" w:rsidRPr="00467816" w:rsidRDefault="00467816" w:rsidP="00467816">
            <w:pPr>
              <w:suppressAutoHyphens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7816">
              <w:rPr>
                <w:rFonts w:ascii="Times New Roman" w:hAnsi="Times New Roman" w:cs="Times New Roman"/>
                <w:sz w:val="24"/>
                <w:szCs w:val="24"/>
              </w:rPr>
              <w:t xml:space="preserve">ост доли сэкономленных бюджетных средств от общей суммы размещенных торгов и запроса котировок цен, обусловлен дополнительными </w:t>
            </w:r>
            <w:r w:rsidRPr="0046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бюджетными средствами. Процедура торгов дает снижение стоимости начально (максимальной) цены контракта.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09" w:rsidRPr="00B21916" w:rsidRDefault="008A6406" w:rsidP="00EB718D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Пересмотр индикативных показателей  </w:t>
            </w:r>
          </w:p>
        </w:tc>
      </w:tr>
    </w:tbl>
    <w:p w:rsidR="00B21916" w:rsidRPr="00B21916" w:rsidRDefault="00B21916" w:rsidP="00B219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9BA" w:rsidRPr="000969BA" w:rsidRDefault="000969BA" w:rsidP="000969B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69BA">
        <w:rPr>
          <w:rFonts w:ascii="Times New Roman" w:hAnsi="Times New Roman" w:cs="Times New Roman"/>
          <w:b/>
          <w:sz w:val="24"/>
          <w:szCs w:val="24"/>
        </w:rPr>
        <w:t>Задача 2:</w:t>
      </w:r>
      <w:r w:rsidRPr="000969B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62C6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Расширение </w:t>
      </w:r>
      <w:r w:rsidR="008A6406" w:rsidRPr="000969BA">
        <w:rPr>
          <w:rFonts w:ascii="Times New Roman" w:hAnsi="Times New Roman" w:cs="Times New Roman"/>
          <w:b/>
          <w:sz w:val="24"/>
          <w:szCs w:val="24"/>
          <w:lang w:eastAsia="ar-SA"/>
        </w:rPr>
        <w:t>возможности для участия физических и юридических лиц в размещении заказов и стимулирование такого участия, а именно развит</w:t>
      </w:r>
      <w:r w:rsidR="00762C6F">
        <w:rPr>
          <w:rFonts w:ascii="Times New Roman" w:hAnsi="Times New Roman" w:cs="Times New Roman"/>
          <w:b/>
          <w:sz w:val="24"/>
          <w:szCs w:val="24"/>
          <w:lang w:eastAsia="ar-SA"/>
        </w:rPr>
        <w:t>ие</w:t>
      </w:r>
      <w:r w:rsidR="008A6406" w:rsidRPr="000969B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добросовестн</w:t>
      </w:r>
      <w:r w:rsidR="00762C6F">
        <w:rPr>
          <w:rFonts w:ascii="Times New Roman" w:hAnsi="Times New Roman" w:cs="Times New Roman"/>
          <w:b/>
          <w:sz w:val="24"/>
          <w:szCs w:val="24"/>
          <w:lang w:eastAsia="ar-SA"/>
        </w:rPr>
        <w:t>ой</w:t>
      </w:r>
      <w:r w:rsidR="008A6406" w:rsidRPr="000969B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к</w:t>
      </w:r>
      <w:r w:rsidR="008A6406">
        <w:rPr>
          <w:rFonts w:ascii="Times New Roman" w:hAnsi="Times New Roman" w:cs="Times New Roman"/>
          <w:b/>
          <w:sz w:val="24"/>
          <w:szCs w:val="24"/>
          <w:lang w:eastAsia="ar-SA"/>
        </w:rPr>
        <w:t>онкуренци</w:t>
      </w:r>
      <w:r w:rsidR="00762C6F">
        <w:rPr>
          <w:rFonts w:ascii="Times New Roman" w:hAnsi="Times New Roman" w:cs="Times New Roman"/>
          <w:b/>
          <w:sz w:val="24"/>
          <w:szCs w:val="24"/>
          <w:lang w:eastAsia="ar-SA"/>
        </w:rPr>
        <w:t>и</w:t>
      </w:r>
      <w:r w:rsidR="008A6406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1559"/>
        <w:gridCol w:w="1417"/>
        <w:gridCol w:w="1701"/>
        <w:gridCol w:w="2835"/>
        <w:gridCol w:w="2623"/>
        <w:gridCol w:w="1849"/>
      </w:tblGrid>
      <w:tr w:rsidR="000969BA" w:rsidRPr="00B21916" w:rsidTr="00A903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BA" w:rsidRPr="00B21916" w:rsidRDefault="000969BA" w:rsidP="00A903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BA" w:rsidRPr="00B21916" w:rsidRDefault="000969BA" w:rsidP="00A903A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индикативного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BA" w:rsidRPr="00B21916" w:rsidRDefault="000969BA" w:rsidP="00A903A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BA" w:rsidRPr="00B21916" w:rsidRDefault="000969BA" w:rsidP="00A903A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BA" w:rsidRPr="00B21916" w:rsidRDefault="000969BA" w:rsidP="00A903A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BA" w:rsidRPr="00B21916" w:rsidRDefault="000969BA" w:rsidP="00A903A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Оценка достижения плановых индикативных показателей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BA" w:rsidRPr="00B21916" w:rsidRDefault="000969BA" w:rsidP="00A903A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отклонений в сторону ухудшения (улучшения)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BA" w:rsidRPr="00B21916" w:rsidRDefault="000969BA" w:rsidP="00A903A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Меры по устранению отклонений</w:t>
            </w:r>
          </w:p>
        </w:tc>
      </w:tr>
      <w:tr w:rsidR="006F2F23" w:rsidRPr="00B21916" w:rsidTr="006F2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23" w:rsidRPr="00B21916" w:rsidRDefault="006F2F23" w:rsidP="00A903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23" w:rsidRPr="006F2F23" w:rsidRDefault="005A3C5A" w:rsidP="006F2F23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46">
              <w:rPr>
                <w:rFonts w:ascii="Times New Roman" w:hAnsi="Times New Roman" w:cs="Times New Roman"/>
                <w:sz w:val="24"/>
                <w:szCs w:val="24"/>
              </w:rPr>
              <w:t>Среднее количество заявок, поданных на одну объявленную процедуру торгов и запросов котировок цен.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23" w:rsidRPr="006F2F23" w:rsidRDefault="000A680E" w:rsidP="006F2F2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23" w:rsidRPr="006F2F23" w:rsidRDefault="009776CE" w:rsidP="006F2F2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5A3C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23" w:rsidRPr="006F2F23" w:rsidRDefault="009776CE" w:rsidP="006F2F2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23" w:rsidRPr="006F2F23" w:rsidRDefault="00467816" w:rsidP="006F2F2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23" w:rsidRPr="00B21916" w:rsidRDefault="006F2F23" w:rsidP="00A903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23" w:rsidRPr="00B21916" w:rsidRDefault="006F2F23" w:rsidP="00CF0BF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9BA" w:rsidRDefault="000969BA" w:rsidP="00B219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69BA" w:rsidRPr="00B21916" w:rsidRDefault="000969BA" w:rsidP="000969B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69BA">
        <w:rPr>
          <w:rFonts w:ascii="Times New Roman" w:hAnsi="Times New Roman" w:cs="Times New Roman"/>
          <w:b/>
          <w:sz w:val="24"/>
          <w:szCs w:val="24"/>
        </w:rPr>
        <w:t>Задача 3:</w:t>
      </w:r>
      <w:r w:rsidRPr="000969B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A6406" w:rsidRPr="000969BA">
        <w:rPr>
          <w:rFonts w:ascii="Times New Roman" w:hAnsi="Times New Roman" w:cs="Times New Roman"/>
          <w:b/>
          <w:sz w:val="24"/>
          <w:szCs w:val="24"/>
          <w:lang w:eastAsia="ar-SA"/>
        </w:rPr>
        <w:t>Созда</w:t>
      </w:r>
      <w:r w:rsidR="000A680E">
        <w:rPr>
          <w:rFonts w:ascii="Times New Roman" w:hAnsi="Times New Roman" w:cs="Times New Roman"/>
          <w:b/>
          <w:sz w:val="24"/>
          <w:szCs w:val="24"/>
          <w:lang w:eastAsia="ar-SA"/>
        </w:rPr>
        <w:t>ние</w:t>
      </w:r>
      <w:r w:rsidR="008A6406" w:rsidRPr="000969B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благоприятны</w:t>
      </w:r>
      <w:r w:rsidR="000A680E">
        <w:rPr>
          <w:rFonts w:ascii="Times New Roman" w:hAnsi="Times New Roman" w:cs="Times New Roman"/>
          <w:b/>
          <w:sz w:val="24"/>
          <w:szCs w:val="24"/>
          <w:lang w:eastAsia="ar-SA"/>
        </w:rPr>
        <w:t>х</w:t>
      </w:r>
      <w:r w:rsidR="008A6406" w:rsidRPr="000969B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услови</w:t>
      </w:r>
      <w:r w:rsidR="000A680E">
        <w:rPr>
          <w:rFonts w:ascii="Times New Roman" w:hAnsi="Times New Roman" w:cs="Times New Roman"/>
          <w:b/>
          <w:sz w:val="24"/>
          <w:szCs w:val="24"/>
          <w:lang w:eastAsia="ar-SA"/>
        </w:rPr>
        <w:t>й</w:t>
      </w:r>
      <w:r w:rsidR="008A6406" w:rsidRPr="000969B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для развития среднего и малого бизнеса </w:t>
      </w:r>
      <w:proofErr w:type="spellStart"/>
      <w:r w:rsidR="008A6406" w:rsidRPr="000969BA">
        <w:rPr>
          <w:rFonts w:ascii="Times New Roman" w:hAnsi="Times New Roman" w:cs="Times New Roman"/>
          <w:b/>
          <w:sz w:val="24"/>
          <w:szCs w:val="24"/>
          <w:lang w:eastAsia="ar-SA"/>
        </w:rPr>
        <w:t>Саткинского</w:t>
      </w:r>
      <w:proofErr w:type="spellEnd"/>
      <w:r w:rsidR="008A6406" w:rsidRPr="000969B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муниципального район</w:t>
      </w:r>
      <w:r w:rsidR="000A680E">
        <w:rPr>
          <w:rFonts w:ascii="Times New Roman" w:hAnsi="Times New Roman" w:cs="Times New Roman"/>
          <w:b/>
          <w:sz w:val="24"/>
          <w:szCs w:val="24"/>
          <w:lang w:eastAsia="ar-SA"/>
        </w:rPr>
        <w:t>а в размещении заказов. Обеспеченье</w:t>
      </w:r>
      <w:r w:rsidR="008A6406" w:rsidRPr="000969B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гласност</w:t>
      </w:r>
      <w:r w:rsidR="000A680E">
        <w:rPr>
          <w:rFonts w:ascii="Times New Roman" w:hAnsi="Times New Roman" w:cs="Times New Roman"/>
          <w:b/>
          <w:sz w:val="24"/>
          <w:szCs w:val="24"/>
          <w:lang w:eastAsia="ar-SA"/>
        </w:rPr>
        <w:t>и</w:t>
      </w:r>
      <w:r w:rsidR="008A6406" w:rsidRPr="000969B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и прозрачност</w:t>
      </w:r>
      <w:r w:rsidR="000A680E">
        <w:rPr>
          <w:rFonts w:ascii="Times New Roman" w:hAnsi="Times New Roman" w:cs="Times New Roman"/>
          <w:b/>
          <w:sz w:val="24"/>
          <w:szCs w:val="24"/>
          <w:lang w:eastAsia="ar-SA"/>
        </w:rPr>
        <w:t>и</w:t>
      </w:r>
      <w:r w:rsidR="008A6406" w:rsidRPr="000969B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при р</w:t>
      </w:r>
      <w:r w:rsidR="008A6406">
        <w:rPr>
          <w:rFonts w:ascii="Times New Roman" w:hAnsi="Times New Roman" w:cs="Times New Roman"/>
          <w:b/>
          <w:sz w:val="24"/>
          <w:szCs w:val="24"/>
          <w:lang w:eastAsia="ar-SA"/>
        </w:rPr>
        <w:t>азмещении муниципальных заказов.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2518"/>
        <w:gridCol w:w="1535"/>
        <w:gridCol w:w="1398"/>
        <w:gridCol w:w="1694"/>
        <w:gridCol w:w="2708"/>
        <w:gridCol w:w="2602"/>
        <w:gridCol w:w="1807"/>
      </w:tblGrid>
      <w:tr w:rsidR="00067316" w:rsidRPr="00B21916" w:rsidTr="0046781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BA" w:rsidRPr="00B21916" w:rsidRDefault="000969BA" w:rsidP="00A903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BA" w:rsidRPr="00B21916" w:rsidRDefault="000969BA" w:rsidP="00A903A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индикативного показателя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BA" w:rsidRPr="00B21916" w:rsidRDefault="000969BA" w:rsidP="00A903A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Ед. </w:t>
            </w: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BA" w:rsidRPr="00B21916" w:rsidRDefault="000969BA" w:rsidP="00A903A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Плановое </w:t>
            </w: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BA" w:rsidRPr="00B21916" w:rsidRDefault="000969BA" w:rsidP="00A903A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Фактическое </w:t>
            </w: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BA" w:rsidRPr="00B21916" w:rsidRDefault="000969BA" w:rsidP="00A903A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Оценка достижения </w:t>
            </w: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плановых индикативных показателей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BA" w:rsidRPr="00B21916" w:rsidRDefault="000969BA" w:rsidP="00A903A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Причины </w:t>
            </w: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отклонений в сторону ухудшения (улучшения)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BA" w:rsidRPr="00B21916" w:rsidRDefault="000969BA" w:rsidP="00A903A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Меры по </w:t>
            </w: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устранению отклонений</w:t>
            </w:r>
          </w:p>
        </w:tc>
      </w:tr>
      <w:tr w:rsidR="00467816" w:rsidRPr="00B21916" w:rsidTr="0046781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6" w:rsidRPr="00B21916" w:rsidRDefault="00467816" w:rsidP="00A903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6" w:rsidRPr="00B10328" w:rsidRDefault="00B10328" w:rsidP="0006731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32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Доля общего годового объема закупок у субъектов малого предпринимательства, социально ориентированных некоммерческих организаций от совокупного годового объема закупок рассчитанного с учетом части 1.1. статьи 30 Федерального закона </w:t>
            </w:r>
            <w:r w:rsidRPr="00B10328">
              <w:rPr>
                <w:rFonts w:ascii="Times New Roman" w:hAnsi="Times New Roman" w:cs="Times New Roman"/>
                <w:sz w:val="24"/>
                <w:szCs w:val="24"/>
              </w:rPr>
              <w:t xml:space="preserve">от 05.04.2013 г. № 44-ФЗ «О контрактной системе в сфере закупок товаров, работ, услуг для обеспечения государственных и </w:t>
            </w:r>
            <w:r w:rsidRPr="00B10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</w:t>
            </w:r>
            <w:proofErr w:type="gramStart"/>
            <w:r w:rsidRPr="00B10328">
              <w:rPr>
                <w:rFonts w:ascii="Times New Roman" w:hAnsi="Times New Roman" w:cs="Times New Roman"/>
                <w:sz w:val="24"/>
                <w:szCs w:val="24"/>
              </w:rPr>
              <w:t>», (%)</w:t>
            </w:r>
            <w:proofErr w:type="gram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16" w:rsidRPr="00067316" w:rsidRDefault="00467816" w:rsidP="0006731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16" w:rsidRPr="00067316" w:rsidRDefault="009776CE" w:rsidP="0006731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4678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16" w:rsidRPr="00067316" w:rsidRDefault="009776CE" w:rsidP="00F93C2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29,78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16" w:rsidRPr="00067316" w:rsidRDefault="009776CE" w:rsidP="0012393E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6" w:rsidRPr="00467816" w:rsidRDefault="00467816" w:rsidP="0046781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6" w:rsidRPr="00B21916" w:rsidRDefault="00467816" w:rsidP="004D6BC2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9BA" w:rsidRDefault="000969BA" w:rsidP="00B219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1916" w:rsidRPr="00B21916" w:rsidRDefault="00B21916" w:rsidP="00B219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916">
        <w:rPr>
          <w:rFonts w:ascii="Times New Roman" w:hAnsi="Times New Roman" w:cs="Times New Roman"/>
          <w:sz w:val="24"/>
          <w:szCs w:val="24"/>
        </w:rPr>
        <w:t>2</w:t>
      </w:r>
      <w:r w:rsidRPr="00B21916">
        <w:rPr>
          <w:rFonts w:ascii="Times New Roman" w:hAnsi="Times New Roman" w:cs="Times New Roman"/>
          <w:b/>
          <w:sz w:val="24"/>
          <w:szCs w:val="24"/>
        </w:rPr>
        <w:t>. Оценка полноты использования бюджетных средств:</w:t>
      </w:r>
    </w:p>
    <w:tbl>
      <w:tblPr>
        <w:tblW w:w="14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933"/>
        <w:gridCol w:w="1356"/>
        <w:gridCol w:w="2072"/>
        <w:gridCol w:w="1356"/>
        <w:gridCol w:w="2072"/>
        <w:gridCol w:w="1854"/>
        <w:gridCol w:w="2189"/>
        <w:gridCol w:w="1802"/>
        <w:gridCol w:w="6"/>
      </w:tblGrid>
      <w:tr w:rsidR="00B21916" w:rsidRPr="00B21916" w:rsidTr="00701A97">
        <w:trPr>
          <w:jc w:val="center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объем финансирования, тыс. рублей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объём финансирования, тыс. рублей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полноты использования бюджетных средств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Причины отклонений фактически использованных бюджетных средств </w:t>
            </w:r>
            <w:proofErr w:type="gramStart"/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запланированных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Меры, направленные на устранения отклонений</w:t>
            </w:r>
          </w:p>
        </w:tc>
      </w:tr>
      <w:tr w:rsidR="00B21916" w:rsidRPr="00B21916" w:rsidTr="00701A97">
        <w:trPr>
          <w:gridAfter w:val="1"/>
          <w:wAfter w:w="6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916" w:rsidRPr="00B21916" w:rsidRDefault="00B21916" w:rsidP="00B219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916" w:rsidRPr="00B21916" w:rsidRDefault="00B21916" w:rsidP="00B219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7D11F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по источникам финансирования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7D11F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по источникам финансирования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916" w:rsidRPr="00B21916" w:rsidRDefault="00B21916" w:rsidP="00B219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916" w:rsidRPr="00B21916" w:rsidRDefault="00B21916" w:rsidP="00B219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16" w:rsidRPr="00B21916" w:rsidRDefault="00B21916" w:rsidP="00B219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97" w:rsidRPr="00701A97" w:rsidTr="00574964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97" w:rsidRPr="00B21916" w:rsidRDefault="00701A97" w:rsidP="00B219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97" w:rsidRPr="00701A97" w:rsidRDefault="00701A97" w:rsidP="00FA406E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1A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 Разработка качественного формирования пакета документов по процедурам размещения торгов;</w:t>
            </w:r>
          </w:p>
          <w:p w:rsidR="00701A97" w:rsidRPr="00701A97" w:rsidRDefault="00701A97" w:rsidP="00FA406E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A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2.Обеспечение регулярного обучения сотрудников управления.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A97" w:rsidRPr="00701A97" w:rsidRDefault="00847ED9" w:rsidP="009776CE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2711500,00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A97" w:rsidRPr="00701A97" w:rsidRDefault="00701A97" w:rsidP="00716D33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A97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701A97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701A9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701A97" w:rsidRPr="00701A97" w:rsidRDefault="00701A97" w:rsidP="00716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A97" w:rsidRPr="00701A97" w:rsidRDefault="00847ED9" w:rsidP="009776CE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2702710,00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A97" w:rsidRPr="00701A97" w:rsidRDefault="00701A97" w:rsidP="00716D33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A97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701A97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701A9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701A97" w:rsidRPr="00701A97" w:rsidRDefault="00701A97" w:rsidP="00716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A97" w:rsidRPr="00701A97" w:rsidRDefault="00701A97" w:rsidP="00716D3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97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  <w:p w:rsidR="00701A97" w:rsidRPr="00701A97" w:rsidRDefault="00701A97" w:rsidP="00716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A97" w:rsidRPr="00701A97" w:rsidRDefault="00701A97" w:rsidP="00716D3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1A97" w:rsidRPr="00701A97" w:rsidRDefault="00701A97" w:rsidP="00716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A97" w:rsidRPr="00701A97" w:rsidRDefault="00701A97" w:rsidP="00716D3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1A97" w:rsidRPr="00701A97" w:rsidRDefault="00701A97" w:rsidP="00716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97" w:rsidRPr="00701A97" w:rsidTr="00574964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97" w:rsidRPr="00701A97" w:rsidRDefault="00701A97" w:rsidP="00B219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97" w:rsidRPr="00701A97" w:rsidRDefault="00701A97" w:rsidP="002160BD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A97">
              <w:rPr>
                <w:rFonts w:ascii="Times New Roman" w:hAnsi="Times New Roman" w:cs="Times New Roman"/>
                <w:sz w:val="24"/>
                <w:szCs w:val="24"/>
              </w:rPr>
              <w:t>1.Размещение муниципального заказа в виде электронных торгов.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A97" w:rsidRPr="00701A97" w:rsidRDefault="00701A97" w:rsidP="006E7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97" w:rsidRPr="00701A97" w:rsidRDefault="00701A97" w:rsidP="00716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A97" w:rsidRPr="00701A97" w:rsidRDefault="00701A97" w:rsidP="009222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97" w:rsidRPr="00701A97" w:rsidRDefault="00701A97" w:rsidP="00716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A97" w:rsidRPr="00701A97" w:rsidRDefault="00701A97" w:rsidP="00716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A97" w:rsidRPr="00701A97" w:rsidRDefault="00701A97" w:rsidP="00716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A97" w:rsidRPr="00701A97" w:rsidRDefault="00701A97" w:rsidP="00716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97" w:rsidRPr="00B21916" w:rsidTr="00574964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97" w:rsidRPr="00701A97" w:rsidRDefault="00701A97" w:rsidP="00B219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97" w:rsidRPr="00701A97" w:rsidRDefault="00701A97" w:rsidP="002160BD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1A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1.Разработка качественного формирования пакета документов по процедурам размещения торгов;</w:t>
            </w:r>
          </w:p>
          <w:p w:rsidR="00701A97" w:rsidRPr="00701A97" w:rsidRDefault="00701A97" w:rsidP="002160BD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A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2.Обеспечение регулярного обучения сотрудников управления.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97" w:rsidRPr="00701A97" w:rsidRDefault="00701A97" w:rsidP="006E7E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97" w:rsidRPr="00701A97" w:rsidRDefault="00701A97" w:rsidP="00716D33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97" w:rsidRPr="00701A97" w:rsidRDefault="00701A97" w:rsidP="009222AB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97" w:rsidRPr="00701A97" w:rsidRDefault="00701A97" w:rsidP="00716D33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97" w:rsidRPr="00701A97" w:rsidRDefault="00701A97" w:rsidP="00716D3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97" w:rsidRPr="00701A97" w:rsidRDefault="00701A97" w:rsidP="00716D3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97" w:rsidRPr="002160BD" w:rsidRDefault="00701A97" w:rsidP="00716D3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916" w:rsidRPr="00B21916" w:rsidRDefault="00B21916" w:rsidP="00B219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916" w:rsidRPr="00B21916" w:rsidRDefault="00B21916" w:rsidP="00B219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916" w:rsidRPr="00B21916" w:rsidRDefault="00B21916" w:rsidP="00B219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916">
        <w:rPr>
          <w:rFonts w:ascii="Times New Roman" w:hAnsi="Times New Roman" w:cs="Times New Roman"/>
          <w:b/>
          <w:sz w:val="24"/>
          <w:szCs w:val="24"/>
        </w:rPr>
        <w:t>3. Оценка эффективности использования бюджетных средств.</w:t>
      </w:r>
    </w:p>
    <w:p w:rsidR="00076C8F" w:rsidRPr="00076C8F" w:rsidRDefault="00076C8F" w:rsidP="00067EDE">
      <w:pPr>
        <w:widowControl/>
        <w:autoSpaceDE/>
        <w:autoSpaceDN/>
        <w:adjustRightInd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76C8F">
        <w:rPr>
          <w:rFonts w:ascii="Times New Roman" w:hAnsi="Times New Roman" w:cs="Times New Roman"/>
          <w:color w:val="000000"/>
          <w:sz w:val="24"/>
          <w:szCs w:val="24"/>
        </w:rPr>
        <w:t xml:space="preserve">Расчет эффективности использования бюджетных средств основывается на </w:t>
      </w:r>
      <w:r w:rsidRPr="00076C8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анализе эффективности направлений бюджетных расходов, степени их влияния на </w:t>
      </w:r>
      <w:r w:rsidRPr="00076C8F">
        <w:rPr>
          <w:rFonts w:ascii="Times New Roman" w:hAnsi="Times New Roman" w:cs="Times New Roman"/>
          <w:color w:val="000000"/>
          <w:sz w:val="24"/>
          <w:szCs w:val="24"/>
        </w:rPr>
        <w:t xml:space="preserve">индикаторы, измеряющие уровень социально-экономического развития </w:t>
      </w:r>
      <w:proofErr w:type="spellStart"/>
      <w:r w:rsidRPr="00076C8F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Pr="00076C8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r w:rsidRPr="00076C8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удельном весе расходов по каждому направлению деятельности в общей </w:t>
      </w:r>
      <w:r w:rsidRPr="00076C8F">
        <w:rPr>
          <w:rFonts w:ascii="Times New Roman" w:hAnsi="Times New Roman" w:cs="Times New Roman"/>
          <w:color w:val="000000"/>
          <w:spacing w:val="-2"/>
          <w:sz w:val="24"/>
          <w:szCs w:val="24"/>
        </w:rPr>
        <w:t>сумме расходов.</w:t>
      </w:r>
    </w:p>
    <w:p w:rsidR="00076C8F" w:rsidRPr="00076C8F" w:rsidRDefault="00076C8F" w:rsidP="00067EDE">
      <w:pPr>
        <w:widowControl/>
        <w:autoSpaceDE/>
        <w:autoSpaceDN/>
        <w:adjustRightInd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76C8F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>Расчет эффективности использования бюджетных сре</w:t>
      </w:r>
      <w:proofErr w:type="gramStart"/>
      <w:r w:rsidRPr="00076C8F">
        <w:rPr>
          <w:rFonts w:ascii="Times New Roman" w:hAnsi="Times New Roman" w:cs="Times New Roman"/>
          <w:color w:val="000000"/>
          <w:spacing w:val="3"/>
          <w:sz w:val="24"/>
          <w:szCs w:val="24"/>
        </w:rPr>
        <w:t>дств пр</w:t>
      </w:r>
      <w:proofErr w:type="gramEnd"/>
      <w:r w:rsidRPr="00076C8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оводится по двум </w:t>
      </w:r>
      <w:r w:rsidRPr="00076C8F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направлениям:</w:t>
      </w:r>
    </w:p>
    <w:p w:rsidR="00076C8F" w:rsidRPr="00076C8F" w:rsidRDefault="00076C8F" w:rsidP="00067EDE">
      <w:pPr>
        <w:widowControl/>
        <w:autoSpaceDE/>
        <w:autoSpaceDN/>
        <w:adjustRightInd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76C8F">
        <w:rPr>
          <w:rFonts w:ascii="Times New Roman" w:hAnsi="Times New Roman" w:cs="Times New Roman"/>
          <w:color w:val="000000"/>
          <w:spacing w:val="-1"/>
          <w:sz w:val="24"/>
          <w:szCs w:val="24"/>
        </w:rPr>
        <w:t>- оценка достижения плановых индикативных показателей (</w:t>
      </w:r>
      <w:proofErr w:type="gramStart"/>
      <w:r w:rsidRPr="00076C8F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ДИП</w:t>
      </w:r>
      <w:proofErr w:type="gramEnd"/>
      <w:r w:rsidRPr="00076C8F">
        <w:rPr>
          <w:rFonts w:ascii="Times New Roman" w:hAnsi="Times New Roman" w:cs="Times New Roman"/>
          <w:color w:val="000000"/>
          <w:spacing w:val="-1"/>
          <w:sz w:val="24"/>
          <w:szCs w:val="24"/>
        </w:rPr>
        <w:t>);</w:t>
      </w:r>
    </w:p>
    <w:p w:rsidR="00076C8F" w:rsidRPr="00076C8F" w:rsidRDefault="00076C8F" w:rsidP="00067EDE">
      <w:pPr>
        <w:widowControl/>
        <w:autoSpaceDE/>
        <w:autoSpaceDN/>
        <w:adjustRightInd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76C8F">
        <w:rPr>
          <w:rFonts w:ascii="Times New Roman" w:hAnsi="Times New Roman" w:cs="Times New Roman"/>
          <w:color w:val="000000"/>
          <w:spacing w:val="-1"/>
          <w:sz w:val="24"/>
          <w:szCs w:val="24"/>
        </w:rPr>
        <w:t>- оценка полноты использования бюджетных средств (ПИБС).</w:t>
      </w:r>
    </w:p>
    <w:p w:rsidR="007449A4" w:rsidRPr="007449A4" w:rsidRDefault="007449A4" w:rsidP="00067EDE">
      <w:pPr>
        <w:spacing w:line="36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7449A4">
        <w:rPr>
          <w:rFonts w:ascii="Times New Roman" w:hAnsi="Times New Roman" w:cs="Times New Roman"/>
          <w:spacing w:val="-4"/>
          <w:sz w:val="24"/>
          <w:szCs w:val="24"/>
        </w:rPr>
        <w:t>ДИП</w:t>
      </w:r>
      <w:proofErr w:type="gramStart"/>
      <w:r w:rsidRPr="007449A4">
        <w:rPr>
          <w:rFonts w:ascii="Times New Roman" w:hAnsi="Times New Roman" w:cs="Times New Roman"/>
          <w:spacing w:val="-4"/>
          <w:sz w:val="24"/>
          <w:szCs w:val="24"/>
          <w:vertAlign w:val="subscript"/>
        </w:rPr>
        <w:t>1</w:t>
      </w:r>
      <w:proofErr w:type="gramEnd"/>
      <w:r w:rsidRPr="007449A4">
        <w:rPr>
          <w:rFonts w:ascii="Times New Roman" w:hAnsi="Times New Roman" w:cs="Times New Roman"/>
          <w:spacing w:val="-4"/>
          <w:sz w:val="24"/>
          <w:szCs w:val="24"/>
        </w:rPr>
        <w:t>=(</w:t>
      </w:r>
      <w:r w:rsidR="00701A97">
        <w:rPr>
          <w:rFonts w:ascii="Times New Roman" w:hAnsi="Times New Roman" w:cs="Times New Roman"/>
          <w:spacing w:val="-4"/>
          <w:sz w:val="24"/>
          <w:szCs w:val="24"/>
        </w:rPr>
        <w:t>31,8/20+3</w:t>
      </w:r>
      <w:r w:rsidR="00504B59">
        <w:rPr>
          <w:rFonts w:ascii="Times New Roman" w:hAnsi="Times New Roman" w:cs="Times New Roman"/>
          <w:spacing w:val="-4"/>
          <w:sz w:val="24"/>
          <w:szCs w:val="24"/>
        </w:rPr>
        <w:t>/2+</w:t>
      </w:r>
      <w:r w:rsidR="00701A97">
        <w:rPr>
          <w:rFonts w:ascii="Times New Roman" w:hAnsi="Times New Roman" w:cs="Times New Roman"/>
          <w:spacing w:val="-4"/>
          <w:sz w:val="24"/>
          <w:szCs w:val="24"/>
        </w:rPr>
        <w:t>29,8</w:t>
      </w:r>
      <w:r w:rsidRPr="007449A4">
        <w:rPr>
          <w:rFonts w:ascii="Times New Roman" w:hAnsi="Times New Roman" w:cs="Times New Roman"/>
          <w:spacing w:val="-4"/>
          <w:sz w:val="24"/>
          <w:szCs w:val="24"/>
        </w:rPr>
        <w:t xml:space="preserve">/15) / 3 = </w:t>
      </w:r>
      <w:r w:rsidR="00504B59">
        <w:rPr>
          <w:rFonts w:ascii="Times New Roman" w:hAnsi="Times New Roman" w:cs="Times New Roman"/>
          <w:spacing w:val="-4"/>
          <w:sz w:val="24"/>
          <w:szCs w:val="24"/>
        </w:rPr>
        <w:t>1,</w:t>
      </w:r>
      <w:r w:rsidR="00701A97">
        <w:rPr>
          <w:rFonts w:ascii="Times New Roman" w:hAnsi="Times New Roman" w:cs="Times New Roman"/>
          <w:spacing w:val="-4"/>
          <w:sz w:val="24"/>
          <w:szCs w:val="24"/>
        </w:rPr>
        <w:t>7</w:t>
      </w:r>
    </w:p>
    <w:p w:rsidR="007449A4" w:rsidRPr="007449A4" w:rsidRDefault="007449A4" w:rsidP="00067EDE">
      <w:pPr>
        <w:spacing w:line="36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7449A4">
        <w:rPr>
          <w:rFonts w:ascii="Times New Roman" w:hAnsi="Times New Roman" w:cs="Times New Roman"/>
          <w:spacing w:val="-1"/>
          <w:sz w:val="24"/>
          <w:szCs w:val="24"/>
        </w:rPr>
        <w:t>ПИБС</w:t>
      </w:r>
      <w:proofErr w:type="gramStart"/>
      <w:r w:rsidRPr="007449A4">
        <w:rPr>
          <w:rFonts w:ascii="Times New Roman" w:hAnsi="Times New Roman" w:cs="Times New Roman"/>
          <w:spacing w:val="-1"/>
          <w:sz w:val="24"/>
          <w:szCs w:val="24"/>
          <w:lang w:val="en-US"/>
        </w:rPr>
        <w:t>i</w:t>
      </w:r>
      <w:proofErr w:type="gramEnd"/>
      <w:r w:rsidRPr="007449A4">
        <w:rPr>
          <w:rFonts w:ascii="Times New Roman" w:hAnsi="Times New Roman" w:cs="Times New Roman"/>
          <w:spacing w:val="-1"/>
          <w:sz w:val="24"/>
          <w:szCs w:val="24"/>
        </w:rPr>
        <w:t xml:space="preserve">= </w:t>
      </w:r>
      <w:r w:rsidR="00847ED9">
        <w:rPr>
          <w:rFonts w:ascii="Times New Roman" w:hAnsi="Times New Roman" w:cs="Times New Roman"/>
          <w:spacing w:val="-1"/>
          <w:sz w:val="24"/>
          <w:szCs w:val="24"/>
        </w:rPr>
        <w:t>2711500,00</w:t>
      </w:r>
      <w:r w:rsidR="00504B59">
        <w:rPr>
          <w:rFonts w:ascii="Times New Roman" w:hAnsi="Times New Roman" w:cs="Times New Roman"/>
          <w:spacing w:val="-1"/>
          <w:sz w:val="24"/>
          <w:szCs w:val="24"/>
        </w:rPr>
        <w:t>/</w:t>
      </w:r>
      <w:r w:rsidR="00504B59" w:rsidRPr="00504B59">
        <w:t xml:space="preserve"> </w:t>
      </w:r>
      <w:r w:rsidR="00847ED9">
        <w:rPr>
          <w:rFonts w:ascii="Times New Roman" w:hAnsi="Times New Roman" w:cs="Times New Roman"/>
          <w:spacing w:val="-1"/>
          <w:sz w:val="24"/>
          <w:szCs w:val="24"/>
        </w:rPr>
        <w:t>2702710,00</w:t>
      </w:r>
      <w:r w:rsidRPr="007449A4">
        <w:rPr>
          <w:rFonts w:ascii="Times New Roman" w:hAnsi="Times New Roman" w:cs="Times New Roman"/>
          <w:spacing w:val="-1"/>
          <w:sz w:val="24"/>
          <w:szCs w:val="24"/>
        </w:rPr>
        <w:t xml:space="preserve"> = </w:t>
      </w:r>
      <w:r w:rsidR="00504B59">
        <w:rPr>
          <w:rFonts w:ascii="Times New Roman" w:hAnsi="Times New Roman" w:cs="Times New Roman"/>
          <w:spacing w:val="-1"/>
          <w:sz w:val="24"/>
          <w:szCs w:val="24"/>
        </w:rPr>
        <w:t>0,99</w:t>
      </w:r>
    </w:p>
    <w:p w:rsidR="009222AB" w:rsidRPr="006B7D26" w:rsidRDefault="009222AB" w:rsidP="00067EDE">
      <w:pPr>
        <w:widowControl/>
        <w:autoSpaceDE/>
        <w:autoSpaceDN/>
        <w:adjustRightInd/>
        <w:spacing w:line="360" w:lineRule="auto"/>
        <w:ind w:firstLine="708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О=</w:t>
      </w:r>
      <w:r w:rsidR="00701A97">
        <w:rPr>
          <w:rFonts w:ascii="Times New Roman" w:hAnsi="Times New Roman" w:cs="Times New Roman"/>
          <w:spacing w:val="-1"/>
          <w:sz w:val="24"/>
          <w:szCs w:val="24"/>
        </w:rPr>
        <w:t xml:space="preserve">1 </w:t>
      </w:r>
      <w:r>
        <w:rPr>
          <w:rFonts w:ascii="Times New Roman" w:hAnsi="Times New Roman" w:cs="Times New Roman"/>
          <w:spacing w:val="-1"/>
          <w:sz w:val="24"/>
          <w:szCs w:val="24"/>
        </w:rPr>
        <w:t>/</w:t>
      </w:r>
      <w:r w:rsidR="00B60EBD">
        <w:rPr>
          <w:rFonts w:ascii="Times New Roman" w:hAnsi="Times New Roman" w:cs="Times New Roman"/>
          <w:spacing w:val="-1"/>
          <w:sz w:val="24"/>
          <w:szCs w:val="24"/>
        </w:rPr>
        <w:t>0,99</w:t>
      </w:r>
      <w:r>
        <w:rPr>
          <w:rFonts w:ascii="Times New Roman" w:hAnsi="Times New Roman" w:cs="Times New Roman"/>
          <w:spacing w:val="-1"/>
          <w:sz w:val="24"/>
          <w:szCs w:val="24"/>
        </w:rPr>
        <w:t>=</w:t>
      </w:r>
      <w:r w:rsidR="00504B59">
        <w:rPr>
          <w:rFonts w:ascii="Times New Roman" w:hAnsi="Times New Roman" w:cs="Times New Roman"/>
          <w:spacing w:val="-1"/>
          <w:sz w:val="24"/>
          <w:szCs w:val="24"/>
        </w:rPr>
        <w:t>1,</w:t>
      </w:r>
      <w:r w:rsidR="00701A97">
        <w:rPr>
          <w:rFonts w:ascii="Times New Roman" w:hAnsi="Times New Roman" w:cs="Times New Roman"/>
          <w:spacing w:val="-1"/>
          <w:sz w:val="24"/>
          <w:szCs w:val="24"/>
        </w:rPr>
        <w:t>01</w:t>
      </w:r>
    </w:p>
    <w:p w:rsidR="00076C8F" w:rsidRPr="00076C8F" w:rsidRDefault="00076C8F" w:rsidP="00067EDE">
      <w:pPr>
        <w:widowControl/>
        <w:autoSpaceDE/>
        <w:autoSpaceDN/>
        <w:adjustRightInd/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76C8F">
        <w:rPr>
          <w:rFonts w:ascii="Times New Roman" w:hAnsi="Times New Roman" w:cs="Times New Roman"/>
          <w:sz w:val="24"/>
          <w:szCs w:val="24"/>
          <w:lang w:eastAsia="ar-SA"/>
        </w:rPr>
        <w:t xml:space="preserve">Оценка эффективности использования бюджетных средств (О) составила – </w:t>
      </w:r>
      <w:r w:rsidR="00701A97">
        <w:rPr>
          <w:rFonts w:ascii="Times New Roman" w:hAnsi="Times New Roman" w:cs="Times New Roman"/>
          <w:sz w:val="24"/>
          <w:szCs w:val="24"/>
          <w:lang w:eastAsia="ar-SA"/>
        </w:rPr>
        <w:t>0,01</w:t>
      </w:r>
      <w:r w:rsidR="006B7D2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76C8F">
        <w:rPr>
          <w:rFonts w:ascii="Times New Roman" w:hAnsi="Times New Roman" w:cs="Times New Roman"/>
          <w:sz w:val="24"/>
          <w:szCs w:val="24"/>
          <w:lang w:eastAsia="ar-SA"/>
        </w:rPr>
        <w:t xml:space="preserve">– это </w:t>
      </w:r>
      <w:r w:rsidRPr="00076C8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отражает </w:t>
      </w:r>
      <w:r w:rsidR="006E7E56">
        <w:rPr>
          <w:rFonts w:ascii="Times New Roman" w:hAnsi="Times New Roman" w:cs="Times New Roman"/>
          <w:color w:val="000000"/>
          <w:spacing w:val="2"/>
          <w:sz w:val="24"/>
          <w:szCs w:val="24"/>
        </w:rPr>
        <w:t>высокую</w:t>
      </w:r>
      <w:r w:rsidRPr="00076C8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76C8F">
        <w:rPr>
          <w:rFonts w:ascii="Times New Roman" w:hAnsi="Times New Roman" w:cs="Times New Roman"/>
          <w:sz w:val="24"/>
          <w:szCs w:val="24"/>
          <w:lang w:eastAsia="ar-SA"/>
        </w:rPr>
        <w:t xml:space="preserve">эффективность использования расходов. </w:t>
      </w:r>
    </w:p>
    <w:p w:rsidR="00067EDE" w:rsidRPr="00067EDE" w:rsidRDefault="00716D33" w:rsidP="00067EDE">
      <w:p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EDE">
        <w:rPr>
          <w:rFonts w:ascii="Times New Roman" w:hAnsi="Times New Roman" w:cs="Times New Roman"/>
          <w:b/>
          <w:sz w:val="24"/>
          <w:szCs w:val="24"/>
          <w:lang w:eastAsia="ar-SA"/>
        </w:rPr>
        <w:t>а</w:t>
      </w:r>
      <w:r w:rsidR="00076C8F" w:rsidRPr="00067ED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067EDE" w:rsidRPr="00067EDE">
        <w:rPr>
          <w:rFonts w:ascii="Times New Roman" w:eastAsia="Calibri" w:hAnsi="Times New Roman" w:cs="Times New Roman"/>
          <w:sz w:val="24"/>
          <w:szCs w:val="24"/>
        </w:rPr>
        <w:t>З</w:t>
      </w:r>
      <w:r w:rsidR="00067EDE" w:rsidRPr="00067EDE">
        <w:rPr>
          <w:rFonts w:ascii="Times New Roman" w:hAnsi="Times New Roman" w:cs="Times New Roman"/>
          <w:sz w:val="24"/>
          <w:szCs w:val="24"/>
          <w:lang w:eastAsia="ar-SA"/>
        </w:rPr>
        <w:t>начение первого индикативного показателя перевыполнено в связи с тем, что</w:t>
      </w:r>
      <w:r w:rsidR="00067EDE" w:rsidRPr="00067EDE">
        <w:rPr>
          <w:rFonts w:ascii="Times New Roman" w:hAnsi="Times New Roman" w:cs="Times New Roman"/>
          <w:sz w:val="24"/>
          <w:szCs w:val="24"/>
        </w:rPr>
        <w:t xml:space="preserve"> рост доли сэкономленных бюджетных средств от общей суммы размещенных торгов и запроса котировок цен, обусловлен дополнительными бюджетными средствами. Процедура торгов дает снижение стоимости начально (максимальной) цены контракта.</w:t>
      </w:r>
    </w:p>
    <w:p w:rsidR="00B20592" w:rsidRPr="00B20592" w:rsidRDefault="00716D33" w:rsidP="00B20592">
      <w:pPr>
        <w:suppressAutoHyphens/>
        <w:ind w:firstLine="708"/>
        <w:rPr>
          <w:rFonts w:ascii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B20592">
        <w:rPr>
          <w:rFonts w:ascii="Times New Roman" w:hAnsi="Times New Roman" w:cs="Times New Roman"/>
          <w:b/>
          <w:sz w:val="24"/>
          <w:szCs w:val="24"/>
          <w:lang w:eastAsia="ar-SA"/>
        </w:rPr>
        <w:t>б</w:t>
      </w:r>
      <w:proofErr w:type="gramEnd"/>
      <w:r w:rsidR="00076C8F" w:rsidRPr="00B2059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B20592" w:rsidRPr="00B20592">
        <w:rPr>
          <w:rFonts w:ascii="Times New Roman" w:hAnsi="Times New Roman" w:cs="Times New Roman"/>
          <w:b/>
          <w:sz w:val="24"/>
          <w:szCs w:val="24"/>
          <w:lang w:eastAsia="ar-SA"/>
        </w:rPr>
        <w:t>Оценка полноты исполнения бюджетных средств (ПИБС) по итогам 201</w:t>
      </w:r>
      <w:r w:rsidR="00701A97">
        <w:rPr>
          <w:rFonts w:ascii="Times New Roman" w:hAnsi="Times New Roman" w:cs="Times New Roman"/>
          <w:b/>
          <w:sz w:val="24"/>
          <w:szCs w:val="24"/>
          <w:lang w:eastAsia="ar-SA"/>
        </w:rPr>
        <w:t>8</w:t>
      </w:r>
      <w:r w:rsidR="00B20592" w:rsidRPr="00B2059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года составила – </w:t>
      </w:r>
      <w:r w:rsidR="00B60EBD">
        <w:rPr>
          <w:rFonts w:ascii="Times New Roman" w:hAnsi="Times New Roman" w:cs="Times New Roman"/>
          <w:b/>
          <w:sz w:val="24"/>
          <w:szCs w:val="24"/>
          <w:lang w:eastAsia="ar-SA"/>
        </w:rPr>
        <w:t>0,99</w:t>
      </w:r>
      <w:r w:rsidR="00B20592" w:rsidRPr="00B20592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:rsidR="00076C8F" w:rsidRDefault="007449A4" w:rsidP="007449A4">
      <w:pPr>
        <w:widowControl/>
        <w:suppressAutoHyphens/>
        <w:autoSpaceDE/>
        <w:autoSpaceDN/>
        <w:adjustRightInd/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49A4">
        <w:rPr>
          <w:rFonts w:ascii="Times New Roman" w:eastAsia="Calibri" w:hAnsi="Times New Roman" w:cs="Times New Roman"/>
          <w:sz w:val="24"/>
          <w:szCs w:val="24"/>
        </w:rPr>
        <w:t xml:space="preserve">Сложилась экономия бюджетных средств </w:t>
      </w:r>
      <w:r w:rsidR="00847ED9">
        <w:rPr>
          <w:rFonts w:ascii="Times New Roman" w:eastAsia="Calibri" w:hAnsi="Times New Roman" w:cs="Times New Roman"/>
          <w:sz w:val="24"/>
          <w:szCs w:val="24"/>
        </w:rPr>
        <w:t>8 790,00</w:t>
      </w:r>
      <w:r w:rsidRPr="007449A4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="00504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49A4">
        <w:rPr>
          <w:rFonts w:ascii="Times New Roman" w:eastAsia="Calibri" w:hAnsi="Times New Roman" w:cs="Times New Roman"/>
          <w:sz w:val="24"/>
          <w:szCs w:val="24"/>
        </w:rPr>
        <w:t xml:space="preserve">руб., </w:t>
      </w:r>
    </w:p>
    <w:p w:rsidR="00F0213D" w:rsidRDefault="00F0213D" w:rsidP="007449A4">
      <w:pPr>
        <w:widowControl/>
        <w:suppressAutoHyphens/>
        <w:autoSpaceDE/>
        <w:autoSpaceDN/>
        <w:adjustRightInd/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0213D" w:rsidRDefault="00F0213D" w:rsidP="007449A4">
      <w:pPr>
        <w:widowControl/>
        <w:suppressAutoHyphens/>
        <w:autoSpaceDE/>
        <w:autoSpaceDN/>
        <w:adjustRightInd/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0213D" w:rsidRDefault="00F0213D" w:rsidP="007449A4">
      <w:pPr>
        <w:widowControl/>
        <w:suppressAutoHyphens/>
        <w:autoSpaceDE/>
        <w:autoSpaceDN/>
        <w:adjustRightInd/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 Управления материальных ресурсов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М.С. Серебренникова</w:t>
      </w:r>
    </w:p>
    <w:p w:rsidR="00F0213D" w:rsidRPr="007449A4" w:rsidRDefault="00F0213D" w:rsidP="00F0213D">
      <w:pPr>
        <w:widowControl/>
        <w:suppressAutoHyphens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F0213D" w:rsidRPr="007449A4" w:rsidSect="00F0213D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E1"/>
    <w:rsid w:val="00000C5E"/>
    <w:rsid w:val="00002653"/>
    <w:rsid w:val="00002969"/>
    <w:rsid w:val="00004E12"/>
    <w:rsid w:val="00004F49"/>
    <w:rsid w:val="00005E43"/>
    <w:rsid w:val="00005FF5"/>
    <w:rsid w:val="00006CA4"/>
    <w:rsid w:val="00006EA5"/>
    <w:rsid w:val="000075A7"/>
    <w:rsid w:val="000113BA"/>
    <w:rsid w:val="00011591"/>
    <w:rsid w:val="0001211A"/>
    <w:rsid w:val="00013655"/>
    <w:rsid w:val="00013974"/>
    <w:rsid w:val="00014E54"/>
    <w:rsid w:val="0001542B"/>
    <w:rsid w:val="000167EE"/>
    <w:rsid w:val="00017930"/>
    <w:rsid w:val="00017D0D"/>
    <w:rsid w:val="00021AE5"/>
    <w:rsid w:val="000221E1"/>
    <w:rsid w:val="000233B1"/>
    <w:rsid w:val="00024088"/>
    <w:rsid w:val="00026AB8"/>
    <w:rsid w:val="00027FA9"/>
    <w:rsid w:val="000300C4"/>
    <w:rsid w:val="000310D7"/>
    <w:rsid w:val="00031127"/>
    <w:rsid w:val="00033EDA"/>
    <w:rsid w:val="00034652"/>
    <w:rsid w:val="000355DA"/>
    <w:rsid w:val="00035B80"/>
    <w:rsid w:val="00036721"/>
    <w:rsid w:val="00036AAE"/>
    <w:rsid w:val="00036E46"/>
    <w:rsid w:val="000409ED"/>
    <w:rsid w:val="00040F59"/>
    <w:rsid w:val="00041EE3"/>
    <w:rsid w:val="00041FEE"/>
    <w:rsid w:val="00043758"/>
    <w:rsid w:val="00044CF7"/>
    <w:rsid w:val="00046CBB"/>
    <w:rsid w:val="00047735"/>
    <w:rsid w:val="00050153"/>
    <w:rsid w:val="00050322"/>
    <w:rsid w:val="000504D4"/>
    <w:rsid w:val="0005175E"/>
    <w:rsid w:val="00054530"/>
    <w:rsid w:val="00054AA3"/>
    <w:rsid w:val="0005611C"/>
    <w:rsid w:val="00057FDD"/>
    <w:rsid w:val="00064004"/>
    <w:rsid w:val="0006417E"/>
    <w:rsid w:val="0006437B"/>
    <w:rsid w:val="000643BD"/>
    <w:rsid w:val="00065907"/>
    <w:rsid w:val="00067316"/>
    <w:rsid w:val="00067EDE"/>
    <w:rsid w:val="00070FDD"/>
    <w:rsid w:val="00071E4D"/>
    <w:rsid w:val="000726F7"/>
    <w:rsid w:val="000736F2"/>
    <w:rsid w:val="00073AC9"/>
    <w:rsid w:val="00075568"/>
    <w:rsid w:val="00076C8F"/>
    <w:rsid w:val="00077679"/>
    <w:rsid w:val="00077B8A"/>
    <w:rsid w:val="00080A44"/>
    <w:rsid w:val="00080DC6"/>
    <w:rsid w:val="00083650"/>
    <w:rsid w:val="00083978"/>
    <w:rsid w:val="000854F2"/>
    <w:rsid w:val="00086D03"/>
    <w:rsid w:val="000906FB"/>
    <w:rsid w:val="00090F92"/>
    <w:rsid w:val="000926F1"/>
    <w:rsid w:val="00092C98"/>
    <w:rsid w:val="00093DD8"/>
    <w:rsid w:val="00094ADC"/>
    <w:rsid w:val="00094DBA"/>
    <w:rsid w:val="0009561B"/>
    <w:rsid w:val="00095865"/>
    <w:rsid w:val="00095F7C"/>
    <w:rsid w:val="0009677E"/>
    <w:rsid w:val="000969BA"/>
    <w:rsid w:val="00097234"/>
    <w:rsid w:val="00097D2F"/>
    <w:rsid w:val="00097E7D"/>
    <w:rsid w:val="000A12BA"/>
    <w:rsid w:val="000A2797"/>
    <w:rsid w:val="000A34EA"/>
    <w:rsid w:val="000A5AAD"/>
    <w:rsid w:val="000A680E"/>
    <w:rsid w:val="000A6A49"/>
    <w:rsid w:val="000A771E"/>
    <w:rsid w:val="000B3357"/>
    <w:rsid w:val="000B36B1"/>
    <w:rsid w:val="000B6DF2"/>
    <w:rsid w:val="000B7617"/>
    <w:rsid w:val="000C013C"/>
    <w:rsid w:val="000C0359"/>
    <w:rsid w:val="000C0685"/>
    <w:rsid w:val="000C0B21"/>
    <w:rsid w:val="000C27FD"/>
    <w:rsid w:val="000C388E"/>
    <w:rsid w:val="000C3922"/>
    <w:rsid w:val="000C3DE6"/>
    <w:rsid w:val="000C45A1"/>
    <w:rsid w:val="000C50E8"/>
    <w:rsid w:val="000C5163"/>
    <w:rsid w:val="000C620C"/>
    <w:rsid w:val="000D08C2"/>
    <w:rsid w:val="000D234A"/>
    <w:rsid w:val="000D45BE"/>
    <w:rsid w:val="000D49D1"/>
    <w:rsid w:val="000D765E"/>
    <w:rsid w:val="000D7CCD"/>
    <w:rsid w:val="000E05EC"/>
    <w:rsid w:val="000E48B3"/>
    <w:rsid w:val="000E54A6"/>
    <w:rsid w:val="000F1F1C"/>
    <w:rsid w:val="000F24A0"/>
    <w:rsid w:val="000F31FD"/>
    <w:rsid w:val="000F3541"/>
    <w:rsid w:val="000F3C3A"/>
    <w:rsid w:val="000F502A"/>
    <w:rsid w:val="000F564E"/>
    <w:rsid w:val="000F56E0"/>
    <w:rsid w:val="00100446"/>
    <w:rsid w:val="00101E07"/>
    <w:rsid w:val="00101F5E"/>
    <w:rsid w:val="00103B3E"/>
    <w:rsid w:val="001042C3"/>
    <w:rsid w:val="001042D8"/>
    <w:rsid w:val="001043E3"/>
    <w:rsid w:val="001071BD"/>
    <w:rsid w:val="00107F0A"/>
    <w:rsid w:val="00107F8D"/>
    <w:rsid w:val="00110B4D"/>
    <w:rsid w:val="00113D9D"/>
    <w:rsid w:val="00114B4D"/>
    <w:rsid w:val="00116C62"/>
    <w:rsid w:val="00117546"/>
    <w:rsid w:val="00117934"/>
    <w:rsid w:val="00120CF1"/>
    <w:rsid w:val="00121B23"/>
    <w:rsid w:val="0012393E"/>
    <w:rsid w:val="00123D61"/>
    <w:rsid w:val="00123FE1"/>
    <w:rsid w:val="00125270"/>
    <w:rsid w:val="00126AA6"/>
    <w:rsid w:val="00126FE4"/>
    <w:rsid w:val="001278FA"/>
    <w:rsid w:val="00131570"/>
    <w:rsid w:val="001316DA"/>
    <w:rsid w:val="00132DE1"/>
    <w:rsid w:val="001345E9"/>
    <w:rsid w:val="00134AB1"/>
    <w:rsid w:val="00134BDD"/>
    <w:rsid w:val="00135792"/>
    <w:rsid w:val="00135BF1"/>
    <w:rsid w:val="00135F90"/>
    <w:rsid w:val="00140FB1"/>
    <w:rsid w:val="001415ED"/>
    <w:rsid w:val="001417D0"/>
    <w:rsid w:val="0014324F"/>
    <w:rsid w:val="001432A9"/>
    <w:rsid w:val="00143C4D"/>
    <w:rsid w:val="00144C8C"/>
    <w:rsid w:val="00150109"/>
    <w:rsid w:val="0015153B"/>
    <w:rsid w:val="001521F0"/>
    <w:rsid w:val="0015267E"/>
    <w:rsid w:val="00153920"/>
    <w:rsid w:val="00156977"/>
    <w:rsid w:val="00156F10"/>
    <w:rsid w:val="00162041"/>
    <w:rsid w:val="001645A5"/>
    <w:rsid w:val="00164E64"/>
    <w:rsid w:val="00170DE1"/>
    <w:rsid w:val="00172D1D"/>
    <w:rsid w:val="0018102C"/>
    <w:rsid w:val="00183C2E"/>
    <w:rsid w:val="00183FBA"/>
    <w:rsid w:val="0019050A"/>
    <w:rsid w:val="00190C1E"/>
    <w:rsid w:val="00191234"/>
    <w:rsid w:val="00191922"/>
    <w:rsid w:val="00192633"/>
    <w:rsid w:val="00192B7C"/>
    <w:rsid w:val="00195538"/>
    <w:rsid w:val="001966ED"/>
    <w:rsid w:val="00196778"/>
    <w:rsid w:val="00196931"/>
    <w:rsid w:val="001974AD"/>
    <w:rsid w:val="001A022B"/>
    <w:rsid w:val="001A0DD5"/>
    <w:rsid w:val="001A1CBC"/>
    <w:rsid w:val="001A1D19"/>
    <w:rsid w:val="001A1D23"/>
    <w:rsid w:val="001A50F4"/>
    <w:rsid w:val="001B053F"/>
    <w:rsid w:val="001B1677"/>
    <w:rsid w:val="001B18C1"/>
    <w:rsid w:val="001B2336"/>
    <w:rsid w:val="001B2864"/>
    <w:rsid w:val="001B37B2"/>
    <w:rsid w:val="001B38BE"/>
    <w:rsid w:val="001B4041"/>
    <w:rsid w:val="001B43D5"/>
    <w:rsid w:val="001B4812"/>
    <w:rsid w:val="001B5023"/>
    <w:rsid w:val="001B5058"/>
    <w:rsid w:val="001B5B90"/>
    <w:rsid w:val="001B6B20"/>
    <w:rsid w:val="001B7455"/>
    <w:rsid w:val="001B7DEF"/>
    <w:rsid w:val="001C0198"/>
    <w:rsid w:val="001C1F47"/>
    <w:rsid w:val="001C3642"/>
    <w:rsid w:val="001C5A66"/>
    <w:rsid w:val="001C607E"/>
    <w:rsid w:val="001D0941"/>
    <w:rsid w:val="001D2EB2"/>
    <w:rsid w:val="001D3B8D"/>
    <w:rsid w:val="001D52DE"/>
    <w:rsid w:val="001D56B5"/>
    <w:rsid w:val="001D5819"/>
    <w:rsid w:val="001D63A0"/>
    <w:rsid w:val="001D641F"/>
    <w:rsid w:val="001D721E"/>
    <w:rsid w:val="001D723D"/>
    <w:rsid w:val="001D7637"/>
    <w:rsid w:val="001E12A7"/>
    <w:rsid w:val="001E136C"/>
    <w:rsid w:val="001E14D6"/>
    <w:rsid w:val="001E1D9B"/>
    <w:rsid w:val="001E31CA"/>
    <w:rsid w:val="001E4672"/>
    <w:rsid w:val="001E5358"/>
    <w:rsid w:val="001E6A10"/>
    <w:rsid w:val="001E7F50"/>
    <w:rsid w:val="001F0182"/>
    <w:rsid w:val="001F0E6D"/>
    <w:rsid w:val="001F1DAA"/>
    <w:rsid w:val="001F4323"/>
    <w:rsid w:val="001F7767"/>
    <w:rsid w:val="001F78CE"/>
    <w:rsid w:val="001F7C63"/>
    <w:rsid w:val="00200AE7"/>
    <w:rsid w:val="00203ABF"/>
    <w:rsid w:val="00204E47"/>
    <w:rsid w:val="00205867"/>
    <w:rsid w:val="00206C3C"/>
    <w:rsid w:val="0020703B"/>
    <w:rsid w:val="00207404"/>
    <w:rsid w:val="00207E1D"/>
    <w:rsid w:val="00210D15"/>
    <w:rsid w:val="00211BA1"/>
    <w:rsid w:val="002130A5"/>
    <w:rsid w:val="0021365F"/>
    <w:rsid w:val="00215412"/>
    <w:rsid w:val="002158B7"/>
    <w:rsid w:val="00215BD9"/>
    <w:rsid w:val="002160BD"/>
    <w:rsid w:val="0021677D"/>
    <w:rsid w:val="00216B68"/>
    <w:rsid w:val="0021779E"/>
    <w:rsid w:val="0022045C"/>
    <w:rsid w:val="002223D7"/>
    <w:rsid w:val="00223307"/>
    <w:rsid w:val="00223629"/>
    <w:rsid w:val="002236D6"/>
    <w:rsid w:val="002238B3"/>
    <w:rsid w:val="00223C3B"/>
    <w:rsid w:val="002249B3"/>
    <w:rsid w:val="002249DF"/>
    <w:rsid w:val="002257A1"/>
    <w:rsid w:val="00226729"/>
    <w:rsid w:val="002304F7"/>
    <w:rsid w:val="00234ED5"/>
    <w:rsid w:val="00235297"/>
    <w:rsid w:val="00236019"/>
    <w:rsid w:val="002361B2"/>
    <w:rsid w:val="00236C2E"/>
    <w:rsid w:val="002400E0"/>
    <w:rsid w:val="002404BD"/>
    <w:rsid w:val="002410D9"/>
    <w:rsid w:val="002417A6"/>
    <w:rsid w:val="002417BD"/>
    <w:rsid w:val="00243D0F"/>
    <w:rsid w:val="00245394"/>
    <w:rsid w:val="002458BF"/>
    <w:rsid w:val="0024661C"/>
    <w:rsid w:val="00247162"/>
    <w:rsid w:val="00247943"/>
    <w:rsid w:val="00250C7E"/>
    <w:rsid w:val="00252DD9"/>
    <w:rsid w:val="00253919"/>
    <w:rsid w:val="00253F05"/>
    <w:rsid w:val="00256443"/>
    <w:rsid w:val="002577A1"/>
    <w:rsid w:val="002578A4"/>
    <w:rsid w:val="0026057C"/>
    <w:rsid w:val="00260A98"/>
    <w:rsid w:val="00263546"/>
    <w:rsid w:val="0026492E"/>
    <w:rsid w:val="002652B3"/>
    <w:rsid w:val="00265458"/>
    <w:rsid w:val="00270AAE"/>
    <w:rsid w:val="00270BDB"/>
    <w:rsid w:val="00270D6F"/>
    <w:rsid w:val="002729A5"/>
    <w:rsid w:val="00272A6E"/>
    <w:rsid w:val="00276B0E"/>
    <w:rsid w:val="00277DDC"/>
    <w:rsid w:val="00280887"/>
    <w:rsid w:val="00280CDC"/>
    <w:rsid w:val="0028324F"/>
    <w:rsid w:val="00283435"/>
    <w:rsid w:val="00283771"/>
    <w:rsid w:val="002837A4"/>
    <w:rsid w:val="00284703"/>
    <w:rsid w:val="00284A80"/>
    <w:rsid w:val="00286885"/>
    <w:rsid w:val="00286949"/>
    <w:rsid w:val="00286A7A"/>
    <w:rsid w:val="00287914"/>
    <w:rsid w:val="00287E0E"/>
    <w:rsid w:val="00290D99"/>
    <w:rsid w:val="00290DC5"/>
    <w:rsid w:val="002922DA"/>
    <w:rsid w:val="0029282E"/>
    <w:rsid w:val="00293936"/>
    <w:rsid w:val="00293B35"/>
    <w:rsid w:val="00295BD9"/>
    <w:rsid w:val="002961FB"/>
    <w:rsid w:val="002970D8"/>
    <w:rsid w:val="0029731F"/>
    <w:rsid w:val="002974B7"/>
    <w:rsid w:val="002A2556"/>
    <w:rsid w:val="002A3A7B"/>
    <w:rsid w:val="002B1D6D"/>
    <w:rsid w:val="002B2A49"/>
    <w:rsid w:val="002B446A"/>
    <w:rsid w:val="002B637D"/>
    <w:rsid w:val="002B6F3A"/>
    <w:rsid w:val="002C2891"/>
    <w:rsid w:val="002C4183"/>
    <w:rsid w:val="002C427F"/>
    <w:rsid w:val="002C4D8B"/>
    <w:rsid w:val="002C545F"/>
    <w:rsid w:val="002C6E34"/>
    <w:rsid w:val="002C74B5"/>
    <w:rsid w:val="002C7B4E"/>
    <w:rsid w:val="002D030A"/>
    <w:rsid w:val="002D15D4"/>
    <w:rsid w:val="002D1CCA"/>
    <w:rsid w:val="002D299F"/>
    <w:rsid w:val="002D3C3C"/>
    <w:rsid w:val="002D5725"/>
    <w:rsid w:val="002D7492"/>
    <w:rsid w:val="002E0152"/>
    <w:rsid w:val="002E176C"/>
    <w:rsid w:val="002E198D"/>
    <w:rsid w:val="002E21B2"/>
    <w:rsid w:val="002E3292"/>
    <w:rsid w:val="002E5256"/>
    <w:rsid w:val="002E55E2"/>
    <w:rsid w:val="002E6FD6"/>
    <w:rsid w:val="002E7C3A"/>
    <w:rsid w:val="002F104D"/>
    <w:rsid w:val="002F230D"/>
    <w:rsid w:val="002F2C53"/>
    <w:rsid w:val="002F441C"/>
    <w:rsid w:val="002F4525"/>
    <w:rsid w:val="002F5762"/>
    <w:rsid w:val="002F5A22"/>
    <w:rsid w:val="002F6D74"/>
    <w:rsid w:val="0030035F"/>
    <w:rsid w:val="00300C00"/>
    <w:rsid w:val="00301E1C"/>
    <w:rsid w:val="003022A0"/>
    <w:rsid w:val="00304308"/>
    <w:rsid w:val="00304D71"/>
    <w:rsid w:val="00306B15"/>
    <w:rsid w:val="00307072"/>
    <w:rsid w:val="00307D9B"/>
    <w:rsid w:val="00310CA7"/>
    <w:rsid w:val="003110AA"/>
    <w:rsid w:val="00312F33"/>
    <w:rsid w:val="003131DC"/>
    <w:rsid w:val="003137BC"/>
    <w:rsid w:val="00313D68"/>
    <w:rsid w:val="003169FE"/>
    <w:rsid w:val="003178EF"/>
    <w:rsid w:val="00317B84"/>
    <w:rsid w:val="003214FB"/>
    <w:rsid w:val="003217F8"/>
    <w:rsid w:val="0032184C"/>
    <w:rsid w:val="00323FC4"/>
    <w:rsid w:val="0032494B"/>
    <w:rsid w:val="0032550F"/>
    <w:rsid w:val="00326544"/>
    <w:rsid w:val="00327892"/>
    <w:rsid w:val="00327E0F"/>
    <w:rsid w:val="00331807"/>
    <w:rsid w:val="00331C92"/>
    <w:rsid w:val="00333239"/>
    <w:rsid w:val="0033347C"/>
    <w:rsid w:val="003356E0"/>
    <w:rsid w:val="00335A8C"/>
    <w:rsid w:val="003364FD"/>
    <w:rsid w:val="00336FA0"/>
    <w:rsid w:val="00340E5F"/>
    <w:rsid w:val="003427B9"/>
    <w:rsid w:val="00342834"/>
    <w:rsid w:val="00344B50"/>
    <w:rsid w:val="00345F1A"/>
    <w:rsid w:val="00346996"/>
    <w:rsid w:val="00347F29"/>
    <w:rsid w:val="0035175F"/>
    <w:rsid w:val="003529C5"/>
    <w:rsid w:val="00352C4D"/>
    <w:rsid w:val="00354837"/>
    <w:rsid w:val="00354E4E"/>
    <w:rsid w:val="00355F35"/>
    <w:rsid w:val="00356BC3"/>
    <w:rsid w:val="0035736E"/>
    <w:rsid w:val="00361607"/>
    <w:rsid w:val="00361E8A"/>
    <w:rsid w:val="003627EB"/>
    <w:rsid w:val="00362C3D"/>
    <w:rsid w:val="00362FA4"/>
    <w:rsid w:val="00364D41"/>
    <w:rsid w:val="00364E17"/>
    <w:rsid w:val="003657F4"/>
    <w:rsid w:val="003679D0"/>
    <w:rsid w:val="003705D8"/>
    <w:rsid w:val="0037088B"/>
    <w:rsid w:val="00370C7E"/>
    <w:rsid w:val="003719C9"/>
    <w:rsid w:val="0037262F"/>
    <w:rsid w:val="00374B83"/>
    <w:rsid w:val="00380E66"/>
    <w:rsid w:val="003827E3"/>
    <w:rsid w:val="0038299F"/>
    <w:rsid w:val="00382AE6"/>
    <w:rsid w:val="00383719"/>
    <w:rsid w:val="00385F0A"/>
    <w:rsid w:val="0038639B"/>
    <w:rsid w:val="0038664E"/>
    <w:rsid w:val="0038697B"/>
    <w:rsid w:val="00387EC6"/>
    <w:rsid w:val="00391082"/>
    <w:rsid w:val="00391785"/>
    <w:rsid w:val="00391A11"/>
    <w:rsid w:val="003923AA"/>
    <w:rsid w:val="00393136"/>
    <w:rsid w:val="00394E36"/>
    <w:rsid w:val="0039554F"/>
    <w:rsid w:val="00396D78"/>
    <w:rsid w:val="00396FE6"/>
    <w:rsid w:val="003A0076"/>
    <w:rsid w:val="003A0391"/>
    <w:rsid w:val="003A0CD3"/>
    <w:rsid w:val="003A1F3F"/>
    <w:rsid w:val="003A250D"/>
    <w:rsid w:val="003A32ED"/>
    <w:rsid w:val="003A3B29"/>
    <w:rsid w:val="003A3F95"/>
    <w:rsid w:val="003A42F1"/>
    <w:rsid w:val="003A6FFF"/>
    <w:rsid w:val="003A7482"/>
    <w:rsid w:val="003B18CB"/>
    <w:rsid w:val="003B1CA3"/>
    <w:rsid w:val="003B23E5"/>
    <w:rsid w:val="003B2F03"/>
    <w:rsid w:val="003B4B08"/>
    <w:rsid w:val="003B52F6"/>
    <w:rsid w:val="003B6FEE"/>
    <w:rsid w:val="003B736A"/>
    <w:rsid w:val="003B7584"/>
    <w:rsid w:val="003B7965"/>
    <w:rsid w:val="003C043A"/>
    <w:rsid w:val="003C19B7"/>
    <w:rsid w:val="003C40FA"/>
    <w:rsid w:val="003C6470"/>
    <w:rsid w:val="003C7C8F"/>
    <w:rsid w:val="003D13F4"/>
    <w:rsid w:val="003D2DF0"/>
    <w:rsid w:val="003D3093"/>
    <w:rsid w:val="003D3E93"/>
    <w:rsid w:val="003D45FD"/>
    <w:rsid w:val="003D4E7F"/>
    <w:rsid w:val="003D6DE7"/>
    <w:rsid w:val="003E0E71"/>
    <w:rsid w:val="003E1779"/>
    <w:rsid w:val="003E2E33"/>
    <w:rsid w:val="003E358F"/>
    <w:rsid w:val="003E3C9E"/>
    <w:rsid w:val="003E6437"/>
    <w:rsid w:val="003E6F6A"/>
    <w:rsid w:val="003E6FA7"/>
    <w:rsid w:val="003F1FAD"/>
    <w:rsid w:val="003F3227"/>
    <w:rsid w:val="003F4700"/>
    <w:rsid w:val="003F4C0E"/>
    <w:rsid w:val="003F5E7B"/>
    <w:rsid w:val="003F68F6"/>
    <w:rsid w:val="004004BE"/>
    <w:rsid w:val="0040100A"/>
    <w:rsid w:val="00401737"/>
    <w:rsid w:val="0040318D"/>
    <w:rsid w:val="00404A41"/>
    <w:rsid w:val="004056AE"/>
    <w:rsid w:val="004074ED"/>
    <w:rsid w:val="00411CCE"/>
    <w:rsid w:val="00412223"/>
    <w:rsid w:val="004134F5"/>
    <w:rsid w:val="00413BA1"/>
    <w:rsid w:val="00415918"/>
    <w:rsid w:val="00422491"/>
    <w:rsid w:val="00422B00"/>
    <w:rsid w:val="00422B83"/>
    <w:rsid w:val="00422EEF"/>
    <w:rsid w:val="00422FBB"/>
    <w:rsid w:val="004240E9"/>
    <w:rsid w:val="0042410C"/>
    <w:rsid w:val="004244FB"/>
    <w:rsid w:val="0042603E"/>
    <w:rsid w:val="004274AE"/>
    <w:rsid w:val="00427972"/>
    <w:rsid w:val="00431157"/>
    <w:rsid w:val="004359BE"/>
    <w:rsid w:val="004361D0"/>
    <w:rsid w:val="00436E34"/>
    <w:rsid w:val="004373DC"/>
    <w:rsid w:val="0044247A"/>
    <w:rsid w:val="004436C7"/>
    <w:rsid w:val="00443CCA"/>
    <w:rsid w:val="00444C1B"/>
    <w:rsid w:val="0044594D"/>
    <w:rsid w:val="004506A8"/>
    <w:rsid w:val="004539C3"/>
    <w:rsid w:val="00453ED0"/>
    <w:rsid w:val="00453FC9"/>
    <w:rsid w:val="00454163"/>
    <w:rsid w:val="0045569E"/>
    <w:rsid w:val="00457AEC"/>
    <w:rsid w:val="00461A21"/>
    <w:rsid w:val="00463866"/>
    <w:rsid w:val="004641C5"/>
    <w:rsid w:val="004647A4"/>
    <w:rsid w:val="00467816"/>
    <w:rsid w:val="004703E3"/>
    <w:rsid w:val="00470430"/>
    <w:rsid w:val="00470ED2"/>
    <w:rsid w:val="00471741"/>
    <w:rsid w:val="00471F24"/>
    <w:rsid w:val="0047470A"/>
    <w:rsid w:val="0047784B"/>
    <w:rsid w:val="00477CDC"/>
    <w:rsid w:val="0048062D"/>
    <w:rsid w:val="004809C9"/>
    <w:rsid w:val="00481360"/>
    <w:rsid w:val="00481382"/>
    <w:rsid w:val="004836B3"/>
    <w:rsid w:val="004845B8"/>
    <w:rsid w:val="00484DEA"/>
    <w:rsid w:val="00485A31"/>
    <w:rsid w:val="004872A2"/>
    <w:rsid w:val="004876C1"/>
    <w:rsid w:val="004910BF"/>
    <w:rsid w:val="00493687"/>
    <w:rsid w:val="00493D1F"/>
    <w:rsid w:val="00494417"/>
    <w:rsid w:val="00494AB3"/>
    <w:rsid w:val="00495712"/>
    <w:rsid w:val="00495B25"/>
    <w:rsid w:val="00495B84"/>
    <w:rsid w:val="00496698"/>
    <w:rsid w:val="00496942"/>
    <w:rsid w:val="004969FF"/>
    <w:rsid w:val="00496B2E"/>
    <w:rsid w:val="004A2792"/>
    <w:rsid w:val="004A3A6A"/>
    <w:rsid w:val="004A3BE7"/>
    <w:rsid w:val="004A574C"/>
    <w:rsid w:val="004A7807"/>
    <w:rsid w:val="004A7832"/>
    <w:rsid w:val="004A7B0B"/>
    <w:rsid w:val="004B075E"/>
    <w:rsid w:val="004B26F4"/>
    <w:rsid w:val="004B2735"/>
    <w:rsid w:val="004B2B41"/>
    <w:rsid w:val="004B6A1C"/>
    <w:rsid w:val="004B7827"/>
    <w:rsid w:val="004B7B81"/>
    <w:rsid w:val="004C0557"/>
    <w:rsid w:val="004C0E00"/>
    <w:rsid w:val="004C0E63"/>
    <w:rsid w:val="004C20C8"/>
    <w:rsid w:val="004C2186"/>
    <w:rsid w:val="004C2BD9"/>
    <w:rsid w:val="004C345E"/>
    <w:rsid w:val="004C3EFE"/>
    <w:rsid w:val="004C4832"/>
    <w:rsid w:val="004C4A9C"/>
    <w:rsid w:val="004C50AD"/>
    <w:rsid w:val="004C5ED6"/>
    <w:rsid w:val="004C6D89"/>
    <w:rsid w:val="004D05B6"/>
    <w:rsid w:val="004D3D25"/>
    <w:rsid w:val="004D3DE2"/>
    <w:rsid w:val="004D4554"/>
    <w:rsid w:val="004D6695"/>
    <w:rsid w:val="004E1318"/>
    <w:rsid w:val="004E2DAB"/>
    <w:rsid w:val="004E340D"/>
    <w:rsid w:val="004E4CCE"/>
    <w:rsid w:val="004E66E4"/>
    <w:rsid w:val="004E6A3D"/>
    <w:rsid w:val="004E6C88"/>
    <w:rsid w:val="004E7A86"/>
    <w:rsid w:val="004F0F29"/>
    <w:rsid w:val="004F1C19"/>
    <w:rsid w:val="004F3DBF"/>
    <w:rsid w:val="004F5026"/>
    <w:rsid w:val="004F513F"/>
    <w:rsid w:val="0050019D"/>
    <w:rsid w:val="005019CD"/>
    <w:rsid w:val="00504B59"/>
    <w:rsid w:val="005065E0"/>
    <w:rsid w:val="00507F4E"/>
    <w:rsid w:val="00510362"/>
    <w:rsid w:val="00511BA3"/>
    <w:rsid w:val="00511FD0"/>
    <w:rsid w:val="005120FE"/>
    <w:rsid w:val="00512C57"/>
    <w:rsid w:val="005149C8"/>
    <w:rsid w:val="00516231"/>
    <w:rsid w:val="00520D65"/>
    <w:rsid w:val="0052154A"/>
    <w:rsid w:val="00521EB8"/>
    <w:rsid w:val="005231AA"/>
    <w:rsid w:val="00523AD6"/>
    <w:rsid w:val="00524146"/>
    <w:rsid w:val="0052568F"/>
    <w:rsid w:val="00526FF1"/>
    <w:rsid w:val="00527766"/>
    <w:rsid w:val="00532346"/>
    <w:rsid w:val="00533134"/>
    <w:rsid w:val="005341F4"/>
    <w:rsid w:val="00534F93"/>
    <w:rsid w:val="005359B5"/>
    <w:rsid w:val="00535DA1"/>
    <w:rsid w:val="00536AFC"/>
    <w:rsid w:val="00541940"/>
    <w:rsid w:val="00543250"/>
    <w:rsid w:val="005434E2"/>
    <w:rsid w:val="00544FCD"/>
    <w:rsid w:val="00545B50"/>
    <w:rsid w:val="00547007"/>
    <w:rsid w:val="00547FB5"/>
    <w:rsid w:val="0055096D"/>
    <w:rsid w:val="005509BE"/>
    <w:rsid w:val="00553429"/>
    <w:rsid w:val="00553DA4"/>
    <w:rsid w:val="00554906"/>
    <w:rsid w:val="0055518C"/>
    <w:rsid w:val="00555826"/>
    <w:rsid w:val="0055750F"/>
    <w:rsid w:val="005575EA"/>
    <w:rsid w:val="00560E67"/>
    <w:rsid w:val="0056158E"/>
    <w:rsid w:val="00561971"/>
    <w:rsid w:val="00563150"/>
    <w:rsid w:val="005634F9"/>
    <w:rsid w:val="00565EB4"/>
    <w:rsid w:val="00566132"/>
    <w:rsid w:val="00574B0C"/>
    <w:rsid w:val="00575079"/>
    <w:rsid w:val="00575F1D"/>
    <w:rsid w:val="005761D0"/>
    <w:rsid w:val="00580986"/>
    <w:rsid w:val="00582EC4"/>
    <w:rsid w:val="00583816"/>
    <w:rsid w:val="0058420C"/>
    <w:rsid w:val="005867BA"/>
    <w:rsid w:val="00591957"/>
    <w:rsid w:val="005927B7"/>
    <w:rsid w:val="00592B94"/>
    <w:rsid w:val="0059373D"/>
    <w:rsid w:val="005941E2"/>
    <w:rsid w:val="005945C0"/>
    <w:rsid w:val="00595B93"/>
    <w:rsid w:val="005966D6"/>
    <w:rsid w:val="005A3C5A"/>
    <w:rsid w:val="005A5D1B"/>
    <w:rsid w:val="005A68D5"/>
    <w:rsid w:val="005B0FE7"/>
    <w:rsid w:val="005B3E37"/>
    <w:rsid w:val="005B4508"/>
    <w:rsid w:val="005B5E27"/>
    <w:rsid w:val="005B755C"/>
    <w:rsid w:val="005C1C79"/>
    <w:rsid w:val="005C27C9"/>
    <w:rsid w:val="005C331A"/>
    <w:rsid w:val="005C52F0"/>
    <w:rsid w:val="005C6818"/>
    <w:rsid w:val="005C748A"/>
    <w:rsid w:val="005D0118"/>
    <w:rsid w:val="005D0993"/>
    <w:rsid w:val="005D13E7"/>
    <w:rsid w:val="005D2B9F"/>
    <w:rsid w:val="005D3D71"/>
    <w:rsid w:val="005D5E6D"/>
    <w:rsid w:val="005D6F09"/>
    <w:rsid w:val="005D726C"/>
    <w:rsid w:val="005E0697"/>
    <w:rsid w:val="005E12B7"/>
    <w:rsid w:val="005E2245"/>
    <w:rsid w:val="005E374D"/>
    <w:rsid w:val="005E3C9D"/>
    <w:rsid w:val="005E5405"/>
    <w:rsid w:val="005E5584"/>
    <w:rsid w:val="005E560E"/>
    <w:rsid w:val="005E6355"/>
    <w:rsid w:val="005E6748"/>
    <w:rsid w:val="005F0E90"/>
    <w:rsid w:val="005F16C9"/>
    <w:rsid w:val="005F2669"/>
    <w:rsid w:val="005F36E3"/>
    <w:rsid w:val="005F40E5"/>
    <w:rsid w:val="005F5580"/>
    <w:rsid w:val="005F561E"/>
    <w:rsid w:val="006006E9"/>
    <w:rsid w:val="006026F0"/>
    <w:rsid w:val="0060280A"/>
    <w:rsid w:val="00602E9B"/>
    <w:rsid w:val="00603F5B"/>
    <w:rsid w:val="0060467B"/>
    <w:rsid w:val="00604FCF"/>
    <w:rsid w:val="00606EF3"/>
    <w:rsid w:val="0061107E"/>
    <w:rsid w:val="006118E8"/>
    <w:rsid w:val="00611EEA"/>
    <w:rsid w:val="00612062"/>
    <w:rsid w:val="00612EFB"/>
    <w:rsid w:val="00614B55"/>
    <w:rsid w:val="006159EB"/>
    <w:rsid w:val="00616E31"/>
    <w:rsid w:val="00617EA3"/>
    <w:rsid w:val="006206D0"/>
    <w:rsid w:val="00621676"/>
    <w:rsid w:val="0062231A"/>
    <w:rsid w:val="006225F2"/>
    <w:rsid w:val="00623175"/>
    <w:rsid w:val="00623B59"/>
    <w:rsid w:val="00623F4C"/>
    <w:rsid w:val="00624185"/>
    <w:rsid w:val="006243E9"/>
    <w:rsid w:val="00624B40"/>
    <w:rsid w:val="0062659D"/>
    <w:rsid w:val="00626740"/>
    <w:rsid w:val="006278AE"/>
    <w:rsid w:val="006279DD"/>
    <w:rsid w:val="006304AA"/>
    <w:rsid w:val="00630D7F"/>
    <w:rsid w:val="006354BE"/>
    <w:rsid w:val="00637223"/>
    <w:rsid w:val="006376CA"/>
    <w:rsid w:val="006401BF"/>
    <w:rsid w:val="0064062B"/>
    <w:rsid w:val="006407A9"/>
    <w:rsid w:val="006413F8"/>
    <w:rsid w:val="00642660"/>
    <w:rsid w:val="00642E71"/>
    <w:rsid w:val="00643966"/>
    <w:rsid w:val="006462F7"/>
    <w:rsid w:val="00646AF3"/>
    <w:rsid w:val="00650724"/>
    <w:rsid w:val="00650741"/>
    <w:rsid w:val="00650F42"/>
    <w:rsid w:val="00652A30"/>
    <w:rsid w:val="0065480E"/>
    <w:rsid w:val="006602AA"/>
    <w:rsid w:val="006602C9"/>
    <w:rsid w:val="00660776"/>
    <w:rsid w:val="006614C3"/>
    <w:rsid w:val="00661B99"/>
    <w:rsid w:val="006623ED"/>
    <w:rsid w:val="006628EA"/>
    <w:rsid w:val="00662D18"/>
    <w:rsid w:val="00663260"/>
    <w:rsid w:val="006635F5"/>
    <w:rsid w:val="00664168"/>
    <w:rsid w:val="00664D89"/>
    <w:rsid w:val="00670C02"/>
    <w:rsid w:val="00676276"/>
    <w:rsid w:val="00681590"/>
    <w:rsid w:val="00682E61"/>
    <w:rsid w:val="006859C0"/>
    <w:rsid w:val="00686487"/>
    <w:rsid w:val="006868FF"/>
    <w:rsid w:val="00687323"/>
    <w:rsid w:val="00690D91"/>
    <w:rsid w:val="00692EC9"/>
    <w:rsid w:val="006940CB"/>
    <w:rsid w:val="0069433B"/>
    <w:rsid w:val="0069725B"/>
    <w:rsid w:val="006972C2"/>
    <w:rsid w:val="006A1CF7"/>
    <w:rsid w:val="006A28EC"/>
    <w:rsid w:val="006B18DC"/>
    <w:rsid w:val="006B51EE"/>
    <w:rsid w:val="006B7D26"/>
    <w:rsid w:val="006C092F"/>
    <w:rsid w:val="006C0F4E"/>
    <w:rsid w:val="006C10A3"/>
    <w:rsid w:val="006C24A4"/>
    <w:rsid w:val="006C3086"/>
    <w:rsid w:val="006C31AC"/>
    <w:rsid w:val="006C3CAC"/>
    <w:rsid w:val="006C4D24"/>
    <w:rsid w:val="006C6273"/>
    <w:rsid w:val="006C6F67"/>
    <w:rsid w:val="006C742C"/>
    <w:rsid w:val="006C76D3"/>
    <w:rsid w:val="006D20D7"/>
    <w:rsid w:val="006D62BC"/>
    <w:rsid w:val="006D6F14"/>
    <w:rsid w:val="006D7287"/>
    <w:rsid w:val="006E0926"/>
    <w:rsid w:val="006E13A1"/>
    <w:rsid w:val="006E2374"/>
    <w:rsid w:val="006E4F03"/>
    <w:rsid w:val="006E7E56"/>
    <w:rsid w:val="006F115F"/>
    <w:rsid w:val="006F26D3"/>
    <w:rsid w:val="006F2F23"/>
    <w:rsid w:val="006F4355"/>
    <w:rsid w:val="006F54A0"/>
    <w:rsid w:val="006F7254"/>
    <w:rsid w:val="006F7FB1"/>
    <w:rsid w:val="00701222"/>
    <w:rsid w:val="00701A97"/>
    <w:rsid w:val="00701E1D"/>
    <w:rsid w:val="0070283F"/>
    <w:rsid w:val="007028C5"/>
    <w:rsid w:val="007030AB"/>
    <w:rsid w:val="00703F0C"/>
    <w:rsid w:val="0070681D"/>
    <w:rsid w:val="00707009"/>
    <w:rsid w:val="007076C8"/>
    <w:rsid w:val="00710489"/>
    <w:rsid w:val="00710ABB"/>
    <w:rsid w:val="00713228"/>
    <w:rsid w:val="00713CFE"/>
    <w:rsid w:val="00714B40"/>
    <w:rsid w:val="00715193"/>
    <w:rsid w:val="00715891"/>
    <w:rsid w:val="00715C8C"/>
    <w:rsid w:val="00716D33"/>
    <w:rsid w:val="00716F3A"/>
    <w:rsid w:val="007178B0"/>
    <w:rsid w:val="00720164"/>
    <w:rsid w:val="0072266B"/>
    <w:rsid w:val="0072358A"/>
    <w:rsid w:val="007243B3"/>
    <w:rsid w:val="00725BCF"/>
    <w:rsid w:val="0072794F"/>
    <w:rsid w:val="007279F6"/>
    <w:rsid w:val="007300F8"/>
    <w:rsid w:val="00730EC1"/>
    <w:rsid w:val="0073166C"/>
    <w:rsid w:val="007324F2"/>
    <w:rsid w:val="00732A05"/>
    <w:rsid w:val="00734717"/>
    <w:rsid w:val="00736014"/>
    <w:rsid w:val="00736AE4"/>
    <w:rsid w:val="00737172"/>
    <w:rsid w:val="0073730D"/>
    <w:rsid w:val="0074109C"/>
    <w:rsid w:val="00742A88"/>
    <w:rsid w:val="00742E06"/>
    <w:rsid w:val="007433C4"/>
    <w:rsid w:val="007437CD"/>
    <w:rsid w:val="00743AC3"/>
    <w:rsid w:val="00743C01"/>
    <w:rsid w:val="0074430F"/>
    <w:rsid w:val="007449A4"/>
    <w:rsid w:val="00745E21"/>
    <w:rsid w:val="007517D2"/>
    <w:rsid w:val="00751BB0"/>
    <w:rsid w:val="00751CD8"/>
    <w:rsid w:val="007538C3"/>
    <w:rsid w:val="00753BA5"/>
    <w:rsid w:val="00756648"/>
    <w:rsid w:val="007569E0"/>
    <w:rsid w:val="0076052E"/>
    <w:rsid w:val="00760A92"/>
    <w:rsid w:val="00760E33"/>
    <w:rsid w:val="007627B7"/>
    <w:rsid w:val="00762C6F"/>
    <w:rsid w:val="00763985"/>
    <w:rsid w:val="00764A7D"/>
    <w:rsid w:val="00765125"/>
    <w:rsid w:val="007665DA"/>
    <w:rsid w:val="00766DE1"/>
    <w:rsid w:val="00766E6B"/>
    <w:rsid w:val="007709B8"/>
    <w:rsid w:val="00770B21"/>
    <w:rsid w:val="00772138"/>
    <w:rsid w:val="00772B68"/>
    <w:rsid w:val="00773114"/>
    <w:rsid w:val="00774AE1"/>
    <w:rsid w:val="00776BA9"/>
    <w:rsid w:val="00781712"/>
    <w:rsid w:val="00783270"/>
    <w:rsid w:val="00786950"/>
    <w:rsid w:val="00786E63"/>
    <w:rsid w:val="00786EC0"/>
    <w:rsid w:val="00791373"/>
    <w:rsid w:val="00792F7C"/>
    <w:rsid w:val="0079539F"/>
    <w:rsid w:val="0079659C"/>
    <w:rsid w:val="00796CB8"/>
    <w:rsid w:val="00796F2F"/>
    <w:rsid w:val="00796FD0"/>
    <w:rsid w:val="007A1FCE"/>
    <w:rsid w:val="007A235C"/>
    <w:rsid w:val="007A2492"/>
    <w:rsid w:val="007A2914"/>
    <w:rsid w:val="007A6BA8"/>
    <w:rsid w:val="007B173A"/>
    <w:rsid w:val="007B20C8"/>
    <w:rsid w:val="007B2681"/>
    <w:rsid w:val="007B31EB"/>
    <w:rsid w:val="007B34CE"/>
    <w:rsid w:val="007B3CC6"/>
    <w:rsid w:val="007B3E39"/>
    <w:rsid w:val="007B472E"/>
    <w:rsid w:val="007B4FC5"/>
    <w:rsid w:val="007B6917"/>
    <w:rsid w:val="007B7315"/>
    <w:rsid w:val="007C276B"/>
    <w:rsid w:val="007C346F"/>
    <w:rsid w:val="007C3BB2"/>
    <w:rsid w:val="007C54E5"/>
    <w:rsid w:val="007C68F4"/>
    <w:rsid w:val="007D11F6"/>
    <w:rsid w:val="007D16EE"/>
    <w:rsid w:val="007D1722"/>
    <w:rsid w:val="007D2086"/>
    <w:rsid w:val="007D2F5C"/>
    <w:rsid w:val="007D2FF0"/>
    <w:rsid w:val="007D50EF"/>
    <w:rsid w:val="007D548B"/>
    <w:rsid w:val="007D56DA"/>
    <w:rsid w:val="007D7904"/>
    <w:rsid w:val="007D7999"/>
    <w:rsid w:val="007D7F28"/>
    <w:rsid w:val="007E0768"/>
    <w:rsid w:val="007E0F0C"/>
    <w:rsid w:val="007E1908"/>
    <w:rsid w:val="007E27A6"/>
    <w:rsid w:val="007E3162"/>
    <w:rsid w:val="007E3879"/>
    <w:rsid w:val="007E40E5"/>
    <w:rsid w:val="007E4DC7"/>
    <w:rsid w:val="007E5E45"/>
    <w:rsid w:val="007F1206"/>
    <w:rsid w:val="007F1D0D"/>
    <w:rsid w:val="007F1F91"/>
    <w:rsid w:val="007F27B8"/>
    <w:rsid w:val="007F27C9"/>
    <w:rsid w:val="007F3E81"/>
    <w:rsid w:val="007F6FF0"/>
    <w:rsid w:val="007F744A"/>
    <w:rsid w:val="00801C69"/>
    <w:rsid w:val="0080272E"/>
    <w:rsid w:val="00802754"/>
    <w:rsid w:val="00802BDA"/>
    <w:rsid w:val="00803D69"/>
    <w:rsid w:val="008041A9"/>
    <w:rsid w:val="00804387"/>
    <w:rsid w:val="008105B4"/>
    <w:rsid w:val="0081072F"/>
    <w:rsid w:val="00812367"/>
    <w:rsid w:val="0081498B"/>
    <w:rsid w:val="00815625"/>
    <w:rsid w:val="008159BF"/>
    <w:rsid w:val="00816D6C"/>
    <w:rsid w:val="008170ED"/>
    <w:rsid w:val="0082107D"/>
    <w:rsid w:val="008216A9"/>
    <w:rsid w:val="00825AF5"/>
    <w:rsid w:val="00825F1D"/>
    <w:rsid w:val="008272D0"/>
    <w:rsid w:val="008319B7"/>
    <w:rsid w:val="00832ABE"/>
    <w:rsid w:val="00834BED"/>
    <w:rsid w:val="00835855"/>
    <w:rsid w:val="008372AA"/>
    <w:rsid w:val="00840325"/>
    <w:rsid w:val="00842E5B"/>
    <w:rsid w:val="00843ED7"/>
    <w:rsid w:val="00845122"/>
    <w:rsid w:val="00845EDB"/>
    <w:rsid w:val="008475BE"/>
    <w:rsid w:val="00847ED9"/>
    <w:rsid w:val="0085020D"/>
    <w:rsid w:val="008507BA"/>
    <w:rsid w:val="00852244"/>
    <w:rsid w:val="00852537"/>
    <w:rsid w:val="00852E1F"/>
    <w:rsid w:val="00853940"/>
    <w:rsid w:val="00855047"/>
    <w:rsid w:val="00855791"/>
    <w:rsid w:val="00855FB7"/>
    <w:rsid w:val="00857B1A"/>
    <w:rsid w:val="008611A2"/>
    <w:rsid w:val="008645D1"/>
    <w:rsid w:val="00865EFF"/>
    <w:rsid w:val="00865F17"/>
    <w:rsid w:val="008724BD"/>
    <w:rsid w:val="00872E55"/>
    <w:rsid w:val="00873BC8"/>
    <w:rsid w:val="008748F9"/>
    <w:rsid w:val="00875EA6"/>
    <w:rsid w:val="0087634C"/>
    <w:rsid w:val="008765D6"/>
    <w:rsid w:val="00877140"/>
    <w:rsid w:val="008805F4"/>
    <w:rsid w:val="00880723"/>
    <w:rsid w:val="00882CB9"/>
    <w:rsid w:val="00885037"/>
    <w:rsid w:val="0089103C"/>
    <w:rsid w:val="00891A1A"/>
    <w:rsid w:val="00892422"/>
    <w:rsid w:val="008949A2"/>
    <w:rsid w:val="0089579C"/>
    <w:rsid w:val="00895868"/>
    <w:rsid w:val="008967A0"/>
    <w:rsid w:val="00897004"/>
    <w:rsid w:val="0089769C"/>
    <w:rsid w:val="008976B0"/>
    <w:rsid w:val="008A0D05"/>
    <w:rsid w:val="008A12D3"/>
    <w:rsid w:val="008A3C28"/>
    <w:rsid w:val="008A404E"/>
    <w:rsid w:val="008A4A10"/>
    <w:rsid w:val="008A4F62"/>
    <w:rsid w:val="008A6406"/>
    <w:rsid w:val="008A6EF4"/>
    <w:rsid w:val="008A7113"/>
    <w:rsid w:val="008A7969"/>
    <w:rsid w:val="008B0958"/>
    <w:rsid w:val="008B0C86"/>
    <w:rsid w:val="008B31B3"/>
    <w:rsid w:val="008B5A72"/>
    <w:rsid w:val="008B5E09"/>
    <w:rsid w:val="008B632B"/>
    <w:rsid w:val="008B7997"/>
    <w:rsid w:val="008C1007"/>
    <w:rsid w:val="008C17FC"/>
    <w:rsid w:val="008C199B"/>
    <w:rsid w:val="008C301A"/>
    <w:rsid w:val="008C34F9"/>
    <w:rsid w:val="008C3836"/>
    <w:rsid w:val="008C4413"/>
    <w:rsid w:val="008C47C0"/>
    <w:rsid w:val="008C52F7"/>
    <w:rsid w:val="008C5A44"/>
    <w:rsid w:val="008C5DAA"/>
    <w:rsid w:val="008C65FA"/>
    <w:rsid w:val="008C7EAD"/>
    <w:rsid w:val="008D0BA5"/>
    <w:rsid w:val="008D0FFF"/>
    <w:rsid w:val="008D218C"/>
    <w:rsid w:val="008D21EA"/>
    <w:rsid w:val="008D37F3"/>
    <w:rsid w:val="008D3D5B"/>
    <w:rsid w:val="008D47AE"/>
    <w:rsid w:val="008D4E70"/>
    <w:rsid w:val="008E1434"/>
    <w:rsid w:val="008E1FE0"/>
    <w:rsid w:val="008E5741"/>
    <w:rsid w:val="008E6882"/>
    <w:rsid w:val="008E753E"/>
    <w:rsid w:val="008F1CBE"/>
    <w:rsid w:val="008F5146"/>
    <w:rsid w:val="008F53A0"/>
    <w:rsid w:val="008F6140"/>
    <w:rsid w:val="008F6365"/>
    <w:rsid w:val="008F63A3"/>
    <w:rsid w:val="008F63EB"/>
    <w:rsid w:val="008F64EE"/>
    <w:rsid w:val="008F6C70"/>
    <w:rsid w:val="008F70AF"/>
    <w:rsid w:val="008F7297"/>
    <w:rsid w:val="008F7D72"/>
    <w:rsid w:val="009010EB"/>
    <w:rsid w:val="009020E3"/>
    <w:rsid w:val="009041B6"/>
    <w:rsid w:val="0090517B"/>
    <w:rsid w:val="00906411"/>
    <w:rsid w:val="0090705B"/>
    <w:rsid w:val="00907420"/>
    <w:rsid w:val="00910FC2"/>
    <w:rsid w:val="00912C08"/>
    <w:rsid w:val="00912DC4"/>
    <w:rsid w:val="00912E14"/>
    <w:rsid w:val="0091329A"/>
    <w:rsid w:val="0091370F"/>
    <w:rsid w:val="00914A8C"/>
    <w:rsid w:val="00914C52"/>
    <w:rsid w:val="009174D2"/>
    <w:rsid w:val="00921286"/>
    <w:rsid w:val="009222AB"/>
    <w:rsid w:val="00922E25"/>
    <w:rsid w:val="0092431F"/>
    <w:rsid w:val="009263E0"/>
    <w:rsid w:val="0092755B"/>
    <w:rsid w:val="0093025D"/>
    <w:rsid w:val="0093100B"/>
    <w:rsid w:val="00932E16"/>
    <w:rsid w:val="00933207"/>
    <w:rsid w:val="0093488F"/>
    <w:rsid w:val="00935796"/>
    <w:rsid w:val="00935FB6"/>
    <w:rsid w:val="0093620D"/>
    <w:rsid w:val="009368F9"/>
    <w:rsid w:val="0094065F"/>
    <w:rsid w:val="0094066E"/>
    <w:rsid w:val="00943485"/>
    <w:rsid w:val="00944E0E"/>
    <w:rsid w:val="0094581B"/>
    <w:rsid w:val="00946588"/>
    <w:rsid w:val="00950B1C"/>
    <w:rsid w:val="00950FF1"/>
    <w:rsid w:val="009527C4"/>
    <w:rsid w:val="00952C71"/>
    <w:rsid w:val="00954537"/>
    <w:rsid w:val="0095480E"/>
    <w:rsid w:val="009551C8"/>
    <w:rsid w:val="00955287"/>
    <w:rsid w:val="00955B1E"/>
    <w:rsid w:val="0095604E"/>
    <w:rsid w:val="00956095"/>
    <w:rsid w:val="00956820"/>
    <w:rsid w:val="00956E52"/>
    <w:rsid w:val="00957EA8"/>
    <w:rsid w:val="0096337B"/>
    <w:rsid w:val="009648E8"/>
    <w:rsid w:val="0096571E"/>
    <w:rsid w:val="00965FE1"/>
    <w:rsid w:val="00966093"/>
    <w:rsid w:val="0096646C"/>
    <w:rsid w:val="0096695C"/>
    <w:rsid w:val="00967B1A"/>
    <w:rsid w:val="009721B8"/>
    <w:rsid w:val="00973F44"/>
    <w:rsid w:val="009744BC"/>
    <w:rsid w:val="00974C54"/>
    <w:rsid w:val="00974CD2"/>
    <w:rsid w:val="00974DD3"/>
    <w:rsid w:val="009762ED"/>
    <w:rsid w:val="00976441"/>
    <w:rsid w:val="009776CE"/>
    <w:rsid w:val="00980218"/>
    <w:rsid w:val="0098046E"/>
    <w:rsid w:val="009819CD"/>
    <w:rsid w:val="00981AE7"/>
    <w:rsid w:val="00985E50"/>
    <w:rsid w:val="0098622A"/>
    <w:rsid w:val="009876A0"/>
    <w:rsid w:val="0099022D"/>
    <w:rsid w:val="009911CB"/>
    <w:rsid w:val="00992BB6"/>
    <w:rsid w:val="009943A9"/>
    <w:rsid w:val="0099521D"/>
    <w:rsid w:val="00996284"/>
    <w:rsid w:val="00996592"/>
    <w:rsid w:val="009A0653"/>
    <w:rsid w:val="009A10A8"/>
    <w:rsid w:val="009A1D19"/>
    <w:rsid w:val="009A3806"/>
    <w:rsid w:val="009A389E"/>
    <w:rsid w:val="009A5421"/>
    <w:rsid w:val="009B14D2"/>
    <w:rsid w:val="009B3E89"/>
    <w:rsid w:val="009B4762"/>
    <w:rsid w:val="009B75F5"/>
    <w:rsid w:val="009B7D50"/>
    <w:rsid w:val="009C0838"/>
    <w:rsid w:val="009C7757"/>
    <w:rsid w:val="009D01EF"/>
    <w:rsid w:val="009D16AA"/>
    <w:rsid w:val="009D3819"/>
    <w:rsid w:val="009D465B"/>
    <w:rsid w:val="009D4668"/>
    <w:rsid w:val="009D5201"/>
    <w:rsid w:val="009D552A"/>
    <w:rsid w:val="009D7363"/>
    <w:rsid w:val="009E1F22"/>
    <w:rsid w:val="009E3175"/>
    <w:rsid w:val="009E32B7"/>
    <w:rsid w:val="009E603F"/>
    <w:rsid w:val="009E776A"/>
    <w:rsid w:val="009F15D6"/>
    <w:rsid w:val="009F2069"/>
    <w:rsid w:val="009F3515"/>
    <w:rsid w:val="009F3AFB"/>
    <w:rsid w:val="009F3CFF"/>
    <w:rsid w:val="009F3FFA"/>
    <w:rsid w:val="009F4229"/>
    <w:rsid w:val="009F5F86"/>
    <w:rsid w:val="00A00667"/>
    <w:rsid w:val="00A0232B"/>
    <w:rsid w:val="00A0359C"/>
    <w:rsid w:val="00A04F90"/>
    <w:rsid w:val="00A062FE"/>
    <w:rsid w:val="00A064CD"/>
    <w:rsid w:val="00A0685F"/>
    <w:rsid w:val="00A069D7"/>
    <w:rsid w:val="00A12F01"/>
    <w:rsid w:val="00A1343D"/>
    <w:rsid w:val="00A13CC4"/>
    <w:rsid w:val="00A1525A"/>
    <w:rsid w:val="00A20420"/>
    <w:rsid w:val="00A208FF"/>
    <w:rsid w:val="00A23480"/>
    <w:rsid w:val="00A23689"/>
    <w:rsid w:val="00A25470"/>
    <w:rsid w:val="00A258FA"/>
    <w:rsid w:val="00A26AFE"/>
    <w:rsid w:val="00A26C6E"/>
    <w:rsid w:val="00A26E16"/>
    <w:rsid w:val="00A27F9E"/>
    <w:rsid w:val="00A304D7"/>
    <w:rsid w:val="00A31167"/>
    <w:rsid w:val="00A33309"/>
    <w:rsid w:val="00A34092"/>
    <w:rsid w:val="00A3491E"/>
    <w:rsid w:val="00A35DBE"/>
    <w:rsid w:val="00A35E77"/>
    <w:rsid w:val="00A375A1"/>
    <w:rsid w:val="00A37B6A"/>
    <w:rsid w:val="00A37C4B"/>
    <w:rsid w:val="00A40662"/>
    <w:rsid w:val="00A41875"/>
    <w:rsid w:val="00A41AFD"/>
    <w:rsid w:val="00A420BF"/>
    <w:rsid w:val="00A432B5"/>
    <w:rsid w:val="00A46188"/>
    <w:rsid w:val="00A5009C"/>
    <w:rsid w:val="00A508FB"/>
    <w:rsid w:val="00A50A7C"/>
    <w:rsid w:val="00A50BE5"/>
    <w:rsid w:val="00A517BA"/>
    <w:rsid w:val="00A51F5B"/>
    <w:rsid w:val="00A522C8"/>
    <w:rsid w:val="00A5367D"/>
    <w:rsid w:val="00A53C34"/>
    <w:rsid w:val="00A54030"/>
    <w:rsid w:val="00A5453F"/>
    <w:rsid w:val="00A547FE"/>
    <w:rsid w:val="00A55264"/>
    <w:rsid w:val="00A554B1"/>
    <w:rsid w:val="00A562AD"/>
    <w:rsid w:val="00A57DED"/>
    <w:rsid w:val="00A60280"/>
    <w:rsid w:val="00A60429"/>
    <w:rsid w:val="00A61258"/>
    <w:rsid w:val="00A61799"/>
    <w:rsid w:val="00A62040"/>
    <w:rsid w:val="00A66128"/>
    <w:rsid w:val="00A66518"/>
    <w:rsid w:val="00A71B54"/>
    <w:rsid w:val="00A728E3"/>
    <w:rsid w:val="00A72FEB"/>
    <w:rsid w:val="00A7375A"/>
    <w:rsid w:val="00A73DC1"/>
    <w:rsid w:val="00A752E1"/>
    <w:rsid w:val="00A76379"/>
    <w:rsid w:val="00A763D2"/>
    <w:rsid w:val="00A76A92"/>
    <w:rsid w:val="00A77310"/>
    <w:rsid w:val="00A776CC"/>
    <w:rsid w:val="00A77BE8"/>
    <w:rsid w:val="00A82575"/>
    <w:rsid w:val="00A838C1"/>
    <w:rsid w:val="00A84310"/>
    <w:rsid w:val="00A866AF"/>
    <w:rsid w:val="00A87EB7"/>
    <w:rsid w:val="00A901FA"/>
    <w:rsid w:val="00A9049F"/>
    <w:rsid w:val="00A921A6"/>
    <w:rsid w:val="00A96379"/>
    <w:rsid w:val="00A968EA"/>
    <w:rsid w:val="00A97711"/>
    <w:rsid w:val="00A97DF4"/>
    <w:rsid w:val="00AA0882"/>
    <w:rsid w:val="00AA0C77"/>
    <w:rsid w:val="00AA47C8"/>
    <w:rsid w:val="00AA556C"/>
    <w:rsid w:val="00AB2944"/>
    <w:rsid w:val="00AB3D2A"/>
    <w:rsid w:val="00AB3F85"/>
    <w:rsid w:val="00AB5AB9"/>
    <w:rsid w:val="00AC0BF8"/>
    <w:rsid w:val="00AC0DA8"/>
    <w:rsid w:val="00AC2D53"/>
    <w:rsid w:val="00AC3758"/>
    <w:rsid w:val="00AC5288"/>
    <w:rsid w:val="00AC557F"/>
    <w:rsid w:val="00AC637E"/>
    <w:rsid w:val="00AC6A6D"/>
    <w:rsid w:val="00AC7F84"/>
    <w:rsid w:val="00AD08FC"/>
    <w:rsid w:val="00AD0BDB"/>
    <w:rsid w:val="00AD1E4D"/>
    <w:rsid w:val="00AD254A"/>
    <w:rsid w:val="00AD25D3"/>
    <w:rsid w:val="00AD4A05"/>
    <w:rsid w:val="00AD4C58"/>
    <w:rsid w:val="00AD6828"/>
    <w:rsid w:val="00AD7356"/>
    <w:rsid w:val="00AD7D32"/>
    <w:rsid w:val="00AE278B"/>
    <w:rsid w:val="00AE2F8F"/>
    <w:rsid w:val="00AE3DDD"/>
    <w:rsid w:val="00AE40C5"/>
    <w:rsid w:val="00AE4A8B"/>
    <w:rsid w:val="00AE4F22"/>
    <w:rsid w:val="00AE6276"/>
    <w:rsid w:val="00AE646E"/>
    <w:rsid w:val="00AE78AC"/>
    <w:rsid w:val="00AF0EE7"/>
    <w:rsid w:val="00AF173D"/>
    <w:rsid w:val="00AF1F4A"/>
    <w:rsid w:val="00AF2C71"/>
    <w:rsid w:val="00AF30F5"/>
    <w:rsid w:val="00AF41D0"/>
    <w:rsid w:val="00AF443B"/>
    <w:rsid w:val="00AF4856"/>
    <w:rsid w:val="00AF5A80"/>
    <w:rsid w:val="00AF5FA2"/>
    <w:rsid w:val="00AF7262"/>
    <w:rsid w:val="00AF7973"/>
    <w:rsid w:val="00AF7C78"/>
    <w:rsid w:val="00B00945"/>
    <w:rsid w:val="00B00D36"/>
    <w:rsid w:val="00B0270A"/>
    <w:rsid w:val="00B02B6E"/>
    <w:rsid w:val="00B03E29"/>
    <w:rsid w:val="00B043EE"/>
    <w:rsid w:val="00B044A7"/>
    <w:rsid w:val="00B049F5"/>
    <w:rsid w:val="00B053B7"/>
    <w:rsid w:val="00B0606F"/>
    <w:rsid w:val="00B07192"/>
    <w:rsid w:val="00B10328"/>
    <w:rsid w:val="00B11A50"/>
    <w:rsid w:val="00B11B58"/>
    <w:rsid w:val="00B14E74"/>
    <w:rsid w:val="00B20120"/>
    <w:rsid w:val="00B204CC"/>
    <w:rsid w:val="00B20592"/>
    <w:rsid w:val="00B209DB"/>
    <w:rsid w:val="00B21916"/>
    <w:rsid w:val="00B22403"/>
    <w:rsid w:val="00B239FD"/>
    <w:rsid w:val="00B23DCB"/>
    <w:rsid w:val="00B24BDE"/>
    <w:rsid w:val="00B262D8"/>
    <w:rsid w:val="00B2664F"/>
    <w:rsid w:val="00B268F9"/>
    <w:rsid w:val="00B279A3"/>
    <w:rsid w:val="00B27BEB"/>
    <w:rsid w:val="00B32D32"/>
    <w:rsid w:val="00B32F40"/>
    <w:rsid w:val="00B33891"/>
    <w:rsid w:val="00B35A67"/>
    <w:rsid w:val="00B40C77"/>
    <w:rsid w:val="00B41B71"/>
    <w:rsid w:val="00B4391D"/>
    <w:rsid w:val="00B43DC1"/>
    <w:rsid w:val="00B44F44"/>
    <w:rsid w:val="00B4744B"/>
    <w:rsid w:val="00B5066C"/>
    <w:rsid w:val="00B51ADC"/>
    <w:rsid w:val="00B53F84"/>
    <w:rsid w:val="00B547CB"/>
    <w:rsid w:val="00B57AFB"/>
    <w:rsid w:val="00B60263"/>
    <w:rsid w:val="00B60539"/>
    <w:rsid w:val="00B60BF7"/>
    <w:rsid w:val="00B60EBD"/>
    <w:rsid w:val="00B64447"/>
    <w:rsid w:val="00B67309"/>
    <w:rsid w:val="00B70468"/>
    <w:rsid w:val="00B70B3F"/>
    <w:rsid w:val="00B70CB4"/>
    <w:rsid w:val="00B70D65"/>
    <w:rsid w:val="00B71DA1"/>
    <w:rsid w:val="00B7274E"/>
    <w:rsid w:val="00B72868"/>
    <w:rsid w:val="00B74942"/>
    <w:rsid w:val="00B756A4"/>
    <w:rsid w:val="00B76C93"/>
    <w:rsid w:val="00B77E90"/>
    <w:rsid w:val="00B77FE5"/>
    <w:rsid w:val="00B80160"/>
    <w:rsid w:val="00B802DA"/>
    <w:rsid w:val="00B83758"/>
    <w:rsid w:val="00B844B6"/>
    <w:rsid w:val="00B84969"/>
    <w:rsid w:val="00B84E3B"/>
    <w:rsid w:val="00B86A4A"/>
    <w:rsid w:val="00B86D8B"/>
    <w:rsid w:val="00B86EA1"/>
    <w:rsid w:val="00B87D0E"/>
    <w:rsid w:val="00B905FA"/>
    <w:rsid w:val="00B9295C"/>
    <w:rsid w:val="00B95579"/>
    <w:rsid w:val="00B96420"/>
    <w:rsid w:val="00B97CA6"/>
    <w:rsid w:val="00BA160C"/>
    <w:rsid w:val="00BA2354"/>
    <w:rsid w:val="00BA316D"/>
    <w:rsid w:val="00BA3507"/>
    <w:rsid w:val="00BA3BA6"/>
    <w:rsid w:val="00BA44F0"/>
    <w:rsid w:val="00BA4C0D"/>
    <w:rsid w:val="00BA4E94"/>
    <w:rsid w:val="00BA663D"/>
    <w:rsid w:val="00BB0B34"/>
    <w:rsid w:val="00BB355D"/>
    <w:rsid w:val="00BB3F05"/>
    <w:rsid w:val="00BB4A5F"/>
    <w:rsid w:val="00BB4C80"/>
    <w:rsid w:val="00BB6D18"/>
    <w:rsid w:val="00BB7982"/>
    <w:rsid w:val="00BC1B68"/>
    <w:rsid w:val="00BC3A77"/>
    <w:rsid w:val="00BC3C9F"/>
    <w:rsid w:val="00BC4412"/>
    <w:rsid w:val="00BC4F65"/>
    <w:rsid w:val="00BC7429"/>
    <w:rsid w:val="00BD1291"/>
    <w:rsid w:val="00BD36BA"/>
    <w:rsid w:val="00BD44FD"/>
    <w:rsid w:val="00BD501F"/>
    <w:rsid w:val="00BD5411"/>
    <w:rsid w:val="00BD59A7"/>
    <w:rsid w:val="00BD73DF"/>
    <w:rsid w:val="00BE07A2"/>
    <w:rsid w:val="00BE1440"/>
    <w:rsid w:val="00BE1620"/>
    <w:rsid w:val="00BE2301"/>
    <w:rsid w:val="00BE3284"/>
    <w:rsid w:val="00BE5CF2"/>
    <w:rsid w:val="00BE74B0"/>
    <w:rsid w:val="00BE7EF2"/>
    <w:rsid w:val="00BF0B3B"/>
    <w:rsid w:val="00BF17FD"/>
    <w:rsid w:val="00BF1DE5"/>
    <w:rsid w:val="00BF63B7"/>
    <w:rsid w:val="00BF6F7D"/>
    <w:rsid w:val="00BF793B"/>
    <w:rsid w:val="00C0269A"/>
    <w:rsid w:val="00C03308"/>
    <w:rsid w:val="00C0580E"/>
    <w:rsid w:val="00C05ADF"/>
    <w:rsid w:val="00C06AFB"/>
    <w:rsid w:val="00C13DA0"/>
    <w:rsid w:val="00C143E5"/>
    <w:rsid w:val="00C14F5B"/>
    <w:rsid w:val="00C158C7"/>
    <w:rsid w:val="00C16150"/>
    <w:rsid w:val="00C1640F"/>
    <w:rsid w:val="00C166CC"/>
    <w:rsid w:val="00C1684E"/>
    <w:rsid w:val="00C16BFB"/>
    <w:rsid w:val="00C16E13"/>
    <w:rsid w:val="00C20C12"/>
    <w:rsid w:val="00C22D7E"/>
    <w:rsid w:val="00C22E68"/>
    <w:rsid w:val="00C262AF"/>
    <w:rsid w:val="00C26CA1"/>
    <w:rsid w:val="00C31367"/>
    <w:rsid w:val="00C313A1"/>
    <w:rsid w:val="00C33012"/>
    <w:rsid w:val="00C330D5"/>
    <w:rsid w:val="00C3342A"/>
    <w:rsid w:val="00C339B0"/>
    <w:rsid w:val="00C345DE"/>
    <w:rsid w:val="00C3565A"/>
    <w:rsid w:val="00C35DF9"/>
    <w:rsid w:val="00C35EA5"/>
    <w:rsid w:val="00C36491"/>
    <w:rsid w:val="00C4219F"/>
    <w:rsid w:val="00C42482"/>
    <w:rsid w:val="00C44E22"/>
    <w:rsid w:val="00C459CE"/>
    <w:rsid w:val="00C51B66"/>
    <w:rsid w:val="00C531F9"/>
    <w:rsid w:val="00C54344"/>
    <w:rsid w:val="00C54460"/>
    <w:rsid w:val="00C54872"/>
    <w:rsid w:val="00C54DEA"/>
    <w:rsid w:val="00C54F0C"/>
    <w:rsid w:val="00C5501A"/>
    <w:rsid w:val="00C56CAA"/>
    <w:rsid w:val="00C570C5"/>
    <w:rsid w:val="00C575FF"/>
    <w:rsid w:val="00C61FA8"/>
    <w:rsid w:val="00C6464C"/>
    <w:rsid w:val="00C64F52"/>
    <w:rsid w:val="00C70A8F"/>
    <w:rsid w:val="00C713F0"/>
    <w:rsid w:val="00C72F7B"/>
    <w:rsid w:val="00C74378"/>
    <w:rsid w:val="00C775B1"/>
    <w:rsid w:val="00C77C30"/>
    <w:rsid w:val="00C80149"/>
    <w:rsid w:val="00C81711"/>
    <w:rsid w:val="00C82F84"/>
    <w:rsid w:val="00C84F0A"/>
    <w:rsid w:val="00C852E2"/>
    <w:rsid w:val="00C85C62"/>
    <w:rsid w:val="00C85CAB"/>
    <w:rsid w:val="00C869EA"/>
    <w:rsid w:val="00C87583"/>
    <w:rsid w:val="00C87E8A"/>
    <w:rsid w:val="00C90249"/>
    <w:rsid w:val="00C90783"/>
    <w:rsid w:val="00C909AA"/>
    <w:rsid w:val="00C90C50"/>
    <w:rsid w:val="00C94020"/>
    <w:rsid w:val="00C946B3"/>
    <w:rsid w:val="00C94CA1"/>
    <w:rsid w:val="00C94DB1"/>
    <w:rsid w:val="00CA1975"/>
    <w:rsid w:val="00CA1983"/>
    <w:rsid w:val="00CA20FF"/>
    <w:rsid w:val="00CA2DDA"/>
    <w:rsid w:val="00CA4502"/>
    <w:rsid w:val="00CA5645"/>
    <w:rsid w:val="00CA5E2F"/>
    <w:rsid w:val="00CA6905"/>
    <w:rsid w:val="00CA7D74"/>
    <w:rsid w:val="00CB2686"/>
    <w:rsid w:val="00CB2C65"/>
    <w:rsid w:val="00CB39B2"/>
    <w:rsid w:val="00CB425E"/>
    <w:rsid w:val="00CB4577"/>
    <w:rsid w:val="00CB60D7"/>
    <w:rsid w:val="00CB7E6F"/>
    <w:rsid w:val="00CC0CB5"/>
    <w:rsid w:val="00CC11FA"/>
    <w:rsid w:val="00CC1520"/>
    <w:rsid w:val="00CC19C6"/>
    <w:rsid w:val="00CC456B"/>
    <w:rsid w:val="00CC6DBF"/>
    <w:rsid w:val="00CC7459"/>
    <w:rsid w:val="00CC7806"/>
    <w:rsid w:val="00CD1564"/>
    <w:rsid w:val="00CD2380"/>
    <w:rsid w:val="00CD2396"/>
    <w:rsid w:val="00CD2BB3"/>
    <w:rsid w:val="00CD32FC"/>
    <w:rsid w:val="00CD4313"/>
    <w:rsid w:val="00CD5631"/>
    <w:rsid w:val="00CD7981"/>
    <w:rsid w:val="00CD7ABF"/>
    <w:rsid w:val="00CE1D02"/>
    <w:rsid w:val="00CE1F77"/>
    <w:rsid w:val="00CE2E5D"/>
    <w:rsid w:val="00CE3555"/>
    <w:rsid w:val="00CE38CE"/>
    <w:rsid w:val="00CE4E2A"/>
    <w:rsid w:val="00CF024B"/>
    <w:rsid w:val="00CF0BF8"/>
    <w:rsid w:val="00CF13CE"/>
    <w:rsid w:val="00CF1546"/>
    <w:rsid w:val="00CF43B6"/>
    <w:rsid w:val="00CF4F43"/>
    <w:rsid w:val="00CF5AA5"/>
    <w:rsid w:val="00CF5D64"/>
    <w:rsid w:val="00CF63EE"/>
    <w:rsid w:val="00CF6CFF"/>
    <w:rsid w:val="00CF7A47"/>
    <w:rsid w:val="00D02F7C"/>
    <w:rsid w:val="00D058AE"/>
    <w:rsid w:val="00D06F52"/>
    <w:rsid w:val="00D104C7"/>
    <w:rsid w:val="00D1375B"/>
    <w:rsid w:val="00D137F8"/>
    <w:rsid w:val="00D13F5F"/>
    <w:rsid w:val="00D1486C"/>
    <w:rsid w:val="00D17B75"/>
    <w:rsid w:val="00D20D9E"/>
    <w:rsid w:val="00D21498"/>
    <w:rsid w:val="00D23B45"/>
    <w:rsid w:val="00D23EC9"/>
    <w:rsid w:val="00D30125"/>
    <w:rsid w:val="00D30485"/>
    <w:rsid w:val="00D30F01"/>
    <w:rsid w:val="00D31D16"/>
    <w:rsid w:val="00D31D5B"/>
    <w:rsid w:val="00D33289"/>
    <w:rsid w:val="00D35FDE"/>
    <w:rsid w:val="00D364A6"/>
    <w:rsid w:val="00D36651"/>
    <w:rsid w:val="00D375A6"/>
    <w:rsid w:val="00D40E82"/>
    <w:rsid w:val="00D40F77"/>
    <w:rsid w:val="00D43D63"/>
    <w:rsid w:val="00D4415F"/>
    <w:rsid w:val="00D45A8B"/>
    <w:rsid w:val="00D4643B"/>
    <w:rsid w:val="00D4774E"/>
    <w:rsid w:val="00D50B47"/>
    <w:rsid w:val="00D51303"/>
    <w:rsid w:val="00D52280"/>
    <w:rsid w:val="00D5272F"/>
    <w:rsid w:val="00D562B0"/>
    <w:rsid w:val="00D56BFC"/>
    <w:rsid w:val="00D576D5"/>
    <w:rsid w:val="00D6191E"/>
    <w:rsid w:val="00D63738"/>
    <w:rsid w:val="00D64426"/>
    <w:rsid w:val="00D64989"/>
    <w:rsid w:val="00D64F6A"/>
    <w:rsid w:val="00D65683"/>
    <w:rsid w:val="00D65B53"/>
    <w:rsid w:val="00D662A5"/>
    <w:rsid w:val="00D66B5F"/>
    <w:rsid w:val="00D71518"/>
    <w:rsid w:val="00D72535"/>
    <w:rsid w:val="00D72B34"/>
    <w:rsid w:val="00D72EDA"/>
    <w:rsid w:val="00D7336C"/>
    <w:rsid w:val="00D73F66"/>
    <w:rsid w:val="00D755F9"/>
    <w:rsid w:val="00D82814"/>
    <w:rsid w:val="00D831A5"/>
    <w:rsid w:val="00D844CA"/>
    <w:rsid w:val="00D8755B"/>
    <w:rsid w:val="00D90AC3"/>
    <w:rsid w:val="00D9403C"/>
    <w:rsid w:val="00D9512C"/>
    <w:rsid w:val="00D95BBE"/>
    <w:rsid w:val="00D968B8"/>
    <w:rsid w:val="00DA1141"/>
    <w:rsid w:val="00DA15C9"/>
    <w:rsid w:val="00DA2E72"/>
    <w:rsid w:val="00DA44BD"/>
    <w:rsid w:val="00DA737F"/>
    <w:rsid w:val="00DA7CE4"/>
    <w:rsid w:val="00DB04EB"/>
    <w:rsid w:val="00DB0698"/>
    <w:rsid w:val="00DB13A4"/>
    <w:rsid w:val="00DB2328"/>
    <w:rsid w:val="00DB42E2"/>
    <w:rsid w:val="00DB4E30"/>
    <w:rsid w:val="00DB4EE5"/>
    <w:rsid w:val="00DB5354"/>
    <w:rsid w:val="00DB7422"/>
    <w:rsid w:val="00DB7E2D"/>
    <w:rsid w:val="00DC1CC0"/>
    <w:rsid w:val="00DC39B6"/>
    <w:rsid w:val="00DC3A13"/>
    <w:rsid w:val="00DC3B68"/>
    <w:rsid w:val="00DC6436"/>
    <w:rsid w:val="00DC7745"/>
    <w:rsid w:val="00DD0888"/>
    <w:rsid w:val="00DD0D98"/>
    <w:rsid w:val="00DD2B0B"/>
    <w:rsid w:val="00DD2EC2"/>
    <w:rsid w:val="00DD6B50"/>
    <w:rsid w:val="00DE087B"/>
    <w:rsid w:val="00DE15D8"/>
    <w:rsid w:val="00DE2229"/>
    <w:rsid w:val="00DE480F"/>
    <w:rsid w:val="00DE4A6C"/>
    <w:rsid w:val="00DE5D89"/>
    <w:rsid w:val="00DF63F1"/>
    <w:rsid w:val="00DF7159"/>
    <w:rsid w:val="00E0080E"/>
    <w:rsid w:val="00E025A9"/>
    <w:rsid w:val="00E02C83"/>
    <w:rsid w:val="00E0302A"/>
    <w:rsid w:val="00E04009"/>
    <w:rsid w:val="00E04DB2"/>
    <w:rsid w:val="00E05409"/>
    <w:rsid w:val="00E05829"/>
    <w:rsid w:val="00E05AB4"/>
    <w:rsid w:val="00E06097"/>
    <w:rsid w:val="00E06139"/>
    <w:rsid w:val="00E06820"/>
    <w:rsid w:val="00E0702C"/>
    <w:rsid w:val="00E07116"/>
    <w:rsid w:val="00E0771C"/>
    <w:rsid w:val="00E11437"/>
    <w:rsid w:val="00E11C34"/>
    <w:rsid w:val="00E12DD4"/>
    <w:rsid w:val="00E13C18"/>
    <w:rsid w:val="00E13F58"/>
    <w:rsid w:val="00E14C72"/>
    <w:rsid w:val="00E16A32"/>
    <w:rsid w:val="00E205C9"/>
    <w:rsid w:val="00E207D1"/>
    <w:rsid w:val="00E20E88"/>
    <w:rsid w:val="00E21045"/>
    <w:rsid w:val="00E231AA"/>
    <w:rsid w:val="00E236E9"/>
    <w:rsid w:val="00E27600"/>
    <w:rsid w:val="00E317C3"/>
    <w:rsid w:val="00E318F7"/>
    <w:rsid w:val="00E33CDB"/>
    <w:rsid w:val="00E34AEC"/>
    <w:rsid w:val="00E34F30"/>
    <w:rsid w:val="00E34FD1"/>
    <w:rsid w:val="00E36378"/>
    <w:rsid w:val="00E371EB"/>
    <w:rsid w:val="00E3771D"/>
    <w:rsid w:val="00E37B47"/>
    <w:rsid w:val="00E37FFA"/>
    <w:rsid w:val="00E404B7"/>
    <w:rsid w:val="00E419BA"/>
    <w:rsid w:val="00E42D62"/>
    <w:rsid w:val="00E43DB0"/>
    <w:rsid w:val="00E4602D"/>
    <w:rsid w:val="00E46CBA"/>
    <w:rsid w:val="00E51A85"/>
    <w:rsid w:val="00E5334F"/>
    <w:rsid w:val="00E543E9"/>
    <w:rsid w:val="00E546C1"/>
    <w:rsid w:val="00E559D7"/>
    <w:rsid w:val="00E6011D"/>
    <w:rsid w:val="00E61E9D"/>
    <w:rsid w:val="00E65432"/>
    <w:rsid w:val="00E65C05"/>
    <w:rsid w:val="00E667B0"/>
    <w:rsid w:val="00E6780E"/>
    <w:rsid w:val="00E70D9D"/>
    <w:rsid w:val="00E721B3"/>
    <w:rsid w:val="00E73598"/>
    <w:rsid w:val="00E75EAF"/>
    <w:rsid w:val="00E76469"/>
    <w:rsid w:val="00E777AB"/>
    <w:rsid w:val="00E81287"/>
    <w:rsid w:val="00E821DE"/>
    <w:rsid w:val="00E8354A"/>
    <w:rsid w:val="00E852F0"/>
    <w:rsid w:val="00E854C2"/>
    <w:rsid w:val="00E86DE4"/>
    <w:rsid w:val="00E8762C"/>
    <w:rsid w:val="00E87C6D"/>
    <w:rsid w:val="00E90641"/>
    <w:rsid w:val="00E90D23"/>
    <w:rsid w:val="00E92D12"/>
    <w:rsid w:val="00E92F01"/>
    <w:rsid w:val="00E93978"/>
    <w:rsid w:val="00E96DD6"/>
    <w:rsid w:val="00EA061D"/>
    <w:rsid w:val="00EA26F3"/>
    <w:rsid w:val="00EA2E2D"/>
    <w:rsid w:val="00EA3CA6"/>
    <w:rsid w:val="00EA4008"/>
    <w:rsid w:val="00EB21A3"/>
    <w:rsid w:val="00EB4FD8"/>
    <w:rsid w:val="00EB6576"/>
    <w:rsid w:val="00EB6DA8"/>
    <w:rsid w:val="00EB718D"/>
    <w:rsid w:val="00EB7374"/>
    <w:rsid w:val="00EC0A64"/>
    <w:rsid w:val="00EC13AD"/>
    <w:rsid w:val="00EC1B40"/>
    <w:rsid w:val="00EC21BA"/>
    <w:rsid w:val="00EC35F4"/>
    <w:rsid w:val="00EC3A36"/>
    <w:rsid w:val="00EC4EE0"/>
    <w:rsid w:val="00EC66A8"/>
    <w:rsid w:val="00EC6DBB"/>
    <w:rsid w:val="00ED17FA"/>
    <w:rsid w:val="00ED1927"/>
    <w:rsid w:val="00ED497A"/>
    <w:rsid w:val="00ED53F8"/>
    <w:rsid w:val="00ED5620"/>
    <w:rsid w:val="00ED587D"/>
    <w:rsid w:val="00ED6AFD"/>
    <w:rsid w:val="00EE01D7"/>
    <w:rsid w:val="00EE04AF"/>
    <w:rsid w:val="00EE07F0"/>
    <w:rsid w:val="00EE146D"/>
    <w:rsid w:val="00EE2B80"/>
    <w:rsid w:val="00EE2E1C"/>
    <w:rsid w:val="00EE30EC"/>
    <w:rsid w:val="00EE4452"/>
    <w:rsid w:val="00EE4AAA"/>
    <w:rsid w:val="00EE4B09"/>
    <w:rsid w:val="00EE568C"/>
    <w:rsid w:val="00EE6248"/>
    <w:rsid w:val="00EF1179"/>
    <w:rsid w:val="00EF2CA8"/>
    <w:rsid w:val="00EF64D3"/>
    <w:rsid w:val="00EF65B2"/>
    <w:rsid w:val="00EF66E8"/>
    <w:rsid w:val="00EF66F7"/>
    <w:rsid w:val="00EF6E0D"/>
    <w:rsid w:val="00F00BB7"/>
    <w:rsid w:val="00F00D17"/>
    <w:rsid w:val="00F01170"/>
    <w:rsid w:val="00F0167F"/>
    <w:rsid w:val="00F01A22"/>
    <w:rsid w:val="00F01B47"/>
    <w:rsid w:val="00F01D0C"/>
    <w:rsid w:val="00F0213D"/>
    <w:rsid w:val="00F0219B"/>
    <w:rsid w:val="00F0638C"/>
    <w:rsid w:val="00F06E98"/>
    <w:rsid w:val="00F105B6"/>
    <w:rsid w:val="00F1092A"/>
    <w:rsid w:val="00F10951"/>
    <w:rsid w:val="00F1232B"/>
    <w:rsid w:val="00F133C5"/>
    <w:rsid w:val="00F136C1"/>
    <w:rsid w:val="00F15132"/>
    <w:rsid w:val="00F16035"/>
    <w:rsid w:val="00F16E3E"/>
    <w:rsid w:val="00F1790C"/>
    <w:rsid w:val="00F20093"/>
    <w:rsid w:val="00F20AA3"/>
    <w:rsid w:val="00F21D40"/>
    <w:rsid w:val="00F21F65"/>
    <w:rsid w:val="00F228A1"/>
    <w:rsid w:val="00F24297"/>
    <w:rsid w:val="00F25F0C"/>
    <w:rsid w:val="00F2707E"/>
    <w:rsid w:val="00F27DA5"/>
    <w:rsid w:val="00F300D0"/>
    <w:rsid w:val="00F30D2D"/>
    <w:rsid w:val="00F31E5C"/>
    <w:rsid w:val="00F32004"/>
    <w:rsid w:val="00F321E9"/>
    <w:rsid w:val="00F331C9"/>
    <w:rsid w:val="00F33999"/>
    <w:rsid w:val="00F33F4C"/>
    <w:rsid w:val="00F34844"/>
    <w:rsid w:val="00F354F8"/>
    <w:rsid w:val="00F37AF7"/>
    <w:rsid w:val="00F40312"/>
    <w:rsid w:val="00F40345"/>
    <w:rsid w:val="00F43EA7"/>
    <w:rsid w:val="00F45EF2"/>
    <w:rsid w:val="00F47353"/>
    <w:rsid w:val="00F50A1B"/>
    <w:rsid w:val="00F51F3D"/>
    <w:rsid w:val="00F52D91"/>
    <w:rsid w:val="00F54F3B"/>
    <w:rsid w:val="00F558CC"/>
    <w:rsid w:val="00F62260"/>
    <w:rsid w:val="00F64501"/>
    <w:rsid w:val="00F6540C"/>
    <w:rsid w:val="00F655E3"/>
    <w:rsid w:val="00F65857"/>
    <w:rsid w:val="00F66F7F"/>
    <w:rsid w:val="00F71666"/>
    <w:rsid w:val="00F71A31"/>
    <w:rsid w:val="00F72D19"/>
    <w:rsid w:val="00F733E3"/>
    <w:rsid w:val="00F73B7E"/>
    <w:rsid w:val="00F73B9B"/>
    <w:rsid w:val="00F749A4"/>
    <w:rsid w:val="00F75FA8"/>
    <w:rsid w:val="00F7707C"/>
    <w:rsid w:val="00F80E9C"/>
    <w:rsid w:val="00F83815"/>
    <w:rsid w:val="00F83864"/>
    <w:rsid w:val="00F8394B"/>
    <w:rsid w:val="00F84BB0"/>
    <w:rsid w:val="00F84E51"/>
    <w:rsid w:val="00F86553"/>
    <w:rsid w:val="00F91745"/>
    <w:rsid w:val="00F93C2D"/>
    <w:rsid w:val="00F94756"/>
    <w:rsid w:val="00F95616"/>
    <w:rsid w:val="00F95835"/>
    <w:rsid w:val="00F9705F"/>
    <w:rsid w:val="00F97E93"/>
    <w:rsid w:val="00FA15DA"/>
    <w:rsid w:val="00FA1602"/>
    <w:rsid w:val="00FA228E"/>
    <w:rsid w:val="00FA2B28"/>
    <w:rsid w:val="00FA3833"/>
    <w:rsid w:val="00FA406E"/>
    <w:rsid w:val="00FA4AE7"/>
    <w:rsid w:val="00FA5B43"/>
    <w:rsid w:val="00FA5DD4"/>
    <w:rsid w:val="00FA672B"/>
    <w:rsid w:val="00FB0E72"/>
    <w:rsid w:val="00FB1752"/>
    <w:rsid w:val="00FB228A"/>
    <w:rsid w:val="00FB263A"/>
    <w:rsid w:val="00FB2C79"/>
    <w:rsid w:val="00FB4BA1"/>
    <w:rsid w:val="00FB5353"/>
    <w:rsid w:val="00FB7018"/>
    <w:rsid w:val="00FB765C"/>
    <w:rsid w:val="00FB7FF2"/>
    <w:rsid w:val="00FC0465"/>
    <w:rsid w:val="00FC09D0"/>
    <w:rsid w:val="00FC0B6D"/>
    <w:rsid w:val="00FC0E57"/>
    <w:rsid w:val="00FC16DE"/>
    <w:rsid w:val="00FC3031"/>
    <w:rsid w:val="00FC4D3E"/>
    <w:rsid w:val="00FC4FA4"/>
    <w:rsid w:val="00FC55C6"/>
    <w:rsid w:val="00FC5D2F"/>
    <w:rsid w:val="00FC7AA3"/>
    <w:rsid w:val="00FD07D0"/>
    <w:rsid w:val="00FD121A"/>
    <w:rsid w:val="00FD289F"/>
    <w:rsid w:val="00FD3DE0"/>
    <w:rsid w:val="00FD501F"/>
    <w:rsid w:val="00FD57C3"/>
    <w:rsid w:val="00FD7ACE"/>
    <w:rsid w:val="00FD7E53"/>
    <w:rsid w:val="00FE062D"/>
    <w:rsid w:val="00FE0889"/>
    <w:rsid w:val="00FE0D4E"/>
    <w:rsid w:val="00FE264A"/>
    <w:rsid w:val="00FE3364"/>
    <w:rsid w:val="00FE3974"/>
    <w:rsid w:val="00FE46CA"/>
    <w:rsid w:val="00FE68D6"/>
    <w:rsid w:val="00FE698A"/>
    <w:rsid w:val="00FE7995"/>
    <w:rsid w:val="00FF0CF3"/>
    <w:rsid w:val="00FF1E15"/>
    <w:rsid w:val="00FF24D4"/>
    <w:rsid w:val="00FF31DC"/>
    <w:rsid w:val="00FF4E2D"/>
    <w:rsid w:val="00FF50DD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219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Основной шрифт абзаца Знак"/>
    <w:aliases w:val="Знак Знак, Знак Знак"/>
    <w:basedOn w:val="a"/>
    <w:rsid w:val="00B44F44"/>
    <w:pPr>
      <w:autoSpaceDE/>
      <w:autoSpaceDN/>
      <w:spacing w:after="160" w:line="240" w:lineRule="exact"/>
      <w:ind w:firstLine="0"/>
      <w:jc w:val="right"/>
    </w:pPr>
    <w:rPr>
      <w:rFonts w:ascii="Times New Roman" w:hAnsi="Times New Roman" w:cs="Times New Roman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2649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9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219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Основной шрифт абзаца Знак"/>
    <w:aliases w:val="Знак Знак, Знак Знак"/>
    <w:basedOn w:val="a"/>
    <w:rsid w:val="00B44F44"/>
    <w:pPr>
      <w:autoSpaceDE/>
      <w:autoSpaceDN/>
      <w:spacing w:after="160" w:line="240" w:lineRule="exact"/>
      <w:ind w:firstLine="0"/>
      <w:jc w:val="right"/>
    </w:pPr>
    <w:rPr>
      <w:rFonts w:ascii="Times New Roman" w:hAnsi="Times New Roman" w:cs="Times New Roman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2649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9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Н. Матимух</dc:creator>
  <cp:lastModifiedBy>Анна Громова</cp:lastModifiedBy>
  <cp:revision>2</cp:revision>
  <cp:lastPrinted>2019-05-16T04:56:00Z</cp:lastPrinted>
  <dcterms:created xsi:type="dcterms:W3CDTF">2019-05-16T05:00:00Z</dcterms:created>
  <dcterms:modified xsi:type="dcterms:W3CDTF">2019-05-16T05:00:00Z</dcterms:modified>
</cp:coreProperties>
</file>