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375" w:rsidRPr="00081293" w:rsidRDefault="00572375" w:rsidP="00572375">
      <w:pPr>
        <w:spacing w:after="0" w:line="360" w:lineRule="auto"/>
        <w:ind w:right="-284"/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lang w:eastAsia="ru-RU"/>
        </w:rPr>
        <w:drawing>
          <wp:inline distT="0" distB="0" distL="0" distR="0">
            <wp:extent cx="752475" cy="1028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028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2375" w:rsidRPr="00081293" w:rsidRDefault="00572375" w:rsidP="00572375">
      <w:pPr>
        <w:spacing w:before="240" w:after="0" w:line="360" w:lineRule="auto"/>
        <w:ind w:right="-284"/>
        <w:jc w:val="center"/>
        <w:rPr>
          <w:rFonts w:ascii="Times New Roman" w:eastAsia="Times New Roman" w:hAnsi="Times New Roman"/>
          <w:b/>
          <w:spacing w:val="20"/>
          <w:sz w:val="32"/>
          <w:szCs w:val="32"/>
        </w:rPr>
      </w:pPr>
      <w:r w:rsidRPr="00081293">
        <w:rPr>
          <w:rFonts w:ascii="Times New Roman" w:eastAsia="Times New Roman" w:hAnsi="Times New Roman"/>
          <w:b/>
          <w:spacing w:val="20"/>
          <w:sz w:val="32"/>
          <w:szCs w:val="32"/>
        </w:rPr>
        <w:t>АДМИНИСТРАЦИЯ</w:t>
      </w:r>
    </w:p>
    <w:p w:rsidR="00572375" w:rsidRPr="00081293" w:rsidRDefault="00572375" w:rsidP="00572375">
      <w:pPr>
        <w:spacing w:after="0" w:line="360" w:lineRule="auto"/>
        <w:ind w:right="-284"/>
        <w:jc w:val="center"/>
        <w:rPr>
          <w:rFonts w:ascii="Times New Roman" w:eastAsia="Times New Roman" w:hAnsi="Times New Roman"/>
          <w:b/>
          <w:spacing w:val="20"/>
          <w:sz w:val="32"/>
          <w:szCs w:val="32"/>
        </w:rPr>
      </w:pPr>
      <w:r w:rsidRPr="00081293">
        <w:rPr>
          <w:rFonts w:ascii="Times New Roman" w:eastAsia="Times New Roman" w:hAnsi="Times New Roman"/>
          <w:b/>
          <w:spacing w:val="20"/>
          <w:sz w:val="32"/>
          <w:szCs w:val="32"/>
        </w:rPr>
        <w:t>САТКИНСКОГО МУНИЦИПАЛЬНОГО РАЙОНА</w:t>
      </w:r>
    </w:p>
    <w:p w:rsidR="00572375" w:rsidRPr="00081293" w:rsidRDefault="00572375" w:rsidP="00572375">
      <w:pPr>
        <w:pBdr>
          <w:bottom w:val="single" w:sz="12" w:space="1" w:color="auto"/>
        </w:pBdr>
        <w:spacing w:after="120" w:line="360" w:lineRule="auto"/>
        <w:ind w:right="-284"/>
        <w:jc w:val="center"/>
        <w:rPr>
          <w:rFonts w:ascii="Times New Roman" w:eastAsia="Times New Roman" w:hAnsi="Times New Roman"/>
          <w:b/>
          <w:spacing w:val="20"/>
          <w:sz w:val="32"/>
          <w:szCs w:val="32"/>
        </w:rPr>
      </w:pPr>
      <w:r w:rsidRPr="00081293">
        <w:rPr>
          <w:rFonts w:ascii="Times New Roman" w:eastAsia="Times New Roman" w:hAnsi="Times New Roman"/>
          <w:b/>
          <w:spacing w:val="20"/>
          <w:sz w:val="32"/>
          <w:szCs w:val="32"/>
        </w:rPr>
        <w:t>ЧЕЛЯБИНСКОЙ ОБЛАСТИ</w:t>
      </w:r>
    </w:p>
    <w:p w:rsidR="00572375" w:rsidRPr="00081293" w:rsidRDefault="00572375" w:rsidP="00572375">
      <w:pPr>
        <w:pBdr>
          <w:bottom w:val="single" w:sz="12" w:space="1" w:color="auto"/>
        </w:pBdr>
        <w:spacing w:after="360" w:line="360" w:lineRule="auto"/>
        <w:ind w:right="-284"/>
        <w:jc w:val="center"/>
        <w:rPr>
          <w:rFonts w:ascii="Times New Roman" w:eastAsia="Times New Roman" w:hAnsi="Times New Roman"/>
          <w:b/>
          <w:spacing w:val="20"/>
          <w:sz w:val="32"/>
          <w:szCs w:val="32"/>
        </w:rPr>
      </w:pPr>
      <w:r w:rsidRPr="00081293">
        <w:rPr>
          <w:rFonts w:ascii="Times New Roman" w:eastAsia="Times New Roman" w:hAnsi="Times New Roman"/>
          <w:b/>
          <w:spacing w:val="20"/>
          <w:sz w:val="32"/>
          <w:szCs w:val="32"/>
        </w:rPr>
        <w:t>ПОСТАНОВЛЕНИЕ</w:t>
      </w:r>
    </w:p>
    <w:p w:rsidR="00572375" w:rsidRPr="00081293" w:rsidRDefault="00572375" w:rsidP="00572375">
      <w:pPr>
        <w:shd w:val="clear" w:color="auto" w:fill="FFFFFF"/>
        <w:tabs>
          <w:tab w:val="left" w:pos="4678"/>
        </w:tabs>
        <w:spacing w:after="0" w:line="360" w:lineRule="auto"/>
        <w:ind w:right="5527"/>
        <w:jc w:val="center"/>
        <w:rPr>
          <w:rFonts w:ascii="Times New Roman" w:eastAsia="Times New Roman" w:hAnsi="Times New Roman"/>
          <w:color w:val="000000"/>
        </w:rPr>
      </w:pPr>
      <w:r>
        <w:rPr>
          <w:rFonts w:ascii="Times New Roman" w:eastAsia="Times New Roman" w:hAnsi="Times New Roman"/>
          <w:color w:val="000000"/>
        </w:rPr>
        <w:t>О</w:t>
      </w:r>
      <w:r w:rsidRPr="00081293">
        <w:rPr>
          <w:rFonts w:ascii="Times New Roman" w:eastAsia="Times New Roman" w:hAnsi="Times New Roman"/>
          <w:color w:val="000000"/>
        </w:rPr>
        <w:t>т</w:t>
      </w:r>
      <w:r w:rsidR="00377218">
        <w:rPr>
          <w:rFonts w:ascii="Times New Roman" w:eastAsia="Times New Roman" w:hAnsi="Times New Roman"/>
          <w:color w:val="000000"/>
        </w:rPr>
        <w:t xml:space="preserve"> </w:t>
      </w:r>
      <w:r w:rsidRPr="00081293">
        <w:rPr>
          <w:rFonts w:ascii="Times New Roman" w:eastAsia="Times New Roman" w:hAnsi="Times New Roman"/>
          <w:color w:val="000000"/>
        </w:rPr>
        <w:t xml:space="preserve">«_____» </w:t>
      </w:r>
      <w:r>
        <w:rPr>
          <w:rFonts w:ascii="Times New Roman" w:eastAsia="Times New Roman" w:hAnsi="Times New Roman"/>
          <w:color w:val="000000"/>
        </w:rPr>
        <w:t>_____</w:t>
      </w:r>
      <w:r w:rsidRPr="00081293">
        <w:rPr>
          <w:rFonts w:ascii="Times New Roman" w:eastAsia="Times New Roman" w:hAnsi="Times New Roman"/>
          <w:color w:val="000000"/>
        </w:rPr>
        <w:t>201</w:t>
      </w:r>
      <w:r w:rsidR="00FC4ECF">
        <w:rPr>
          <w:rFonts w:ascii="Times New Roman" w:eastAsia="Times New Roman" w:hAnsi="Times New Roman"/>
          <w:color w:val="000000"/>
        </w:rPr>
        <w:t>7</w:t>
      </w:r>
      <w:r w:rsidR="00BD14A6">
        <w:rPr>
          <w:rFonts w:ascii="Times New Roman" w:eastAsia="Times New Roman" w:hAnsi="Times New Roman"/>
          <w:color w:val="000000"/>
        </w:rPr>
        <w:t xml:space="preserve"> </w:t>
      </w:r>
      <w:r w:rsidRPr="00081293">
        <w:rPr>
          <w:rFonts w:ascii="Times New Roman" w:eastAsia="Times New Roman" w:hAnsi="Times New Roman"/>
          <w:color w:val="000000"/>
        </w:rPr>
        <w:t>года №_____</w:t>
      </w:r>
      <w:r>
        <w:rPr>
          <w:rFonts w:ascii="Times New Roman" w:eastAsia="Times New Roman" w:hAnsi="Times New Roman"/>
          <w:color w:val="000000"/>
        </w:rPr>
        <w:t>__</w:t>
      </w:r>
    </w:p>
    <w:p w:rsidR="00572375" w:rsidRDefault="00572375" w:rsidP="00572375">
      <w:pPr>
        <w:shd w:val="clear" w:color="auto" w:fill="FFFFFF"/>
        <w:spacing w:after="0" w:line="360" w:lineRule="auto"/>
        <w:ind w:right="5527"/>
        <w:jc w:val="center"/>
        <w:rPr>
          <w:rFonts w:ascii="Times New Roman" w:eastAsia="Times New Roman" w:hAnsi="Times New Roman"/>
          <w:color w:val="000000"/>
        </w:rPr>
      </w:pPr>
      <w:r w:rsidRPr="00081293">
        <w:rPr>
          <w:rFonts w:ascii="Times New Roman" w:eastAsia="Times New Roman" w:hAnsi="Times New Roman"/>
          <w:color w:val="000000"/>
        </w:rPr>
        <w:t xml:space="preserve">г. </w:t>
      </w:r>
      <w:proofErr w:type="spellStart"/>
      <w:r w:rsidRPr="00081293">
        <w:rPr>
          <w:rFonts w:ascii="Times New Roman" w:eastAsia="Times New Roman" w:hAnsi="Times New Roman"/>
          <w:color w:val="000000"/>
        </w:rPr>
        <w:t>Сатка</w:t>
      </w:r>
      <w:proofErr w:type="spellEnd"/>
    </w:p>
    <w:p w:rsidR="001B2B95" w:rsidRPr="00081293" w:rsidRDefault="001B2B95" w:rsidP="00572375">
      <w:pPr>
        <w:shd w:val="clear" w:color="auto" w:fill="FFFFFF"/>
        <w:spacing w:after="0" w:line="360" w:lineRule="auto"/>
        <w:ind w:right="5527"/>
        <w:jc w:val="center"/>
        <w:rPr>
          <w:rFonts w:ascii="Times New Roman" w:eastAsia="Times New Roman" w:hAnsi="Times New Roman"/>
          <w:color w:val="000000"/>
        </w:rPr>
      </w:pPr>
    </w:p>
    <w:p w:rsidR="00572375" w:rsidRPr="00572375" w:rsidRDefault="001B2B95" w:rsidP="001B2B95">
      <w:pPr>
        <w:widowControl w:val="0"/>
        <w:suppressAutoHyphens/>
        <w:spacing w:after="0" w:line="360" w:lineRule="auto"/>
        <w:ind w:right="5528"/>
        <w:jc w:val="both"/>
        <w:rPr>
          <w:rFonts w:ascii="Times New Roman" w:eastAsia="Times New Roman" w:hAnsi="Times New Roman" w:cs="Tahoma"/>
          <w:color w:val="000000"/>
          <w:lang w:eastAsia="ru-RU"/>
        </w:rPr>
      </w:pPr>
      <w:r>
        <w:rPr>
          <w:rFonts w:ascii="Times New Roman" w:eastAsia="Lucida Sans Unicode" w:hAnsi="Times New Roman" w:cs="Tahoma"/>
          <w:kern w:val="1"/>
        </w:rPr>
        <w:t>О</w:t>
      </w:r>
      <w:r w:rsidR="00FF75E8">
        <w:rPr>
          <w:rFonts w:ascii="Times New Roman" w:eastAsia="Lucida Sans Unicode" w:hAnsi="Times New Roman" w:cs="Tahoma"/>
          <w:kern w:val="1"/>
        </w:rPr>
        <w:t xml:space="preserve">б утверждении </w:t>
      </w:r>
      <w:r>
        <w:rPr>
          <w:rFonts w:ascii="Times New Roman" w:eastAsia="Lucida Sans Unicode" w:hAnsi="Times New Roman" w:cs="Tahoma"/>
          <w:kern w:val="1"/>
        </w:rPr>
        <w:t xml:space="preserve">муниципальной программы </w:t>
      </w:r>
      <w:r w:rsidR="00377218" w:rsidRPr="00377218">
        <w:rPr>
          <w:rFonts w:ascii="Times New Roman" w:eastAsia="Lucida Sans Unicode" w:hAnsi="Times New Roman" w:cs="Tahoma"/>
          <w:kern w:val="1"/>
        </w:rPr>
        <w:t xml:space="preserve">«Создание индустриального парка в г. Бакал </w:t>
      </w:r>
      <w:proofErr w:type="spellStart"/>
      <w:r w:rsidR="00377218" w:rsidRPr="00377218">
        <w:rPr>
          <w:rFonts w:ascii="Times New Roman" w:eastAsia="Lucida Sans Unicode" w:hAnsi="Times New Roman" w:cs="Tahoma"/>
          <w:kern w:val="1"/>
        </w:rPr>
        <w:t>Саткинского</w:t>
      </w:r>
      <w:proofErr w:type="spellEnd"/>
      <w:r w:rsidR="00377218" w:rsidRPr="00377218">
        <w:rPr>
          <w:rFonts w:ascii="Times New Roman" w:eastAsia="Lucida Sans Unicode" w:hAnsi="Times New Roman" w:cs="Tahoma"/>
          <w:kern w:val="1"/>
        </w:rPr>
        <w:t xml:space="preserve"> района Челябинской области на 2017-2019 </w:t>
      </w:r>
      <w:proofErr w:type="gramStart"/>
      <w:r w:rsidR="00377218" w:rsidRPr="00377218">
        <w:rPr>
          <w:rFonts w:ascii="Times New Roman" w:eastAsia="Lucida Sans Unicode" w:hAnsi="Times New Roman" w:cs="Tahoma"/>
          <w:kern w:val="1"/>
        </w:rPr>
        <w:t xml:space="preserve">годы» </w:t>
      </w:r>
      <w:r>
        <w:rPr>
          <w:rFonts w:ascii="Times New Roman" w:eastAsia="Lucida Sans Unicode" w:hAnsi="Times New Roman" w:cs="Tahoma"/>
          <w:kern w:val="1"/>
        </w:rPr>
        <w:t xml:space="preserve"> </w:t>
      </w:r>
      <w:r w:rsidR="00E35140">
        <w:rPr>
          <w:rFonts w:ascii="Times New Roman" w:eastAsia="Lucida Sans Unicode" w:hAnsi="Times New Roman" w:cs="Tahoma"/>
          <w:kern w:val="1"/>
        </w:rPr>
        <w:t>в</w:t>
      </w:r>
      <w:proofErr w:type="gramEnd"/>
      <w:r w:rsidR="00E35140">
        <w:rPr>
          <w:rFonts w:ascii="Times New Roman" w:eastAsia="Lucida Sans Unicode" w:hAnsi="Times New Roman" w:cs="Tahoma"/>
          <w:kern w:val="1"/>
        </w:rPr>
        <w:t xml:space="preserve"> новой редакции</w:t>
      </w:r>
    </w:p>
    <w:p w:rsidR="00572375" w:rsidRPr="00572375" w:rsidRDefault="00572375" w:rsidP="00572375">
      <w:pPr>
        <w:spacing w:after="0" w:line="360" w:lineRule="auto"/>
        <w:ind w:right="5080"/>
        <w:jc w:val="both"/>
        <w:rPr>
          <w:rFonts w:ascii="Times New Roman" w:eastAsia="Times New Roman" w:hAnsi="Times New Roman" w:cs="Tahoma"/>
          <w:color w:val="000000"/>
          <w:lang w:eastAsia="ru-RU"/>
        </w:rPr>
      </w:pPr>
    </w:p>
    <w:p w:rsidR="00CE14B9" w:rsidRDefault="00572375" w:rsidP="00572375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ahoma"/>
          <w:color w:val="000000"/>
          <w:sz w:val="24"/>
          <w:szCs w:val="24"/>
        </w:rPr>
      </w:pPr>
      <w:r w:rsidRPr="00572375">
        <w:rPr>
          <w:rFonts w:ascii="Times New Roman" w:eastAsia="Lucida Sans Unicode" w:hAnsi="Times New Roman" w:cs="Tahoma"/>
          <w:color w:val="000000"/>
          <w:sz w:val="24"/>
          <w:szCs w:val="24"/>
        </w:rPr>
        <w:tab/>
      </w:r>
    </w:p>
    <w:p w:rsidR="00572375" w:rsidRPr="00572375" w:rsidRDefault="00CE14B9" w:rsidP="00040A40">
      <w:pPr>
        <w:widowControl w:val="0"/>
        <w:suppressAutoHyphens/>
        <w:spacing w:after="0" w:line="360" w:lineRule="auto"/>
        <w:ind w:right="-284"/>
        <w:jc w:val="both"/>
        <w:rPr>
          <w:rFonts w:ascii="Times New Roman" w:eastAsia="Lucida Sans Unicode" w:hAnsi="Times New Roman" w:cs="Tahoma"/>
          <w:color w:val="000000"/>
          <w:sz w:val="24"/>
          <w:szCs w:val="24"/>
        </w:rPr>
      </w:pPr>
      <w:r>
        <w:rPr>
          <w:rFonts w:ascii="Times New Roman" w:eastAsia="Lucida Sans Unicode" w:hAnsi="Times New Roman" w:cs="Tahoma"/>
          <w:color w:val="000000"/>
          <w:sz w:val="24"/>
          <w:szCs w:val="24"/>
        </w:rPr>
        <w:t xml:space="preserve">    </w:t>
      </w:r>
      <w:r w:rsidR="001B2B95">
        <w:rPr>
          <w:rFonts w:ascii="Times New Roman" w:eastAsia="Lucida Sans Unicode" w:hAnsi="Times New Roman" w:cs="Tahoma"/>
          <w:color w:val="000000"/>
          <w:sz w:val="24"/>
          <w:szCs w:val="24"/>
        </w:rPr>
        <w:t xml:space="preserve">    </w:t>
      </w:r>
      <w:r w:rsidR="00377218">
        <w:rPr>
          <w:rFonts w:ascii="Times New Roman" w:eastAsia="Lucida Sans Unicode" w:hAnsi="Times New Roman" w:cs="Tahoma"/>
          <w:color w:val="000000"/>
          <w:sz w:val="24"/>
          <w:szCs w:val="24"/>
        </w:rPr>
        <w:t xml:space="preserve"> </w:t>
      </w:r>
      <w:r w:rsidR="001B2B95">
        <w:rPr>
          <w:rFonts w:ascii="Times New Roman" w:eastAsia="Lucida Sans Unicode" w:hAnsi="Times New Roman" w:cs="Tahoma"/>
          <w:color w:val="000000"/>
          <w:sz w:val="24"/>
          <w:szCs w:val="24"/>
        </w:rPr>
        <w:t xml:space="preserve"> </w:t>
      </w:r>
      <w:bookmarkStart w:id="0" w:name="_GoBack"/>
      <w:bookmarkEnd w:id="0"/>
      <w:r w:rsidR="001B2B95">
        <w:rPr>
          <w:rFonts w:ascii="Times New Roman" w:eastAsia="Lucida Sans Unicode" w:hAnsi="Times New Roman" w:cs="Tahoma"/>
          <w:color w:val="000000"/>
          <w:sz w:val="24"/>
          <w:szCs w:val="24"/>
        </w:rPr>
        <w:t xml:space="preserve"> </w:t>
      </w:r>
      <w:r w:rsidR="00572375" w:rsidRPr="00572375">
        <w:rPr>
          <w:rFonts w:ascii="Times New Roman" w:eastAsia="Lucida Sans Unicode" w:hAnsi="Times New Roman" w:cs="Tahoma"/>
          <w:color w:val="000000"/>
          <w:sz w:val="24"/>
          <w:szCs w:val="24"/>
        </w:rPr>
        <w:t xml:space="preserve">В соответствии с </w:t>
      </w:r>
      <w:r w:rsidR="00040A40">
        <w:rPr>
          <w:rFonts w:ascii="Times New Roman" w:eastAsia="Lucida Sans Unicode" w:hAnsi="Times New Roman" w:cs="Tahoma"/>
          <w:color w:val="000000"/>
          <w:sz w:val="24"/>
          <w:szCs w:val="24"/>
        </w:rPr>
        <w:t>п</w:t>
      </w:r>
      <w:r w:rsidR="00377218">
        <w:rPr>
          <w:rFonts w:ascii="Times New Roman" w:eastAsia="Lucida Sans Unicode" w:hAnsi="Times New Roman" w:cs="Tahoma"/>
          <w:color w:val="000000"/>
          <w:sz w:val="24"/>
          <w:szCs w:val="24"/>
        </w:rPr>
        <w:t>остановлением Правительства РФ от 06.03.2017 № 265 «О создании территории опережающего социально-экономического развития «Бакал»</w:t>
      </w:r>
    </w:p>
    <w:p w:rsidR="00572375" w:rsidRPr="00572375" w:rsidRDefault="00572375" w:rsidP="00040A40">
      <w:pPr>
        <w:spacing w:after="0" w:line="240" w:lineRule="auto"/>
        <w:ind w:right="-284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572375" w:rsidRDefault="00572375" w:rsidP="00040A40">
      <w:pPr>
        <w:spacing w:after="0" w:line="240" w:lineRule="auto"/>
        <w:ind w:right="-284" w:firstLine="70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7237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ПОСТАНОВЛЯЮ:</w:t>
      </w:r>
    </w:p>
    <w:p w:rsidR="00572375" w:rsidRPr="00572375" w:rsidRDefault="00572375" w:rsidP="00040A40">
      <w:pPr>
        <w:spacing w:after="0" w:line="240" w:lineRule="auto"/>
        <w:ind w:right="-284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1B2B95" w:rsidRPr="00E35140" w:rsidRDefault="00FF75E8" w:rsidP="00040A40">
      <w:pPr>
        <w:widowControl w:val="0"/>
        <w:numPr>
          <w:ilvl w:val="0"/>
          <w:numId w:val="1"/>
        </w:numPr>
        <w:suppressAutoHyphens/>
        <w:spacing w:after="0" w:line="360" w:lineRule="auto"/>
        <w:ind w:left="0" w:right="-284"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ahoma"/>
          <w:color w:val="000000"/>
          <w:sz w:val="24"/>
          <w:szCs w:val="24"/>
          <w:lang w:eastAsia="ru-RU"/>
        </w:rPr>
        <w:t xml:space="preserve">Утвердить </w:t>
      </w:r>
      <w:r w:rsidR="001B2B95" w:rsidRPr="00AF3A2A">
        <w:rPr>
          <w:rFonts w:ascii="Times New Roman" w:eastAsia="Times New Roman" w:hAnsi="Times New Roman" w:cs="Tahoma"/>
          <w:color w:val="000000"/>
          <w:sz w:val="24"/>
          <w:szCs w:val="24"/>
          <w:lang w:eastAsia="ru-RU"/>
        </w:rPr>
        <w:t xml:space="preserve">муниципальную программу </w:t>
      </w:r>
      <w:r w:rsidR="001B2B95" w:rsidRPr="00572375">
        <w:rPr>
          <w:rFonts w:ascii="Times New Roman" w:eastAsia="Times New Roman" w:hAnsi="Times New Roman" w:cs="Tahoma"/>
          <w:color w:val="000000"/>
          <w:sz w:val="24"/>
          <w:szCs w:val="24"/>
          <w:lang w:eastAsia="ru-RU"/>
        </w:rPr>
        <w:t>«</w:t>
      </w:r>
      <w:r w:rsidR="00377218" w:rsidRPr="00377218">
        <w:rPr>
          <w:rFonts w:ascii="Times New Roman" w:eastAsia="Times New Roman" w:hAnsi="Times New Roman" w:cs="Tahoma"/>
          <w:color w:val="000000"/>
          <w:sz w:val="24"/>
          <w:szCs w:val="24"/>
          <w:lang w:eastAsia="ru-RU"/>
        </w:rPr>
        <w:t xml:space="preserve">Создание индустриального парка в г. </w:t>
      </w:r>
      <w:proofErr w:type="gramStart"/>
      <w:r w:rsidR="00377218" w:rsidRPr="00377218">
        <w:rPr>
          <w:rFonts w:ascii="Times New Roman" w:eastAsia="Times New Roman" w:hAnsi="Times New Roman" w:cs="Tahoma"/>
          <w:color w:val="000000"/>
          <w:sz w:val="24"/>
          <w:szCs w:val="24"/>
          <w:lang w:eastAsia="ru-RU"/>
        </w:rPr>
        <w:t>Бакал</w:t>
      </w:r>
      <w:r w:rsidR="00377218">
        <w:rPr>
          <w:rFonts w:ascii="Times New Roman" w:eastAsia="Times New Roman" w:hAnsi="Times New Roman" w:cs="Tahoma"/>
          <w:color w:val="000000"/>
          <w:sz w:val="24"/>
          <w:szCs w:val="24"/>
          <w:lang w:eastAsia="ru-RU"/>
        </w:rPr>
        <w:t xml:space="preserve"> </w:t>
      </w:r>
      <w:r w:rsidR="00377218" w:rsidRPr="00377218">
        <w:rPr>
          <w:rFonts w:ascii="Times New Roman" w:eastAsia="Times New Roman" w:hAnsi="Times New Roman" w:cs="Tahoma"/>
          <w:color w:val="000000"/>
          <w:sz w:val="24"/>
          <w:szCs w:val="24"/>
          <w:lang w:eastAsia="ru-RU"/>
        </w:rPr>
        <w:t xml:space="preserve"> </w:t>
      </w:r>
      <w:proofErr w:type="spellStart"/>
      <w:r w:rsidR="00377218" w:rsidRPr="00377218">
        <w:rPr>
          <w:rFonts w:ascii="Times New Roman" w:eastAsia="Times New Roman" w:hAnsi="Times New Roman" w:cs="Tahoma"/>
          <w:color w:val="000000"/>
          <w:sz w:val="24"/>
          <w:szCs w:val="24"/>
          <w:lang w:eastAsia="ru-RU"/>
        </w:rPr>
        <w:t>Саткинского</w:t>
      </w:r>
      <w:proofErr w:type="spellEnd"/>
      <w:proofErr w:type="gramEnd"/>
      <w:r w:rsidR="00377218" w:rsidRPr="00377218">
        <w:rPr>
          <w:rFonts w:ascii="Times New Roman" w:eastAsia="Times New Roman" w:hAnsi="Times New Roman" w:cs="Tahoma"/>
          <w:color w:val="000000"/>
          <w:sz w:val="24"/>
          <w:szCs w:val="24"/>
          <w:lang w:eastAsia="ru-RU"/>
        </w:rPr>
        <w:t xml:space="preserve"> района Челябинской области на 2017-2019 годы»</w:t>
      </w:r>
      <w:r w:rsidR="00E35140">
        <w:rPr>
          <w:rFonts w:ascii="Times New Roman" w:eastAsia="Times New Roman" w:hAnsi="Times New Roman" w:cs="Tahoma"/>
          <w:color w:val="000000"/>
          <w:sz w:val="24"/>
          <w:szCs w:val="24"/>
          <w:lang w:eastAsia="ru-RU"/>
        </w:rPr>
        <w:t xml:space="preserve"> в новой редакции (приложение).</w:t>
      </w:r>
    </w:p>
    <w:p w:rsidR="00E35140" w:rsidRPr="00DF175C" w:rsidRDefault="00E35140" w:rsidP="00040A40">
      <w:pPr>
        <w:widowControl w:val="0"/>
        <w:suppressAutoHyphens/>
        <w:spacing w:after="0" w:line="360" w:lineRule="auto"/>
        <w:ind w:right="-284"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DF17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2.   Постановление Администрации </w:t>
      </w:r>
      <w:proofErr w:type="spellStart"/>
      <w:r w:rsidRPr="00DF17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Саткинского</w:t>
      </w:r>
      <w:proofErr w:type="spellEnd"/>
      <w:r w:rsidRPr="00DF17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муниципального района от 23.05.2017 № 368 «</w:t>
      </w:r>
      <w:r w:rsidRPr="00DF175C">
        <w:rPr>
          <w:rFonts w:ascii="Times New Roman" w:eastAsia="Lucida Sans Unicode" w:hAnsi="Times New Roman" w:cs="Tahoma"/>
          <w:kern w:val="1"/>
          <w:sz w:val="24"/>
          <w:szCs w:val="24"/>
        </w:rPr>
        <w:t xml:space="preserve">Об утверждении муниципальной программы «Создание индустриального парка в г. Бакал </w:t>
      </w:r>
      <w:proofErr w:type="spellStart"/>
      <w:r w:rsidRPr="00DF175C">
        <w:rPr>
          <w:rFonts w:ascii="Times New Roman" w:eastAsia="Lucida Sans Unicode" w:hAnsi="Times New Roman" w:cs="Tahoma"/>
          <w:kern w:val="1"/>
          <w:sz w:val="24"/>
          <w:szCs w:val="24"/>
        </w:rPr>
        <w:t>Саткинского</w:t>
      </w:r>
      <w:proofErr w:type="spellEnd"/>
      <w:r w:rsidRPr="00DF175C">
        <w:rPr>
          <w:rFonts w:ascii="Times New Roman" w:eastAsia="Lucida Sans Unicode" w:hAnsi="Times New Roman" w:cs="Tahoma"/>
          <w:kern w:val="1"/>
          <w:sz w:val="24"/>
          <w:szCs w:val="24"/>
        </w:rPr>
        <w:t xml:space="preserve"> района Челябинской области на 2017-2019 годы» </w:t>
      </w:r>
      <w:r w:rsidRPr="00DF17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признать утратившим силу.</w:t>
      </w:r>
    </w:p>
    <w:p w:rsidR="00572375" w:rsidRPr="00572375" w:rsidRDefault="001B2B95" w:rsidP="00040A40">
      <w:pPr>
        <w:widowControl w:val="0"/>
        <w:suppressAutoHyphens/>
        <w:spacing w:after="0" w:line="360" w:lineRule="auto"/>
        <w:ind w:right="-284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ahoma"/>
          <w:color w:val="000000"/>
          <w:sz w:val="24"/>
          <w:szCs w:val="24"/>
          <w:lang w:eastAsia="ru-RU"/>
        </w:rPr>
        <w:t xml:space="preserve">       </w:t>
      </w:r>
      <w:r w:rsidR="00040A40">
        <w:rPr>
          <w:rFonts w:ascii="Times New Roman" w:eastAsia="Times New Roman" w:hAnsi="Times New Roman" w:cs="Tahoma"/>
          <w:color w:val="000000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ahoma"/>
          <w:color w:val="000000"/>
          <w:sz w:val="24"/>
          <w:szCs w:val="24"/>
          <w:lang w:eastAsia="ru-RU"/>
        </w:rPr>
        <w:t xml:space="preserve">    </w:t>
      </w:r>
      <w:r w:rsidR="00040A40">
        <w:rPr>
          <w:rFonts w:ascii="Times New Roman" w:eastAsia="Times New Roman" w:hAnsi="Times New Roman" w:cs="Tahoma"/>
          <w:color w:val="000000"/>
          <w:sz w:val="24"/>
          <w:szCs w:val="24"/>
          <w:lang w:eastAsia="ru-RU"/>
        </w:rPr>
        <w:t>3</w:t>
      </w:r>
      <w:r w:rsidR="00377218">
        <w:rPr>
          <w:rFonts w:ascii="Times New Roman" w:eastAsia="Times New Roman" w:hAnsi="Times New Roman" w:cs="Tahoma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ahoma"/>
          <w:color w:val="000000"/>
          <w:sz w:val="24"/>
          <w:szCs w:val="24"/>
          <w:lang w:eastAsia="ru-RU"/>
        </w:rPr>
        <w:t xml:space="preserve"> </w:t>
      </w:r>
      <w:r w:rsidR="00377218">
        <w:rPr>
          <w:rFonts w:ascii="Times New Roman" w:eastAsia="Times New Roman" w:hAnsi="Times New Roman" w:cs="Tahoma"/>
          <w:color w:val="000000"/>
          <w:sz w:val="24"/>
          <w:szCs w:val="24"/>
          <w:lang w:eastAsia="ru-RU"/>
        </w:rPr>
        <w:t xml:space="preserve">   </w:t>
      </w:r>
      <w:r w:rsidR="00572375" w:rsidRPr="00572375">
        <w:rPr>
          <w:rFonts w:ascii="Times New Roman" w:eastAsia="Times New Roman" w:hAnsi="Times New Roman" w:cs="Tahoma"/>
          <w:color w:val="000000"/>
          <w:sz w:val="24"/>
          <w:szCs w:val="24"/>
          <w:lang w:eastAsia="ru-RU"/>
        </w:rPr>
        <w:t xml:space="preserve">Контроль исполнения настоящего постановления возложить на </w:t>
      </w:r>
      <w:r w:rsidR="00DF175C">
        <w:rPr>
          <w:rFonts w:ascii="Times New Roman" w:eastAsia="Times New Roman" w:hAnsi="Times New Roman" w:cs="Tahoma"/>
          <w:color w:val="000000"/>
          <w:sz w:val="24"/>
          <w:szCs w:val="24"/>
          <w:lang w:eastAsia="ru-RU"/>
        </w:rPr>
        <w:t>п</w:t>
      </w:r>
      <w:r w:rsidR="00BD14A6">
        <w:rPr>
          <w:rFonts w:ascii="Times New Roman" w:eastAsia="Times New Roman" w:hAnsi="Times New Roman" w:cs="Tahoma"/>
          <w:color w:val="000000"/>
          <w:sz w:val="24"/>
          <w:szCs w:val="24"/>
          <w:lang w:eastAsia="ru-RU"/>
        </w:rPr>
        <w:t xml:space="preserve">ервого </w:t>
      </w:r>
      <w:r w:rsidR="00572375" w:rsidRPr="00572375">
        <w:rPr>
          <w:rFonts w:ascii="Times New Roman" w:eastAsia="Times New Roman" w:hAnsi="Times New Roman" w:cs="Tahoma"/>
          <w:color w:val="000000"/>
          <w:sz w:val="24"/>
          <w:szCs w:val="24"/>
          <w:lang w:eastAsia="ru-RU"/>
        </w:rPr>
        <w:t xml:space="preserve">заместителя Главы </w:t>
      </w:r>
      <w:proofErr w:type="spellStart"/>
      <w:r w:rsidR="00572375" w:rsidRPr="00572375">
        <w:rPr>
          <w:rFonts w:ascii="Times New Roman" w:eastAsia="Times New Roman" w:hAnsi="Times New Roman" w:cs="Tahoma"/>
          <w:color w:val="000000"/>
          <w:sz w:val="24"/>
          <w:szCs w:val="24"/>
          <w:lang w:eastAsia="ru-RU"/>
        </w:rPr>
        <w:t>Саткинского</w:t>
      </w:r>
      <w:proofErr w:type="spellEnd"/>
      <w:r w:rsidR="00572375" w:rsidRPr="00572375">
        <w:rPr>
          <w:rFonts w:ascii="Times New Roman" w:eastAsia="Times New Roman" w:hAnsi="Times New Roman" w:cs="Tahoma"/>
          <w:color w:val="000000"/>
          <w:sz w:val="24"/>
          <w:szCs w:val="24"/>
          <w:lang w:eastAsia="ru-RU"/>
        </w:rPr>
        <w:t xml:space="preserve"> муниципального района Баранова П.А.</w:t>
      </w:r>
    </w:p>
    <w:p w:rsidR="00572375" w:rsidRDefault="00572375" w:rsidP="00040A40">
      <w:pPr>
        <w:spacing w:after="0" w:line="240" w:lineRule="auto"/>
        <w:ind w:right="-284"/>
        <w:jc w:val="both"/>
        <w:rPr>
          <w:rFonts w:ascii="Times New Roman" w:eastAsia="Times New Roman" w:hAnsi="Times New Roman" w:cs="Tahoma"/>
          <w:color w:val="000000"/>
          <w:sz w:val="24"/>
          <w:szCs w:val="24"/>
          <w:lang w:eastAsia="ru-RU"/>
        </w:rPr>
      </w:pPr>
    </w:p>
    <w:p w:rsidR="004D7363" w:rsidRPr="00572375" w:rsidRDefault="004D7363" w:rsidP="00572375">
      <w:pPr>
        <w:spacing w:after="0" w:line="240" w:lineRule="auto"/>
        <w:jc w:val="both"/>
        <w:rPr>
          <w:rFonts w:ascii="Times New Roman" w:eastAsia="Times New Roman" w:hAnsi="Times New Roman" w:cs="Tahoma"/>
          <w:color w:val="000000"/>
          <w:sz w:val="24"/>
          <w:szCs w:val="24"/>
          <w:lang w:eastAsia="ru-RU"/>
        </w:rPr>
      </w:pPr>
    </w:p>
    <w:p w:rsidR="00572375" w:rsidRPr="00572375" w:rsidRDefault="008569C4" w:rsidP="00040A40">
      <w:pPr>
        <w:spacing w:after="0" w:line="240" w:lineRule="auto"/>
        <w:ind w:right="-284"/>
        <w:jc w:val="both"/>
        <w:rPr>
          <w:rFonts w:ascii="Times New Roman" w:eastAsia="Times New Roman" w:hAnsi="Times New Roman" w:cs="Tahoma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ahoma"/>
          <w:color w:val="000000"/>
          <w:sz w:val="24"/>
          <w:szCs w:val="24"/>
          <w:lang w:eastAsia="ru-RU"/>
        </w:rPr>
        <w:t xml:space="preserve">     </w:t>
      </w:r>
      <w:r w:rsidR="004B558E">
        <w:rPr>
          <w:rFonts w:ascii="Times New Roman" w:eastAsia="Times New Roman" w:hAnsi="Times New Roman" w:cs="Tahoma"/>
          <w:color w:val="000000"/>
          <w:sz w:val="24"/>
          <w:szCs w:val="24"/>
          <w:lang w:eastAsia="ru-RU"/>
        </w:rPr>
        <w:t xml:space="preserve">        </w:t>
      </w:r>
      <w:r w:rsidR="00572375" w:rsidRPr="00572375">
        <w:rPr>
          <w:rFonts w:ascii="Times New Roman" w:eastAsia="Times New Roman" w:hAnsi="Times New Roman" w:cs="Tahoma"/>
          <w:color w:val="000000"/>
          <w:sz w:val="24"/>
          <w:szCs w:val="24"/>
          <w:lang w:eastAsia="ru-RU"/>
        </w:rPr>
        <w:t xml:space="preserve">Глава </w:t>
      </w:r>
      <w:proofErr w:type="spellStart"/>
      <w:proofErr w:type="gramStart"/>
      <w:r w:rsidR="00572375" w:rsidRPr="00572375">
        <w:rPr>
          <w:rFonts w:ascii="Times New Roman" w:eastAsia="Times New Roman" w:hAnsi="Times New Roman" w:cs="Tahoma"/>
          <w:color w:val="000000"/>
          <w:sz w:val="24"/>
          <w:szCs w:val="24"/>
          <w:lang w:eastAsia="ru-RU"/>
        </w:rPr>
        <w:t>Саткинского</w:t>
      </w:r>
      <w:proofErr w:type="spellEnd"/>
      <w:r w:rsidR="00572375" w:rsidRPr="00572375">
        <w:rPr>
          <w:rFonts w:ascii="Times New Roman" w:eastAsia="Times New Roman" w:hAnsi="Times New Roman" w:cs="Tahoma"/>
          <w:color w:val="000000"/>
          <w:sz w:val="24"/>
          <w:szCs w:val="24"/>
          <w:lang w:eastAsia="ru-RU"/>
        </w:rPr>
        <w:t xml:space="preserve">  муниципального</w:t>
      </w:r>
      <w:proofErr w:type="gramEnd"/>
      <w:r w:rsidR="00572375" w:rsidRPr="00572375">
        <w:rPr>
          <w:rFonts w:ascii="Times New Roman" w:eastAsia="Times New Roman" w:hAnsi="Times New Roman" w:cs="Tahoma"/>
          <w:color w:val="000000"/>
          <w:sz w:val="24"/>
          <w:szCs w:val="24"/>
          <w:lang w:eastAsia="ru-RU"/>
        </w:rPr>
        <w:t xml:space="preserve"> района                 </w:t>
      </w:r>
      <w:r>
        <w:rPr>
          <w:rFonts w:ascii="Times New Roman" w:eastAsia="Times New Roman" w:hAnsi="Times New Roman" w:cs="Tahoma"/>
          <w:color w:val="000000"/>
          <w:sz w:val="24"/>
          <w:szCs w:val="24"/>
          <w:lang w:eastAsia="ru-RU"/>
        </w:rPr>
        <w:t xml:space="preserve">    </w:t>
      </w:r>
      <w:r w:rsidR="004B558E">
        <w:rPr>
          <w:rFonts w:ascii="Times New Roman" w:eastAsia="Times New Roman" w:hAnsi="Times New Roman" w:cs="Tahoma"/>
          <w:color w:val="000000"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 w:cs="Tahoma"/>
          <w:color w:val="000000"/>
          <w:sz w:val="24"/>
          <w:szCs w:val="24"/>
          <w:lang w:eastAsia="ru-RU"/>
        </w:rPr>
        <w:t xml:space="preserve">      </w:t>
      </w:r>
      <w:r w:rsidR="001B2B95">
        <w:rPr>
          <w:rFonts w:ascii="Times New Roman" w:eastAsia="Times New Roman" w:hAnsi="Times New Roman" w:cs="Tahoma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ahoma"/>
          <w:color w:val="000000"/>
          <w:sz w:val="24"/>
          <w:szCs w:val="24"/>
          <w:lang w:eastAsia="ru-RU"/>
        </w:rPr>
        <w:t xml:space="preserve">   </w:t>
      </w:r>
      <w:r w:rsidR="00FC4ECF">
        <w:rPr>
          <w:rFonts w:ascii="Times New Roman" w:eastAsia="Times New Roman" w:hAnsi="Times New Roman" w:cs="Tahoma"/>
          <w:color w:val="000000"/>
          <w:sz w:val="24"/>
          <w:szCs w:val="24"/>
          <w:lang w:eastAsia="ru-RU"/>
        </w:rPr>
        <w:t xml:space="preserve">  </w:t>
      </w:r>
      <w:r w:rsidR="00040A40">
        <w:rPr>
          <w:rFonts w:ascii="Times New Roman" w:eastAsia="Times New Roman" w:hAnsi="Times New Roman" w:cs="Tahoma"/>
          <w:color w:val="000000"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Tahoma"/>
          <w:color w:val="000000"/>
          <w:sz w:val="24"/>
          <w:szCs w:val="24"/>
          <w:lang w:eastAsia="ru-RU"/>
        </w:rPr>
        <w:t xml:space="preserve">  </w:t>
      </w:r>
      <w:r w:rsidR="00572375" w:rsidRPr="00572375">
        <w:rPr>
          <w:rFonts w:ascii="Times New Roman" w:eastAsia="Times New Roman" w:hAnsi="Times New Roman" w:cs="Tahoma"/>
          <w:color w:val="000000"/>
          <w:sz w:val="24"/>
          <w:szCs w:val="24"/>
          <w:lang w:eastAsia="ru-RU"/>
        </w:rPr>
        <w:t xml:space="preserve"> А.А. Глазков </w:t>
      </w:r>
    </w:p>
    <w:p w:rsidR="00572375" w:rsidRPr="00572375" w:rsidRDefault="00572375" w:rsidP="00572375">
      <w:pPr>
        <w:spacing w:after="0" w:line="240" w:lineRule="auto"/>
        <w:jc w:val="both"/>
        <w:rPr>
          <w:rFonts w:ascii="Times New Roman" w:eastAsia="Times New Roman" w:hAnsi="Times New Roman" w:cs="Tahoma"/>
          <w:b/>
          <w:color w:val="000000"/>
          <w:sz w:val="24"/>
          <w:szCs w:val="24"/>
          <w:lang w:eastAsia="ru-RU"/>
        </w:rPr>
      </w:pPr>
    </w:p>
    <w:p w:rsidR="00572375" w:rsidRPr="00572375" w:rsidRDefault="00572375" w:rsidP="00572375">
      <w:pPr>
        <w:spacing w:after="0" w:line="240" w:lineRule="auto"/>
        <w:ind w:left="-900" w:right="-365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</w:p>
    <w:p w:rsidR="00572375" w:rsidRPr="00572375" w:rsidRDefault="00572375" w:rsidP="00572375">
      <w:pPr>
        <w:spacing w:after="0" w:line="240" w:lineRule="auto"/>
        <w:ind w:left="-900" w:right="-365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</w:p>
    <w:p w:rsidR="00572375" w:rsidRPr="00572375" w:rsidRDefault="00572375" w:rsidP="00572375">
      <w:pPr>
        <w:spacing w:after="0" w:line="240" w:lineRule="auto"/>
        <w:ind w:right="-36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72375" w:rsidRPr="00572375" w:rsidRDefault="00572375" w:rsidP="00572375">
      <w:pPr>
        <w:spacing w:after="0" w:line="240" w:lineRule="auto"/>
        <w:ind w:left="6120" w:right="-36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72375" w:rsidRPr="00572375" w:rsidRDefault="00572375" w:rsidP="00572375">
      <w:pPr>
        <w:spacing w:after="0" w:line="240" w:lineRule="auto"/>
        <w:ind w:left="6120" w:right="-36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72375" w:rsidRPr="00572375" w:rsidRDefault="00572375" w:rsidP="00572375">
      <w:pPr>
        <w:spacing w:after="0" w:line="240" w:lineRule="auto"/>
        <w:ind w:left="6120" w:right="-36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72375" w:rsidRPr="00572375" w:rsidRDefault="00572375" w:rsidP="00572375">
      <w:pPr>
        <w:spacing w:after="0" w:line="240" w:lineRule="auto"/>
        <w:ind w:right="-36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72375" w:rsidRPr="00572375" w:rsidRDefault="00572375" w:rsidP="00572375">
      <w:pPr>
        <w:spacing w:after="0" w:line="240" w:lineRule="auto"/>
        <w:ind w:left="6120" w:right="-36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72375" w:rsidRPr="00572375" w:rsidRDefault="00572375" w:rsidP="00572375">
      <w:pPr>
        <w:spacing w:after="0" w:line="240" w:lineRule="auto"/>
        <w:ind w:left="6120" w:right="-36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E14B9" w:rsidRDefault="00CE14B9" w:rsidP="00572375">
      <w:pPr>
        <w:widowControl w:val="0"/>
        <w:suppressAutoHyphens/>
        <w:spacing w:after="120" w:line="240" w:lineRule="auto"/>
        <w:rPr>
          <w:rFonts w:ascii="Times New Roman" w:eastAsia="Times New Roman" w:hAnsi="Times New Roman"/>
          <w:color w:val="000000"/>
          <w:kern w:val="1"/>
          <w:sz w:val="24"/>
          <w:szCs w:val="24"/>
          <w:lang w:eastAsia="ar-SA"/>
        </w:rPr>
      </w:pPr>
    </w:p>
    <w:p w:rsidR="00CE14B9" w:rsidRDefault="00CE14B9" w:rsidP="00572375">
      <w:pPr>
        <w:widowControl w:val="0"/>
        <w:suppressAutoHyphens/>
        <w:spacing w:after="120" w:line="240" w:lineRule="auto"/>
        <w:rPr>
          <w:rFonts w:ascii="Times New Roman" w:eastAsia="Times New Roman" w:hAnsi="Times New Roman"/>
          <w:color w:val="000000"/>
          <w:kern w:val="1"/>
          <w:sz w:val="24"/>
          <w:szCs w:val="24"/>
          <w:lang w:eastAsia="ar-SA"/>
        </w:rPr>
      </w:pPr>
    </w:p>
    <w:p w:rsidR="00572375" w:rsidRPr="00572375" w:rsidRDefault="00572375" w:rsidP="00572375">
      <w:pPr>
        <w:widowControl w:val="0"/>
        <w:suppressAutoHyphens/>
        <w:spacing w:after="120" w:line="240" w:lineRule="auto"/>
        <w:rPr>
          <w:rFonts w:ascii="Times New Roman" w:eastAsia="Times New Roman" w:hAnsi="Times New Roman"/>
          <w:color w:val="000000"/>
          <w:kern w:val="1"/>
          <w:sz w:val="24"/>
          <w:szCs w:val="24"/>
          <w:lang w:eastAsia="ar-SA"/>
        </w:rPr>
      </w:pPr>
      <w:r w:rsidRPr="00572375">
        <w:rPr>
          <w:rFonts w:ascii="Times New Roman" w:eastAsia="Times New Roman" w:hAnsi="Times New Roman"/>
          <w:color w:val="000000"/>
          <w:kern w:val="1"/>
          <w:sz w:val="24"/>
          <w:szCs w:val="24"/>
          <w:lang w:eastAsia="ar-SA"/>
        </w:rPr>
        <w:t>СОГЛАСОВАНО:</w:t>
      </w:r>
    </w:p>
    <w:p w:rsidR="00572375" w:rsidRPr="00572375" w:rsidRDefault="00572375" w:rsidP="00572375">
      <w:pPr>
        <w:widowControl w:val="0"/>
        <w:suppressAutoHyphens/>
        <w:spacing w:after="120" w:line="240" w:lineRule="auto"/>
        <w:rPr>
          <w:rFonts w:ascii="Times New Roman" w:eastAsia="Times New Roman" w:hAnsi="Times New Roman"/>
          <w:color w:val="000000"/>
          <w:kern w:val="1"/>
          <w:sz w:val="24"/>
          <w:szCs w:val="24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58"/>
        <w:gridCol w:w="4813"/>
      </w:tblGrid>
      <w:tr w:rsidR="00572375" w:rsidRPr="00572375" w:rsidTr="00CE14B9">
        <w:tc>
          <w:tcPr>
            <w:tcW w:w="4758" w:type="dxa"/>
            <w:shd w:val="clear" w:color="auto" w:fill="auto"/>
          </w:tcPr>
          <w:p w:rsidR="00572375" w:rsidRPr="00572375" w:rsidRDefault="00BD14A6" w:rsidP="0057237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ahoma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1"/>
                <w:sz w:val="24"/>
                <w:szCs w:val="24"/>
              </w:rPr>
              <w:t>Первый з</w:t>
            </w:r>
            <w:r w:rsidR="00572375" w:rsidRPr="00572375">
              <w:rPr>
                <w:rFonts w:ascii="Times New Roman" w:eastAsia="Lucida Sans Unicode" w:hAnsi="Times New Roman" w:cs="Tahoma"/>
                <w:color w:val="000000"/>
                <w:kern w:val="1"/>
                <w:sz w:val="24"/>
                <w:szCs w:val="24"/>
              </w:rPr>
              <w:t xml:space="preserve">аместитель Главы  </w:t>
            </w:r>
          </w:p>
          <w:p w:rsidR="00572375" w:rsidRPr="00572375" w:rsidRDefault="00572375" w:rsidP="0057237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ahoma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4813" w:type="dxa"/>
            <w:shd w:val="clear" w:color="auto" w:fill="auto"/>
          </w:tcPr>
          <w:p w:rsidR="00572375" w:rsidRPr="00572375" w:rsidRDefault="00572375" w:rsidP="00572375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Lucida Sans Unicode" w:hAnsi="Times New Roman" w:cs="Tahoma"/>
                <w:color w:val="000000"/>
                <w:kern w:val="1"/>
                <w:sz w:val="24"/>
                <w:szCs w:val="24"/>
              </w:rPr>
            </w:pPr>
          </w:p>
          <w:p w:rsidR="00572375" w:rsidRPr="00572375" w:rsidRDefault="00572375" w:rsidP="00572375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Lucida Sans Unicode" w:hAnsi="Times New Roman" w:cs="Tahoma"/>
                <w:color w:val="000000"/>
                <w:kern w:val="1"/>
                <w:sz w:val="24"/>
                <w:szCs w:val="24"/>
              </w:rPr>
            </w:pPr>
            <w:r w:rsidRPr="00572375">
              <w:rPr>
                <w:rFonts w:ascii="Times New Roman" w:eastAsia="Lucida Sans Unicode" w:hAnsi="Times New Roman" w:cs="Tahoma"/>
                <w:color w:val="000000"/>
                <w:kern w:val="1"/>
                <w:sz w:val="24"/>
                <w:szCs w:val="24"/>
              </w:rPr>
              <w:t xml:space="preserve">  П.А. Баранов</w:t>
            </w:r>
          </w:p>
        </w:tc>
      </w:tr>
      <w:tr w:rsidR="00572375" w:rsidRPr="00572375" w:rsidTr="00CE14B9">
        <w:tc>
          <w:tcPr>
            <w:tcW w:w="4758" w:type="dxa"/>
            <w:shd w:val="clear" w:color="auto" w:fill="auto"/>
          </w:tcPr>
          <w:p w:rsidR="00572375" w:rsidRPr="00572375" w:rsidRDefault="00572375" w:rsidP="0057237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ahoma"/>
                <w:color w:val="000000"/>
                <w:kern w:val="1"/>
                <w:sz w:val="24"/>
                <w:szCs w:val="24"/>
              </w:rPr>
            </w:pPr>
            <w:r w:rsidRPr="00572375">
              <w:rPr>
                <w:rFonts w:ascii="Times New Roman" w:eastAsia="Lucida Sans Unicode" w:hAnsi="Times New Roman" w:cs="Tahoma"/>
                <w:color w:val="000000"/>
                <w:kern w:val="1"/>
                <w:sz w:val="24"/>
                <w:szCs w:val="24"/>
              </w:rPr>
              <w:t xml:space="preserve">Заместитель Главы </w:t>
            </w:r>
          </w:p>
          <w:p w:rsidR="00572375" w:rsidRPr="00572375" w:rsidRDefault="00572375" w:rsidP="0057237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ahoma"/>
                <w:color w:val="000000"/>
                <w:kern w:val="1"/>
                <w:sz w:val="24"/>
                <w:szCs w:val="24"/>
              </w:rPr>
            </w:pPr>
            <w:r w:rsidRPr="00572375">
              <w:rPr>
                <w:rFonts w:ascii="Times New Roman" w:eastAsia="Lucida Sans Unicode" w:hAnsi="Times New Roman" w:cs="Tahoma"/>
                <w:color w:val="000000"/>
                <w:kern w:val="1"/>
                <w:sz w:val="24"/>
                <w:szCs w:val="24"/>
              </w:rPr>
              <w:t xml:space="preserve">Начальник </w:t>
            </w:r>
            <w:proofErr w:type="spellStart"/>
            <w:r w:rsidRPr="00572375">
              <w:rPr>
                <w:rFonts w:ascii="Times New Roman" w:eastAsia="Lucida Sans Unicode" w:hAnsi="Times New Roman" w:cs="Tahoma"/>
                <w:color w:val="000000"/>
                <w:kern w:val="1"/>
                <w:sz w:val="24"/>
                <w:szCs w:val="24"/>
              </w:rPr>
              <w:t>финуправления</w:t>
            </w:r>
            <w:proofErr w:type="spellEnd"/>
          </w:p>
        </w:tc>
        <w:tc>
          <w:tcPr>
            <w:tcW w:w="4813" w:type="dxa"/>
            <w:shd w:val="clear" w:color="auto" w:fill="auto"/>
          </w:tcPr>
          <w:p w:rsidR="00572375" w:rsidRPr="00572375" w:rsidRDefault="00572375" w:rsidP="00572375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Lucida Sans Unicode" w:hAnsi="Times New Roman" w:cs="Tahoma"/>
                <w:color w:val="000000"/>
                <w:kern w:val="1"/>
                <w:sz w:val="24"/>
                <w:szCs w:val="24"/>
              </w:rPr>
            </w:pPr>
          </w:p>
          <w:p w:rsidR="00572375" w:rsidRPr="00572375" w:rsidRDefault="00572375" w:rsidP="00572375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ahoma"/>
                <w:color w:val="000000"/>
                <w:kern w:val="1"/>
                <w:sz w:val="24"/>
                <w:szCs w:val="24"/>
              </w:rPr>
            </w:pPr>
            <w:r w:rsidRPr="00572375">
              <w:rPr>
                <w:rFonts w:ascii="Times New Roman" w:eastAsia="Lucida Sans Unicode" w:hAnsi="Times New Roman" w:cs="Tahoma"/>
                <w:color w:val="000000"/>
                <w:kern w:val="1"/>
                <w:sz w:val="24"/>
                <w:szCs w:val="24"/>
              </w:rPr>
              <w:t xml:space="preserve">   </w:t>
            </w:r>
            <w:r w:rsidR="008569C4">
              <w:rPr>
                <w:rFonts w:ascii="Times New Roman" w:eastAsia="Lucida Sans Unicode" w:hAnsi="Times New Roman" w:cs="Tahoma"/>
                <w:color w:val="000000"/>
                <w:kern w:val="1"/>
                <w:sz w:val="24"/>
                <w:szCs w:val="24"/>
              </w:rPr>
              <w:t xml:space="preserve">                                           </w:t>
            </w:r>
            <w:r w:rsidRPr="00572375">
              <w:rPr>
                <w:rFonts w:ascii="Times New Roman" w:eastAsia="Lucida Sans Unicode" w:hAnsi="Times New Roman" w:cs="Tahoma"/>
                <w:color w:val="000000"/>
                <w:kern w:val="1"/>
                <w:sz w:val="24"/>
                <w:szCs w:val="24"/>
              </w:rPr>
              <w:t xml:space="preserve"> </w:t>
            </w:r>
            <w:r w:rsidR="008569C4">
              <w:rPr>
                <w:rFonts w:ascii="Times New Roman" w:eastAsia="Lucida Sans Unicode" w:hAnsi="Times New Roman" w:cs="Tahoma"/>
                <w:color w:val="000000"/>
                <w:kern w:val="1"/>
                <w:sz w:val="24"/>
                <w:szCs w:val="24"/>
              </w:rPr>
              <w:t xml:space="preserve">Е.А. </w:t>
            </w:r>
            <w:proofErr w:type="spellStart"/>
            <w:r w:rsidR="008569C4">
              <w:rPr>
                <w:rFonts w:ascii="Times New Roman" w:eastAsia="Lucida Sans Unicode" w:hAnsi="Times New Roman" w:cs="Tahoma"/>
                <w:color w:val="000000"/>
                <w:kern w:val="1"/>
                <w:sz w:val="24"/>
                <w:szCs w:val="24"/>
              </w:rPr>
              <w:t>Гайфуллина</w:t>
            </w:r>
            <w:proofErr w:type="spellEnd"/>
            <w:r w:rsidRPr="00572375">
              <w:rPr>
                <w:rFonts w:ascii="Times New Roman" w:eastAsia="Lucida Sans Unicode" w:hAnsi="Times New Roman" w:cs="Tahoma"/>
                <w:color w:val="000000"/>
                <w:kern w:val="1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</w:t>
            </w:r>
          </w:p>
          <w:p w:rsidR="00572375" w:rsidRPr="00572375" w:rsidRDefault="00572375" w:rsidP="0057237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11E13" w:rsidRPr="00572375" w:rsidTr="00CE14B9">
        <w:tc>
          <w:tcPr>
            <w:tcW w:w="4758" w:type="dxa"/>
            <w:shd w:val="clear" w:color="auto" w:fill="auto"/>
          </w:tcPr>
          <w:p w:rsidR="00E11E13" w:rsidRPr="00572375" w:rsidRDefault="00E11E13" w:rsidP="0057237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ahoma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4813" w:type="dxa"/>
            <w:shd w:val="clear" w:color="auto" w:fill="auto"/>
          </w:tcPr>
          <w:p w:rsidR="00E11E13" w:rsidRPr="00572375" w:rsidRDefault="00E11E13" w:rsidP="00E11E13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Lucida Sans Unicode" w:hAnsi="Times New Roman" w:cs="Tahoma"/>
                <w:color w:val="000000"/>
                <w:kern w:val="1"/>
                <w:sz w:val="24"/>
                <w:szCs w:val="24"/>
              </w:rPr>
            </w:pPr>
          </w:p>
        </w:tc>
      </w:tr>
      <w:tr w:rsidR="00CE14B9" w:rsidRPr="00572375" w:rsidTr="00CE14B9">
        <w:tc>
          <w:tcPr>
            <w:tcW w:w="4758" w:type="dxa"/>
            <w:shd w:val="clear" w:color="auto" w:fill="auto"/>
          </w:tcPr>
          <w:p w:rsidR="00CE14B9" w:rsidRDefault="00E35140" w:rsidP="00E11E13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bCs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bCs/>
                <w:kern w:val="1"/>
                <w:sz w:val="24"/>
                <w:szCs w:val="24"/>
              </w:rPr>
              <w:t>Зам. н</w:t>
            </w:r>
            <w:r w:rsidR="00CE14B9">
              <w:rPr>
                <w:rFonts w:ascii="Times New Roman" w:eastAsia="Lucida Sans Unicode" w:hAnsi="Times New Roman"/>
                <w:bCs/>
                <w:kern w:val="1"/>
                <w:sz w:val="24"/>
                <w:szCs w:val="24"/>
              </w:rPr>
              <w:t>ачальник</w:t>
            </w:r>
            <w:r>
              <w:rPr>
                <w:rFonts w:ascii="Times New Roman" w:eastAsia="Lucida Sans Unicode" w:hAnsi="Times New Roman"/>
                <w:bCs/>
                <w:kern w:val="1"/>
                <w:sz w:val="24"/>
                <w:szCs w:val="24"/>
              </w:rPr>
              <w:t>а</w:t>
            </w:r>
            <w:r w:rsidR="00CE14B9">
              <w:rPr>
                <w:rFonts w:ascii="Times New Roman" w:eastAsia="Lucida Sans Unicode" w:hAnsi="Times New Roman"/>
                <w:bCs/>
                <w:kern w:val="1"/>
                <w:sz w:val="24"/>
                <w:szCs w:val="24"/>
              </w:rPr>
              <w:t xml:space="preserve"> Юридического отдела</w:t>
            </w:r>
          </w:p>
          <w:p w:rsidR="00CE14B9" w:rsidRDefault="00CE14B9" w:rsidP="00E11E13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bCs/>
                <w:kern w:val="1"/>
                <w:sz w:val="24"/>
                <w:szCs w:val="24"/>
              </w:rPr>
            </w:pPr>
          </w:p>
          <w:p w:rsidR="00CE14B9" w:rsidRDefault="00CE14B9" w:rsidP="00E11E13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4813" w:type="dxa"/>
            <w:shd w:val="clear" w:color="auto" w:fill="auto"/>
          </w:tcPr>
          <w:p w:rsidR="00CE14B9" w:rsidRDefault="00E35140" w:rsidP="00E35140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Lucida Sans Unicode" w:hAnsi="Times New Roman"/>
                <w:bCs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bCs/>
                <w:kern w:val="1"/>
                <w:sz w:val="24"/>
                <w:szCs w:val="24"/>
              </w:rPr>
              <w:t xml:space="preserve">И.И. </w:t>
            </w:r>
            <w:proofErr w:type="spellStart"/>
            <w:r>
              <w:rPr>
                <w:rFonts w:ascii="Times New Roman" w:eastAsia="Lucida Sans Unicode" w:hAnsi="Times New Roman"/>
                <w:bCs/>
                <w:kern w:val="1"/>
                <w:sz w:val="24"/>
                <w:szCs w:val="24"/>
              </w:rPr>
              <w:t>Елсукова</w:t>
            </w:r>
            <w:proofErr w:type="spellEnd"/>
          </w:p>
        </w:tc>
      </w:tr>
      <w:tr w:rsidR="00E11E13" w:rsidRPr="00572375" w:rsidTr="00CE14B9">
        <w:tc>
          <w:tcPr>
            <w:tcW w:w="4758" w:type="dxa"/>
            <w:shd w:val="clear" w:color="auto" w:fill="auto"/>
          </w:tcPr>
          <w:p w:rsidR="00E11E13" w:rsidRDefault="00E11E13" w:rsidP="00E11E13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bCs/>
                <w:kern w:val="1"/>
                <w:sz w:val="24"/>
                <w:szCs w:val="24"/>
              </w:rPr>
            </w:pPr>
            <w:r w:rsidRPr="005D2AA6">
              <w:rPr>
                <w:rFonts w:ascii="Times New Roman" w:eastAsia="Lucida Sans Unicode" w:hAnsi="Times New Roman"/>
                <w:bCs/>
                <w:kern w:val="1"/>
                <w:sz w:val="24"/>
                <w:szCs w:val="24"/>
              </w:rPr>
              <w:t xml:space="preserve">Начальник Отдела организационной </w:t>
            </w:r>
          </w:p>
          <w:p w:rsidR="00E11E13" w:rsidRPr="005D2AA6" w:rsidRDefault="00E11E13" w:rsidP="00E11E13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bCs/>
                <w:kern w:val="1"/>
                <w:sz w:val="24"/>
                <w:szCs w:val="24"/>
              </w:rPr>
            </w:pPr>
            <w:r w:rsidRPr="005D2AA6">
              <w:rPr>
                <w:rFonts w:ascii="Times New Roman" w:eastAsia="Lucida Sans Unicode" w:hAnsi="Times New Roman"/>
                <w:bCs/>
                <w:kern w:val="1"/>
                <w:sz w:val="24"/>
                <w:szCs w:val="24"/>
              </w:rPr>
              <w:t>и контрольной работы</w:t>
            </w:r>
            <w:r w:rsidRPr="005D2AA6">
              <w:rPr>
                <w:rFonts w:ascii="Times New Roman" w:eastAsia="Lucida Sans Unicode" w:hAnsi="Times New Roman"/>
                <w:bCs/>
                <w:kern w:val="1"/>
                <w:sz w:val="24"/>
                <w:szCs w:val="24"/>
              </w:rPr>
              <w:tab/>
            </w:r>
            <w:r>
              <w:rPr>
                <w:rFonts w:ascii="Times New Roman" w:eastAsia="Lucida Sans Unicode" w:hAnsi="Times New Roman"/>
                <w:bCs/>
                <w:kern w:val="1"/>
                <w:sz w:val="24"/>
                <w:szCs w:val="24"/>
              </w:rPr>
              <w:t xml:space="preserve">                                                                                 </w:t>
            </w:r>
          </w:p>
          <w:p w:rsidR="00E11E13" w:rsidRDefault="00E11E13" w:rsidP="0057237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ahoma"/>
                <w:color w:val="000000"/>
                <w:kern w:val="1"/>
                <w:sz w:val="24"/>
                <w:szCs w:val="24"/>
              </w:rPr>
            </w:pPr>
          </w:p>
          <w:p w:rsidR="00CE14B9" w:rsidRPr="00572375" w:rsidRDefault="00CE14B9" w:rsidP="0057237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ahoma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4813" w:type="dxa"/>
            <w:shd w:val="clear" w:color="auto" w:fill="auto"/>
          </w:tcPr>
          <w:p w:rsidR="00E11E13" w:rsidRDefault="00E11E13" w:rsidP="00E11E1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bCs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bCs/>
                <w:kern w:val="1"/>
                <w:sz w:val="24"/>
                <w:szCs w:val="24"/>
              </w:rPr>
              <w:t xml:space="preserve">                                                 </w:t>
            </w:r>
          </w:p>
          <w:p w:rsidR="00E11E13" w:rsidRPr="00572375" w:rsidRDefault="00E11E13" w:rsidP="00E11E1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ahoma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bCs/>
                <w:kern w:val="1"/>
                <w:sz w:val="24"/>
                <w:szCs w:val="24"/>
              </w:rPr>
              <w:t xml:space="preserve">                                                 Н</w:t>
            </w:r>
            <w:r w:rsidRPr="005D2AA6">
              <w:rPr>
                <w:rFonts w:ascii="Times New Roman" w:eastAsia="Lucida Sans Unicode" w:hAnsi="Times New Roman"/>
                <w:bCs/>
                <w:kern w:val="1"/>
                <w:sz w:val="24"/>
                <w:szCs w:val="24"/>
              </w:rPr>
              <w:t xml:space="preserve">.П. </w:t>
            </w:r>
            <w:proofErr w:type="spellStart"/>
            <w:r w:rsidRPr="005D2AA6">
              <w:rPr>
                <w:rFonts w:ascii="Times New Roman" w:eastAsia="Lucida Sans Unicode" w:hAnsi="Times New Roman"/>
                <w:bCs/>
                <w:kern w:val="1"/>
                <w:sz w:val="24"/>
                <w:szCs w:val="24"/>
              </w:rPr>
              <w:t>Корочкина</w:t>
            </w:r>
            <w:proofErr w:type="spellEnd"/>
          </w:p>
        </w:tc>
      </w:tr>
      <w:tr w:rsidR="00572375" w:rsidRPr="00572375" w:rsidTr="00CE14B9">
        <w:tc>
          <w:tcPr>
            <w:tcW w:w="4758" w:type="dxa"/>
            <w:shd w:val="clear" w:color="auto" w:fill="auto"/>
          </w:tcPr>
          <w:p w:rsidR="00572375" w:rsidRPr="00572375" w:rsidRDefault="008569C4" w:rsidP="008569C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ahoma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1"/>
                <w:sz w:val="24"/>
                <w:szCs w:val="24"/>
              </w:rPr>
              <w:t>Начальник управления строительства и архитектуры</w:t>
            </w:r>
            <w:r w:rsidR="00572375" w:rsidRPr="00572375">
              <w:rPr>
                <w:rFonts w:ascii="Times New Roman" w:eastAsia="Lucida Sans Unicode" w:hAnsi="Times New Roman" w:cs="Tahoma"/>
                <w:color w:val="000000"/>
                <w:kern w:val="1"/>
                <w:sz w:val="24"/>
                <w:szCs w:val="24"/>
              </w:rPr>
              <w:t xml:space="preserve">  </w:t>
            </w:r>
          </w:p>
        </w:tc>
        <w:tc>
          <w:tcPr>
            <w:tcW w:w="4813" w:type="dxa"/>
            <w:shd w:val="clear" w:color="auto" w:fill="auto"/>
            <w:vAlign w:val="bottom"/>
          </w:tcPr>
          <w:p w:rsidR="00572375" w:rsidRPr="00572375" w:rsidRDefault="008569C4" w:rsidP="008569C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ahoma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1"/>
                <w:sz w:val="24"/>
                <w:szCs w:val="24"/>
              </w:rPr>
              <w:t xml:space="preserve">                                                  </w:t>
            </w:r>
            <w:r w:rsidR="00572375" w:rsidRPr="00572375">
              <w:rPr>
                <w:rFonts w:ascii="Times New Roman" w:eastAsia="Lucida Sans Unicode" w:hAnsi="Times New Roman" w:cs="Tahoma"/>
                <w:color w:val="000000"/>
                <w:kern w:val="1"/>
                <w:sz w:val="24"/>
                <w:szCs w:val="24"/>
              </w:rPr>
              <w:t xml:space="preserve">М.Л. Толкачева </w:t>
            </w:r>
          </w:p>
        </w:tc>
      </w:tr>
    </w:tbl>
    <w:p w:rsidR="00572375" w:rsidRPr="00572375" w:rsidRDefault="00572375" w:rsidP="00572375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color w:val="000000"/>
          <w:kern w:val="1"/>
          <w:sz w:val="24"/>
          <w:szCs w:val="24"/>
          <w:lang w:eastAsia="ar-SA"/>
        </w:rPr>
      </w:pP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27"/>
      </w:tblGrid>
      <w:tr w:rsidR="00572375" w:rsidRPr="00572375" w:rsidTr="00B8291A">
        <w:tc>
          <w:tcPr>
            <w:tcW w:w="4818" w:type="dxa"/>
          </w:tcPr>
          <w:p w:rsidR="00572375" w:rsidRPr="00572375" w:rsidRDefault="00572375" w:rsidP="0057237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ahoma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4827" w:type="dxa"/>
            <w:vAlign w:val="bottom"/>
          </w:tcPr>
          <w:p w:rsidR="00572375" w:rsidRPr="00572375" w:rsidRDefault="00572375" w:rsidP="0057237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ahoma"/>
                <w:color w:val="000000"/>
                <w:kern w:val="1"/>
                <w:sz w:val="24"/>
                <w:szCs w:val="24"/>
              </w:rPr>
            </w:pPr>
          </w:p>
        </w:tc>
      </w:tr>
    </w:tbl>
    <w:p w:rsidR="00572375" w:rsidRPr="00572375" w:rsidRDefault="00572375" w:rsidP="00572375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color w:val="000000"/>
          <w:kern w:val="1"/>
          <w:sz w:val="24"/>
          <w:szCs w:val="24"/>
        </w:rPr>
      </w:pPr>
    </w:p>
    <w:p w:rsidR="00572375" w:rsidRPr="00572375" w:rsidRDefault="00572375" w:rsidP="00572375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color w:val="000000"/>
          <w:kern w:val="1"/>
          <w:sz w:val="24"/>
          <w:szCs w:val="24"/>
          <w:lang w:eastAsia="ar-SA"/>
        </w:rPr>
      </w:pPr>
    </w:p>
    <w:p w:rsidR="00572375" w:rsidRPr="00572375" w:rsidRDefault="00572375" w:rsidP="00572375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color w:val="000000"/>
          <w:kern w:val="1"/>
          <w:sz w:val="24"/>
          <w:szCs w:val="24"/>
          <w:lang w:eastAsia="ar-SA"/>
        </w:rPr>
      </w:pPr>
    </w:p>
    <w:p w:rsidR="00572375" w:rsidRDefault="00572375" w:rsidP="00572375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bCs/>
          <w:kern w:val="1"/>
          <w:sz w:val="24"/>
          <w:szCs w:val="24"/>
        </w:rPr>
      </w:pPr>
    </w:p>
    <w:p w:rsidR="00572375" w:rsidRDefault="00572375" w:rsidP="00572375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bCs/>
          <w:kern w:val="1"/>
          <w:sz w:val="24"/>
          <w:szCs w:val="24"/>
        </w:rPr>
      </w:pPr>
    </w:p>
    <w:p w:rsidR="00572375" w:rsidRPr="00572375" w:rsidRDefault="00572375" w:rsidP="00572375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bCs/>
          <w:kern w:val="1"/>
          <w:sz w:val="24"/>
          <w:szCs w:val="24"/>
        </w:rPr>
      </w:pPr>
      <w:r w:rsidRPr="00572375">
        <w:rPr>
          <w:rFonts w:ascii="Times New Roman" w:eastAsia="Lucida Sans Unicode" w:hAnsi="Times New Roman"/>
          <w:bCs/>
          <w:kern w:val="1"/>
          <w:sz w:val="24"/>
          <w:szCs w:val="24"/>
        </w:rPr>
        <w:t xml:space="preserve">Рассылка: в дело; Управление строительства и архитектуры -2 </w:t>
      </w:r>
      <w:proofErr w:type="spellStart"/>
      <w:r w:rsidRPr="00572375">
        <w:rPr>
          <w:rFonts w:ascii="Times New Roman" w:eastAsia="Lucida Sans Unicode" w:hAnsi="Times New Roman"/>
          <w:bCs/>
          <w:kern w:val="1"/>
          <w:sz w:val="24"/>
          <w:szCs w:val="24"/>
        </w:rPr>
        <w:t>экз</w:t>
      </w:r>
      <w:proofErr w:type="spellEnd"/>
      <w:r w:rsidRPr="00572375">
        <w:rPr>
          <w:rFonts w:ascii="Times New Roman" w:eastAsia="Lucida Sans Unicode" w:hAnsi="Times New Roman"/>
          <w:bCs/>
          <w:kern w:val="1"/>
          <w:sz w:val="24"/>
          <w:szCs w:val="24"/>
        </w:rPr>
        <w:t xml:space="preserve">; </w:t>
      </w:r>
      <w:proofErr w:type="spellStart"/>
      <w:r w:rsidRPr="00572375">
        <w:rPr>
          <w:rFonts w:ascii="Times New Roman" w:eastAsia="Lucida Sans Unicode" w:hAnsi="Times New Roman"/>
          <w:bCs/>
          <w:kern w:val="1"/>
          <w:sz w:val="24"/>
          <w:szCs w:val="24"/>
        </w:rPr>
        <w:t>Финуправление</w:t>
      </w:r>
      <w:proofErr w:type="spellEnd"/>
    </w:p>
    <w:p w:rsidR="00572375" w:rsidRPr="00572375" w:rsidRDefault="00572375" w:rsidP="00572375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bCs/>
          <w:kern w:val="1"/>
          <w:sz w:val="24"/>
          <w:szCs w:val="24"/>
        </w:rPr>
      </w:pPr>
    </w:p>
    <w:p w:rsidR="00572375" w:rsidRPr="00572375" w:rsidRDefault="00572375" w:rsidP="00572375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bCs/>
          <w:kern w:val="1"/>
          <w:sz w:val="24"/>
          <w:szCs w:val="24"/>
        </w:rPr>
      </w:pPr>
    </w:p>
    <w:p w:rsidR="00572375" w:rsidRPr="00572375" w:rsidRDefault="00572375" w:rsidP="00572375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bCs/>
          <w:kern w:val="1"/>
          <w:sz w:val="24"/>
          <w:szCs w:val="24"/>
        </w:rPr>
      </w:pPr>
    </w:p>
    <w:p w:rsidR="00572375" w:rsidRPr="00572375" w:rsidRDefault="00572375" w:rsidP="00572375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bCs/>
          <w:kern w:val="1"/>
          <w:sz w:val="24"/>
          <w:szCs w:val="24"/>
        </w:rPr>
      </w:pPr>
    </w:p>
    <w:p w:rsidR="00572375" w:rsidRPr="00572375" w:rsidRDefault="00572375" w:rsidP="00572375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bCs/>
          <w:kern w:val="1"/>
          <w:sz w:val="24"/>
          <w:szCs w:val="24"/>
        </w:rPr>
      </w:pPr>
      <w:r w:rsidRPr="00572375">
        <w:rPr>
          <w:rFonts w:ascii="Times New Roman" w:eastAsia="Lucida Sans Unicode" w:hAnsi="Times New Roman"/>
          <w:bCs/>
          <w:kern w:val="1"/>
          <w:sz w:val="24"/>
          <w:szCs w:val="24"/>
        </w:rPr>
        <w:t xml:space="preserve">Исполнитель: Управление строительства и архитектуры </w:t>
      </w:r>
    </w:p>
    <w:p w:rsidR="00572375" w:rsidRPr="00572375" w:rsidRDefault="00572375" w:rsidP="00572375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bCs/>
          <w:kern w:val="1"/>
          <w:sz w:val="24"/>
          <w:szCs w:val="24"/>
        </w:rPr>
      </w:pPr>
      <w:r w:rsidRPr="00572375">
        <w:rPr>
          <w:rFonts w:ascii="Times New Roman" w:eastAsia="Lucida Sans Unicode" w:hAnsi="Times New Roman"/>
          <w:bCs/>
          <w:kern w:val="1"/>
          <w:sz w:val="24"/>
          <w:szCs w:val="24"/>
        </w:rPr>
        <w:t>Кудряшова Ольга Геннадьевна</w:t>
      </w:r>
    </w:p>
    <w:p w:rsidR="00FF75E8" w:rsidRDefault="00572375" w:rsidP="001B2B95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bCs/>
          <w:kern w:val="1"/>
          <w:sz w:val="24"/>
          <w:szCs w:val="24"/>
        </w:rPr>
      </w:pPr>
      <w:r w:rsidRPr="00572375">
        <w:rPr>
          <w:rFonts w:ascii="Times New Roman" w:eastAsia="Lucida Sans Unicode" w:hAnsi="Times New Roman"/>
          <w:bCs/>
          <w:kern w:val="1"/>
          <w:sz w:val="24"/>
          <w:szCs w:val="24"/>
        </w:rPr>
        <w:t>(4-37-22)</w:t>
      </w:r>
    </w:p>
    <w:sectPr w:rsidR="00FF75E8" w:rsidSect="004D7363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B86AF3"/>
    <w:multiLevelType w:val="hybridMultilevel"/>
    <w:tmpl w:val="ECD2DB72"/>
    <w:lvl w:ilvl="0" w:tplc="CF266B68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">
    <w:nsid w:val="2CFA3AC8"/>
    <w:multiLevelType w:val="hybridMultilevel"/>
    <w:tmpl w:val="B6624EA2"/>
    <w:lvl w:ilvl="0" w:tplc="E20ED67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72375"/>
    <w:rsid w:val="00005012"/>
    <w:rsid w:val="00020E1B"/>
    <w:rsid w:val="00023A91"/>
    <w:rsid w:val="00036E3F"/>
    <w:rsid w:val="00040A40"/>
    <w:rsid w:val="00042B27"/>
    <w:rsid w:val="000541DD"/>
    <w:rsid w:val="00061CA5"/>
    <w:rsid w:val="00066F3A"/>
    <w:rsid w:val="00070D50"/>
    <w:rsid w:val="00075697"/>
    <w:rsid w:val="000853D6"/>
    <w:rsid w:val="000A3723"/>
    <w:rsid w:val="000A3E37"/>
    <w:rsid w:val="000B6CBB"/>
    <w:rsid w:val="000B76EB"/>
    <w:rsid w:val="000E051A"/>
    <w:rsid w:val="000E6AC2"/>
    <w:rsid w:val="000F4FC3"/>
    <w:rsid w:val="00100BF9"/>
    <w:rsid w:val="001232F2"/>
    <w:rsid w:val="00134E0B"/>
    <w:rsid w:val="001641D0"/>
    <w:rsid w:val="00165A24"/>
    <w:rsid w:val="001A39FF"/>
    <w:rsid w:val="001B09BC"/>
    <w:rsid w:val="001B2B95"/>
    <w:rsid w:val="001C4582"/>
    <w:rsid w:val="001E7C86"/>
    <w:rsid w:val="001F2C9E"/>
    <w:rsid w:val="00211E9B"/>
    <w:rsid w:val="00214384"/>
    <w:rsid w:val="00217FDE"/>
    <w:rsid w:val="00237398"/>
    <w:rsid w:val="00274428"/>
    <w:rsid w:val="00274E1B"/>
    <w:rsid w:val="00283B75"/>
    <w:rsid w:val="002872CB"/>
    <w:rsid w:val="002901C6"/>
    <w:rsid w:val="00291E34"/>
    <w:rsid w:val="002946BD"/>
    <w:rsid w:val="0029485D"/>
    <w:rsid w:val="002B2AAA"/>
    <w:rsid w:val="002C3913"/>
    <w:rsid w:val="002D1D10"/>
    <w:rsid w:val="002D4309"/>
    <w:rsid w:val="002E7219"/>
    <w:rsid w:val="00322451"/>
    <w:rsid w:val="00324B26"/>
    <w:rsid w:val="00331AE1"/>
    <w:rsid w:val="003372F7"/>
    <w:rsid w:val="00340893"/>
    <w:rsid w:val="003563C3"/>
    <w:rsid w:val="00377218"/>
    <w:rsid w:val="00382443"/>
    <w:rsid w:val="00394306"/>
    <w:rsid w:val="003A20AC"/>
    <w:rsid w:val="003B4510"/>
    <w:rsid w:val="003C084B"/>
    <w:rsid w:val="003E5F98"/>
    <w:rsid w:val="003F21E7"/>
    <w:rsid w:val="003F7C9C"/>
    <w:rsid w:val="00410E2A"/>
    <w:rsid w:val="004228CD"/>
    <w:rsid w:val="00426052"/>
    <w:rsid w:val="00467EF8"/>
    <w:rsid w:val="004800FA"/>
    <w:rsid w:val="00487D5A"/>
    <w:rsid w:val="0049123C"/>
    <w:rsid w:val="00492541"/>
    <w:rsid w:val="004976BB"/>
    <w:rsid w:val="004B558E"/>
    <w:rsid w:val="004B6899"/>
    <w:rsid w:val="004D174A"/>
    <w:rsid w:val="004D7363"/>
    <w:rsid w:val="005178AC"/>
    <w:rsid w:val="0053026D"/>
    <w:rsid w:val="00544397"/>
    <w:rsid w:val="00551BB0"/>
    <w:rsid w:val="00572375"/>
    <w:rsid w:val="00576117"/>
    <w:rsid w:val="005835FE"/>
    <w:rsid w:val="00591AC8"/>
    <w:rsid w:val="0059585C"/>
    <w:rsid w:val="005A74B3"/>
    <w:rsid w:val="005D05BA"/>
    <w:rsid w:val="005E6A2A"/>
    <w:rsid w:val="005E6AB6"/>
    <w:rsid w:val="006045FA"/>
    <w:rsid w:val="00607463"/>
    <w:rsid w:val="00645372"/>
    <w:rsid w:val="0065430E"/>
    <w:rsid w:val="00680C48"/>
    <w:rsid w:val="00682B19"/>
    <w:rsid w:val="006837FC"/>
    <w:rsid w:val="00693F6C"/>
    <w:rsid w:val="006B3E84"/>
    <w:rsid w:val="007208E2"/>
    <w:rsid w:val="00721728"/>
    <w:rsid w:val="00726263"/>
    <w:rsid w:val="0075431B"/>
    <w:rsid w:val="00785301"/>
    <w:rsid w:val="00796EE3"/>
    <w:rsid w:val="007A1D76"/>
    <w:rsid w:val="007C708D"/>
    <w:rsid w:val="007C749F"/>
    <w:rsid w:val="007F39C4"/>
    <w:rsid w:val="00804FBD"/>
    <w:rsid w:val="00821F18"/>
    <w:rsid w:val="00827631"/>
    <w:rsid w:val="00831710"/>
    <w:rsid w:val="00841DE9"/>
    <w:rsid w:val="008456E5"/>
    <w:rsid w:val="00851DAF"/>
    <w:rsid w:val="008569C4"/>
    <w:rsid w:val="00872335"/>
    <w:rsid w:val="00872F4D"/>
    <w:rsid w:val="008733F0"/>
    <w:rsid w:val="0088443E"/>
    <w:rsid w:val="008A2AFC"/>
    <w:rsid w:val="008A4FD6"/>
    <w:rsid w:val="008C40B4"/>
    <w:rsid w:val="008E2DBB"/>
    <w:rsid w:val="008F10FD"/>
    <w:rsid w:val="00903060"/>
    <w:rsid w:val="00930154"/>
    <w:rsid w:val="00931942"/>
    <w:rsid w:val="0095243D"/>
    <w:rsid w:val="0096308C"/>
    <w:rsid w:val="0098097A"/>
    <w:rsid w:val="009826F1"/>
    <w:rsid w:val="0098361A"/>
    <w:rsid w:val="00993D36"/>
    <w:rsid w:val="0099634B"/>
    <w:rsid w:val="009A5511"/>
    <w:rsid w:val="009B7177"/>
    <w:rsid w:val="009E1529"/>
    <w:rsid w:val="009E3D79"/>
    <w:rsid w:val="009E5089"/>
    <w:rsid w:val="009E7524"/>
    <w:rsid w:val="009F0E66"/>
    <w:rsid w:val="009F6632"/>
    <w:rsid w:val="00A109BC"/>
    <w:rsid w:val="00A20979"/>
    <w:rsid w:val="00A20D34"/>
    <w:rsid w:val="00A23E6B"/>
    <w:rsid w:val="00A26692"/>
    <w:rsid w:val="00A672C0"/>
    <w:rsid w:val="00A67C83"/>
    <w:rsid w:val="00A8018B"/>
    <w:rsid w:val="00A85993"/>
    <w:rsid w:val="00AA005C"/>
    <w:rsid w:val="00AA47E6"/>
    <w:rsid w:val="00AE40FC"/>
    <w:rsid w:val="00AE5B3E"/>
    <w:rsid w:val="00AF4A36"/>
    <w:rsid w:val="00AF4AF9"/>
    <w:rsid w:val="00B10AE7"/>
    <w:rsid w:val="00B12FCA"/>
    <w:rsid w:val="00B30E15"/>
    <w:rsid w:val="00B6685C"/>
    <w:rsid w:val="00B92FD3"/>
    <w:rsid w:val="00BA79C8"/>
    <w:rsid w:val="00BB7570"/>
    <w:rsid w:val="00BD022E"/>
    <w:rsid w:val="00BD14A6"/>
    <w:rsid w:val="00BD3790"/>
    <w:rsid w:val="00C14DC8"/>
    <w:rsid w:val="00C30B17"/>
    <w:rsid w:val="00C422F5"/>
    <w:rsid w:val="00C53F7A"/>
    <w:rsid w:val="00C64A96"/>
    <w:rsid w:val="00C73CDC"/>
    <w:rsid w:val="00C82868"/>
    <w:rsid w:val="00C87BF9"/>
    <w:rsid w:val="00C93DE2"/>
    <w:rsid w:val="00CB4108"/>
    <w:rsid w:val="00CC2AE1"/>
    <w:rsid w:val="00CC36CE"/>
    <w:rsid w:val="00CE14B9"/>
    <w:rsid w:val="00CF5EBE"/>
    <w:rsid w:val="00D1507B"/>
    <w:rsid w:val="00D602C8"/>
    <w:rsid w:val="00D92BC7"/>
    <w:rsid w:val="00DB0B50"/>
    <w:rsid w:val="00DC5539"/>
    <w:rsid w:val="00DD07BE"/>
    <w:rsid w:val="00DD2F59"/>
    <w:rsid w:val="00DF175C"/>
    <w:rsid w:val="00DF6AA9"/>
    <w:rsid w:val="00E02254"/>
    <w:rsid w:val="00E02E1A"/>
    <w:rsid w:val="00E11E13"/>
    <w:rsid w:val="00E238EB"/>
    <w:rsid w:val="00E25CDF"/>
    <w:rsid w:val="00E32890"/>
    <w:rsid w:val="00E3317B"/>
    <w:rsid w:val="00E35140"/>
    <w:rsid w:val="00E36D16"/>
    <w:rsid w:val="00E56BBA"/>
    <w:rsid w:val="00E60972"/>
    <w:rsid w:val="00E63049"/>
    <w:rsid w:val="00E674DB"/>
    <w:rsid w:val="00E937E5"/>
    <w:rsid w:val="00EA2161"/>
    <w:rsid w:val="00EA475D"/>
    <w:rsid w:val="00EA7D17"/>
    <w:rsid w:val="00EC0B63"/>
    <w:rsid w:val="00ED4DDF"/>
    <w:rsid w:val="00EE509B"/>
    <w:rsid w:val="00F02650"/>
    <w:rsid w:val="00F27FA0"/>
    <w:rsid w:val="00F327DA"/>
    <w:rsid w:val="00F33DC9"/>
    <w:rsid w:val="00F40627"/>
    <w:rsid w:val="00F40C79"/>
    <w:rsid w:val="00F5191F"/>
    <w:rsid w:val="00F633A5"/>
    <w:rsid w:val="00F67B7C"/>
    <w:rsid w:val="00F76EEF"/>
    <w:rsid w:val="00F866C8"/>
    <w:rsid w:val="00F87D64"/>
    <w:rsid w:val="00FC4ECF"/>
    <w:rsid w:val="00FD347D"/>
    <w:rsid w:val="00FD3516"/>
    <w:rsid w:val="00FE2E19"/>
    <w:rsid w:val="00FF097D"/>
    <w:rsid w:val="00FF2B7C"/>
    <w:rsid w:val="00FF75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7FC333-4EB6-4ADF-8EAB-0A6E2F76D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237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23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237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2108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Г. Кудряшова</dc:creator>
  <cp:keywords/>
  <dc:description/>
  <cp:lastModifiedBy>User</cp:lastModifiedBy>
  <cp:revision>30</cp:revision>
  <cp:lastPrinted>2018-02-08T10:05:00Z</cp:lastPrinted>
  <dcterms:created xsi:type="dcterms:W3CDTF">2014-07-08T04:02:00Z</dcterms:created>
  <dcterms:modified xsi:type="dcterms:W3CDTF">2018-02-08T10:06:00Z</dcterms:modified>
</cp:coreProperties>
</file>