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197" w:rsidRDefault="00001C2A" w:rsidP="00326197">
      <w:pPr>
        <w:pStyle w:val="a4"/>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w:pict>
          <v:shapetype id="_x0000_t202" coordsize="21600,21600" o:spt="202" path="m,l,21600r21600,l21600,xe">
            <v:stroke joinstyle="miter"/>
            <v:path gradientshapeok="t" o:connecttype="rect"/>
          </v:shapetype>
          <v:shape id="Поле 2" o:spid="_x0000_s1026" type="#_x0000_t202" style="position:absolute;left:0;text-align:left;margin-left:-39.85pt;margin-top:5.55pt;width:521.5pt;height:766.55pt;z-index:251658240;visibility:visible;mso-position-horizontal-relative:margin;mso-position-vertical-relative:margin;mso-width-relative:margin" o:allowincell="f" filled="f" fillcolor="yellow" strokecolor="#c00000" strokeweight="4.5pt">
            <v:stroke linestyle="thinThick"/>
            <v:shadow color="#868686"/>
            <v:textbox style="mso-next-textbox:#Поле 2" inset="10.8pt,7.2pt,10.8pt,7.2pt">
              <w:txbxContent>
                <w:tbl>
                  <w:tblPr>
                    <w:tblW w:w="6237" w:type="dxa"/>
                    <w:tblInd w:w="3794" w:type="dxa"/>
                    <w:tblLook w:val="00A0" w:firstRow="1" w:lastRow="0" w:firstColumn="1" w:lastColumn="0" w:noHBand="0" w:noVBand="0"/>
                  </w:tblPr>
                  <w:tblGrid>
                    <w:gridCol w:w="6237"/>
                  </w:tblGrid>
                  <w:tr w:rsidR="00A42A64" w:rsidRPr="00551C75" w:rsidTr="009743E9">
                    <w:tc>
                      <w:tcPr>
                        <w:tcW w:w="6237" w:type="dxa"/>
                      </w:tcPr>
                      <w:p w:rsidR="00A42A64" w:rsidRDefault="00A42A64" w:rsidP="009743E9">
                        <w:pPr>
                          <w:spacing w:after="0" w:line="240" w:lineRule="auto"/>
                          <w:jc w:val="center"/>
                          <w:rPr>
                            <w:rFonts w:ascii="Times New Roman" w:hAnsi="Times New Roman"/>
                            <w:szCs w:val="24"/>
                          </w:rPr>
                        </w:pPr>
                        <w:r w:rsidRPr="00551C75">
                          <w:rPr>
                            <w:rFonts w:ascii="Times New Roman" w:hAnsi="Times New Roman"/>
                            <w:szCs w:val="24"/>
                          </w:rPr>
                          <w:t>УТВЕРЖДЕН</w:t>
                        </w:r>
                        <w:r>
                          <w:rPr>
                            <w:rFonts w:ascii="Times New Roman" w:hAnsi="Times New Roman"/>
                            <w:szCs w:val="24"/>
                          </w:rPr>
                          <w:t xml:space="preserve">А </w:t>
                        </w:r>
                        <w:r w:rsidRPr="00551C75">
                          <w:rPr>
                            <w:rFonts w:ascii="Times New Roman" w:hAnsi="Times New Roman"/>
                            <w:szCs w:val="24"/>
                          </w:rPr>
                          <w:t xml:space="preserve">РЕШЕНИЕМ </w:t>
                        </w:r>
                      </w:p>
                      <w:p w:rsidR="00A42A64" w:rsidRPr="00551C75" w:rsidRDefault="00A42A64" w:rsidP="009743E9">
                        <w:pPr>
                          <w:spacing w:after="0" w:line="240" w:lineRule="auto"/>
                          <w:jc w:val="center"/>
                          <w:rPr>
                            <w:rFonts w:ascii="Times New Roman" w:hAnsi="Times New Roman"/>
                            <w:szCs w:val="24"/>
                          </w:rPr>
                        </w:pPr>
                        <w:r w:rsidRPr="00551C75">
                          <w:rPr>
                            <w:rFonts w:ascii="Times New Roman" w:hAnsi="Times New Roman"/>
                            <w:szCs w:val="24"/>
                          </w:rPr>
                          <w:t>Совета депутатов</w:t>
                        </w:r>
                        <w:r>
                          <w:rPr>
                            <w:rFonts w:ascii="Times New Roman" w:hAnsi="Times New Roman"/>
                            <w:szCs w:val="24"/>
                          </w:rPr>
                          <w:t xml:space="preserve"> Романовского сельск</w:t>
                        </w:r>
                        <w:bookmarkStart w:id="0" w:name="_GoBack"/>
                        <w:bookmarkEnd w:id="0"/>
                        <w:r>
                          <w:rPr>
                            <w:rFonts w:ascii="Times New Roman" w:hAnsi="Times New Roman"/>
                            <w:szCs w:val="24"/>
                          </w:rPr>
                          <w:t>ого поселения</w:t>
                        </w:r>
                        <w:r w:rsidRPr="00551C75">
                          <w:rPr>
                            <w:rFonts w:ascii="Times New Roman" w:hAnsi="Times New Roman"/>
                            <w:szCs w:val="24"/>
                          </w:rPr>
                          <w:t xml:space="preserve"> </w:t>
                        </w:r>
                        <w:r>
                          <w:rPr>
                            <w:rFonts w:ascii="Times New Roman" w:hAnsi="Times New Roman"/>
                            <w:szCs w:val="24"/>
                          </w:rPr>
                          <w:t xml:space="preserve">Саткинского </w:t>
                        </w:r>
                        <w:proofErr w:type="gramStart"/>
                        <w:r>
                          <w:rPr>
                            <w:rFonts w:ascii="Times New Roman" w:hAnsi="Times New Roman"/>
                            <w:szCs w:val="24"/>
                          </w:rPr>
                          <w:t>муниципального  района</w:t>
                        </w:r>
                        <w:proofErr w:type="gramEnd"/>
                        <w:r>
                          <w:rPr>
                            <w:rFonts w:ascii="Times New Roman" w:hAnsi="Times New Roman"/>
                            <w:szCs w:val="24"/>
                          </w:rPr>
                          <w:t xml:space="preserve"> </w:t>
                        </w:r>
                        <w:r w:rsidRPr="00551C75">
                          <w:rPr>
                            <w:rFonts w:ascii="Times New Roman" w:hAnsi="Times New Roman"/>
                            <w:szCs w:val="24"/>
                          </w:rPr>
                          <w:t>Челябинской области</w:t>
                        </w:r>
                      </w:p>
                      <w:p w:rsidR="00A42A64" w:rsidRPr="00551C75" w:rsidRDefault="00A42A64" w:rsidP="009743E9">
                        <w:pPr>
                          <w:spacing w:after="0" w:line="240" w:lineRule="auto"/>
                          <w:jc w:val="center"/>
                          <w:rPr>
                            <w:rFonts w:ascii="Times New Roman" w:hAnsi="Times New Roman"/>
                            <w:szCs w:val="24"/>
                          </w:rPr>
                        </w:pPr>
                        <w:r w:rsidRPr="00551C75">
                          <w:rPr>
                            <w:rFonts w:ascii="Times New Roman" w:hAnsi="Times New Roman"/>
                            <w:szCs w:val="24"/>
                          </w:rPr>
                          <w:t>от «___</w:t>
                        </w:r>
                        <w:proofErr w:type="gramStart"/>
                        <w:r w:rsidRPr="00551C75">
                          <w:rPr>
                            <w:rFonts w:ascii="Times New Roman" w:hAnsi="Times New Roman"/>
                            <w:szCs w:val="24"/>
                          </w:rPr>
                          <w:t>_»_</w:t>
                        </w:r>
                        <w:proofErr w:type="gramEnd"/>
                        <w:r w:rsidRPr="00551C75">
                          <w:rPr>
                            <w:rFonts w:ascii="Times New Roman" w:hAnsi="Times New Roman"/>
                            <w:szCs w:val="24"/>
                          </w:rPr>
                          <w:t>______________201</w:t>
                        </w:r>
                        <w:r>
                          <w:rPr>
                            <w:rFonts w:ascii="Times New Roman" w:hAnsi="Times New Roman"/>
                            <w:szCs w:val="24"/>
                          </w:rPr>
                          <w:t>7</w:t>
                        </w:r>
                        <w:r w:rsidRPr="00551C75">
                          <w:rPr>
                            <w:rFonts w:ascii="Times New Roman" w:hAnsi="Times New Roman"/>
                            <w:szCs w:val="24"/>
                          </w:rPr>
                          <w:t xml:space="preserve"> года №____</w:t>
                        </w:r>
                      </w:p>
                      <w:p w:rsidR="00A42A64" w:rsidRPr="00551C75" w:rsidRDefault="00A42A64" w:rsidP="009743E9">
                        <w:pPr>
                          <w:spacing w:after="0" w:line="240" w:lineRule="auto"/>
                          <w:jc w:val="center"/>
                          <w:rPr>
                            <w:rFonts w:ascii="Times New Roman" w:hAnsi="Times New Roman"/>
                            <w:szCs w:val="24"/>
                          </w:rPr>
                        </w:pPr>
                      </w:p>
                    </w:tc>
                  </w:tr>
                </w:tbl>
                <w:p w:rsidR="00A42A64" w:rsidRDefault="00A42A64" w:rsidP="005967D0">
                  <w:pPr>
                    <w:spacing w:line="360" w:lineRule="auto"/>
                    <w:ind w:firstLine="0"/>
                    <w:jc w:val="center"/>
                    <w:rPr>
                      <w:b/>
                      <w:i/>
                      <w:color w:val="7030A0"/>
                      <w:sz w:val="44"/>
                      <w:szCs w:val="44"/>
                    </w:rPr>
                  </w:pPr>
                </w:p>
                <w:p w:rsidR="00A42A64" w:rsidRPr="003E2164" w:rsidRDefault="00A42A64" w:rsidP="003E2164">
                  <w:pPr>
                    <w:jc w:val="center"/>
                    <w:rPr>
                      <w:b/>
                      <w:sz w:val="44"/>
                      <w:szCs w:val="44"/>
                    </w:rPr>
                  </w:pPr>
                  <w:r>
                    <w:rPr>
                      <w:noProof/>
                      <w:lang w:eastAsia="ru-RU"/>
                    </w:rPr>
                    <w:drawing>
                      <wp:inline distT="0" distB="0" distL="0" distR="0" wp14:anchorId="5611691A" wp14:editId="74FA00C1">
                        <wp:extent cx="949987" cy="1205827"/>
                        <wp:effectExtent l="0" t="0" r="0" b="0"/>
                        <wp:docPr id="3" name="Рисунок 3" descr="Coat of Arms of Satka (Chelyabinsk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oat of Arms of Satka (Chelyabinsk 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313" cy="1225281"/>
                                </a:xfrm>
                                <a:prstGeom prst="rect">
                                  <a:avLst/>
                                </a:prstGeom>
                                <a:noFill/>
                                <a:ln>
                                  <a:noFill/>
                                </a:ln>
                              </pic:spPr>
                            </pic:pic>
                          </a:graphicData>
                        </a:graphic>
                      </wp:inline>
                    </w:drawing>
                  </w:r>
                </w:p>
                <w:p w:rsidR="00A42A64" w:rsidRPr="007457BF" w:rsidRDefault="00A42A64" w:rsidP="007457BF">
                  <w:pPr>
                    <w:spacing w:line="360" w:lineRule="auto"/>
                    <w:ind w:firstLine="0"/>
                    <w:jc w:val="center"/>
                    <w:rPr>
                      <w:b/>
                      <w:i/>
                      <w:sz w:val="96"/>
                      <w:szCs w:val="96"/>
                    </w:rPr>
                  </w:pPr>
                  <w:r w:rsidRPr="007457BF">
                    <w:rPr>
                      <w:b/>
                      <w:i/>
                      <w:sz w:val="96"/>
                      <w:szCs w:val="96"/>
                    </w:rPr>
                    <w:t>ПРОГРАММА</w:t>
                  </w:r>
                </w:p>
                <w:p w:rsidR="00A42A64" w:rsidRPr="007457BF" w:rsidRDefault="00A42A64" w:rsidP="005967D0">
                  <w:pPr>
                    <w:spacing w:line="360" w:lineRule="auto"/>
                    <w:ind w:firstLine="0"/>
                    <w:jc w:val="center"/>
                    <w:rPr>
                      <w:b/>
                      <w:i/>
                      <w:sz w:val="52"/>
                      <w:szCs w:val="52"/>
                    </w:rPr>
                  </w:pPr>
                  <w:r w:rsidRPr="007457BF">
                    <w:rPr>
                      <w:b/>
                      <w:i/>
                      <w:sz w:val="52"/>
                      <w:szCs w:val="52"/>
                    </w:rPr>
                    <w:t xml:space="preserve">КОМПЛЕКСНОГО РАЗВИТИЯ СОЦИАЛЬНОЙ ИНФРАСТРУКТУРЫ </w:t>
                  </w:r>
                </w:p>
                <w:p w:rsidR="00A42A64" w:rsidRPr="007457BF" w:rsidRDefault="00A42A64" w:rsidP="005967D0">
                  <w:pPr>
                    <w:spacing w:line="360" w:lineRule="auto"/>
                    <w:ind w:firstLine="0"/>
                    <w:jc w:val="center"/>
                    <w:rPr>
                      <w:b/>
                      <w:i/>
                      <w:sz w:val="48"/>
                      <w:szCs w:val="48"/>
                    </w:rPr>
                  </w:pPr>
                  <w:r w:rsidRPr="007457BF">
                    <w:rPr>
                      <w:b/>
                      <w:i/>
                      <w:sz w:val="48"/>
                      <w:szCs w:val="48"/>
                    </w:rPr>
                    <w:t xml:space="preserve">РОМАНОВСКОГО СЕЛЬСКОГО ПОСЕЛЕНИЯ </w:t>
                  </w:r>
                </w:p>
                <w:p w:rsidR="00A42A64" w:rsidRPr="007457BF" w:rsidRDefault="00A42A64" w:rsidP="009501B7">
                  <w:pPr>
                    <w:spacing w:line="360" w:lineRule="auto"/>
                    <w:ind w:firstLine="0"/>
                    <w:jc w:val="center"/>
                    <w:rPr>
                      <w:b/>
                      <w:i/>
                      <w:sz w:val="40"/>
                      <w:szCs w:val="40"/>
                    </w:rPr>
                  </w:pPr>
                  <w:r w:rsidRPr="007457BF">
                    <w:rPr>
                      <w:b/>
                      <w:i/>
                      <w:sz w:val="40"/>
                      <w:szCs w:val="40"/>
                    </w:rPr>
                    <w:t>САТКИНСКОГО РАЙОНА ЧЕЛЯБИНСКОЙ ОБЛАСТИ</w:t>
                  </w:r>
                </w:p>
                <w:p w:rsidR="00A42A64" w:rsidRPr="00990D88" w:rsidRDefault="00A42A64" w:rsidP="005967D0">
                  <w:pPr>
                    <w:spacing w:line="360" w:lineRule="auto"/>
                    <w:ind w:firstLine="0"/>
                    <w:jc w:val="center"/>
                    <w:rPr>
                      <w:b/>
                      <w:i/>
                      <w:color w:val="7030A0"/>
                      <w:sz w:val="38"/>
                      <w:szCs w:val="38"/>
                    </w:rPr>
                  </w:pPr>
                  <w:r w:rsidRPr="007457BF">
                    <w:rPr>
                      <w:b/>
                      <w:i/>
                      <w:sz w:val="38"/>
                      <w:szCs w:val="38"/>
                    </w:rPr>
                    <w:t>на 2018-202</w:t>
                  </w:r>
                  <w:r>
                    <w:rPr>
                      <w:b/>
                      <w:i/>
                      <w:sz w:val="38"/>
                      <w:szCs w:val="38"/>
                    </w:rPr>
                    <w:t>2</w:t>
                  </w:r>
                  <w:r w:rsidRPr="007457BF">
                    <w:rPr>
                      <w:b/>
                      <w:i/>
                      <w:sz w:val="38"/>
                      <w:szCs w:val="38"/>
                    </w:rPr>
                    <w:t xml:space="preserve"> годы и на период до 2030 года</w:t>
                  </w:r>
                </w:p>
                <w:p w:rsidR="00A42A64" w:rsidRDefault="00A42A64" w:rsidP="003C1E51">
                  <w:pPr>
                    <w:tabs>
                      <w:tab w:val="left" w:pos="3261"/>
                    </w:tabs>
                    <w:ind w:firstLine="0"/>
                    <w:rPr>
                      <w:szCs w:val="24"/>
                    </w:rPr>
                  </w:pPr>
                </w:p>
                <w:p w:rsidR="00A42A64" w:rsidRDefault="00A42A64" w:rsidP="003C1E51">
                  <w:pPr>
                    <w:tabs>
                      <w:tab w:val="left" w:pos="3261"/>
                    </w:tabs>
                    <w:ind w:firstLine="0"/>
                    <w:rPr>
                      <w:szCs w:val="24"/>
                    </w:rPr>
                  </w:pPr>
                </w:p>
                <w:p w:rsidR="00A42A64" w:rsidRDefault="00A42A64" w:rsidP="003C1E51">
                  <w:pPr>
                    <w:tabs>
                      <w:tab w:val="left" w:pos="3261"/>
                    </w:tabs>
                    <w:ind w:firstLine="0"/>
                    <w:rPr>
                      <w:szCs w:val="24"/>
                    </w:rPr>
                  </w:pPr>
                </w:p>
                <w:p w:rsidR="00A42A64" w:rsidRPr="00096DC7" w:rsidRDefault="00A42A64" w:rsidP="005967D0">
                  <w:pPr>
                    <w:tabs>
                      <w:tab w:val="left" w:pos="3261"/>
                    </w:tabs>
                    <w:ind w:firstLine="0"/>
                    <w:jc w:val="center"/>
                    <w:rPr>
                      <w:szCs w:val="24"/>
                    </w:rPr>
                  </w:pPr>
                  <w:r>
                    <w:rPr>
                      <w:szCs w:val="24"/>
                    </w:rPr>
                    <w:t xml:space="preserve">2017 </w:t>
                  </w:r>
                  <w:r w:rsidRPr="00096DC7">
                    <w:rPr>
                      <w:szCs w:val="24"/>
                    </w:rPr>
                    <w:t>г.</w:t>
                  </w:r>
                </w:p>
              </w:txbxContent>
            </v:textbox>
            <w10:wrap type="square" anchorx="margin" anchory="margin"/>
          </v:shape>
        </w:pict>
      </w:r>
    </w:p>
    <w:sdt>
      <w:sdtPr>
        <w:id w:val="1053275326"/>
        <w:docPartObj>
          <w:docPartGallery w:val="Table of Contents"/>
          <w:docPartUnique/>
        </w:docPartObj>
      </w:sdtPr>
      <w:sdtEndPr>
        <w:rPr>
          <w:b/>
          <w:bCs/>
          <w:sz w:val="22"/>
        </w:rPr>
      </w:sdtEndPr>
      <w:sdtContent>
        <w:p w:rsidR="00F0190A" w:rsidRPr="00084965" w:rsidRDefault="00F0190A" w:rsidP="00084965">
          <w:pPr>
            <w:spacing w:line="240" w:lineRule="auto"/>
            <w:jc w:val="center"/>
            <w:rPr>
              <w:sz w:val="22"/>
            </w:rPr>
          </w:pPr>
          <w:r w:rsidRPr="00084965">
            <w:rPr>
              <w:b/>
              <w:sz w:val="22"/>
            </w:rPr>
            <w:t>ОГЛАВЛЕНИЕ</w:t>
          </w:r>
        </w:p>
        <w:p w:rsidR="00487371" w:rsidRDefault="006F2009">
          <w:pPr>
            <w:pStyle w:val="15"/>
            <w:tabs>
              <w:tab w:val="left" w:pos="442"/>
              <w:tab w:val="right" w:leader="dot" w:pos="9685"/>
            </w:tabs>
            <w:rPr>
              <w:rFonts w:asciiTheme="minorHAnsi" w:hAnsiTheme="minorHAnsi" w:cstheme="minorBidi"/>
              <w:noProof/>
              <w:sz w:val="22"/>
            </w:rPr>
          </w:pPr>
          <w:r w:rsidRPr="00084965">
            <w:rPr>
              <w:sz w:val="22"/>
            </w:rPr>
            <w:fldChar w:fldCharType="begin"/>
          </w:r>
          <w:r w:rsidR="00F0190A" w:rsidRPr="00084965">
            <w:rPr>
              <w:sz w:val="22"/>
            </w:rPr>
            <w:instrText xml:space="preserve"> TOC \o "1-3" \h \z \u </w:instrText>
          </w:r>
          <w:r w:rsidRPr="00084965">
            <w:rPr>
              <w:sz w:val="22"/>
            </w:rPr>
            <w:fldChar w:fldCharType="separate"/>
          </w:r>
          <w:hyperlink w:anchor="_Toc500680604" w:history="1">
            <w:r w:rsidR="00487371" w:rsidRPr="00FD2103">
              <w:rPr>
                <w:rStyle w:val="a7"/>
                <w:rFonts w:ascii="Times New Roman" w:hAnsi="Times New Roman"/>
                <w:noProof/>
              </w:rPr>
              <w:t>1</w:t>
            </w:r>
            <w:r w:rsidR="00487371">
              <w:rPr>
                <w:rFonts w:asciiTheme="minorHAnsi" w:hAnsiTheme="minorHAnsi" w:cstheme="minorBidi"/>
                <w:noProof/>
                <w:sz w:val="22"/>
              </w:rPr>
              <w:tab/>
            </w:r>
            <w:r w:rsidR="00487371" w:rsidRPr="00FD2103">
              <w:rPr>
                <w:rStyle w:val="a7"/>
                <w:rFonts w:ascii="Times New Roman" w:hAnsi="Times New Roman"/>
                <w:noProof/>
              </w:rPr>
              <w:t>ПАСПОРТ ПРОГРАММЫ</w:t>
            </w:r>
            <w:r w:rsidR="00487371">
              <w:rPr>
                <w:noProof/>
                <w:webHidden/>
              </w:rPr>
              <w:tab/>
            </w:r>
            <w:r w:rsidR="00487371">
              <w:rPr>
                <w:noProof/>
                <w:webHidden/>
              </w:rPr>
              <w:fldChar w:fldCharType="begin"/>
            </w:r>
            <w:r w:rsidR="00487371">
              <w:rPr>
                <w:noProof/>
                <w:webHidden/>
              </w:rPr>
              <w:instrText xml:space="preserve"> PAGEREF _Toc500680604 \h </w:instrText>
            </w:r>
            <w:r w:rsidR="00487371">
              <w:rPr>
                <w:noProof/>
                <w:webHidden/>
              </w:rPr>
            </w:r>
            <w:r w:rsidR="00487371">
              <w:rPr>
                <w:noProof/>
                <w:webHidden/>
              </w:rPr>
              <w:fldChar w:fldCharType="separate"/>
            </w:r>
            <w:r w:rsidR="00001C2A">
              <w:rPr>
                <w:noProof/>
                <w:webHidden/>
              </w:rPr>
              <w:t>3</w:t>
            </w:r>
            <w:r w:rsidR="00487371">
              <w:rPr>
                <w:noProof/>
                <w:webHidden/>
              </w:rPr>
              <w:fldChar w:fldCharType="end"/>
            </w:r>
          </w:hyperlink>
        </w:p>
        <w:p w:rsidR="00487371" w:rsidRDefault="00001C2A">
          <w:pPr>
            <w:pStyle w:val="15"/>
            <w:tabs>
              <w:tab w:val="left" w:pos="442"/>
              <w:tab w:val="right" w:leader="dot" w:pos="9685"/>
            </w:tabs>
            <w:rPr>
              <w:rFonts w:asciiTheme="minorHAnsi" w:hAnsiTheme="minorHAnsi" w:cstheme="minorBidi"/>
              <w:noProof/>
              <w:sz w:val="22"/>
            </w:rPr>
          </w:pPr>
          <w:hyperlink w:anchor="_Toc500680605" w:history="1">
            <w:r w:rsidR="00487371" w:rsidRPr="00FD2103">
              <w:rPr>
                <w:rStyle w:val="a7"/>
                <w:rFonts w:ascii="Times New Roman" w:hAnsi="Times New Roman"/>
                <w:noProof/>
              </w:rPr>
              <w:t>2</w:t>
            </w:r>
            <w:r w:rsidR="00487371">
              <w:rPr>
                <w:rFonts w:asciiTheme="minorHAnsi" w:hAnsiTheme="minorHAnsi" w:cstheme="minorBidi"/>
                <w:noProof/>
                <w:sz w:val="22"/>
              </w:rPr>
              <w:tab/>
            </w:r>
            <w:r w:rsidR="00487371" w:rsidRPr="00FD2103">
              <w:rPr>
                <w:rStyle w:val="a7"/>
                <w:rFonts w:ascii="Times New Roman" w:hAnsi="Times New Roman"/>
                <w:noProof/>
              </w:rPr>
              <w:t xml:space="preserve">ЗАДАЧИ СОВЕРШЕНСТВОВАНИЯ И РАЗВИТИЯ СОЦИАЛЬНОЙ ИНФРАСТРУКТУРЫ РОМАНОВСКОГО СЕЛЬСКОГО ПОСЕЛЕНИЯ </w:t>
            </w:r>
            <w:r w:rsidR="00487371" w:rsidRPr="00FD2103">
              <w:rPr>
                <w:rStyle w:val="a7"/>
                <w:rFonts w:ascii="Times New Roman" w:hAnsi="Times New Roman"/>
                <w:noProof/>
                <w:shd w:val="clear" w:color="auto" w:fill="FFFFFF"/>
              </w:rPr>
              <w:t>САТКИНСКОГО РАЙОНА</w:t>
            </w:r>
            <w:r w:rsidR="00487371">
              <w:rPr>
                <w:noProof/>
                <w:webHidden/>
              </w:rPr>
              <w:tab/>
            </w:r>
            <w:r w:rsidR="00487371">
              <w:rPr>
                <w:noProof/>
                <w:webHidden/>
              </w:rPr>
              <w:fldChar w:fldCharType="begin"/>
            </w:r>
            <w:r w:rsidR="00487371">
              <w:rPr>
                <w:noProof/>
                <w:webHidden/>
              </w:rPr>
              <w:instrText xml:space="preserve"> PAGEREF _Toc500680605 \h </w:instrText>
            </w:r>
            <w:r w:rsidR="00487371">
              <w:rPr>
                <w:noProof/>
                <w:webHidden/>
              </w:rPr>
            </w:r>
            <w:r w:rsidR="00487371">
              <w:rPr>
                <w:noProof/>
                <w:webHidden/>
              </w:rPr>
              <w:fldChar w:fldCharType="separate"/>
            </w:r>
            <w:r>
              <w:rPr>
                <w:noProof/>
                <w:webHidden/>
              </w:rPr>
              <w:t>5</w:t>
            </w:r>
            <w:r w:rsidR="00487371">
              <w:rPr>
                <w:noProof/>
                <w:webHidden/>
              </w:rPr>
              <w:fldChar w:fldCharType="end"/>
            </w:r>
          </w:hyperlink>
        </w:p>
        <w:p w:rsidR="00487371" w:rsidRDefault="00001C2A">
          <w:pPr>
            <w:pStyle w:val="15"/>
            <w:tabs>
              <w:tab w:val="left" w:pos="442"/>
              <w:tab w:val="right" w:leader="dot" w:pos="9685"/>
            </w:tabs>
            <w:rPr>
              <w:rFonts w:asciiTheme="minorHAnsi" w:hAnsiTheme="minorHAnsi" w:cstheme="minorBidi"/>
              <w:noProof/>
              <w:sz w:val="22"/>
            </w:rPr>
          </w:pPr>
          <w:hyperlink w:anchor="_Toc500680606" w:history="1">
            <w:r w:rsidR="00487371" w:rsidRPr="00FD2103">
              <w:rPr>
                <w:rStyle w:val="a7"/>
                <w:rFonts w:ascii="Times New Roman" w:hAnsi="Times New Roman"/>
                <w:noProof/>
              </w:rPr>
              <w:t>3</w:t>
            </w:r>
            <w:r w:rsidR="00487371">
              <w:rPr>
                <w:rFonts w:asciiTheme="minorHAnsi" w:hAnsiTheme="minorHAnsi" w:cstheme="minorBidi"/>
                <w:noProof/>
                <w:sz w:val="22"/>
              </w:rPr>
              <w:tab/>
            </w:r>
            <w:r w:rsidR="00487371" w:rsidRPr="00FD2103">
              <w:rPr>
                <w:rStyle w:val="a7"/>
                <w:rFonts w:ascii="Times New Roman" w:hAnsi="Times New Roman"/>
                <w:noProof/>
              </w:rPr>
              <w:t xml:space="preserve">ХАРАКТЕРИСТИКА СУЩЕСТВУЮЩЕГО СОСТОЯНИЯ ОБЪЕКТОВ СОЦИАЛЬНОЙ ИНФРАСТРУКТУРЫ РОМАНОВСКОГО СЕЛЬСКОГО ПОСЕЛЕНИЯ </w:t>
            </w:r>
            <w:r w:rsidR="00487371" w:rsidRPr="00FD2103">
              <w:rPr>
                <w:rStyle w:val="a7"/>
                <w:rFonts w:ascii="Times New Roman" w:hAnsi="Times New Roman"/>
                <w:noProof/>
                <w:shd w:val="clear" w:color="auto" w:fill="FFFFFF"/>
              </w:rPr>
              <w:t>САТКИНСКОГО РАЙОНА</w:t>
            </w:r>
            <w:r w:rsidR="00487371">
              <w:rPr>
                <w:noProof/>
                <w:webHidden/>
              </w:rPr>
              <w:tab/>
            </w:r>
            <w:r w:rsidR="00487371">
              <w:rPr>
                <w:noProof/>
                <w:webHidden/>
              </w:rPr>
              <w:fldChar w:fldCharType="begin"/>
            </w:r>
            <w:r w:rsidR="00487371">
              <w:rPr>
                <w:noProof/>
                <w:webHidden/>
              </w:rPr>
              <w:instrText xml:space="preserve"> PAGEREF _Toc500680606 \h </w:instrText>
            </w:r>
            <w:r w:rsidR="00487371">
              <w:rPr>
                <w:noProof/>
                <w:webHidden/>
              </w:rPr>
            </w:r>
            <w:r w:rsidR="00487371">
              <w:rPr>
                <w:noProof/>
                <w:webHidden/>
              </w:rPr>
              <w:fldChar w:fldCharType="separate"/>
            </w:r>
            <w:r>
              <w:rPr>
                <w:noProof/>
                <w:webHidden/>
              </w:rPr>
              <w:t>6</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08" w:history="1">
            <w:r w:rsidR="00487371" w:rsidRPr="00FD2103">
              <w:rPr>
                <w:rStyle w:val="a7"/>
                <w:noProof/>
              </w:rPr>
              <w:t>3.1</w:t>
            </w:r>
            <w:r w:rsidR="00487371">
              <w:rPr>
                <w:rFonts w:asciiTheme="minorHAnsi" w:hAnsiTheme="minorHAnsi" w:cstheme="minorBidi"/>
                <w:noProof/>
                <w:sz w:val="22"/>
              </w:rPr>
              <w:tab/>
            </w:r>
            <w:r w:rsidR="00487371" w:rsidRPr="00FD2103">
              <w:rPr>
                <w:rStyle w:val="a7"/>
                <w:noProof/>
              </w:rPr>
              <w:t>Анализ социально - экономического развития поселения</w:t>
            </w:r>
            <w:r w:rsidR="00487371">
              <w:rPr>
                <w:noProof/>
                <w:webHidden/>
              </w:rPr>
              <w:tab/>
            </w:r>
            <w:r w:rsidR="00487371">
              <w:rPr>
                <w:noProof/>
                <w:webHidden/>
              </w:rPr>
              <w:fldChar w:fldCharType="begin"/>
            </w:r>
            <w:r w:rsidR="00487371">
              <w:rPr>
                <w:noProof/>
                <w:webHidden/>
              </w:rPr>
              <w:instrText xml:space="preserve"> PAGEREF _Toc500680608 \h </w:instrText>
            </w:r>
            <w:r w:rsidR="00487371">
              <w:rPr>
                <w:noProof/>
                <w:webHidden/>
              </w:rPr>
            </w:r>
            <w:r w:rsidR="00487371">
              <w:rPr>
                <w:noProof/>
                <w:webHidden/>
              </w:rPr>
              <w:fldChar w:fldCharType="separate"/>
            </w:r>
            <w:r>
              <w:rPr>
                <w:noProof/>
                <w:webHidden/>
              </w:rPr>
              <w:t>6</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09" w:history="1">
            <w:r w:rsidR="00487371" w:rsidRPr="00FD2103">
              <w:rPr>
                <w:rStyle w:val="a7"/>
                <w:rFonts w:ascii="Times New Roman" w:hAnsi="Times New Roman"/>
                <w:noProof/>
              </w:rPr>
              <w:t>3.1.1</w:t>
            </w:r>
            <w:r w:rsidR="00487371">
              <w:rPr>
                <w:rFonts w:asciiTheme="minorHAnsi" w:hAnsiTheme="minorHAnsi" w:cstheme="minorBidi"/>
                <w:noProof/>
                <w:sz w:val="22"/>
              </w:rPr>
              <w:tab/>
            </w:r>
            <w:r w:rsidR="00487371" w:rsidRPr="00FD2103">
              <w:rPr>
                <w:rStyle w:val="a7"/>
                <w:rFonts w:ascii="Times New Roman" w:hAnsi="Times New Roman"/>
                <w:noProof/>
              </w:rPr>
              <w:t>Краткая характеристика Романовского сельского поселения</w:t>
            </w:r>
            <w:r w:rsidR="00487371">
              <w:rPr>
                <w:noProof/>
                <w:webHidden/>
              </w:rPr>
              <w:tab/>
            </w:r>
            <w:r w:rsidR="00487371">
              <w:rPr>
                <w:noProof/>
                <w:webHidden/>
              </w:rPr>
              <w:fldChar w:fldCharType="begin"/>
            </w:r>
            <w:r w:rsidR="00487371">
              <w:rPr>
                <w:noProof/>
                <w:webHidden/>
              </w:rPr>
              <w:instrText xml:space="preserve"> PAGEREF _Toc500680609 \h </w:instrText>
            </w:r>
            <w:r w:rsidR="00487371">
              <w:rPr>
                <w:noProof/>
                <w:webHidden/>
              </w:rPr>
            </w:r>
            <w:r w:rsidR="00487371">
              <w:rPr>
                <w:noProof/>
                <w:webHidden/>
              </w:rPr>
              <w:fldChar w:fldCharType="separate"/>
            </w:r>
            <w:r>
              <w:rPr>
                <w:noProof/>
                <w:webHidden/>
              </w:rPr>
              <w:t>6</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0" w:history="1">
            <w:r w:rsidR="00487371" w:rsidRPr="00FD2103">
              <w:rPr>
                <w:rStyle w:val="a7"/>
                <w:rFonts w:ascii="Times New Roman" w:hAnsi="Times New Roman"/>
                <w:noProof/>
              </w:rPr>
              <w:t>3.1.2</w:t>
            </w:r>
            <w:r w:rsidR="00487371">
              <w:rPr>
                <w:rFonts w:asciiTheme="minorHAnsi" w:hAnsiTheme="minorHAnsi" w:cstheme="minorBidi"/>
                <w:noProof/>
                <w:sz w:val="22"/>
              </w:rPr>
              <w:tab/>
            </w:r>
            <w:r w:rsidR="00487371" w:rsidRPr="00FD2103">
              <w:rPr>
                <w:rStyle w:val="a7"/>
                <w:rFonts w:ascii="Times New Roman" w:hAnsi="Times New Roman"/>
                <w:noProof/>
              </w:rPr>
              <w:t>Климат, рельеф, геология и география местности</w:t>
            </w:r>
            <w:r w:rsidR="00487371">
              <w:rPr>
                <w:noProof/>
                <w:webHidden/>
              </w:rPr>
              <w:tab/>
            </w:r>
            <w:r w:rsidR="00487371">
              <w:rPr>
                <w:noProof/>
                <w:webHidden/>
              </w:rPr>
              <w:fldChar w:fldCharType="begin"/>
            </w:r>
            <w:r w:rsidR="00487371">
              <w:rPr>
                <w:noProof/>
                <w:webHidden/>
              </w:rPr>
              <w:instrText xml:space="preserve"> PAGEREF _Toc500680610 \h </w:instrText>
            </w:r>
            <w:r w:rsidR="00487371">
              <w:rPr>
                <w:noProof/>
                <w:webHidden/>
              </w:rPr>
            </w:r>
            <w:r w:rsidR="00487371">
              <w:rPr>
                <w:noProof/>
                <w:webHidden/>
              </w:rPr>
              <w:fldChar w:fldCharType="separate"/>
            </w:r>
            <w:r>
              <w:rPr>
                <w:noProof/>
                <w:webHidden/>
              </w:rPr>
              <w:t>8</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1" w:history="1">
            <w:r w:rsidR="00487371" w:rsidRPr="00FD2103">
              <w:rPr>
                <w:rStyle w:val="a7"/>
                <w:rFonts w:ascii="Times New Roman" w:hAnsi="Times New Roman"/>
                <w:noProof/>
              </w:rPr>
              <w:t>3.1.3</w:t>
            </w:r>
            <w:r w:rsidR="00487371">
              <w:rPr>
                <w:rFonts w:asciiTheme="minorHAnsi" w:hAnsiTheme="minorHAnsi" w:cstheme="minorBidi"/>
                <w:noProof/>
                <w:sz w:val="22"/>
              </w:rPr>
              <w:tab/>
            </w:r>
            <w:r w:rsidR="00487371" w:rsidRPr="00FD2103">
              <w:rPr>
                <w:rStyle w:val="a7"/>
                <w:rFonts w:ascii="Times New Roman" w:hAnsi="Times New Roman"/>
                <w:noProof/>
              </w:rPr>
              <w:t>Демографическая ситуация и анализ численности населения</w:t>
            </w:r>
            <w:r w:rsidR="00487371">
              <w:rPr>
                <w:noProof/>
                <w:webHidden/>
              </w:rPr>
              <w:tab/>
            </w:r>
            <w:r w:rsidR="00487371">
              <w:rPr>
                <w:noProof/>
                <w:webHidden/>
              </w:rPr>
              <w:fldChar w:fldCharType="begin"/>
            </w:r>
            <w:r w:rsidR="00487371">
              <w:rPr>
                <w:noProof/>
                <w:webHidden/>
              </w:rPr>
              <w:instrText xml:space="preserve"> PAGEREF _Toc500680611 \h </w:instrText>
            </w:r>
            <w:r w:rsidR="00487371">
              <w:rPr>
                <w:noProof/>
                <w:webHidden/>
              </w:rPr>
            </w:r>
            <w:r w:rsidR="00487371">
              <w:rPr>
                <w:noProof/>
                <w:webHidden/>
              </w:rPr>
              <w:fldChar w:fldCharType="separate"/>
            </w:r>
            <w:r>
              <w:rPr>
                <w:noProof/>
                <w:webHidden/>
              </w:rPr>
              <w:t>9</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2" w:history="1">
            <w:r w:rsidR="00487371" w:rsidRPr="00FD2103">
              <w:rPr>
                <w:rStyle w:val="a7"/>
                <w:rFonts w:ascii="Times New Roman" w:hAnsi="Times New Roman"/>
                <w:noProof/>
              </w:rPr>
              <w:t>3.1.4</w:t>
            </w:r>
            <w:r w:rsidR="00487371">
              <w:rPr>
                <w:rFonts w:asciiTheme="minorHAnsi" w:hAnsiTheme="minorHAnsi" w:cstheme="minorBidi"/>
                <w:noProof/>
                <w:sz w:val="22"/>
              </w:rPr>
              <w:tab/>
            </w:r>
            <w:r w:rsidR="00487371" w:rsidRPr="00FD2103">
              <w:rPr>
                <w:rStyle w:val="a7"/>
                <w:rFonts w:ascii="Times New Roman" w:hAnsi="Times New Roman"/>
                <w:noProof/>
              </w:rPr>
              <w:t>Культура</w:t>
            </w:r>
            <w:r w:rsidR="00487371">
              <w:rPr>
                <w:noProof/>
                <w:webHidden/>
              </w:rPr>
              <w:tab/>
            </w:r>
            <w:r w:rsidR="00487371">
              <w:rPr>
                <w:noProof/>
                <w:webHidden/>
              </w:rPr>
              <w:fldChar w:fldCharType="begin"/>
            </w:r>
            <w:r w:rsidR="00487371">
              <w:rPr>
                <w:noProof/>
                <w:webHidden/>
              </w:rPr>
              <w:instrText xml:space="preserve"> PAGEREF _Toc500680612 \h </w:instrText>
            </w:r>
            <w:r w:rsidR="00487371">
              <w:rPr>
                <w:noProof/>
                <w:webHidden/>
              </w:rPr>
            </w:r>
            <w:r w:rsidR="00487371">
              <w:rPr>
                <w:noProof/>
                <w:webHidden/>
              </w:rPr>
              <w:fldChar w:fldCharType="separate"/>
            </w:r>
            <w:r>
              <w:rPr>
                <w:noProof/>
                <w:webHidden/>
              </w:rPr>
              <w:t>11</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3" w:history="1">
            <w:r w:rsidR="00487371" w:rsidRPr="00FD2103">
              <w:rPr>
                <w:rStyle w:val="a7"/>
                <w:rFonts w:ascii="Times New Roman" w:hAnsi="Times New Roman"/>
                <w:noProof/>
              </w:rPr>
              <w:t>3.1.5</w:t>
            </w:r>
            <w:r w:rsidR="00487371">
              <w:rPr>
                <w:rFonts w:asciiTheme="minorHAnsi" w:hAnsiTheme="minorHAnsi" w:cstheme="minorBidi"/>
                <w:noProof/>
                <w:sz w:val="22"/>
              </w:rPr>
              <w:tab/>
            </w:r>
            <w:r w:rsidR="00487371" w:rsidRPr="00FD2103">
              <w:rPr>
                <w:rStyle w:val="a7"/>
                <w:rFonts w:ascii="Times New Roman" w:hAnsi="Times New Roman"/>
                <w:noProof/>
              </w:rPr>
              <w:t>Физическая культура и спорт</w:t>
            </w:r>
            <w:r w:rsidR="00487371">
              <w:rPr>
                <w:noProof/>
                <w:webHidden/>
              </w:rPr>
              <w:tab/>
            </w:r>
            <w:r w:rsidR="00487371">
              <w:rPr>
                <w:noProof/>
                <w:webHidden/>
              </w:rPr>
              <w:fldChar w:fldCharType="begin"/>
            </w:r>
            <w:r w:rsidR="00487371">
              <w:rPr>
                <w:noProof/>
                <w:webHidden/>
              </w:rPr>
              <w:instrText xml:space="preserve"> PAGEREF _Toc500680613 \h </w:instrText>
            </w:r>
            <w:r w:rsidR="00487371">
              <w:rPr>
                <w:noProof/>
                <w:webHidden/>
              </w:rPr>
            </w:r>
            <w:r w:rsidR="00487371">
              <w:rPr>
                <w:noProof/>
                <w:webHidden/>
              </w:rPr>
              <w:fldChar w:fldCharType="separate"/>
            </w:r>
            <w:r>
              <w:rPr>
                <w:noProof/>
                <w:webHidden/>
              </w:rPr>
              <w:t>12</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4" w:history="1">
            <w:r w:rsidR="00487371" w:rsidRPr="00FD2103">
              <w:rPr>
                <w:rStyle w:val="a7"/>
                <w:rFonts w:ascii="Times New Roman" w:hAnsi="Times New Roman"/>
                <w:noProof/>
              </w:rPr>
              <w:t>3.1.6</w:t>
            </w:r>
            <w:r w:rsidR="00487371">
              <w:rPr>
                <w:rFonts w:asciiTheme="minorHAnsi" w:hAnsiTheme="minorHAnsi" w:cstheme="minorBidi"/>
                <w:noProof/>
                <w:sz w:val="22"/>
              </w:rPr>
              <w:tab/>
            </w:r>
            <w:r w:rsidR="00487371" w:rsidRPr="00FD2103">
              <w:rPr>
                <w:rStyle w:val="a7"/>
                <w:rFonts w:ascii="Times New Roman" w:hAnsi="Times New Roman"/>
                <w:noProof/>
              </w:rPr>
              <w:t>Образование</w:t>
            </w:r>
            <w:r w:rsidR="00487371">
              <w:rPr>
                <w:noProof/>
                <w:webHidden/>
              </w:rPr>
              <w:tab/>
            </w:r>
            <w:r w:rsidR="00487371">
              <w:rPr>
                <w:noProof/>
                <w:webHidden/>
              </w:rPr>
              <w:fldChar w:fldCharType="begin"/>
            </w:r>
            <w:r w:rsidR="00487371">
              <w:rPr>
                <w:noProof/>
                <w:webHidden/>
              </w:rPr>
              <w:instrText xml:space="preserve"> PAGEREF _Toc500680614 \h </w:instrText>
            </w:r>
            <w:r w:rsidR="00487371">
              <w:rPr>
                <w:noProof/>
                <w:webHidden/>
              </w:rPr>
            </w:r>
            <w:r w:rsidR="00487371">
              <w:rPr>
                <w:noProof/>
                <w:webHidden/>
              </w:rPr>
              <w:fldChar w:fldCharType="separate"/>
            </w:r>
            <w:r>
              <w:rPr>
                <w:noProof/>
                <w:webHidden/>
              </w:rPr>
              <w:t>13</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5" w:history="1">
            <w:r w:rsidR="00487371" w:rsidRPr="00FD2103">
              <w:rPr>
                <w:rStyle w:val="a7"/>
                <w:rFonts w:ascii="Times New Roman" w:hAnsi="Times New Roman"/>
                <w:noProof/>
              </w:rPr>
              <w:t>3.1.7</w:t>
            </w:r>
            <w:r w:rsidR="00487371">
              <w:rPr>
                <w:rFonts w:asciiTheme="minorHAnsi" w:hAnsiTheme="minorHAnsi" w:cstheme="minorBidi"/>
                <w:noProof/>
                <w:sz w:val="22"/>
              </w:rPr>
              <w:tab/>
            </w:r>
            <w:r w:rsidR="00487371" w:rsidRPr="00FD2103">
              <w:rPr>
                <w:rStyle w:val="a7"/>
                <w:rFonts w:ascii="Times New Roman" w:hAnsi="Times New Roman"/>
                <w:noProof/>
              </w:rPr>
              <w:t>Здравоохранение</w:t>
            </w:r>
            <w:r w:rsidR="00487371">
              <w:rPr>
                <w:noProof/>
                <w:webHidden/>
              </w:rPr>
              <w:tab/>
            </w:r>
            <w:r w:rsidR="00487371">
              <w:rPr>
                <w:noProof/>
                <w:webHidden/>
              </w:rPr>
              <w:fldChar w:fldCharType="begin"/>
            </w:r>
            <w:r w:rsidR="00487371">
              <w:rPr>
                <w:noProof/>
                <w:webHidden/>
              </w:rPr>
              <w:instrText xml:space="preserve"> PAGEREF _Toc500680615 \h </w:instrText>
            </w:r>
            <w:r w:rsidR="00487371">
              <w:rPr>
                <w:noProof/>
                <w:webHidden/>
              </w:rPr>
            </w:r>
            <w:r w:rsidR="00487371">
              <w:rPr>
                <w:noProof/>
                <w:webHidden/>
              </w:rPr>
              <w:fldChar w:fldCharType="separate"/>
            </w:r>
            <w:r>
              <w:rPr>
                <w:noProof/>
                <w:webHidden/>
              </w:rPr>
              <w:t>14</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6" w:history="1">
            <w:r w:rsidR="00487371" w:rsidRPr="00FD2103">
              <w:rPr>
                <w:rStyle w:val="a7"/>
                <w:rFonts w:ascii="Times New Roman" w:hAnsi="Times New Roman"/>
                <w:noProof/>
              </w:rPr>
              <w:t>3.1.8</w:t>
            </w:r>
            <w:r w:rsidR="00487371">
              <w:rPr>
                <w:rFonts w:asciiTheme="minorHAnsi" w:hAnsiTheme="minorHAnsi" w:cstheme="minorBidi"/>
                <w:noProof/>
                <w:sz w:val="22"/>
              </w:rPr>
              <w:tab/>
            </w:r>
            <w:r w:rsidR="00487371" w:rsidRPr="00FD2103">
              <w:rPr>
                <w:rStyle w:val="a7"/>
                <w:rFonts w:ascii="Times New Roman" w:hAnsi="Times New Roman"/>
                <w:noProof/>
              </w:rPr>
              <w:t>Прочие объекты инфраструктуры</w:t>
            </w:r>
            <w:r w:rsidR="00487371">
              <w:rPr>
                <w:noProof/>
                <w:webHidden/>
              </w:rPr>
              <w:tab/>
            </w:r>
            <w:r w:rsidR="00487371">
              <w:rPr>
                <w:noProof/>
                <w:webHidden/>
              </w:rPr>
              <w:fldChar w:fldCharType="begin"/>
            </w:r>
            <w:r w:rsidR="00487371">
              <w:rPr>
                <w:noProof/>
                <w:webHidden/>
              </w:rPr>
              <w:instrText xml:space="preserve"> PAGEREF _Toc500680616 \h </w:instrText>
            </w:r>
            <w:r w:rsidR="00487371">
              <w:rPr>
                <w:noProof/>
                <w:webHidden/>
              </w:rPr>
            </w:r>
            <w:r w:rsidR="00487371">
              <w:rPr>
                <w:noProof/>
                <w:webHidden/>
              </w:rPr>
              <w:fldChar w:fldCharType="separate"/>
            </w:r>
            <w:r>
              <w:rPr>
                <w:noProof/>
                <w:webHidden/>
              </w:rPr>
              <w:t>16</w:t>
            </w:r>
            <w:r w:rsidR="00487371">
              <w:rPr>
                <w:noProof/>
                <w:webHidden/>
              </w:rPr>
              <w:fldChar w:fldCharType="end"/>
            </w:r>
          </w:hyperlink>
        </w:p>
        <w:p w:rsidR="00487371" w:rsidRDefault="00001C2A">
          <w:pPr>
            <w:pStyle w:val="15"/>
            <w:tabs>
              <w:tab w:val="left" w:pos="442"/>
              <w:tab w:val="right" w:leader="dot" w:pos="9685"/>
            </w:tabs>
            <w:rPr>
              <w:rFonts w:asciiTheme="minorHAnsi" w:hAnsiTheme="minorHAnsi" w:cstheme="minorBidi"/>
              <w:noProof/>
              <w:sz w:val="22"/>
            </w:rPr>
          </w:pPr>
          <w:hyperlink w:anchor="_Toc500680617" w:history="1">
            <w:r w:rsidR="00487371" w:rsidRPr="00FD2103">
              <w:rPr>
                <w:rStyle w:val="a7"/>
                <w:rFonts w:ascii="Times New Roman" w:hAnsi="Times New Roman"/>
                <w:noProof/>
              </w:rPr>
              <w:t>4</w:t>
            </w:r>
            <w:r w:rsidR="00487371">
              <w:rPr>
                <w:rFonts w:asciiTheme="minorHAnsi" w:hAnsiTheme="minorHAnsi" w:cstheme="minorBidi"/>
                <w:noProof/>
                <w:sz w:val="22"/>
              </w:rPr>
              <w:tab/>
            </w:r>
            <w:r w:rsidR="00487371" w:rsidRPr="00FD2103">
              <w:rPr>
                <w:rStyle w:val="a7"/>
                <w:rFonts w:ascii="Times New Roman" w:hAnsi="Times New Roman"/>
                <w:noProof/>
              </w:rPr>
              <w:t>ПРОГНОЗ СПРОСА СОЦИАЛЬНОЙ ИНФРАСТРУКТУРЫ И ПЕРСПЕКТИВЫ РАЗВИТИЯ РОМАНОВСКОГО СЕЛЬСКОГО ПОСЕЛЕНИЯ</w:t>
            </w:r>
            <w:r w:rsidR="00487371">
              <w:rPr>
                <w:noProof/>
                <w:webHidden/>
              </w:rPr>
              <w:tab/>
            </w:r>
            <w:r w:rsidR="00487371">
              <w:rPr>
                <w:noProof/>
                <w:webHidden/>
              </w:rPr>
              <w:fldChar w:fldCharType="begin"/>
            </w:r>
            <w:r w:rsidR="00487371">
              <w:rPr>
                <w:noProof/>
                <w:webHidden/>
              </w:rPr>
              <w:instrText xml:space="preserve"> PAGEREF _Toc500680617 \h </w:instrText>
            </w:r>
            <w:r w:rsidR="00487371">
              <w:rPr>
                <w:noProof/>
                <w:webHidden/>
              </w:rPr>
            </w:r>
            <w:r w:rsidR="00487371">
              <w:rPr>
                <w:noProof/>
                <w:webHidden/>
              </w:rPr>
              <w:fldChar w:fldCharType="separate"/>
            </w:r>
            <w:r>
              <w:rPr>
                <w:noProof/>
                <w:webHidden/>
              </w:rPr>
              <w:t>17</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18" w:history="1">
            <w:r w:rsidR="00487371" w:rsidRPr="00FD2103">
              <w:rPr>
                <w:rStyle w:val="a7"/>
                <w:noProof/>
              </w:rPr>
              <w:t>4.1</w:t>
            </w:r>
            <w:r w:rsidR="00487371">
              <w:rPr>
                <w:rFonts w:asciiTheme="minorHAnsi" w:hAnsiTheme="minorHAnsi" w:cstheme="minorBidi"/>
                <w:noProof/>
                <w:sz w:val="22"/>
              </w:rPr>
              <w:tab/>
            </w:r>
            <w:r w:rsidR="00487371" w:rsidRPr="00FD2103">
              <w:rPr>
                <w:rStyle w:val="a7"/>
                <w:noProof/>
              </w:rPr>
              <w:t>Анализ социально-экономического развития Романовского сельского поселения</w:t>
            </w:r>
            <w:r w:rsidR="00487371">
              <w:rPr>
                <w:noProof/>
                <w:webHidden/>
              </w:rPr>
              <w:tab/>
            </w:r>
            <w:r w:rsidR="00487371">
              <w:rPr>
                <w:noProof/>
                <w:webHidden/>
              </w:rPr>
              <w:fldChar w:fldCharType="begin"/>
            </w:r>
            <w:r w:rsidR="00487371">
              <w:rPr>
                <w:noProof/>
                <w:webHidden/>
              </w:rPr>
              <w:instrText xml:space="preserve"> PAGEREF _Toc500680618 \h </w:instrText>
            </w:r>
            <w:r w:rsidR="00487371">
              <w:rPr>
                <w:noProof/>
                <w:webHidden/>
              </w:rPr>
            </w:r>
            <w:r w:rsidR="00487371">
              <w:rPr>
                <w:noProof/>
                <w:webHidden/>
              </w:rPr>
              <w:fldChar w:fldCharType="separate"/>
            </w:r>
            <w:r>
              <w:rPr>
                <w:noProof/>
                <w:webHidden/>
              </w:rPr>
              <w:t>17</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19" w:history="1">
            <w:r w:rsidR="00487371" w:rsidRPr="00FD2103">
              <w:rPr>
                <w:rStyle w:val="a7"/>
                <w:rFonts w:ascii="Times New Roman" w:hAnsi="Times New Roman"/>
                <w:noProof/>
              </w:rPr>
              <w:t>4.1.1</w:t>
            </w:r>
            <w:r w:rsidR="00487371">
              <w:rPr>
                <w:rFonts w:asciiTheme="minorHAnsi" w:hAnsiTheme="minorHAnsi" w:cstheme="minorBidi"/>
                <w:noProof/>
                <w:sz w:val="22"/>
              </w:rPr>
              <w:tab/>
            </w:r>
            <w:r w:rsidR="00487371" w:rsidRPr="00FD2103">
              <w:rPr>
                <w:rStyle w:val="a7"/>
                <w:rFonts w:ascii="Times New Roman" w:hAnsi="Times New Roman"/>
                <w:noProof/>
              </w:rPr>
              <w:t>Жилищная сфера</w:t>
            </w:r>
            <w:r w:rsidR="00487371">
              <w:rPr>
                <w:noProof/>
                <w:webHidden/>
              </w:rPr>
              <w:tab/>
            </w:r>
            <w:r w:rsidR="00487371">
              <w:rPr>
                <w:noProof/>
                <w:webHidden/>
              </w:rPr>
              <w:fldChar w:fldCharType="begin"/>
            </w:r>
            <w:r w:rsidR="00487371">
              <w:rPr>
                <w:noProof/>
                <w:webHidden/>
              </w:rPr>
              <w:instrText xml:space="preserve"> PAGEREF _Toc500680619 \h </w:instrText>
            </w:r>
            <w:r w:rsidR="00487371">
              <w:rPr>
                <w:noProof/>
                <w:webHidden/>
              </w:rPr>
            </w:r>
            <w:r w:rsidR="00487371">
              <w:rPr>
                <w:noProof/>
                <w:webHidden/>
              </w:rPr>
              <w:fldChar w:fldCharType="separate"/>
            </w:r>
            <w:r>
              <w:rPr>
                <w:noProof/>
                <w:webHidden/>
              </w:rPr>
              <w:t>17</w:t>
            </w:r>
            <w:r w:rsidR="00487371">
              <w:rPr>
                <w:noProof/>
                <w:webHidden/>
              </w:rPr>
              <w:fldChar w:fldCharType="end"/>
            </w:r>
          </w:hyperlink>
        </w:p>
        <w:p w:rsidR="00487371" w:rsidRDefault="00001C2A">
          <w:pPr>
            <w:pStyle w:val="31"/>
            <w:tabs>
              <w:tab w:val="left" w:pos="1400"/>
              <w:tab w:val="right" w:leader="dot" w:pos="9685"/>
            </w:tabs>
            <w:rPr>
              <w:rFonts w:asciiTheme="minorHAnsi" w:hAnsiTheme="minorHAnsi" w:cstheme="minorBidi"/>
              <w:noProof/>
              <w:sz w:val="22"/>
            </w:rPr>
          </w:pPr>
          <w:hyperlink w:anchor="_Toc500680620" w:history="1">
            <w:r w:rsidR="00487371" w:rsidRPr="00FD2103">
              <w:rPr>
                <w:rStyle w:val="a7"/>
                <w:rFonts w:ascii="Times New Roman" w:hAnsi="Times New Roman"/>
                <w:noProof/>
              </w:rPr>
              <w:t>4.1.2</w:t>
            </w:r>
            <w:r w:rsidR="00487371">
              <w:rPr>
                <w:rFonts w:asciiTheme="minorHAnsi" w:hAnsiTheme="minorHAnsi" w:cstheme="minorBidi"/>
                <w:noProof/>
                <w:sz w:val="22"/>
              </w:rPr>
              <w:tab/>
            </w:r>
            <w:r w:rsidR="00487371" w:rsidRPr="00FD2103">
              <w:rPr>
                <w:rStyle w:val="a7"/>
                <w:rFonts w:ascii="Times New Roman" w:hAnsi="Times New Roman"/>
                <w:noProof/>
              </w:rPr>
              <w:t>Производственная сфера</w:t>
            </w:r>
            <w:r w:rsidR="00487371">
              <w:rPr>
                <w:noProof/>
                <w:webHidden/>
              </w:rPr>
              <w:tab/>
            </w:r>
            <w:r w:rsidR="00487371">
              <w:rPr>
                <w:noProof/>
                <w:webHidden/>
              </w:rPr>
              <w:fldChar w:fldCharType="begin"/>
            </w:r>
            <w:r w:rsidR="00487371">
              <w:rPr>
                <w:noProof/>
                <w:webHidden/>
              </w:rPr>
              <w:instrText xml:space="preserve"> PAGEREF _Toc500680620 \h </w:instrText>
            </w:r>
            <w:r w:rsidR="00487371">
              <w:rPr>
                <w:noProof/>
                <w:webHidden/>
              </w:rPr>
            </w:r>
            <w:r w:rsidR="00487371">
              <w:rPr>
                <w:noProof/>
                <w:webHidden/>
              </w:rPr>
              <w:fldChar w:fldCharType="separate"/>
            </w:r>
            <w:r>
              <w:rPr>
                <w:noProof/>
                <w:webHidden/>
              </w:rPr>
              <w:t>19</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21" w:history="1">
            <w:r w:rsidR="00487371" w:rsidRPr="00FD2103">
              <w:rPr>
                <w:rStyle w:val="a7"/>
                <w:noProof/>
              </w:rPr>
              <w:t>4.2</w:t>
            </w:r>
            <w:r w:rsidR="00487371">
              <w:rPr>
                <w:rFonts w:asciiTheme="minorHAnsi" w:hAnsiTheme="minorHAnsi" w:cstheme="minorBidi"/>
                <w:noProof/>
                <w:sz w:val="22"/>
              </w:rPr>
              <w:tab/>
            </w:r>
            <w:r w:rsidR="00487371" w:rsidRPr="00FD2103">
              <w:rPr>
                <w:rStyle w:val="a7"/>
                <w:noProof/>
              </w:rPr>
              <w:t>Перспектива развития территории поселения</w:t>
            </w:r>
            <w:r w:rsidR="00487371">
              <w:rPr>
                <w:noProof/>
                <w:webHidden/>
              </w:rPr>
              <w:tab/>
            </w:r>
            <w:r w:rsidR="00487371">
              <w:rPr>
                <w:noProof/>
                <w:webHidden/>
              </w:rPr>
              <w:fldChar w:fldCharType="begin"/>
            </w:r>
            <w:r w:rsidR="00487371">
              <w:rPr>
                <w:noProof/>
                <w:webHidden/>
              </w:rPr>
              <w:instrText xml:space="preserve"> PAGEREF _Toc500680621 \h </w:instrText>
            </w:r>
            <w:r w:rsidR="00487371">
              <w:rPr>
                <w:noProof/>
                <w:webHidden/>
              </w:rPr>
            </w:r>
            <w:r w:rsidR="00487371">
              <w:rPr>
                <w:noProof/>
                <w:webHidden/>
              </w:rPr>
              <w:fldChar w:fldCharType="separate"/>
            </w:r>
            <w:r>
              <w:rPr>
                <w:noProof/>
                <w:webHidden/>
              </w:rPr>
              <w:t>19</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22" w:history="1">
            <w:r w:rsidR="00487371" w:rsidRPr="00FD2103">
              <w:rPr>
                <w:rStyle w:val="a7"/>
                <w:noProof/>
              </w:rPr>
              <w:t>4.3</w:t>
            </w:r>
            <w:r w:rsidR="00487371">
              <w:rPr>
                <w:rFonts w:asciiTheme="minorHAnsi" w:hAnsiTheme="minorHAnsi" w:cstheme="minorBidi"/>
                <w:noProof/>
                <w:sz w:val="22"/>
              </w:rPr>
              <w:tab/>
            </w:r>
            <w:r w:rsidR="00487371" w:rsidRPr="00FD2103">
              <w:rPr>
                <w:rStyle w:val="a7"/>
                <w:noProof/>
              </w:rPr>
              <w:t>Проблемы социально-экономического развития и задачи по их решению</w:t>
            </w:r>
            <w:r w:rsidR="00487371">
              <w:rPr>
                <w:noProof/>
                <w:webHidden/>
              </w:rPr>
              <w:tab/>
            </w:r>
            <w:r w:rsidR="00487371">
              <w:rPr>
                <w:noProof/>
                <w:webHidden/>
              </w:rPr>
              <w:fldChar w:fldCharType="begin"/>
            </w:r>
            <w:r w:rsidR="00487371">
              <w:rPr>
                <w:noProof/>
                <w:webHidden/>
              </w:rPr>
              <w:instrText xml:space="preserve"> PAGEREF _Toc500680622 \h </w:instrText>
            </w:r>
            <w:r w:rsidR="00487371">
              <w:rPr>
                <w:noProof/>
                <w:webHidden/>
              </w:rPr>
            </w:r>
            <w:r w:rsidR="00487371">
              <w:rPr>
                <w:noProof/>
                <w:webHidden/>
              </w:rPr>
              <w:fldChar w:fldCharType="separate"/>
            </w:r>
            <w:r>
              <w:rPr>
                <w:noProof/>
                <w:webHidden/>
              </w:rPr>
              <w:t>19</w:t>
            </w:r>
            <w:r w:rsidR="00487371">
              <w:rPr>
                <w:noProof/>
                <w:webHidden/>
              </w:rPr>
              <w:fldChar w:fldCharType="end"/>
            </w:r>
          </w:hyperlink>
        </w:p>
        <w:p w:rsidR="00487371" w:rsidRDefault="00001C2A">
          <w:pPr>
            <w:pStyle w:val="15"/>
            <w:tabs>
              <w:tab w:val="left" w:pos="442"/>
              <w:tab w:val="right" w:leader="dot" w:pos="9685"/>
            </w:tabs>
            <w:rPr>
              <w:rFonts w:asciiTheme="minorHAnsi" w:hAnsiTheme="minorHAnsi" w:cstheme="minorBidi"/>
              <w:noProof/>
              <w:sz w:val="22"/>
            </w:rPr>
          </w:pPr>
          <w:hyperlink w:anchor="_Toc500680623" w:history="1">
            <w:r w:rsidR="00487371" w:rsidRPr="00FD2103">
              <w:rPr>
                <w:rStyle w:val="a7"/>
                <w:rFonts w:ascii="Times New Roman" w:hAnsi="Times New Roman"/>
                <w:noProof/>
              </w:rPr>
              <w:t>5</w:t>
            </w:r>
            <w:r w:rsidR="00487371">
              <w:rPr>
                <w:rFonts w:asciiTheme="minorHAnsi" w:hAnsiTheme="minorHAnsi" w:cstheme="minorBidi"/>
                <w:noProof/>
                <w:sz w:val="22"/>
              </w:rPr>
              <w:tab/>
            </w:r>
            <w:r w:rsidR="00487371" w:rsidRPr="00FD2103">
              <w:rPr>
                <w:rStyle w:val="a7"/>
                <w:rFonts w:ascii="Times New Roman" w:hAnsi="Times New Roman"/>
                <w:noProof/>
              </w:rPr>
              <w:t>ПЕРЕЧЕНЬ МЕРОПРИЯТИЙ ПО РАЗВИТИЮ СОЦИАЛЬНОЙ ИНФРАСТРУКТУРЫ РОМАНОВСКОГО СЕЛЬСКОГО ПОСЕЛЕНИЯ</w:t>
            </w:r>
            <w:r w:rsidR="00487371">
              <w:rPr>
                <w:noProof/>
                <w:webHidden/>
              </w:rPr>
              <w:tab/>
            </w:r>
            <w:r w:rsidR="00487371">
              <w:rPr>
                <w:noProof/>
                <w:webHidden/>
              </w:rPr>
              <w:fldChar w:fldCharType="begin"/>
            </w:r>
            <w:r w:rsidR="00487371">
              <w:rPr>
                <w:noProof/>
                <w:webHidden/>
              </w:rPr>
              <w:instrText xml:space="preserve"> PAGEREF _Toc500680623 \h </w:instrText>
            </w:r>
            <w:r w:rsidR="00487371">
              <w:rPr>
                <w:noProof/>
                <w:webHidden/>
              </w:rPr>
            </w:r>
            <w:r w:rsidR="00487371">
              <w:rPr>
                <w:noProof/>
                <w:webHidden/>
              </w:rPr>
              <w:fldChar w:fldCharType="separate"/>
            </w:r>
            <w:r>
              <w:rPr>
                <w:noProof/>
                <w:webHidden/>
              </w:rPr>
              <w:t>22</w:t>
            </w:r>
            <w:r w:rsidR="00487371">
              <w:rPr>
                <w:noProof/>
                <w:webHidden/>
              </w:rPr>
              <w:fldChar w:fldCharType="end"/>
            </w:r>
          </w:hyperlink>
        </w:p>
        <w:p w:rsidR="00487371" w:rsidRDefault="00001C2A">
          <w:pPr>
            <w:pStyle w:val="15"/>
            <w:tabs>
              <w:tab w:val="left" w:pos="442"/>
              <w:tab w:val="right" w:leader="dot" w:pos="9685"/>
            </w:tabs>
            <w:rPr>
              <w:rFonts w:asciiTheme="minorHAnsi" w:hAnsiTheme="minorHAnsi" w:cstheme="minorBidi"/>
              <w:noProof/>
              <w:sz w:val="22"/>
            </w:rPr>
          </w:pPr>
          <w:hyperlink w:anchor="_Toc500680624" w:history="1">
            <w:r w:rsidR="00487371" w:rsidRPr="00FD2103">
              <w:rPr>
                <w:rStyle w:val="a7"/>
                <w:rFonts w:ascii="Times New Roman" w:hAnsi="Times New Roman"/>
                <w:noProof/>
              </w:rPr>
              <w:t>6</w:t>
            </w:r>
            <w:r w:rsidR="00487371">
              <w:rPr>
                <w:rFonts w:asciiTheme="minorHAnsi" w:hAnsiTheme="minorHAnsi" w:cstheme="minorBidi"/>
                <w:noProof/>
                <w:sz w:val="22"/>
              </w:rPr>
              <w:tab/>
            </w:r>
            <w:r w:rsidR="00487371" w:rsidRPr="00FD2103">
              <w:rPr>
                <w:rStyle w:val="a7"/>
                <w:rFonts w:ascii="Times New Roman" w:hAnsi="Times New Roman"/>
                <w:noProof/>
              </w:rPr>
              <w:t>ОЦЕНКА ЭФФЕКТИВНОСТИ ПРОГРАММЫ</w:t>
            </w:r>
            <w:r w:rsidR="00487371">
              <w:rPr>
                <w:noProof/>
                <w:webHidden/>
              </w:rPr>
              <w:tab/>
            </w:r>
            <w:r w:rsidR="00487371">
              <w:rPr>
                <w:noProof/>
                <w:webHidden/>
              </w:rPr>
              <w:fldChar w:fldCharType="begin"/>
            </w:r>
            <w:r w:rsidR="00487371">
              <w:rPr>
                <w:noProof/>
                <w:webHidden/>
              </w:rPr>
              <w:instrText xml:space="preserve"> PAGEREF _Toc500680624 \h </w:instrText>
            </w:r>
            <w:r w:rsidR="00487371">
              <w:rPr>
                <w:noProof/>
                <w:webHidden/>
              </w:rPr>
            </w:r>
            <w:r w:rsidR="00487371">
              <w:rPr>
                <w:noProof/>
                <w:webHidden/>
              </w:rPr>
              <w:fldChar w:fldCharType="separate"/>
            </w:r>
            <w:r>
              <w:rPr>
                <w:noProof/>
                <w:webHidden/>
              </w:rPr>
              <w:t>31</w:t>
            </w:r>
            <w:r w:rsidR="00487371">
              <w:rPr>
                <w:noProof/>
                <w:webHidden/>
              </w:rPr>
              <w:fldChar w:fldCharType="end"/>
            </w:r>
          </w:hyperlink>
        </w:p>
        <w:p w:rsidR="00487371" w:rsidRDefault="00001C2A">
          <w:pPr>
            <w:pStyle w:val="15"/>
            <w:tabs>
              <w:tab w:val="left" w:pos="442"/>
              <w:tab w:val="right" w:leader="dot" w:pos="9685"/>
            </w:tabs>
            <w:rPr>
              <w:rFonts w:asciiTheme="minorHAnsi" w:hAnsiTheme="minorHAnsi" w:cstheme="minorBidi"/>
              <w:noProof/>
              <w:sz w:val="22"/>
            </w:rPr>
          </w:pPr>
          <w:hyperlink w:anchor="_Toc500680625" w:history="1">
            <w:r w:rsidR="00487371" w:rsidRPr="00FD2103">
              <w:rPr>
                <w:rStyle w:val="a7"/>
                <w:rFonts w:ascii="Times New Roman" w:hAnsi="Times New Roman"/>
                <w:noProof/>
              </w:rPr>
              <w:t>7</w:t>
            </w:r>
            <w:r w:rsidR="00487371">
              <w:rPr>
                <w:rFonts w:asciiTheme="minorHAnsi" w:hAnsiTheme="minorHAnsi" w:cstheme="minorBidi"/>
                <w:noProof/>
                <w:sz w:val="22"/>
              </w:rPr>
              <w:tab/>
            </w:r>
            <w:r w:rsidR="00487371" w:rsidRPr="00FD2103">
              <w:rPr>
                <w:rStyle w:val="a7"/>
                <w:rFonts w:ascii="Times New Roman" w:hAnsi="Times New Roman"/>
                <w:noProof/>
              </w:rPr>
              <w:t>УПРАВЛЕНИЕ ПРОГРАММОЙ</w:t>
            </w:r>
            <w:r w:rsidR="00487371">
              <w:rPr>
                <w:noProof/>
                <w:webHidden/>
              </w:rPr>
              <w:tab/>
            </w:r>
            <w:r w:rsidR="00487371">
              <w:rPr>
                <w:noProof/>
                <w:webHidden/>
              </w:rPr>
              <w:fldChar w:fldCharType="begin"/>
            </w:r>
            <w:r w:rsidR="00487371">
              <w:rPr>
                <w:noProof/>
                <w:webHidden/>
              </w:rPr>
              <w:instrText xml:space="preserve"> PAGEREF _Toc500680625 \h </w:instrText>
            </w:r>
            <w:r w:rsidR="00487371">
              <w:rPr>
                <w:noProof/>
                <w:webHidden/>
              </w:rPr>
            </w:r>
            <w:r w:rsidR="00487371">
              <w:rPr>
                <w:noProof/>
                <w:webHidden/>
              </w:rPr>
              <w:fldChar w:fldCharType="separate"/>
            </w:r>
            <w:r>
              <w:rPr>
                <w:noProof/>
                <w:webHidden/>
              </w:rPr>
              <w:t>32</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32" w:history="1">
            <w:r w:rsidR="00487371" w:rsidRPr="00FD2103">
              <w:rPr>
                <w:rStyle w:val="a7"/>
                <w:noProof/>
              </w:rPr>
              <w:t>7.1</w:t>
            </w:r>
            <w:r w:rsidR="00487371">
              <w:rPr>
                <w:rFonts w:asciiTheme="minorHAnsi" w:hAnsiTheme="minorHAnsi" w:cstheme="minorBidi"/>
                <w:noProof/>
                <w:sz w:val="22"/>
              </w:rPr>
              <w:tab/>
            </w:r>
            <w:r w:rsidR="00487371" w:rsidRPr="00FD2103">
              <w:rPr>
                <w:rStyle w:val="a7"/>
                <w:noProof/>
              </w:rPr>
              <w:t>Ответственные за реализацию Программы</w:t>
            </w:r>
            <w:r w:rsidR="00487371">
              <w:rPr>
                <w:noProof/>
                <w:webHidden/>
              </w:rPr>
              <w:tab/>
            </w:r>
            <w:r w:rsidR="00487371">
              <w:rPr>
                <w:noProof/>
                <w:webHidden/>
              </w:rPr>
              <w:fldChar w:fldCharType="begin"/>
            </w:r>
            <w:r w:rsidR="00487371">
              <w:rPr>
                <w:noProof/>
                <w:webHidden/>
              </w:rPr>
              <w:instrText xml:space="preserve"> PAGEREF _Toc500680632 \h </w:instrText>
            </w:r>
            <w:r w:rsidR="00487371">
              <w:rPr>
                <w:noProof/>
                <w:webHidden/>
              </w:rPr>
            </w:r>
            <w:r w:rsidR="00487371">
              <w:rPr>
                <w:noProof/>
                <w:webHidden/>
              </w:rPr>
              <w:fldChar w:fldCharType="separate"/>
            </w:r>
            <w:r>
              <w:rPr>
                <w:noProof/>
                <w:webHidden/>
              </w:rPr>
              <w:t>32</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33" w:history="1">
            <w:r w:rsidR="00487371" w:rsidRPr="00FD2103">
              <w:rPr>
                <w:rStyle w:val="a7"/>
                <w:noProof/>
              </w:rPr>
              <w:t>7.2</w:t>
            </w:r>
            <w:r w:rsidR="00487371">
              <w:rPr>
                <w:rFonts w:asciiTheme="minorHAnsi" w:hAnsiTheme="minorHAnsi" w:cstheme="minorBidi"/>
                <w:noProof/>
                <w:sz w:val="22"/>
              </w:rPr>
              <w:tab/>
            </w:r>
            <w:r w:rsidR="00487371" w:rsidRPr="00FD2103">
              <w:rPr>
                <w:rStyle w:val="a7"/>
                <w:noProof/>
              </w:rPr>
              <w:t>План-график работ по реализации Программы</w:t>
            </w:r>
            <w:r w:rsidR="00487371">
              <w:rPr>
                <w:noProof/>
                <w:webHidden/>
              </w:rPr>
              <w:tab/>
            </w:r>
            <w:r w:rsidR="00487371">
              <w:rPr>
                <w:noProof/>
                <w:webHidden/>
              </w:rPr>
              <w:fldChar w:fldCharType="begin"/>
            </w:r>
            <w:r w:rsidR="00487371">
              <w:rPr>
                <w:noProof/>
                <w:webHidden/>
              </w:rPr>
              <w:instrText xml:space="preserve"> PAGEREF _Toc500680633 \h </w:instrText>
            </w:r>
            <w:r w:rsidR="00487371">
              <w:rPr>
                <w:noProof/>
                <w:webHidden/>
              </w:rPr>
            </w:r>
            <w:r w:rsidR="00487371">
              <w:rPr>
                <w:noProof/>
                <w:webHidden/>
              </w:rPr>
              <w:fldChar w:fldCharType="separate"/>
            </w:r>
            <w:r>
              <w:rPr>
                <w:noProof/>
                <w:webHidden/>
              </w:rPr>
              <w:t>32</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34" w:history="1">
            <w:r w:rsidR="00487371" w:rsidRPr="00FD2103">
              <w:rPr>
                <w:rStyle w:val="a7"/>
                <w:noProof/>
              </w:rPr>
              <w:t>7.3</w:t>
            </w:r>
            <w:r w:rsidR="00487371">
              <w:rPr>
                <w:rFonts w:asciiTheme="minorHAnsi" w:hAnsiTheme="minorHAnsi" w:cstheme="minorBidi"/>
                <w:noProof/>
                <w:sz w:val="22"/>
              </w:rPr>
              <w:tab/>
            </w:r>
            <w:r w:rsidR="00487371" w:rsidRPr="00FD2103">
              <w:rPr>
                <w:rStyle w:val="a7"/>
                <w:noProof/>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00487371">
              <w:rPr>
                <w:noProof/>
                <w:webHidden/>
              </w:rPr>
              <w:tab/>
            </w:r>
            <w:r w:rsidR="00487371">
              <w:rPr>
                <w:noProof/>
                <w:webHidden/>
              </w:rPr>
              <w:fldChar w:fldCharType="begin"/>
            </w:r>
            <w:r w:rsidR="00487371">
              <w:rPr>
                <w:noProof/>
                <w:webHidden/>
              </w:rPr>
              <w:instrText xml:space="preserve"> PAGEREF _Toc500680634 \h </w:instrText>
            </w:r>
            <w:r w:rsidR="00487371">
              <w:rPr>
                <w:noProof/>
                <w:webHidden/>
              </w:rPr>
            </w:r>
            <w:r w:rsidR="00487371">
              <w:rPr>
                <w:noProof/>
                <w:webHidden/>
              </w:rPr>
              <w:fldChar w:fldCharType="separate"/>
            </w:r>
            <w:r>
              <w:rPr>
                <w:noProof/>
                <w:webHidden/>
              </w:rPr>
              <w:t>32</w:t>
            </w:r>
            <w:r w:rsidR="00487371">
              <w:rPr>
                <w:noProof/>
                <w:webHidden/>
              </w:rPr>
              <w:fldChar w:fldCharType="end"/>
            </w:r>
          </w:hyperlink>
        </w:p>
        <w:p w:rsidR="00487371" w:rsidRDefault="00001C2A">
          <w:pPr>
            <w:pStyle w:val="22"/>
            <w:tabs>
              <w:tab w:val="left" w:pos="840"/>
              <w:tab w:val="right" w:leader="dot" w:pos="9685"/>
            </w:tabs>
            <w:rPr>
              <w:rFonts w:asciiTheme="minorHAnsi" w:hAnsiTheme="minorHAnsi" w:cstheme="minorBidi"/>
              <w:noProof/>
              <w:sz w:val="22"/>
            </w:rPr>
          </w:pPr>
          <w:hyperlink w:anchor="_Toc500680635" w:history="1">
            <w:r w:rsidR="00487371" w:rsidRPr="00FD2103">
              <w:rPr>
                <w:rStyle w:val="a7"/>
                <w:noProof/>
              </w:rPr>
              <w:t>7.4</w:t>
            </w:r>
            <w:r w:rsidR="00487371">
              <w:rPr>
                <w:rFonts w:asciiTheme="minorHAnsi" w:hAnsiTheme="minorHAnsi" w:cstheme="minorBidi"/>
                <w:noProof/>
                <w:sz w:val="22"/>
              </w:rPr>
              <w:tab/>
            </w:r>
            <w:r w:rsidR="00487371" w:rsidRPr="00FD2103">
              <w:rPr>
                <w:rStyle w:val="a7"/>
                <w:noProof/>
              </w:rPr>
              <w:t>Порядок корректировки Программы</w:t>
            </w:r>
            <w:r w:rsidR="00487371">
              <w:rPr>
                <w:noProof/>
                <w:webHidden/>
              </w:rPr>
              <w:tab/>
            </w:r>
            <w:r w:rsidR="00487371">
              <w:rPr>
                <w:noProof/>
                <w:webHidden/>
              </w:rPr>
              <w:fldChar w:fldCharType="begin"/>
            </w:r>
            <w:r w:rsidR="00487371">
              <w:rPr>
                <w:noProof/>
                <w:webHidden/>
              </w:rPr>
              <w:instrText xml:space="preserve"> PAGEREF _Toc500680635 \h </w:instrText>
            </w:r>
            <w:r w:rsidR="00487371">
              <w:rPr>
                <w:noProof/>
                <w:webHidden/>
              </w:rPr>
            </w:r>
            <w:r w:rsidR="00487371">
              <w:rPr>
                <w:noProof/>
                <w:webHidden/>
              </w:rPr>
              <w:fldChar w:fldCharType="separate"/>
            </w:r>
            <w:r>
              <w:rPr>
                <w:noProof/>
                <w:webHidden/>
              </w:rPr>
              <w:t>33</w:t>
            </w:r>
            <w:r w:rsidR="00487371">
              <w:rPr>
                <w:noProof/>
                <w:webHidden/>
              </w:rPr>
              <w:fldChar w:fldCharType="end"/>
            </w:r>
          </w:hyperlink>
        </w:p>
        <w:p w:rsidR="007645E7" w:rsidRPr="00487371" w:rsidRDefault="006F2009" w:rsidP="00487371">
          <w:pPr>
            <w:spacing w:after="0" w:line="240" w:lineRule="auto"/>
          </w:pPr>
          <w:r w:rsidRPr="00084965">
            <w:rPr>
              <w:b/>
              <w:bCs/>
              <w:sz w:val="22"/>
            </w:rPr>
            <w:fldChar w:fldCharType="end"/>
          </w:r>
        </w:p>
      </w:sdtContent>
    </w:sdt>
    <w:p w:rsidR="00005AF3" w:rsidRPr="003C1E51" w:rsidRDefault="007645E7" w:rsidP="0078231D">
      <w:pPr>
        <w:pStyle w:val="S1"/>
        <w:rPr>
          <w:rFonts w:ascii="Times New Roman" w:hAnsi="Times New Roman" w:cs="Times New Roman"/>
        </w:rPr>
      </w:pPr>
      <w:bookmarkStart w:id="1" w:name="_Toc500680604"/>
      <w:r w:rsidRPr="003C1E51">
        <w:rPr>
          <w:rFonts w:ascii="Times New Roman" w:hAnsi="Times New Roman" w:cs="Times New Roman"/>
        </w:rPr>
        <w:lastRenderedPageBreak/>
        <w:t>ПАСПОРТ ПРОГРАММЫ</w:t>
      </w:r>
      <w:bookmarkEnd w:id="1"/>
    </w:p>
    <w:p w:rsidR="007645E7" w:rsidRPr="003C1E51" w:rsidRDefault="007645E7" w:rsidP="003C1E51">
      <w:pPr>
        <w:ind w:firstLine="0"/>
        <w:rPr>
          <w:rFonts w:ascii="Times New Roman" w:hAnsi="Times New Roman"/>
          <w:b/>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7999"/>
      </w:tblGrid>
      <w:tr w:rsidR="00047FFE" w:rsidRPr="003C1E51" w:rsidTr="00A34CEC">
        <w:trPr>
          <w:trHeight w:val="619"/>
        </w:trPr>
        <w:tc>
          <w:tcPr>
            <w:tcW w:w="948" w:type="pct"/>
            <w:tcMar>
              <w:top w:w="28" w:type="dxa"/>
              <w:left w:w="28" w:type="dxa"/>
              <w:bottom w:w="28" w:type="dxa"/>
              <w:right w:w="28" w:type="dxa"/>
            </w:tcMar>
          </w:tcPr>
          <w:p w:rsidR="00047FFE" w:rsidRPr="003C1E51" w:rsidRDefault="00047FFE" w:rsidP="003C1E51">
            <w:pPr>
              <w:pStyle w:val="af3"/>
              <w:jc w:val="left"/>
              <w:rPr>
                <w:rFonts w:ascii="Times New Roman" w:hAnsi="Times New Roman"/>
                <w:szCs w:val="24"/>
              </w:rPr>
            </w:pPr>
            <w:r w:rsidRPr="003C1E51">
              <w:rPr>
                <w:rFonts w:ascii="Times New Roman" w:hAnsi="Times New Roman"/>
                <w:szCs w:val="24"/>
              </w:rPr>
              <w:t>Наименование Программы</w:t>
            </w:r>
          </w:p>
        </w:tc>
        <w:tc>
          <w:tcPr>
            <w:tcW w:w="4052" w:type="pct"/>
            <w:tcMar>
              <w:top w:w="28" w:type="dxa"/>
              <w:left w:w="28" w:type="dxa"/>
              <w:bottom w:w="28" w:type="dxa"/>
              <w:right w:w="28" w:type="dxa"/>
            </w:tcMar>
          </w:tcPr>
          <w:p w:rsidR="00047FFE" w:rsidRPr="003C1E51" w:rsidRDefault="00047FFE" w:rsidP="003E2521">
            <w:pPr>
              <w:pStyle w:val="af3"/>
              <w:jc w:val="left"/>
              <w:rPr>
                <w:rFonts w:ascii="Times New Roman" w:hAnsi="Times New Roman"/>
                <w:szCs w:val="24"/>
              </w:rPr>
            </w:pPr>
            <w:r w:rsidRPr="003C1E51">
              <w:rPr>
                <w:rFonts w:ascii="Times New Roman" w:hAnsi="Times New Roman"/>
                <w:szCs w:val="24"/>
              </w:rPr>
              <w:t xml:space="preserve">Программа комплексного развития </w:t>
            </w:r>
            <w:r w:rsidR="00B2587E" w:rsidRPr="003C1E51">
              <w:rPr>
                <w:rFonts w:ascii="Times New Roman" w:hAnsi="Times New Roman"/>
                <w:szCs w:val="24"/>
              </w:rPr>
              <w:t>социальной</w:t>
            </w:r>
            <w:r w:rsidRPr="003C1E51">
              <w:rPr>
                <w:rFonts w:ascii="Times New Roman" w:hAnsi="Times New Roman"/>
                <w:szCs w:val="24"/>
              </w:rPr>
              <w:t xml:space="preserve"> инфраструктуры </w:t>
            </w:r>
            <w:r w:rsidR="003E3737" w:rsidRPr="003C1E51">
              <w:rPr>
                <w:rFonts w:ascii="Times New Roman" w:hAnsi="Times New Roman"/>
                <w:szCs w:val="24"/>
              </w:rPr>
              <w:t xml:space="preserve">Романовского сельского поселения Саткинского района Челябинской области </w:t>
            </w:r>
            <w:r w:rsidRPr="003C1E51">
              <w:rPr>
                <w:rFonts w:ascii="Times New Roman" w:hAnsi="Times New Roman"/>
                <w:szCs w:val="24"/>
              </w:rPr>
              <w:t xml:space="preserve">на период </w:t>
            </w:r>
            <w:r w:rsidR="00786A79" w:rsidRPr="003C1E51">
              <w:rPr>
                <w:rFonts w:ascii="Times New Roman" w:hAnsi="Times New Roman"/>
                <w:szCs w:val="24"/>
              </w:rPr>
              <w:t>201</w:t>
            </w:r>
            <w:r w:rsidR="003E3737" w:rsidRPr="003C1E51">
              <w:rPr>
                <w:rFonts w:ascii="Times New Roman" w:hAnsi="Times New Roman"/>
                <w:szCs w:val="24"/>
              </w:rPr>
              <w:t>8</w:t>
            </w:r>
            <w:r w:rsidR="00786A79" w:rsidRPr="003C1E51">
              <w:rPr>
                <w:rFonts w:ascii="Times New Roman" w:hAnsi="Times New Roman"/>
                <w:szCs w:val="24"/>
              </w:rPr>
              <w:t>-202</w:t>
            </w:r>
            <w:r w:rsidR="003E2521">
              <w:rPr>
                <w:rFonts w:ascii="Times New Roman" w:hAnsi="Times New Roman"/>
                <w:szCs w:val="24"/>
              </w:rPr>
              <w:t>2</w:t>
            </w:r>
            <w:r w:rsidRPr="003C1E51">
              <w:rPr>
                <w:rFonts w:ascii="Times New Roman" w:hAnsi="Times New Roman"/>
                <w:szCs w:val="24"/>
              </w:rPr>
              <w:t xml:space="preserve"> годы с перспективой </w:t>
            </w:r>
            <w:r w:rsidR="00786A79" w:rsidRPr="003C1E51">
              <w:rPr>
                <w:rFonts w:ascii="Times New Roman" w:hAnsi="Times New Roman"/>
                <w:szCs w:val="24"/>
              </w:rPr>
              <w:t>до 2030</w:t>
            </w:r>
            <w:r w:rsidRPr="003C1E51">
              <w:rPr>
                <w:rFonts w:ascii="Times New Roman" w:hAnsi="Times New Roman"/>
                <w:szCs w:val="24"/>
              </w:rPr>
              <w:t xml:space="preserve"> года</w:t>
            </w:r>
            <w:r w:rsidR="003C1E51">
              <w:rPr>
                <w:rFonts w:ascii="Times New Roman" w:hAnsi="Times New Roman"/>
                <w:szCs w:val="24"/>
              </w:rPr>
              <w:t>.</w:t>
            </w:r>
          </w:p>
        </w:tc>
      </w:tr>
      <w:tr w:rsidR="00047FFE" w:rsidRPr="003C1E51" w:rsidTr="00A34CEC">
        <w:tc>
          <w:tcPr>
            <w:tcW w:w="948" w:type="pct"/>
            <w:tcMar>
              <w:top w:w="28" w:type="dxa"/>
              <w:left w:w="28" w:type="dxa"/>
              <w:bottom w:w="28" w:type="dxa"/>
              <w:right w:w="28" w:type="dxa"/>
            </w:tcMar>
          </w:tcPr>
          <w:p w:rsidR="00047FFE" w:rsidRPr="003C1E51" w:rsidRDefault="00047FFE" w:rsidP="003C1E51">
            <w:pPr>
              <w:pStyle w:val="af3"/>
              <w:jc w:val="left"/>
              <w:rPr>
                <w:rFonts w:ascii="Times New Roman" w:hAnsi="Times New Roman"/>
                <w:szCs w:val="24"/>
                <w:highlight w:val="yellow"/>
              </w:rPr>
            </w:pPr>
            <w:r w:rsidRPr="003C1E51">
              <w:rPr>
                <w:rFonts w:ascii="Times New Roman" w:hAnsi="Times New Roman"/>
                <w:szCs w:val="24"/>
              </w:rPr>
              <w:t>Основание для разработки Программы</w:t>
            </w:r>
          </w:p>
        </w:tc>
        <w:tc>
          <w:tcPr>
            <w:tcW w:w="4052" w:type="pct"/>
            <w:tcMar>
              <w:top w:w="28" w:type="dxa"/>
              <w:left w:w="28" w:type="dxa"/>
              <w:bottom w:w="28" w:type="dxa"/>
              <w:right w:w="28" w:type="dxa"/>
            </w:tcMar>
          </w:tcPr>
          <w:p w:rsidR="005A7F3A" w:rsidRPr="003C1E51" w:rsidRDefault="00054917" w:rsidP="003C1E51">
            <w:pPr>
              <w:pStyle w:val="af3"/>
              <w:tabs>
                <w:tab w:val="left" w:pos="421"/>
              </w:tabs>
              <w:ind w:left="57"/>
              <w:jc w:val="left"/>
              <w:rPr>
                <w:rFonts w:ascii="Times New Roman" w:hAnsi="Times New Roman"/>
                <w:szCs w:val="24"/>
              </w:rPr>
            </w:pPr>
            <w:r w:rsidRPr="003C1E51">
              <w:rPr>
                <w:rFonts w:ascii="Times New Roman" w:hAnsi="Times New Roman"/>
                <w:szCs w:val="24"/>
              </w:rPr>
              <w:t xml:space="preserve">- </w:t>
            </w:r>
            <w:r w:rsidR="005A7F3A" w:rsidRPr="003C1E51">
              <w:rPr>
                <w:rFonts w:ascii="Times New Roman" w:hAnsi="Times New Roman"/>
                <w:szCs w:val="24"/>
              </w:rPr>
              <w:t xml:space="preserve"> Градостроительный кодекс Российской Федерации;</w:t>
            </w:r>
          </w:p>
          <w:p w:rsidR="005A7F3A" w:rsidRPr="003C1E51" w:rsidRDefault="005A7F3A" w:rsidP="003C1E51">
            <w:pPr>
              <w:pStyle w:val="af3"/>
              <w:numPr>
                <w:ilvl w:val="0"/>
                <w:numId w:val="26"/>
              </w:numPr>
              <w:tabs>
                <w:tab w:val="left" w:pos="421"/>
              </w:tabs>
              <w:ind w:left="36" w:firstLine="0"/>
              <w:jc w:val="left"/>
              <w:rPr>
                <w:rFonts w:ascii="Times New Roman" w:hAnsi="Times New Roman"/>
                <w:color w:val="000000"/>
                <w:szCs w:val="24"/>
              </w:rPr>
            </w:pPr>
            <w:r w:rsidRPr="003C1E51">
              <w:rPr>
                <w:rFonts w:ascii="Times New Roman" w:hAnsi="Times New Roman"/>
                <w:color w:val="000000"/>
                <w:szCs w:val="24"/>
              </w:rPr>
              <w:t>Генеральны</w:t>
            </w:r>
            <w:r w:rsidR="00054917" w:rsidRPr="003C1E51">
              <w:rPr>
                <w:rFonts w:ascii="Times New Roman" w:hAnsi="Times New Roman"/>
                <w:color w:val="000000"/>
                <w:szCs w:val="24"/>
              </w:rPr>
              <w:t>й</w:t>
            </w:r>
            <w:r w:rsidRPr="003C1E51">
              <w:rPr>
                <w:rFonts w:ascii="Times New Roman" w:hAnsi="Times New Roman"/>
                <w:color w:val="000000"/>
                <w:szCs w:val="24"/>
              </w:rPr>
              <w:t xml:space="preserve"> план </w:t>
            </w:r>
            <w:r w:rsidR="003E3737" w:rsidRPr="003C1E51">
              <w:rPr>
                <w:rFonts w:ascii="Times New Roman" w:hAnsi="Times New Roman"/>
                <w:color w:val="000000"/>
                <w:szCs w:val="24"/>
              </w:rPr>
              <w:t>п. Чулковка Романовского сельского поселения Саткинского района Челябинской области</w:t>
            </w:r>
            <w:r w:rsidRPr="003C1E51">
              <w:rPr>
                <w:rFonts w:ascii="Times New Roman" w:hAnsi="Times New Roman"/>
                <w:color w:val="000000"/>
                <w:szCs w:val="24"/>
              </w:rPr>
              <w:t xml:space="preserve"> на период </w:t>
            </w:r>
            <w:r w:rsidR="00786A79" w:rsidRPr="003C1E51">
              <w:rPr>
                <w:rFonts w:ascii="Times New Roman" w:hAnsi="Times New Roman"/>
                <w:color w:val="000000"/>
                <w:szCs w:val="24"/>
              </w:rPr>
              <w:t>до 2030</w:t>
            </w:r>
            <w:r w:rsidRPr="003C1E51">
              <w:rPr>
                <w:rFonts w:ascii="Times New Roman" w:hAnsi="Times New Roman"/>
                <w:color w:val="000000"/>
                <w:szCs w:val="24"/>
              </w:rPr>
              <w:t xml:space="preserve"> года;</w:t>
            </w:r>
          </w:p>
          <w:p w:rsidR="005A7F3A" w:rsidRPr="003C1E51" w:rsidRDefault="005A7F3A" w:rsidP="003C1E51">
            <w:pPr>
              <w:pStyle w:val="af3"/>
              <w:numPr>
                <w:ilvl w:val="0"/>
                <w:numId w:val="26"/>
              </w:numPr>
              <w:tabs>
                <w:tab w:val="left" w:pos="421"/>
              </w:tabs>
              <w:ind w:left="57" w:firstLine="0"/>
              <w:jc w:val="left"/>
              <w:rPr>
                <w:rFonts w:ascii="Times New Roman" w:hAnsi="Times New Roman"/>
                <w:szCs w:val="24"/>
              </w:rPr>
            </w:pPr>
            <w:r w:rsidRPr="003C1E51">
              <w:rPr>
                <w:rFonts w:ascii="Times New Roman" w:hAnsi="Times New Roman"/>
                <w:szCs w:val="24"/>
              </w:rPr>
              <w:t>Распоряжение от 19.10.1999 г. №1683-р «Методика определения нормативной потребности субъектов РФ в объектах социальной инфраструктуры»;</w:t>
            </w:r>
          </w:p>
          <w:p w:rsidR="005A7F3A" w:rsidRPr="003C1E51" w:rsidRDefault="005A7F3A" w:rsidP="003C1E51">
            <w:pPr>
              <w:pStyle w:val="af3"/>
              <w:numPr>
                <w:ilvl w:val="0"/>
                <w:numId w:val="26"/>
              </w:numPr>
              <w:tabs>
                <w:tab w:val="left" w:pos="421"/>
              </w:tabs>
              <w:ind w:left="57" w:firstLine="0"/>
              <w:jc w:val="left"/>
              <w:rPr>
                <w:rFonts w:ascii="Times New Roman" w:hAnsi="Times New Roman"/>
                <w:szCs w:val="24"/>
              </w:rPr>
            </w:pPr>
            <w:r w:rsidRPr="003C1E51">
              <w:rPr>
                <w:rFonts w:ascii="Times New Roman" w:hAnsi="Times New Roman"/>
                <w:szCs w:val="24"/>
              </w:rPr>
              <w:t>СП 42.13330.2011 «Градостроительство. Планировка и застройка городских и сельских поселений».</w:t>
            </w:r>
          </w:p>
          <w:p w:rsidR="00047FFE" w:rsidRPr="003C1E51" w:rsidRDefault="005A7F3A" w:rsidP="003C1E51">
            <w:pPr>
              <w:pStyle w:val="af3"/>
              <w:numPr>
                <w:ilvl w:val="0"/>
                <w:numId w:val="26"/>
              </w:numPr>
              <w:tabs>
                <w:tab w:val="left" w:pos="421"/>
              </w:tabs>
              <w:ind w:left="57" w:firstLine="0"/>
              <w:jc w:val="left"/>
              <w:rPr>
                <w:rFonts w:ascii="Times New Roman" w:hAnsi="Times New Roman"/>
                <w:szCs w:val="24"/>
              </w:rPr>
            </w:pPr>
            <w:r w:rsidRPr="003C1E51">
              <w:rPr>
                <w:rFonts w:ascii="Times New Roman" w:hAnsi="Times New Roman"/>
                <w:szCs w:val="24"/>
              </w:rPr>
              <w:t>Постановлени</w:t>
            </w:r>
            <w:r w:rsidR="00054917" w:rsidRPr="003C1E51">
              <w:rPr>
                <w:rFonts w:ascii="Times New Roman" w:hAnsi="Times New Roman"/>
                <w:szCs w:val="24"/>
              </w:rPr>
              <w:t>е</w:t>
            </w:r>
            <w:r w:rsidRPr="003C1E51">
              <w:rPr>
                <w:rFonts w:ascii="Times New Roman" w:hAnsi="Times New Roman"/>
                <w:szCs w:val="24"/>
              </w:rPr>
              <w:t xml:space="preserve"> Правительства Российской Федерации от 1.10.2015г. №</w:t>
            </w:r>
            <w:proofErr w:type="gramStart"/>
            <w:r w:rsidRPr="003C1E51">
              <w:rPr>
                <w:rFonts w:ascii="Times New Roman" w:hAnsi="Times New Roman"/>
                <w:szCs w:val="24"/>
              </w:rPr>
              <w:t>1050  «</w:t>
            </w:r>
            <w:proofErr w:type="gramEnd"/>
            <w:r w:rsidRPr="003C1E51">
              <w:rPr>
                <w:rFonts w:ascii="Times New Roman" w:hAnsi="Times New Roman"/>
                <w:szCs w:val="24"/>
              </w:rPr>
              <w:t>Об утверждении требований к программам комплексного развития социальной инфраструктур</w:t>
            </w:r>
            <w:r w:rsidR="00DE3138" w:rsidRPr="003C1E51">
              <w:rPr>
                <w:rFonts w:ascii="Times New Roman" w:hAnsi="Times New Roman"/>
                <w:szCs w:val="24"/>
              </w:rPr>
              <w:t>ы поселений, городских округов».</w:t>
            </w:r>
          </w:p>
        </w:tc>
      </w:tr>
      <w:tr w:rsidR="00047FFE" w:rsidRPr="003C1E51" w:rsidTr="00A34CEC">
        <w:tc>
          <w:tcPr>
            <w:tcW w:w="948" w:type="pct"/>
            <w:tcMar>
              <w:top w:w="28" w:type="dxa"/>
              <w:left w:w="28" w:type="dxa"/>
              <w:bottom w:w="28" w:type="dxa"/>
              <w:right w:w="28" w:type="dxa"/>
            </w:tcMar>
          </w:tcPr>
          <w:p w:rsidR="00047FFE" w:rsidRPr="003C1E51" w:rsidRDefault="00473424" w:rsidP="003C1E51">
            <w:pPr>
              <w:pStyle w:val="af3"/>
              <w:jc w:val="left"/>
              <w:rPr>
                <w:rFonts w:ascii="Times New Roman" w:hAnsi="Times New Roman"/>
                <w:szCs w:val="24"/>
              </w:rPr>
            </w:pPr>
            <w:r w:rsidRPr="003C1E51">
              <w:rPr>
                <w:rFonts w:ascii="Times New Roman" w:hAnsi="Times New Roman"/>
                <w:szCs w:val="24"/>
              </w:rPr>
              <w:t>З</w:t>
            </w:r>
            <w:r w:rsidR="00047FFE" w:rsidRPr="003C1E51">
              <w:rPr>
                <w:rFonts w:ascii="Times New Roman" w:hAnsi="Times New Roman"/>
                <w:szCs w:val="24"/>
              </w:rPr>
              <w:t>аказчик Программы</w:t>
            </w:r>
          </w:p>
        </w:tc>
        <w:tc>
          <w:tcPr>
            <w:tcW w:w="4052" w:type="pct"/>
            <w:tcMar>
              <w:top w:w="28" w:type="dxa"/>
              <w:left w:w="28" w:type="dxa"/>
              <w:bottom w:w="28" w:type="dxa"/>
              <w:right w:w="28" w:type="dxa"/>
            </w:tcMar>
          </w:tcPr>
          <w:p w:rsidR="007331E7" w:rsidRPr="003C1E51" w:rsidRDefault="00047FFE" w:rsidP="003C1E51">
            <w:pPr>
              <w:pStyle w:val="af3"/>
              <w:jc w:val="left"/>
              <w:rPr>
                <w:rFonts w:ascii="Times New Roman" w:hAnsi="Times New Roman"/>
                <w:szCs w:val="24"/>
              </w:rPr>
            </w:pPr>
            <w:r w:rsidRPr="003C1E51">
              <w:rPr>
                <w:rFonts w:ascii="Times New Roman" w:hAnsi="Times New Roman"/>
                <w:szCs w:val="24"/>
              </w:rPr>
              <w:t xml:space="preserve">Администрация </w:t>
            </w:r>
            <w:r w:rsidR="003E3737" w:rsidRPr="003C1E51">
              <w:rPr>
                <w:rFonts w:ascii="Times New Roman" w:hAnsi="Times New Roman"/>
                <w:szCs w:val="24"/>
              </w:rPr>
              <w:t xml:space="preserve">Романовского сельского поселения Саткинского района Челябинской области </w:t>
            </w:r>
            <w:r w:rsidR="007331E7" w:rsidRPr="003C1E51">
              <w:rPr>
                <w:rFonts w:ascii="Times New Roman" w:hAnsi="Times New Roman"/>
                <w:snapToGrid w:val="0"/>
                <w:szCs w:val="24"/>
              </w:rPr>
              <w:t xml:space="preserve">Юридический и почтовый адрес: </w:t>
            </w:r>
            <w:r w:rsidR="003E3737" w:rsidRPr="003C1E51">
              <w:rPr>
                <w:rFonts w:ascii="Times New Roman" w:hAnsi="Times New Roman"/>
                <w:szCs w:val="24"/>
              </w:rPr>
              <w:t>456928</w:t>
            </w:r>
            <w:r w:rsidR="007331E7" w:rsidRPr="003C1E51">
              <w:rPr>
                <w:rFonts w:ascii="Times New Roman" w:hAnsi="Times New Roman"/>
                <w:szCs w:val="24"/>
              </w:rPr>
              <w:t xml:space="preserve">, </w:t>
            </w:r>
            <w:r w:rsidR="003E3737" w:rsidRPr="003C1E51">
              <w:rPr>
                <w:rFonts w:ascii="Times New Roman" w:hAnsi="Times New Roman"/>
                <w:szCs w:val="24"/>
              </w:rPr>
              <w:t>Челябинская</w:t>
            </w:r>
            <w:r w:rsidR="00786A79" w:rsidRPr="003C1E51">
              <w:rPr>
                <w:rFonts w:ascii="Times New Roman" w:hAnsi="Times New Roman"/>
                <w:szCs w:val="24"/>
              </w:rPr>
              <w:t xml:space="preserve"> область</w:t>
            </w:r>
            <w:r w:rsidR="007331E7" w:rsidRPr="003C1E51">
              <w:rPr>
                <w:rFonts w:ascii="Times New Roman" w:hAnsi="Times New Roman"/>
                <w:szCs w:val="24"/>
              </w:rPr>
              <w:t xml:space="preserve">, </w:t>
            </w:r>
            <w:r w:rsidR="003E3737" w:rsidRPr="003C1E51">
              <w:rPr>
                <w:rFonts w:ascii="Times New Roman" w:hAnsi="Times New Roman"/>
                <w:szCs w:val="24"/>
              </w:rPr>
              <w:t>Саткинский</w:t>
            </w:r>
            <w:r w:rsidR="00786A79" w:rsidRPr="003C1E51">
              <w:rPr>
                <w:rFonts w:ascii="Times New Roman" w:hAnsi="Times New Roman"/>
                <w:szCs w:val="24"/>
              </w:rPr>
              <w:t xml:space="preserve"> район</w:t>
            </w:r>
            <w:r w:rsidR="00362804" w:rsidRPr="003C1E51">
              <w:rPr>
                <w:rFonts w:ascii="Times New Roman" w:hAnsi="Times New Roman"/>
                <w:szCs w:val="24"/>
              </w:rPr>
              <w:t xml:space="preserve">, </w:t>
            </w:r>
            <w:r w:rsidR="003E3737" w:rsidRPr="003C1E51">
              <w:rPr>
                <w:rFonts w:ascii="Times New Roman" w:hAnsi="Times New Roman"/>
                <w:szCs w:val="24"/>
              </w:rPr>
              <w:t>с. Романовка</w:t>
            </w:r>
            <w:r w:rsidR="007331E7" w:rsidRPr="003C1E51">
              <w:rPr>
                <w:rFonts w:ascii="Times New Roman" w:hAnsi="Times New Roman"/>
                <w:szCs w:val="24"/>
              </w:rPr>
              <w:t xml:space="preserve">, </w:t>
            </w:r>
            <w:r w:rsidR="00786A79" w:rsidRPr="003C1E51">
              <w:rPr>
                <w:rFonts w:ascii="Times New Roman" w:hAnsi="Times New Roman"/>
                <w:szCs w:val="24"/>
              </w:rPr>
              <w:t xml:space="preserve">ул. </w:t>
            </w:r>
            <w:r w:rsidR="003E3737" w:rsidRPr="003C1E51">
              <w:rPr>
                <w:rFonts w:ascii="Times New Roman" w:hAnsi="Times New Roman"/>
                <w:szCs w:val="24"/>
              </w:rPr>
              <w:t>Советская</w:t>
            </w:r>
            <w:r w:rsidR="00362804" w:rsidRPr="003C1E51">
              <w:rPr>
                <w:rFonts w:ascii="Times New Roman" w:hAnsi="Times New Roman"/>
                <w:szCs w:val="24"/>
              </w:rPr>
              <w:t xml:space="preserve">, </w:t>
            </w:r>
            <w:r w:rsidR="003E3737" w:rsidRPr="003C1E51">
              <w:rPr>
                <w:rFonts w:ascii="Times New Roman" w:hAnsi="Times New Roman"/>
                <w:szCs w:val="24"/>
              </w:rPr>
              <w:t>№</w:t>
            </w:r>
            <w:r w:rsidR="00602919" w:rsidRPr="003C1E51">
              <w:rPr>
                <w:rFonts w:ascii="Times New Roman" w:hAnsi="Times New Roman"/>
                <w:szCs w:val="24"/>
              </w:rPr>
              <w:t>3</w:t>
            </w:r>
            <w:r w:rsidR="003E3737" w:rsidRPr="003C1E51">
              <w:rPr>
                <w:rFonts w:ascii="Times New Roman" w:hAnsi="Times New Roman"/>
                <w:szCs w:val="24"/>
              </w:rPr>
              <w:t xml:space="preserve">1 </w:t>
            </w:r>
          </w:p>
        </w:tc>
      </w:tr>
      <w:tr w:rsidR="00047FFE" w:rsidRPr="003C1E51" w:rsidTr="00A34CEC">
        <w:trPr>
          <w:trHeight w:val="77"/>
        </w:trPr>
        <w:tc>
          <w:tcPr>
            <w:tcW w:w="948" w:type="pct"/>
            <w:tcMar>
              <w:top w:w="28" w:type="dxa"/>
              <w:left w:w="28" w:type="dxa"/>
              <w:bottom w:w="28" w:type="dxa"/>
              <w:right w:w="28" w:type="dxa"/>
            </w:tcMar>
          </w:tcPr>
          <w:p w:rsidR="00047FFE" w:rsidRPr="003C1E51" w:rsidRDefault="007331E7" w:rsidP="003C1E51">
            <w:pPr>
              <w:pStyle w:val="af3"/>
              <w:jc w:val="left"/>
              <w:rPr>
                <w:rFonts w:ascii="Times New Roman" w:hAnsi="Times New Roman"/>
                <w:szCs w:val="24"/>
              </w:rPr>
            </w:pPr>
            <w:r w:rsidRPr="003C1E51">
              <w:rPr>
                <w:rFonts w:ascii="Times New Roman" w:hAnsi="Times New Roman"/>
                <w:szCs w:val="24"/>
              </w:rPr>
              <w:t>Р</w:t>
            </w:r>
            <w:r w:rsidR="00047FFE" w:rsidRPr="003C1E51">
              <w:rPr>
                <w:rFonts w:ascii="Times New Roman" w:hAnsi="Times New Roman"/>
                <w:szCs w:val="24"/>
              </w:rPr>
              <w:t>азработчик Программы</w:t>
            </w:r>
          </w:p>
        </w:tc>
        <w:tc>
          <w:tcPr>
            <w:tcW w:w="4052" w:type="pct"/>
            <w:tcMar>
              <w:top w:w="28" w:type="dxa"/>
              <w:left w:w="28" w:type="dxa"/>
              <w:bottom w:w="28" w:type="dxa"/>
              <w:right w:w="28" w:type="dxa"/>
            </w:tcMar>
          </w:tcPr>
          <w:p w:rsidR="007331E7" w:rsidRPr="003C1E51" w:rsidRDefault="003E3737" w:rsidP="003C1E51">
            <w:pPr>
              <w:pStyle w:val="af3"/>
              <w:jc w:val="left"/>
              <w:rPr>
                <w:rFonts w:ascii="Times New Roman" w:hAnsi="Times New Roman"/>
                <w:szCs w:val="24"/>
              </w:rPr>
            </w:pPr>
            <w:r w:rsidRPr="003C1E51">
              <w:rPr>
                <w:rFonts w:ascii="Times New Roman" w:hAnsi="Times New Roman"/>
                <w:szCs w:val="24"/>
              </w:rPr>
              <w:t>Администрация Романовского сельского поселения Саткинского района Челябинской области</w:t>
            </w:r>
          </w:p>
        </w:tc>
      </w:tr>
      <w:tr w:rsidR="00047FFE" w:rsidRPr="003C1E51" w:rsidTr="00A34CEC">
        <w:tc>
          <w:tcPr>
            <w:tcW w:w="948" w:type="pct"/>
            <w:tcMar>
              <w:top w:w="28" w:type="dxa"/>
              <w:left w:w="28" w:type="dxa"/>
              <w:bottom w:w="28" w:type="dxa"/>
              <w:right w:w="28" w:type="dxa"/>
            </w:tcMar>
          </w:tcPr>
          <w:p w:rsidR="00047FFE" w:rsidRPr="003C1E51" w:rsidRDefault="00047FFE" w:rsidP="003C1E51">
            <w:pPr>
              <w:pStyle w:val="af3"/>
              <w:jc w:val="left"/>
              <w:rPr>
                <w:rFonts w:ascii="Times New Roman" w:hAnsi="Times New Roman"/>
                <w:szCs w:val="24"/>
              </w:rPr>
            </w:pPr>
            <w:r w:rsidRPr="003C1E51">
              <w:rPr>
                <w:rFonts w:ascii="Times New Roman" w:hAnsi="Times New Roman"/>
                <w:szCs w:val="24"/>
              </w:rPr>
              <w:t>Цель Программы</w:t>
            </w:r>
          </w:p>
        </w:tc>
        <w:tc>
          <w:tcPr>
            <w:tcW w:w="4052" w:type="pct"/>
            <w:tcMar>
              <w:top w:w="28" w:type="dxa"/>
              <w:left w:w="28" w:type="dxa"/>
              <w:bottom w:w="28" w:type="dxa"/>
              <w:right w:w="28" w:type="dxa"/>
            </w:tcMar>
          </w:tcPr>
          <w:p w:rsidR="002B2CDD" w:rsidRPr="003C1E51" w:rsidRDefault="002B2CDD" w:rsidP="00030B16">
            <w:pPr>
              <w:pStyle w:val="af3"/>
              <w:jc w:val="left"/>
              <w:rPr>
                <w:rFonts w:ascii="Times New Roman" w:hAnsi="Times New Roman"/>
                <w:szCs w:val="24"/>
              </w:rPr>
            </w:pPr>
            <w:r w:rsidRPr="003C1E51">
              <w:rPr>
                <w:rFonts w:ascii="Times New Roman" w:hAnsi="Times New Roman"/>
                <w:szCs w:val="24"/>
              </w:rPr>
              <w:t>Повышение качества жизни населения, его занятости, экономических, социальных и культурных возможностей.</w:t>
            </w:r>
            <w:r w:rsidR="00742E2B" w:rsidRPr="003C1E51">
              <w:rPr>
                <w:rFonts w:ascii="Times New Roman" w:hAnsi="Times New Roman"/>
                <w:szCs w:val="24"/>
              </w:rPr>
              <w:t xml:space="preserve"> </w:t>
            </w:r>
            <w:r w:rsidR="000F7E2A" w:rsidRPr="003C1E51">
              <w:rPr>
                <w:rFonts w:ascii="Times New Roman" w:hAnsi="Times New Roman"/>
                <w:szCs w:val="24"/>
                <w:shd w:val="clear" w:color="auto" w:fill="FFFFFF"/>
              </w:rPr>
              <w:t>Обеспечение развития социальной</w:t>
            </w:r>
            <w:r w:rsidR="00054917" w:rsidRPr="003C1E51">
              <w:rPr>
                <w:rFonts w:ascii="Times New Roman" w:hAnsi="Times New Roman"/>
                <w:szCs w:val="24"/>
                <w:shd w:val="clear" w:color="auto" w:fill="FFFFFF"/>
              </w:rPr>
              <w:t xml:space="preserve"> </w:t>
            </w:r>
            <w:r w:rsidR="00487371" w:rsidRPr="003C1E51">
              <w:rPr>
                <w:rFonts w:ascii="Times New Roman" w:hAnsi="Times New Roman"/>
                <w:szCs w:val="24"/>
                <w:shd w:val="clear" w:color="auto" w:fill="FFFFFF"/>
              </w:rPr>
              <w:t>инфраструктуры</w:t>
            </w:r>
            <w:r w:rsidR="00487371" w:rsidRPr="003C1E51">
              <w:rPr>
                <w:rStyle w:val="apple-converted-space"/>
                <w:rFonts w:ascii="Times New Roman" w:hAnsi="Times New Roman"/>
                <w:color w:val="2D2D2D"/>
                <w:spacing w:val="2"/>
                <w:szCs w:val="24"/>
                <w:shd w:val="clear" w:color="auto" w:fill="FFFFFF"/>
              </w:rPr>
              <w:t> </w:t>
            </w:r>
            <w:r w:rsidR="00487371" w:rsidRPr="003C1E51">
              <w:rPr>
                <w:rFonts w:ascii="Times New Roman" w:hAnsi="Times New Roman"/>
                <w:szCs w:val="24"/>
              </w:rPr>
              <w:t>Романовского</w:t>
            </w:r>
            <w:r w:rsidR="003E3737" w:rsidRPr="003C1E51">
              <w:rPr>
                <w:rFonts w:ascii="Times New Roman" w:hAnsi="Times New Roman"/>
                <w:szCs w:val="24"/>
              </w:rPr>
              <w:t xml:space="preserve"> сельского поселения Саткинского района </w:t>
            </w:r>
            <w:r w:rsidR="000F7E2A" w:rsidRPr="003C1E51">
              <w:rPr>
                <w:rFonts w:ascii="Times New Roman" w:hAnsi="Times New Roman"/>
                <w:szCs w:val="24"/>
                <w:shd w:val="clear" w:color="auto" w:fill="FFFFFF"/>
              </w:rPr>
              <w:t>для закрепления населения, повышения уровня его жизни</w:t>
            </w:r>
            <w:r w:rsidR="00030B16">
              <w:rPr>
                <w:rFonts w:ascii="Times New Roman" w:hAnsi="Times New Roman"/>
                <w:szCs w:val="24"/>
                <w:shd w:val="clear" w:color="auto" w:fill="FFFFFF"/>
              </w:rPr>
              <w:t>.</w:t>
            </w:r>
            <w:r w:rsidR="000F7E2A" w:rsidRPr="003C1E51">
              <w:rPr>
                <w:rFonts w:ascii="Times New Roman" w:hAnsi="Times New Roman"/>
                <w:szCs w:val="24"/>
                <w:shd w:val="clear" w:color="auto" w:fill="FFFFFF"/>
              </w:rPr>
              <w:t xml:space="preserve"> </w:t>
            </w:r>
          </w:p>
        </w:tc>
      </w:tr>
      <w:tr w:rsidR="00047FFE" w:rsidRPr="003C1E51" w:rsidTr="00A34CEC">
        <w:tc>
          <w:tcPr>
            <w:tcW w:w="948" w:type="pct"/>
            <w:tcMar>
              <w:top w:w="28" w:type="dxa"/>
              <w:left w:w="28" w:type="dxa"/>
              <w:bottom w:w="28" w:type="dxa"/>
              <w:right w:w="28" w:type="dxa"/>
            </w:tcMar>
          </w:tcPr>
          <w:p w:rsidR="00047FFE" w:rsidRPr="003C1E51" w:rsidRDefault="00047FFE" w:rsidP="003C1E51">
            <w:pPr>
              <w:pStyle w:val="af3"/>
              <w:jc w:val="left"/>
              <w:rPr>
                <w:rFonts w:ascii="Times New Roman" w:hAnsi="Times New Roman"/>
                <w:szCs w:val="24"/>
              </w:rPr>
            </w:pPr>
            <w:r w:rsidRPr="003C1E51">
              <w:rPr>
                <w:rFonts w:ascii="Times New Roman" w:hAnsi="Times New Roman"/>
                <w:szCs w:val="24"/>
              </w:rPr>
              <w:t xml:space="preserve">Задачи Программы </w:t>
            </w:r>
          </w:p>
        </w:tc>
        <w:tc>
          <w:tcPr>
            <w:tcW w:w="4052" w:type="pct"/>
            <w:tcMar>
              <w:top w:w="28" w:type="dxa"/>
              <w:left w:w="28" w:type="dxa"/>
              <w:bottom w:w="28" w:type="dxa"/>
              <w:right w:w="28" w:type="dxa"/>
            </w:tcMar>
          </w:tcPr>
          <w:p w:rsidR="006545BF" w:rsidRPr="006B2D81" w:rsidRDefault="00030B16" w:rsidP="00487371">
            <w:pPr>
              <w:pStyle w:val="af3"/>
              <w:numPr>
                <w:ilvl w:val="0"/>
                <w:numId w:val="27"/>
              </w:numPr>
              <w:tabs>
                <w:tab w:val="left" w:pos="421"/>
              </w:tabs>
              <w:ind w:left="112" w:firstLine="0"/>
              <w:jc w:val="left"/>
              <w:rPr>
                <w:rFonts w:ascii="Times New Roman" w:hAnsi="Times New Roman"/>
                <w:szCs w:val="24"/>
                <w:shd w:val="clear" w:color="auto" w:fill="FFFFFF"/>
              </w:rPr>
            </w:pPr>
            <w:r w:rsidRPr="00030B16">
              <w:rPr>
                <w:rFonts w:ascii="Times New Roman" w:hAnsi="Times New Roman"/>
                <w:szCs w:val="24"/>
                <w:shd w:val="clear" w:color="auto" w:fill="FFFFFF"/>
              </w:rPr>
              <w:t>Создание правовых, организационных, институциональных и экономических условий для перехода к устойчивому социальному развитию поселения, эффективной реализации полномочий органов местного самоуправления</w:t>
            </w:r>
            <w:r w:rsidR="00F9062C" w:rsidRPr="006B2D81">
              <w:rPr>
                <w:rFonts w:ascii="Times New Roman" w:hAnsi="Times New Roman"/>
                <w:szCs w:val="24"/>
                <w:shd w:val="clear" w:color="auto" w:fill="FFFFFF"/>
              </w:rPr>
              <w:t>;</w:t>
            </w:r>
          </w:p>
          <w:p w:rsidR="006545BF" w:rsidRPr="00030B16" w:rsidRDefault="00030B16" w:rsidP="00487371">
            <w:pPr>
              <w:pStyle w:val="af3"/>
              <w:numPr>
                <w:ilvl w:val="0"/>
                <w:numId w:val="27"/>
              </w:numPr>
              <w:tabs>
                <w:tab w:val="left" w:pos="421"/>
              </w:tabs>
              <w:ind w:left="112" w:firstLine="0"/>
              <w:jc w:val="left"/>
              <w:rPr>
                <w:rFonts w:ascii="Times New Roman" w:hAnsi="Times New Roman"/>
                <w:szCs w:val="24"/>
                <w:shd w:val="clear" w:color="auto" w:fill="FFFFFF"/>
              </w:rPr>
            </w:pPr>
            <w:r w:rsidRPr="00030B16">
              <w:rPr>
                <w:rFonts w:ascii="Times New Roman" w:hAnsi="Times New Roman"/>
                <w:szCs w:val="24"/>
                <w:shd w:val="clear" w:color="auto" w:fill="FFFFFF"/>
              </w:rPr>
              <w:t>Сбалансированное, перспективное развитие социальной инфраструктуры муниципального образования в соответствии с установленными потребностями в объектах социальной</w:t>
            </w:r>
            <w:r>
              <w:rPr>
                <w:rFonts w:ascii="Times New Roman" w:hAnsi="Times New Roman"/>
                <w:szCs w:val="24"/>
                <w:shd w:val="clear" w:color="auto" w:fill="FFFFFF"/>
              </w:rPr>
              <w:t xml:space="preserve"> </w:t>
            </w:r>
            <w:r w:rsidRPr="00030B16">
              <w:rPr>
                <w:rFonts w:ascii="Times New Roman" w:hAnsi="Times New Roman"/>
                <w:szCs w:val="24"/>
                <w:shd w:val="clear" w:color="auto" w:fill="FFFFFF"/>
              </w:rPr>
              <w:t>инфраструктуры</w:t>
            </w:r>
            <w:r w:rsidR="00F9062C" w:rsidRPr="00030B16">
              <w:rPr>
                <w:rFonts w:ascii="Times New Roman" w:hAnsi="Times New Roman"/>
                <w:szCs w:val="24"/>
                <w:shd w:val="clear" w:color="auto" w:fill="FFFFFF"/>
              </w:rPr>
              <w:t>;</w:t>
            </w:r>
          </w:p>
          <w:p w:rsidR="006545BF" w:rsidRPr="006B2D81" w:rsidRDefault="00030B16" w:rsidP="00487371">
            <w:pPr>
              <w:pStyle w:val="af3"/>
              <w:numPr>
                <w:ilvl w:val="0"/>
                <w:numId w:val="27"/>
              </w:numPr>
              <w:tabs>
                <w:tab w:val="left" w:pos="421"/>
              </w:tabs>
              <w:ind w:left="112" w:firstLine="0"/>
              <w:jc w:val="left"/>
              <w:rPr>
                <w:rFonts w:ascii="Times New Roman" w:hAnsi="Times New Roman"/>
                <w:szCs w:val="24"/>
                <w:shd w:val="clear" w:color="auto" w:fill="FFFFFF"/>
              </w:rPr>
            </w:pPr>
            <w:r w:rsidRPr="00030B16">
              <w:rPr>
                <w:rFonts w:ascii="Times New Roman" w:hAnsi="Times New Roman"/>
                <w:szCs w:val="24"/>
                <w:shd w:val="clear" w:color="auto" w:fill="FFFFFF"/>
              </w:rPr>
              <w:t xml:space="preserve">Доступность объектов социальной инфраструктуры </w:t>
            </w:r>
            <w:r w:rsidR="00487371" w:rsidRPr="00030B16">
              <w:rPr>
                <w:rFonts w:ascii="Times New Roman" w:hAnsi="Times New Roman"/>
                <w:szCs w:val="24"/>
                <w:shd w:val="clear" w:color="auto" w:fill="FFFFFF"/>
              </w:rPr>
              <w:t>для населения</w:t>
            </w:r>
            <w:r w:rsidR="00487371">
              <w:rPr>
                <w:rFonts w:ascii="Times New Roman" w:hAnsi="Times New Roman"/>
                <w:szCs w:val="24"/>
                <w:shd w:val="clear" w:color="auto" w:fill="FFFFFF"/>
              </w:rPr>
              <w:t xml:space="preserve"> на территории</w:t>
            </w:r>
            <w:r w:rsidRPr="00030B16">
              <w:rPr>
                <w:rFonts w:ascii="Times New Roman" w:hAnsi="Times New Roman"/>
                <w:szCs w:val="24"/>
                <w:shd w:val="clear" w:color="auto" w:fill="FFFFFF"/>
              </w:rPr>
              <w:t xml:space="preserve"> </w:t>
            </w:r>
            <w:r w:rsidR="00487371">
              <w:rPr>
                <w:rFonts w:ascii="Times New Roman" w:hAnsi="Times New Roman"/>
                <w:szCs w:val="24"/>
                <w:shd w:val="clear" w:color="auto" w:fill="FFFFFF"/>
              </w:rPr>
              <w:t>Романовского</w:t>
            </w:r>
            <w:r w:rsidRPr="00030B16">
              <w:rPr>
                <w:rFonts w:ascii="Times New Roman" w:hAnsi="Times New Roman"/>
                <w:szCs w:val="24"/>
                <w:shd w:val="clear" w:color="auto" w:fill="FFFFFF"/>
              </w:rPr>
              <w:t xml:space="preserve"> сельско</w:t>
            </w:r>
            <w:r w:rsidR="00487371">
              <w:rPr>
                <w:rFonts w:ascii="Times New Roman" w:hAnsi="Times New Roman"/>
                <w:szCs w:val="24"/>
                <w:shd w:val="clear" w:color="auto" w:fill="FFFFFF"/>
              </w:rPr>
              <w:t>го</w:t>
            </w:r>
            <w:r w:rsidRPr="00030B16">
              <w:rPr>
                <w:rFonts w:ascii="Times New Roman" w:hAnsi="Times New Roman"/>
                <w:szCs w:val="24"/>
                <w:shd w:val="clear" w:color="auto" w:fill="FFFFFF"/>
              </w:rPr>
              <w:t xml:space="preserve"> поселения</w:t>
            </w:r>
            <w:r w:rsidR="00F9062C" w:rsidRPr="006B2D81">
              <w:rPr>
                <w:rFonts w:ascii="Times New Roman" w:hAnsi="Times New Roman"/>
                <w:szCs w:val="24"/>
                <w:shd w:val="clear" w:color="auto" w:fill="FFFFFF"/>
              </w:rPr>
              <w:t>;</w:t>
            </w:r>
          </w:p>
          <w:p w:rsidR="006545BF" w:rsidRPr="006B2D81" w:rsidRDefault="00030B16" w:rsidP="00487371">
            <w:pPr>
              <w:pStyle w:val="af3"/>
              <w:numPr>
                <w:ilvl w:val="0"/>
                <w:numId w:val="27"/>
              </w:numPr>
              <w:tabs>
                <w:tab w:val="left" w:pos="421"/>
              </w:tabs>
              <w:ind w:left="112" w:firstLine="0"/>
              <w:jc w:val="left"/>
              <w:rPr>
                <w:rFonts w:ascii="Times New Roman" w:hAnsi="Times New Roman"/>
                <w:szCs w:val="24"/>
                <w:shd w:val="clear" w:color="auto" w:fill="FFFFFF"/>
              </w:rPr>
            </w:pPr>
            <w:r w:rsidRPr="00030B16">
              <w:rPr>
                <w:rFonts w:ascii="Times New Roman" w:hAnsi="Times New Roman"/>
                <w:szCs w:val="24"/>
                <w:shd w:val="clear" w:color="auto" w:fill="FFFFFF"/>
              </w:rPr>
              <w:t>Безопасность, качество и эффективность использования населением объ</w:t>
            </w:r>
            <w:r>
              <w:rPr>
                <w:rFonts w:ascii="Times New Roman" w:hAnsi="Times New Roman"/>
                <w:szCs w:val="24"/>
                <w:shd w:val="clear" w:color="auto" w:fill="FFFFFF"/>
              </w:rPr>
              <w:t>ектов социальной инфраструктуры</w:t>
            </w:r>
            <w:r w:rsidR="00F9062C" w:rsidRPr="006B2D81">
              <w:rPr>
                <w:rFonts w:ascii="Times New Roman" w:hAnsi="Times New Roman"/>
                <w:szCs w:val="24"/>
                <w:shd w:val="clear" w:color="auto" w:fill="FFFFFF"/>
              </w:rPr>
              <w:t>;</w:t>
            </w:r>
          </w:p>
          <w:p w:rsidR="00F9062C" w:rsidRPr="006B2D81" w:rsidRDefault="00030B16" w:rsidP="00487371">
            <w:pPr>
              <w:pStyle w:val="af3"/>
              <w:numPr>
                <w:ilvl w:val="0"/>
                <w:numId w:val="27"/>
              </w:numPr>
              <w:tabs>
                <w:tab w:val="left" w:pos="421"/>
              </w:tabs>
              <w:ind w:left="112" w:firstLine="0"/>
              <w:jc w:val="left"/>
              <w:rPr>
                <w:rFonts w:ascii="Times New Roman" w:hAnsi="Times New Roman"/>
                <w:szCs w:val="24"/>
              </w:rPr>
            </w:pPr>
            <w:r w:rsidRPr="00030B16">
              <w:rPr>
                <w:rFonts w:ascii="Times New Roman" w:hAnsi="Times New Roman"/>
                <w:szCs w:val="24"/>
                <w:shd w:val="clear" w:color="auto" w:fill="FFFFFF"/>
              </w:rPr>
              <w:t>Эффективность функционирования действующей социальной инфраструктуры.</w:t>
            </w:r>
          </w:p>
        </w:tc>
      </w:tr>
      <w:tr w:rsidR="006545BF" w:rsidRPr="003C1E51" w:rsidTr="00A34CEC">
        <w:tc>
          <w:tcPr>
            <w:tcW w:w="948" w:type="pct"/>
            <w:tcMar>
              <w:top w:w="28" w:type="dxa"/>
              <w:left w:w="28" w:type="dxa"/>
              <w:bottom w:w="28" w:type="dxa"/>
              <w:right w:w="28" w:type="dxa"/>
            </w:tcMar>
          </w:tcPr>
          <w:p w:rsidR="006545BF" w:rsidRPr="003C1E51" w:rsidRDefault="006545BF" w:rsidP="00A34CEC">
            <w:pPr>
              <w:pStyle w:val="af3"/>
              <w:jc w:val="left"/>
              <w:rPr>
                <w:rFonts w:ascii="Times New Roman" w:hAnsi="Times New Roman"/>
                <w:szCs w:val="24"/>
                <w:highlight w:val="green"/>
              </w:rPr>
            </w:pPr>
            <w:r w:rsidRPr="003C1E51">
              <w:rPr>
                <w:rFonts w:ascii="Times New Roman" w:hAnsi="Times New Roman"/>
                <w:szCs w:val="24"/>
              </w:rPr>
              <w:t xml:space="preserve">Укрупненные описание запланированных мероприятий </w:t>
            </w:r>
          </w:p>
        </w:tc>
        <w:tc>
          <w:tcPr>
            <w:tcW w:w="4052" w:type="pct"/>
            <w:tcMar>
              <w:top w:w="28" w:type="dxa"/>
              <w:left w:w="28" w:type="dxa"/>
              <w:bottom w:w="28" w:type="dxa"/>
              <w:right w:w="28" w:type="dxa"/>
            </w:tcMar>
          </w:tcPr>
          <w:p w:rsidR="00A0730C" w:rsidRDefault="00A0730C" w:rsidP="00A0730C">
            <w:pPr>
              <w:spacing w:line="240" w:lineRule="auto"/>
              <w:ind w:firstLine="0"/>
              <w:rPr>
                <w:rFonts w:ascii="Times New Roman" w:hAnsi="Times New Roman"/>
              </w:rPr>
            </w:pPr>
            <w:r>
              <w:rPr>
                <w:rFonts w:ascii="Times New Roman" w:hAnsi="Times New Roman"/>
              </w:rPr>
              <w:t>П</w:t>
            </w:r>
            <w:r w:rsidRPr="00DA173C">
              <w:rPr>
                <w:rFonts w:ascii="Times New Roman" w:hAnsi="Times New Roman"/>
              </w:rPr>
              <w:t xml:space="preserve">еречень </w:t>
            </w:r>
            <w:r w:rsidR="00487371">
              <w:rPr>
                <w:rFonts w:ascii="Times New Roman" w:hAnsi="Times New Roman"/>
              </w:rPr>
              <w:t xml:space="preserve">укрупненных запланированных </w:t>
            </w:r>
            <w:r w:rsidRPr="00DA173C">
              <w:rPr>
                <w:rFonts w:ascii="Times New Roman" w:hAnsi="Times New Roman"/>
              </w:rPr>
              <w:t xml:space="preserve">мероприятий представлен в таблице </w:t>
            </w:r>
            <w:r>
              <w:rPr>
                <w:rFonts w:ascii="Times New Roman" w:hAnsi="Times New Roman"/>
              </w:rPr>
              <w:t>5.2.</w:t>
            </w:r>
          </w:p>
          <w:p w:rsidR="006545BF" w:rsidRPr="00A34CEC" w:rsidRDefault="006545BF" w:rsidP="003C1E51">
            <w:pPr>
              <w:pStyle w:val="af3"/>
              <w:jc w:val="left"/>
              <w:rPr>
                <w:rFonts w:ascii="Times New Roman" w:hAnsi="Times New Roman"/>
                <w:b/>
                <w:szCs w:val="24"/>
                <w:shd w:val="clear" w:color="auto" w:fill="FFFFFF"/>
              </w:rPr>
            </w:pPr>
          </w:p>
        </w:tc>
      </w:tr>
      <w:tr w:rsidR="00047FFE" w:rsidRPr="003C1E51" w:rsidTr="00A34CEC">
        <w:tc>
          <w:tcPr>
            <w:tcW w:w="948" w:type="pct"/>
            <w:tcMar>
              <w:top w:w="28" w:type="dxa"/>
              <w:left w:w="28" w:type="dxa"/>
              <w:bottom w:w="28" w:type="dxa"/>
              <w:right w:w="28" w:type="dxa"/>
            </w:tcMar>
          </w:tcPr>
          <w:p w:rsidR="00047FFE" w:rsidRPr="003C1E51" w:rsidRDefault="00047FFE" w:rsidP="003C1E51">
            <w:pPr>
              <w:pStyle w:val="af3"/>
              <w:jc w:val="left"/>
              <w:rPr>
                <w:rFonts w:ascii="Times New Roman" w:hAnsi="Times New Roman"/>
                <w:szCs w:val="24"/>
              </w:rPr>
            </w:pPr>
            <w:r w:rsidRPr="003C1E51">
              <w:rPr>
                <w:rFonts w:ascii="Times New Roman" w:hAnsi="Times New Roman"/>
                <w:szCs w:val="24"/>
              </w:rPr>
              <w:t>Сроки и этапы реализации Программы</w:t>
            </w:r>
          </w:p>
        </w:tc>
        <w:tc>
          <w:tcPr>
            <w:tcW w:w="4052" w:type="pct"/>
            <w:tcMar>
              <w:top w:w="28" w:type="dxa"/>
              <w:left w:w="28" w:type="dxa"/>
              <w:bottom w:w="28" w:type="dxa"/>
              <w:right w:w="28" w:type="dxa"/>
            </w:tcMar>
          </w:tcPr>
          <w:p w:rsidR="00047FFE" w:rsidRPr="003C1E51" w:rsidRDefault="00047FFE" w:rsidP="003C1E51">
            <w:pPr>
              <w:pStyle w:val="af3"/>
              <w:jc w:val="left"/>
              <w:rPr>
                <w:rFonts w:ascii="Times New Roman" w:hAnsi="Times New Roman"/>
                <w:szCs w:val="24"/>
              </w:rPr>
            </w:pPr>
            <w:r w:rsidRPr="003C1E51">
              <w:rPr>
                <w:rFonts w:ascii="Times New Roman" w:hAnsi="Times New Roman"/>
                <w:szCs w:val="24"/>
              </w:rPr>
              <w:t xml:space="preserve">Срок реализации Программы – </w:t>
            </w:r>
            <w:r w:rsidR="00176D87" w:rsidRPr="003C1E51">
              <w:rPr>
                <w:rFonts w:ascii="Times New Roman" w:hAnsi="Times New Roman"/>
                <w:szCs w:val="24"/>
              </w:rPr>
              <w:t>201</w:t>
            </w:r>
            <w:r w:rsidR="005B589B" w:rsidRPr="003C1E51">
              <w:rPr>
                <w:rFonts w:ascii="Times New Roman" w:hAnsi="Times New Roman"/>
                <w:szCs w:val="24"/>
              </w:rPr>
              <w:t>8</w:t>
            </w:r>
            <w:r w:rsidR="00176D87" w:rsidRPr="003C1E51">
              <w:rPr>
                <w:rFonts w:ascii="Times New Roman" w:hAnsi="Times New Roman"/>
                <w:szCs w:val="24"/>
              </w:rPr>
              <w:t>-</w:t>
            </w:r>
            <w:r w:rsidRPr="003C1E51">
              <w:rPr>
                <w:rFonts w:ascii="Times New Roman" w:hAnsi="Times New Roman"/>
                <w:szCs w:val="24"/>
              </w:rPr>
              <w:t>20</w:t>
            </w:r>
            <w:r w:rsidR="002E339E" w:rsidRPr="003C1E51">
              <w:rPr>
                <w:rFonts w:ascii="Times New Roman" w:hAnsi="Times New Roman"/>
                <w:szCs w:val="24"/>
              </w:rPr>
              <w:t xml:space="preserve">30 </w:t>
            </w:r>
            <w:r w:rsidRPr="003C1E51">
              <w:rPr>
                <w:rFonts w:ascii="Times New Roman" w:hAnsi="Times New Roman"/>
                <w:szCs w:val="24"/>
              </w:rPr>
              <w:t>год</w:t>
            </w:r>
            <w:r w:rsidR="00176D87" w:rsidRPr="003C1E51">
              <w:rPr>
                <w:rFonts w:ascii="Times New Roman" w:hAnsi="Times New Roman"/>
                <w:szCs w:val="24"/>
              </w:rPr>
              <w:t>ы</w:t>
            </w:r>
            <w:r w:rsidRPr="003C1E51">
              <w:rPr>
                <w:rFonts w:ascii="Times New Roman" w:hAnsi="Times New Roman"/>
                <w:szCs w:val="24"/>
              </w:rPr>
              <w:t xml:space="preserve">. </w:t>
            </w:r>
          </w:p>
          <w:p w:rsidR="00047FFE" w:rsidRPr="003C1E51" w:rsidRDefault="00047FFE" w:rsidP="003C1E51">
            <w:pPr>
              <w:pStyle w:val="af3"/>
              <w:jc w:val="left"/>
              <w:rPr>
                <w:rFonts w:ascii="Times New Roman" w:hAnsi="Times New Roman"/>
                <w:szCs w:val="24"/>
              </w:rPr>
            </w:pPr>
            <w:r w:rsidRPr="003C1E51">
              <w:rPr>
                <w:rFonts w:ascii="Times New Roman" w:hAnsi="Times New Roman"/>
                <w:szCs w:val="24"/>
              </w:rPr>
              <w:t xml:space="preserve">Этапы осуществления Программы: </w:t>
            </w:r>
          </w:p>
          <w:p w:rsidR="00047FFE" w:rsidRPr="003C1E51" w:rsidRDefault="00047FFE" w:rsidP="003C1E51">
            <w:pPr>
              <w:pStyle w:val="af3"/>
              <w:jc w:val="left"/>
              <w:rPr>
                <w:rFonts w:ascii="Times New Roman" w:hAnsi="Times New Roman"/>
                <w:szCs w:val="24"/>
              </w:rPr>
            </w:pPr>
            <w:r w:rsidRPr="003C1E51">
              <w:rPr>
                <w:rFonts w:ascii="Times New Roman" w:hAnsi="Times New Roman"/>
                <w:szCs w:val="24"/>
              </w:rPr>
              <w:t>первый этап – с 201</w:t>
            </w:r>
            <w:r w:rsidR="005B589B" w:rsidRPr="003C1E51">
              <w:rPr>
                <w:rFonts w:ascii="Times New Roman" w:hAnsi="Times New Roman"/>
                <w:szCs w:val="24"/>
              </w:rPr>
              <w:t>8</w:t>
            </w:r>
            <w:r w:rsidRPr="003C1E51">
              <w:rPr>
                <w:rFonts w:ascii="Times New Roman" w:hAnsi="Times New Roman"/>
                <w:szCs w:val="24"/>
              </w:rPr>
              <w:t xml:space="preserve"> года по 202</w:t>
            </w:r>
            <w:r w:rsidR="00487371">
              <w:rPr>
                <w:rFonts w:ascii="Times New Roman" w:hAnsi="Times New Roman"/>
                <w:szCs w:val="24"/>
              </w:rPr>
              <w:t>2</w:t>
            </w:r>
            <w:r w:rsidRPr="003C1E51">
              <w:rPr>
                <w:rFonts w:ascii="Times New Roman" w:hAnsi="Times New Roman"/>
                <w:szCs w:val="24"/>
              </w:rPr>
              <w:t xml:space="preserve"> год; </w:t>
            </w:r>
          </w:p>
          <w:p w:rsidR="00047FFE" w:rsidRPr="003C1E51" w:rsidRDefault="00047FFE" w:rsidP="00487371">
            <w:pPr>
              <w:pStyle w:val="af3"/>
              <w:jc w:val="left"/>
              <w:rPr>
                <w:rFonts w:ascii="Times New Roman" w:hAnsi="Times New Roman"/>
                <w:szCs w:val="24"/>
              </w:rPr>
            </w:pPr>
            <w:r w:rsidRPr="003C1E51">
              <w:rPr>
                <w:rFonts w:ascii="Times New Roman" w:hAnsi="Times New Roman"/>
                <w:szCs w:val="24"/>
              </w:rPr>
              <w:t>второй этап – с 202</w:t>
            </w:r>
            <w:r w:rsidR="00487371">
              <w:rPr>
                <w:rFonts w:ascii="Times New Roman" w:hAnsi="Times New Roman"/>
                <w:szCs w:val="24"/>
              </w:rPr>
              <w:t>3</w:t>
            </w:r>
            <w:r w:rsidRPr="003C1E51">
              <w:rPr>
                <w:rFonts w:ascii="Times New Roman" w:hAnsi="Times New Roman"/>
                <w:szCs w:val="24"/>
              </w:rPr>
              <w:t xml:space="preserve"> года по 20</w:t>
            </w:r>
            <w:r w:rsidR="00046B77" w:rsidRPr="003C1E51">
              <w:rPr>
                <w:rFonts w:ascii="Times New Roman" w:hAnsi="Times New Roman"/>
                <w:szCs w:val="24"/>
              </w:rPr>
              <w:t>30</w:t>
            </w:r>
            <w:r w:rsidRPr="003C1E51">
              <w:rPr>
                <w:rFonts w:ascii="Times New Roman" w:hAnsi="Times New Roman"/>
                <w:szCs w:val="24"/>
              </w:rPr>
              <w:t xml:space="preserve"> год. </w:t>
            </w:r>
          </w:p>
        </w:tc>
      </w:tr>
      <w:tr w:rsidR="006545BF" w:rsidRPr="003C1E51" w:rsidTr="00A34CEC">
        <w:tc>
          <w:tcPr>
            <w:tcW w:w="948" w:type="pct"/>
            <w:tcMar>
              <w:top w:w="28" w:type="dxa"/>
              <w:left w:w="28" w:type="dxa"/>
              <w:bottom w:w="28" w:type="dxa"/>
              <w:right w:w="28" w:type="dxa"/>
            </w:tcMar>
          </w:tcPr>
          <w:p w:rsidR="006545BF" w:rsidRPr="003C1E51" w:rsidRDefault="006545BF" w:rsidP="003C1E51">
            <w:pPr>
              <w:pStyle w:val="af3"/>
              <w:jc w:val="left"/>
              <w:rPr>
                <w:rFonts w:ascii="Times New Roman" w:hAnsi="Times New Roman"/>
                <w:szCs w:val="24"/>
              </w:rPr>
            </w:pPr>
            <w:r w:rsidRPr="003C1E51">
              <w:rPr>
                <w:rFonts w:ascii="Times New Roman" w:hAnsi="Times New Roman"/>
                <w:szCs w:val="24"/>
              </w:rPr>
              <w:t>Объемы и источники финансирования</w:t>
            </w:r>
          </w:p>
        </w:tc>
        <w:tc>
          <w:tcPr>
            <w:tcW w:w="4052" w:type="pct"/>
            <w:tcMar>
              <w:top w:w="28" w:type="dxa"/>
              <w:left w:w="28" w:type="dxa"/>
              <w:bottom w:w="28" w:type="dxa"/>
              <w:right w:w="28" w:type="dxa"/>
            </w:tcMar>
          </w:tcPr>
          <w:p w:rsidR="006545BF" w:rsidRPr="003C1E51" w:rsidRDefault="006545BF" w:rsidP="003C1E51">
            <w:pPr>
              <w:pStyle w:val="af3"/>
              <w:jc w:val="left"/>
              <w:rPr>
                <w:rFonts w:ascii="Times New Roman" w:hAnsi="Times New Roman"/>
                <w:szCs w:val="24"/>
              </w:rPr>
            </w:pPr>
            <w:r w:rsidRPr="003C1E51">
              <w:rPr>
                <w:rFonts w:ascii="Times New Roman" w:hAnsi="Times New Roman"/>
                <w:szCs w:val="24"/>
              </w:rPr>
              <w:t xml:space="preserve">Программа финансируется из местного, районного, </w:t>
            </w:r>
            <w:r w:rsidR="00046B77" w:rsidRPr="003C1E51">
              <w:rPr>
                <w:rFonts w:ascii="Times New Roman" w:hAnsi="Times New Roman"/>
                <w:szCs w:val="24"/>
              </w:rPr>
              <w:t>областного</w:t>
            </w:r>
            <w:r w:rsidRPr="003C1E51">
              <w:rPr>
                <w:rFonts w:ascii="Times New Roman" w:hAnsi="Times New Roman"/>
                <w:szCs w:val="24"/>
              </w:rPr>
              <w:t xml:space="preserve"> и федерального бюджетов, инвестиционных ресурсов банков, предприятий, организаций, предпринимателей, средств граждан. </w:t>
            </w:r>
            <w:r w:rsidR="00A0730C" w:rsidRPr="00A3353C">
              <w:rPr>
                <w:rFonts w:ascii="Times New Roman" w:hAnsi="Times New Roman"/>
              </w:rPr>
              <w:t xml:space="preserve">Оценка объемов и </w:t>
            </w:r>
            <w:r w:rsidR="00A0730C" w:rsidRPr="00A3353C">
              <w:rPr>
                <w:rFonts w:ascii="Times New Roman" w:hAnsi="Times New Roman"/>
              </w:rPr>
              <w:lastRenderedPageBreak/>
              <w:t>источников финансирования мероприятий (инвестиционных проектов) по проектированию, строительству, реконструкции объектов социальной инфраструктуры представлена в таблице 5.</w:t>
            </w:r>
            <w:r w:rsidR="00A0730C">
              <w:rPr>
                <w:rFonts w:ascii="Times New Roman" w:hAnsi="Times New Roman"/>
              </w:rPr>
              <w:t>4</w:t>
            </w:r>
            <w:r w:rsidR="00A0730C" w:rsidRPr="00A3353C">
              <w:rPr>
                <w:rFonts w:ascii="Times New Roman" w:hAnsi="Times New Roman"/>
              </w:rPr>
              <w:t>.</w:t>
            </w:r>
          </w:p>
        </w:tc>
      </w:tr>
      <w:tr w:rsidR="00047FFE" w:rsidRPr="003C1E51" w:rsidTr="00A34CEC">
        <w:tc>
          <w:tcPr>
            <w:tcW w:w="948" w:type="pct"/>
            <w:tcMar>
              <w:top w:w="28" w:type="dxa"/>
              <w:left w:w="28" w:type="dxa"/>
              <w:bottom w:w="28" w:type="dxa"/>
              <w:right w:w="28" w:type="dxa"/>
            </w:tcMar>
          </w:tcPr>
          <w:p w:rsidR="00047FFE" w:rsidRPr="003C1E51" w:rsidRDefault="00047FFE" w:rsidP="003C1E51">
            <w:pPr>
              <w:pStyle w:val="af3"/>
              <w:jc w:val="left"/>
              <w:rPr>
                <w:rFonts w:ascii="Times New Roman" w:hAnsi="Times New Roman"/>
                <w:szCs w:val="24"/>
                <w:highlight w:val="yellow"/>
              </w:rPr>
            </w:pPr>
            <w:r w:rsidRPr="003C1E51">
              <w:rPr>
                <w:rFonts w:ascii="Times New Roman" w:hAnsi="Times New Roman"/>
                <w:szCs w:val="24"/>
              </w:rPr>
              <w:lastRenderedPageBreak/>
              <w:t>Ожидаемые результаты реализации Программы</w:t>
            </w:r>
          </w:p>
        </w:tc>
        <w:tc>
          <w:tcPr>
            <w:tcW w:w="4052" w:type="pct"/>
            <w:tcMar>
              <w:top w:w="28" w:type="dxa"/>
              <w:left w:w="28" w:type="dxa"/>
              <w:bottom w:w="28" w:type="dxa"/>
              <w:right w:w="28" w:type="dxa"/>
            </w:tcMar>
          </w:tcPr>
          <w:p w:rsidR="00047FFE" w:rsidRPr="002B6DED" w:rsidRDefault="002B6DED" w:rsidP="002B6DED">
            <w:pPr>
              <w:pStyle w:val="af3"/>
              <w:jc w:val="left"/>
              <w:rPr>
                <w:rFonts w:ascii="Times New Roman" w:hAnsi="Times New Roman"/>
                <w:szCs w:val="24"/>
                <w:shd w:val="clear" w:color="auto" w:fill="FFFFFF"/>
              </w:rPr>
            </w:pPr>
            <w:r w:rsidRPr="002B6DED">
              <w:rPr>
                <w:rFonts w:ascii="Times New Roman" w:hAnsi="Times New Roman"/>
                <w:szCs w:val="24"/>
                <w:shd w:val="clear" w:color="auto" w:fill="FFFFFF"/>
              </w:rPr>
              <w:t>Достижение нор</w:t>
            </w:r>
            <w:r>
              <w:rPr>
                <w:rFonts w:ascii="Times New Roman" w:hAnsi="Times New Roman"/>
                <w:szCs w:val="24"/>
                <w:shd w:val="clear" w:color="auto" w:fill="FFFFFF"/>
              </w:rPr>
              <w:t xml:space="preserve">мативного уровня обеспеченности </w:t>
            </w:r>
            <w:r w:rsidRPr="002B6DED">
              <w:rPr>
                <w:rFonts w:ascii="Times New Roman" w:hAnsi="Times New Roman"/>
                <w:szCs w:val="24"/>
                <w:shd w:val="clear" w:color="auto" w:fill="FFFFFF"/>
              </w:rPr>
              <w:t>населения учреждениям</w:t>
            </w:r>
            <w:r>
              <w:rPr>
                <w:rFonts w:ascii="Times New Roman" w:hAnsi="Times New Roman"/>
                <w:szCs w:val="24"/>
                <w:shd w:val="clear" w:color="auto" w:fill="FFFFFF"/>
              </w:rPr>
              <w:t xml:space="preserve">и образования, здравоохранения, </w:t>
            </w:r>
            <w:r w:rsidRPr="002B6DED">
              <w:rPr>
                <w:rFonts w:ascii="Times New Roman" w:hAnsi="Times New Roman"/>
                <w:szCs w:val="24"/>
                <w:shd w:val="clear" w:color="auto" w:fill="FFFFFF"/>
              </w:rPr>
              <w:t>культуры, физической культуры и спорта.</w:t>
            </w:r>
          </w:p>
        </w:tc>
      </w:tr>
      <w:tr w:rsidR="006545BF" w:rsidRPr="003C1E51" w:rsidTr="00A34CEC">
        <w:tc>
          <w:tcPr>
            <w:tcW w:w="948" w:type="pct"/>
            <w:tcMar>
              <w:top w:w="28" w:type="dxa"/>
              <w:left w:w="28" w:type="dxa"/>
              <w:bottom w:w="28" w:type="dxa"/>
              <w:right w:w="28" w:type="dxa"/>
            </w:tcMar>
          </w:tcPr>
          <w:p w:rsidR="006545BF" w:rsidRPr="003C1E51" w:rsidRDefault="006545BF" w:rsidP="003A3FFD">
            <w:pPr>
              <w:pStyle w:val="af3"/>
              <w:jc w:val="left"/>
              <w:rPr>
                <w:rFonts w:ascii="Times New Roman" w:hAnsi="Times New Roman"/>
                <w:szCs w:val="24"/>
              </w:rPr>
            </w:pPr>
            <w:r w:rsidRPr="003C1E51">
              <w:rPr>
                <w:rFonts w:ascii="Times New Roman" w:hAnsi="Times New Roman"/>
                <w:szCs w:val="24"/>
              </w:rPr>
              <w:t xml:space="preserve">Важнейшие целевые индикаторы </w:t>
            </w:r>
            <w:r w:rsidR="003A3FFD">
              <w:rPr>
                <w:rFonts w:ascii="Times New Roman" w:hAnsi="Times New Roman"/>
                <w:szCs w:val="24"/>
              </w:rPr>
              <w:t>П</w:t>
            </w:r>
            <w:r w:rsidRPr="003C1E51">
              <w:rPr>
                <w:rFonts w:ascii="Times New Roman" w:hAnsi="Times New Roman"/>
                <w:szCs w:val="24"/>
              </w:rPr>
              <w:t>рограммы</w:t>
            </w:r>
          </w:p>
        </w:tc>
        <w:tc>
          <w:tcPr>
            <w:tcW w:w="4052" w:type="pct"/>
            <w:tcMar>
              <w:top w:w="28" w:type="dxa"/>
              <w:left w:w="28" w:type="dxa"/>
              <w:bottom w:w="28" w:type="dxa"/>
              <w:right w:w="28" w:type="dxa"/>
            </w:tcMar>
          </w:tcPr>
          <w:p w:rsidR="006545BF" w:rsidRPr="003C1E51" w:rsidRDefault="006545BF" w:rsidP="002B6DED">
            <w:pPr>
              <w:pStyle w:val="af3"/>
              <w:ind w:left="40"/>
              <w:jc w:val="left"/>
              <w:rPr>
                <w:rFonts w:ascii="Times New Roman" w:hAnsi="Times New Roman"/>
                <w:szCs w:val="24"/>
              </w:rPr>
            </w:pPr>
            <w:r w:rsidRPr="003C1E51">
              <w:rPr>
                <w:rFonts w:ascii="Times New Roman" w:hAnsi="Times New Roman"/>
                <w:szCs w:val="24"/>
              </w:rPr>
              <w:t>Индикатор</w:t>
            </w:r>
            <w:r w:rsidR="00A0730C">
              <w:rPr>
                <w:rFonts w:ascii="Times New Roman" w:hAnsi="Times New Roman"/>
                <w:szCs w:val="24"/>
              </w:rPr>
              <w:t>ы</w:t>
            </w:r>
            <w:r w:rsidRPr="003C1E51">
              <w:rPr>
                <w:rFonts w:ascii="Times New Roman" w:hAnsi="Times New Roman"/>
                <w:szCs w:val="24"/>
              </w:rPr>
              <w:t>, характеризующи</w:t>
            </w:r>
            <w:r w:rsidR="00A0730C">
              <w:rPr>
                <w:rFonts w:ascii="Times New Roman" w:hAnsi="Times New Roman"/>
                <w:szCs w:val="24"/>
              </w:rPr>
              <w:t>е</w:t>
            </w:r>
            <w:r w:rsidRPr="003C1E51">
              <w:rPr>
                <w:rFonts w:ascii="Times New Roman" w:hAnsi="Times New Roman"/>
                <w:szCs w:val="24"/>
              </w:rPr>
              <w:t xml:space="preserve"> успешн</w:t>
            </w:r>
            <w:r w:rsidR="003A3FFD">
              <w:rPr>
                <w:rFonts w:ascii="Times New Roman" w:hAnsi="Times New Roman"/>
                <w:szCs w:val="24"/>
              </w:rPr>
              <w:t>ость реализации Программы</w:t>
            </w:r>
            <w:r w:rsidRPr="003C1E51">
              <w:rPr>
                <w:rFonts w:ascii="Times New Roman" w:hAnsi="Times New Roman"/>
                <w:szCs w:val="24"/>
              </w:rPr>
              <w:t>:</w:t>
            </w:r>
          </w:p>
          <w:p w:rsidR="002B6DED" w:rsidRPr="002B6DED" w:rsidRDefault="002B6DED" w:rsidP="002B6DED">
            <w:pPr>
              <w:pStyle w:val="af3"/>
              <w:ind w:left="40"/>
              <w:jc w:val="left"/>
              <w:rPr>
                <w:rFonts w:ascii="Times New Roman" w:hAnsi="Times New Roman"/>
                <w:szCs w:val="24"/>
              </w:rPr>
            </w:pPr>
            <w:r w:rsidRPr="002B6DED">
              <w:rPr>
                <w:rFonts w:ascii="Times New Roman" w:hAnsi="Times New Roman"/>
                <w:szCs w:val="24"/>
              </w:rPr>
              <w:t>– ожидаемая продолжительность жизни населения;</w:t>
            </w:r>
          </w:p>
          <w:p w:rsidR="002B6DED" w:rsidRPr="002B6DED" w:rsidRDefault="002B6DED" w:rsidP="002B6DED">
            <w:pPr>
              <w:pStyle w:val="af3"/>
              <w:ind w:left="40"/>
              <w:jc w:val="left"/>
              <w:rPr>
                <w:rFonts w:ascii="Times New Roman" w:hAnsi="Times New Roman"/>
                <w:szCs w:val="24"/>
              </w:rPr>
            </w:pPr>
            <w:r w:rsidRPr="002B6DED">
              <w:rPr>
                <w:rFonts w:ascii="Times New Roman" w:hAnsi="Times New Roman"/>
                <w:szCs w:val="24"/>
              </w:rPr>
              <w:t>– показатель рождаемости (число родившихся на 1000</w:t>
            </w:r>
            <w:r>
              <w:rPr>
                <w:rFonts w:ascii="Times New Roman" w:hAnsi="Times New Roman"/>
                <w:szCs w:val="24"/>
              </w:rPr>
              <w:t xml:space="preserve"> </w:t>
            </w:r>
            <w:r w:rsidRPr="002B6DED">
              <w:rPr>
                <w:rFonts w:ascii="Times New Roman" w:hAnsi="Times New Roman"/>
                <w:szCs w:val="24"/>
              </w:rPr>
              <w:t>человек населения);</w:t>
            </w:r>
          </w:p>
          <w:p w:rsidR="002B6DED" w:rsidRPr="002B6DED" w:rsidRDefault="002B6DED" w:rsidP="002B6DED">
            <w:pPr>
              <w:pStyle w:val="af3"/>
              <w:jc w:val="left"/>
              <w:rPr>
                <w:rFonts w:ascii="Times New Roman" w:hAnsi="Times New Roman"/>
                <w:szCs w:val="24"/>
              </w:rPr>
            </w:pPr>
            <w:r>
              <w:rPr>
                <w:rFonts w:ascii="Times New Roman" w:hAnsi="Times New Roman"/>
                <w:szCs w:val="24"/>
              </w:rPr>
              <w:t xml:space="preserve"> </w:t>
            </w:r>
            <w:r w:rsidRPr="002B6DED">
              <w:rPr>
                <w:rFonts w:ascii="Times New Roman" w:hAnsi="Times New Roman"/>
                <w:szCs w:val="24"/>
              </w:rPr>
              <w:t>– доля детей в воз</w:t>
            </w:r>
            <w:r>
              <w:rPr>
                <w:rFonts w:ascii="Times New Roman" w:hAnsi="Times New Roman"/>
                <w:szCs w:val="24"/>
              </w:rPr>
              <w:t xml:space="preserve">расте от 3 до 7 лет, охваченных </w:t>
            </w:r>
            <w:r w:rsidRPr="002B6DED">
              <w:rPr>
                <w:rFonts w:ascii="Times New Roman" w:hAnsi="Times New Roman"/>
                <w:szCs w:val="24"/>
              </w:rPr>
              <w:t>дошкольным образованием;</w:t>
            </w:r>
          </w:p>
          <w:p w:rsidR="002B6DED" w:rsidRPr="002B6DED" w:rsidRDefault="002B6DED" w:rsidP="002B6DED">
            <w:pPr>
              <w:pStyle w:val="af3"/>
              <w:jc w:val="left"/>
              <w:rPr>
                <w:rFonts w:ascii="Times New Roman" w:hAnsi="Times New Roman"/>
                <w:szCs w:val="24"/>
              </w:rPr>
            </w:pPr>
            <w:r>
              <w:rPr>
                <w:rFonts w:ascii="Times New Roman" w:hAnsi="Times New Roman"/>
                <w:szCs w:val="24"/>
              </w:rPr>
              <w:t xml:space="preserve"> </w:t>
            </w:r>
            <w:r w:rsidRPr="002B6DED">
              <w:rPr>
                <w:rFonts w:ascii="Times New Roman" w:hAnsi="Times New Roman"/>
                <w:szCs w:val="24"/>
              </w:rPr>
              <w:t>– доля детей, охваченных школьным образованием;</w:t>
            </w:r>
          </w:p>
          <w:p w:rsidR="002B6DED" w:rsidRPr="002B6DED" w:rsidRDefault="002B6DED" w:rsidP="002B6DED">
            <w:pPr>
              <w:pStyle w:val="af3"/>
              <w:ind w:left="40"/>
              <w:jc w:val="left"/>
              <w:rPr>
                <w:rFonts w:ascii="Times New Roman" w:hAnsi="Times New Roman"/>
                <w:szCs w:val="24"/>
              </w:rPr>
            </w:pPr>
            <w:r w:rsidRPr="002B6DED">
              <w:rPr>
                <w:rFonts w:ascii="Times New Roman" w:hAnsi="Times New Roman"/>
                <w:szCs w:val="24"/>
              </w:rPr>
              <w:t>– уровень обеспеченности населения объектами</w:t>
            </w:r>
            <w:r>
              <w:rPr>
                <w:rFonts w:ascii="Times New Roman" w:hAnsi="Times New Roman"/>
                <w:szCs w:val="24"/>
              </w:rPr>
              <w:t xml:space="preserve"> </w:t>
            </w:r>
            <w:r w:rsidRPr="002B6DED">
              <w:rPr>
                <w:rFonts w:ascii="Times New Roman" w:hAnsi="Times New Roman"/>
                <w:szCs w:val="24"/>
              </w:rPr>
              <w:t>здравоохранения;</w:t>
            </w:r>
          </w:p>
          <w:p w:rsidR="002B6DED" w:rsidRPr="002B6DED" w:rsidRDefault="002B6DED" w:rsidP="002B6DED">
            <w:pPr>
              <w:pStyle w:val="af3"/>
              <w:ind w:left="40"/>
              <w:jc w:val="left"/>
              <w:rPr>
                <w:rFonts w:ascii="Times New Roman" w:hAnsi="Times New Roman"/>
                <w:szCs w:val="24"/>
              </w:rPr>
            </w:pPr>
            <w:r w:rsidRPr="002B6DED">
              <w:rPr>
                <w:rFonts w:ascii="Times New Roman" w:hAnsi="Times New Roman"/>
                <w:szCs w:val="24"/>
              </w:rPr>
              <w:t>– удельный вес населения, систематически занимающегося</w:t>
            </w:r>
            <w:r>
              <w:rPr>
                <w:rFonts w:ascii="Times New Roman" w:hAnsi="Times New Roman"/>
                <w:szCs w:val="24"/>
              </w:rPr>
              <w:t xml:space="preserve"> </w:t>
            </w:r>
            <w:r w:rsidRPr="002B6DED">
              <w:rPr>
                <w:rFonts w:ascii="Times New Roman" w:hAnsi="Times New Roman"/>
                <w:szCs w:val="24"/>
              </w:rPr>
              <w:t>физической культурой и спортом;</w:t>
            </w:r>
          </w:p>
          <w:p w:rsidR="002B6DED" w:rsidRPr="002B6DED" w:rsidRDefault="002B6DED" w:rsidP="002B6DED">
            <w:pPr>
              <w:pStyle w:val="af3"/>
              <w:ind w:left="40"/>
              <w:jc w:val="left"/>
              <w:rPr>
                <w:rFonts w:ascii="Times New Roman" w:hAnsi="Times New Roman"/>
                <w:szCs w:val="24"/>
              </w:rPr>
            </w:pPr>
            <w:r w:rsidRPr="002B6DED">
              <w:rPr>
                <w:rFonts w:ascii="Times New Roman" w:hAnsi="Times New Roman"/>
                <w:szCs w:val="24"/>
              </w:rPr>
              <w:t>– уровень безработицы;</w:t>
            </w:r>
          </w:p>
          <w:p w:rsidR="002B6DED" w:rsidRPr="002B6DED" w:rsidRDefault="002B6DED" w:rsidP="002B6DED">
            <w:pPr>
              <w:pStyle w:val="af3"/>
              <w:ind w:left="40"/>
              <w:jc w:val="left"/>
              <w:rPr>
                <w:rFonts w:ascii="Times New Roman" w:hAnsi="Times New Roman"/>
                <w:szCs w:val="24"/>
              </w:rPr>
            </w:pPr>
            <w:r w:rsidRPr="002B6DED">
              <w:rPr>
                <w:rFonts w:ascii="Times New Roman" w:hAnsi="Times New Roman"/>
                <w:szCs w:val="24"/>
              </w:rPr>
              <w:t>– увеличение доли населения обеспеченной объектами</w:t>
            </w:r>
            <w:r>
              <w:rPr>
                <w:rFonts w:ascii="Times New Roman" w:hAnsi="Times New Roman"/>
                <w:szCs w:val="24"/>
              </w:rPr>
              <w:t xml:space="preserve"> </w:t>
            </w:r>
            <w:r w:rsidRPr="002B6DED">
              <w:rPr>
                <w:rFonts w:ascii="Times New Roman" w:hAnsi="Times New Roman"/>
                <w:szCs w:val="24"/>
              </w:rPr>
              <w:t>культуры в соответствии с нормативными значениями;</w:t>
            </w:r>
          </w:p>
          <w:p w:rsidR="006545BF" w:rsidRPr="003C1E51" w:rsidRDefault="002B6DED" w:rsidP="002B6DED">
            <w:pPr>
              <w:pStyle w:val="af3"/>
              <w:ind w:left="40"/>
              <w:jc w:val="left"/>
              <w:rPr>
                <w:rFonts w:ascii="Times New Roman" w:hAnsi="Times New Roman"/>
                <w:szCs w:val="24"/>
              </w:rPr>
            </w:pPr>
            <w:r w:rsidRPr="002B6DED">
              <w:rPr>
                <w:rFonts w:ascii="Times New Roman" w:hAnsi="Times New Roman"/>
                <w:szCs w:val="24"/>
              </w:rPr>
              <w:t>– увеличение доли населения обеспеченной спортивными</w:t>
            </w:r>
            <w:r>
              <w:rPr>
                <w:rFonts w:ascii="Times New Roman" w:hAnsi="Times New Roman"/>
                <w:szCs w:val="24"/>
              </w:rPr>
              <w:t xml:space="preserve"> </w:t>
            </w:r>
            <w:r w:rsidRPr="002B6DED">
              <w:rPr>
                <w:rFonts w:ascii="Times New Roman" w:hAnsi="Times New Roman"/>
                <w:szCs w:val="24"/>
              </w:rPr>
              <w:t>объектами в соответствии с нормативными значениями.</w:t>
            </w:r>
          </w:p>
        </w:tc>
      </w:tr>
      <w:tr w:rsidR="006545BF" w:rsidRPr="003C1E51" w:rsidTr="00A34CEC">
        <w:tc>
          <w:tcPr>
            <w:tcW w:w="948" w:type="pct"/>
            <w:tcMar>
              <w:top w:w="28" w:type="dxa"/>
              <w:left w:w="28" w:type="dxa"/>
              <w:bottom w:w="28" w:type="dxa"/>
              <w:right w:w="28" w:type="dxa"/>
            </w:tcMar>
          </w:tcPr>
          <w:p w:rsidR="006545BF" w:rsidRPr="003C1E51" w:rsidRDefault="006545BF" w:rsidP="003C1E51">
            <w:pPr>
              <w:pStyle w:val="af3"/>
              <w:jc w:val="left"/>
              <w:rPr>
                <w:rFonts w:ascii="Times New Roman" w:hAnsi="Times New Roman"/>
                <w:szCs w:val="24"/>
              </w:rPr>
            </w:pPr>
            <w:r w:rsidRPr="003C1E51">
              <w:rPr>
                <w:rFonts w:ascii="Times New Roman" w:hAnsi="Times New Roman"/>
                <w:szCs w:val="24"/>
              </w:rPr>
              <w:t xml:space="preserve">Система контроля за исполнением </w:t>
            </w:r>
            <w:r w:rsidR="00221C7C" w:rsidRPr="003C1E51">
              <w:rPr>
                <w:rFonts w:ascii="Times New Roman" w:hAnsi="Times New Roman"/>
                <w:szCs w:val="24"/>
              </w:rPr>
              <w:t>Программы</w:t>
            </w:r>
          </w:p>
        </w:tc>
        <w:tc>
          <w:tcPr>
            <w:tcW w:w="4052" w:type="pct"/>
            <w:tcMar>
              <w:top w:w="28" w:type="dxa"/>
              <w:left w:w="28" w:type="dxa"/>
              <w:bottom w:w="28" w:type="dxa"/>
              <w:right w:w="28" w:type="dxa"/>
            </w:tcMar>
          </w:tcPr>
          <w:p w:rsidR="006545BF" w:rsidRPr="003C1E51" w:rsidRDefault="006545BF" w:rsidP="003C1E51">
            <w:pPr>
              <w:pStyle w:val="af3"/>
              <w:jc w:val="left"/>
              <w:rPr>
                <w:rFonts w:ascii="Times New Roman" w:hAnsi="Times New Roman"/>
                <w:szCs w:val="24"/>
              </w:rPr>
            </w:pPr>
            <w:r w:rsidRPr="003C1E51">
              <w:rPr>
                <w:rFonts w:ascii="Times New Roman" w:hAnsi="Times New Roman"/>
                <w:szCs w:val="24"/>
              </w:rPr>
              <w:t>Администраци</w:t>
            </w:r>
            <w:r w:rsidR="004A18B7" w:rsidRPr="003C1E51">
              <w:rPr>
                <w:rFonts w:ascii="Times New Roman" w:hAnsi="Times New Roman"/>
                <w:szCs w:val="24"/>
              </w:rPr>
              <w:t>я</w:t>
            </w:r>
            <w:r w:rsidRPr="003C1E51">
              <w:rPr>
                <w:rFonts w:ascii="Times New Roman" w:hAnsi="Times New Roman"/>
                <w:szCs w:val="24"/>
              </w:rPr>
              <w:t xml:space="preserve"> </w:t>
            </w:r>
            <w:r w:rsidR="005B589B" w:rsidRPr="003C1E51">
              <w:rPr>
                <w:rFonts w:ascii="Times New Roman" w:hAnsi="Times New Roman"/>
                <w:szCs w:val="24"/>
              </w:rPr>
              <w:t>Романовского</w:t>
            </w:r>
            <w:r w:rsidR="00157006" w:rsidRPr="003C1E51">
              <w:rPr>
                <w:rFonts w:ascii="Times New Roman" w:hAnsi="Times New Roman"/>
                <w:szCs w:val="24"/>
              </w:rPr>
              <w:t xml:space="preserve"> сельского поселения</w:t>
            </w:r>
            <w:r w:rsidRPr="003C1E51">
              <w:rPr>
                <w:rFonts w:ascii="Times New Roman" w:hAnsi="Times New Roman"/>
                <w:szCs w:val="24"/>
              </w:rPr>
              <w:t xml:space="preserve"> </w:t>
            </w:r>
            <w:r w:rsidR="005B589B" w:rsidRPr="003C1E51">
              <w:rPr>
                <w:rFonts w:ascii="Times New Roman" w:hAnsi="Times New Roman"/>
                <w:szCs w:val="24"/>
              </w:rPr>
              <w:t>Саткинского</w:t>
            </w:r>
            <w:r w:rsidR="00CD0EE8" w:rsidRPr="003C1E51">
              <w:rPr>
                <w:rFonts w:ascii="Times New Roman" w:hAnsi="Times New Roman"/>
                <w:szCs w:val="24"/>
              </w:rPr>
              <w:t xml:space="preserve"> района</w:t>
            </w:r>
            <w:r w:rsidRPr="003C1E51">
              <w:rPr>
                <w:rFonts w:ascii="Times New Roman" w:hAnsi="Times New Roman"/>
                <w:szCs w:val="24"/>
              </w:rPr>
              <w:t xml:space="preserve"> </w:t>
            </w:r>
            <w:r w:rsidR="005B589B" w:rsidRPr="003C1E51">
              <w:rPr>
                <w:rFonts w:ascii="Times New Roman" w:hAnsi="Times New Roman"/>
                <w:szCs w:val="24"/>
              </w:rPr>
              <w:t>Челябинской</w:t>
            </w:r>
            <w:r w:rsidR="00071E1B" w:rsidRPr="003C1E51">
              <w:rPr>
                <w:rFonts w:ascii="Times New Roman" w:hAnsi="Times New Roman"/>
                <w:szCs w:val="24"/>
              </w:rPr>
              <w:t xml:space="preserve"> области</w:t>
            </w:r>
          </w:p>
        </w:tc>
      </w:tr>
      <w:tr w:rsidR="006545BF" w:rsidRPr="003C1E51" w:rsidTr="00A34CEC">
        <w:tc>
          <w:tcPr>
            <w:tcW w:w="948" w:type="pct"/>
            <w:tcMar>
              <w:top w:w="28" w:type="dxa"/>
              <w:left w:w="28" w:type="dxa"/>
              <w:bottom w:w="28" w:type="dxa"/>
              <w:right w:w="28" w:type="dxa"/>
            </w:tcMar>
          </w:tcPr>
          <w:p w:rsidR="006545BF" w:rsidRPr="003C1E51" w:rsidRDefault="00221C7C" w:rsidP="003A3FFD">
            <w:pPr>
              <w:pStyle w:val="af3"/>
              <w:jc w:val="left"/>
              <w:rPr>
                <w:rFonts w:ascii="Times New Roman" w:hAnsi="Times New Roman"/>
                <w:szCs w:val="24"/>
              </w:rPr>
            </w:pPr>
            <w:r w:rsidRPr="003C1E51">
              <w:rPr>
                <w:rFonts w:ascii="Times New Roman" w:hAnsi="Times New Roman"/>
                <w:szCs w:val="24"/>
              </w:rPr>
              <w:t xml:space="preserve">Основные исполнители </w:t>
            </w:r>
            <w:r w:rsidR="003A3FFD">
              <w:rPr>
                <w:rFonts w:ascii="Times New Roman" w:hAnsi="Times New Roman"/>
                <w:szCs w:val="24"/>
              </w:rPr>
              <w:t>П</w:t>
            </w:r>
            <w:r w:rsidRPr="003C1E51">
              <w:rPr>
                <w:rFonts w:ascii="Times New Roman" w:hAnsi="Times New Roman"/>
                <w:szCs w:val="24"/>
              </w:rPr>
              <w:t>рограммы</w:t>
            </w:r>
          </w:p>
        </w:tc>
        <w:tc>
          <w:tcPr>
            <w:tcW w:w="4052" w:type="pct"/>
            <w:tcMar>
              <w:top w:w="28" w:type="dxa"/>
              <w:left w:w="28" w:type="dxa"/>
              <w:bottom w:w="28" w:type="dxa"/>
              <w:right w:w="28" w:type="dxa"/>
            </w:tcMar>
          </w:tcPr>
          <w:p w:rsidR="006545BF" w:rsidRPr="003C1E51" w:rsidRDefault="003A3FFD" w:rsidP="003A3FFD">
            <w:pPr>
              <w:pStyle w:val="af3"/>
              <w:ind w:left="36"/>
              <w:jc w:val="left"/>
              <w:rPr>
                <w:rFonts w:ascii="Times New Roman" w:hAnsi="Times New Roman"/>
                <w:szCs w:val="24"/>
              </w:rPr>
            </w:pPr>
            <w:r w:rsidRPr="002B6DED">
              <w:rPr>
                <w:rFonts w:ascii="Times New Roman" w:hAnsi="Times New Roman"/>
                <w:szCs w:val="24"/>
              </w:rPr>
              <w:t>–</w:t>
            </w:r>
            <w:r>
              <w:rPr>
                <w:rFonts w:ascii="Times New Roman" w:hAnsi="Times New Roman"/>
                <w:szCs w:val="24"/>
              </w:rPr>
              <w:t xml:space="preserve"> </w:t>
            </w:r>
            <w:r w:rsidR="00054917" w:rsidRPr="003C1E51">
              <w:rPr>
                <w:rFonts w:ascii="Times New Roman" w:hAnsi="Times New Roman"/>
                <w:szCs w:val="24"/>
              </w:rPr>
              <w:t>А</w:t>
            </w:r>
            <w:r w:rsidR="006545BF" w:rsidRPr="003C1E51">
              <w:rPr>
                <w:rFonts w:ascii="Times New Roman" w:hAnsi="Times New Roman"/>
                <w:szCs w:val="24"/>
              </w:rPr>
              <w:t xml:space="preserve">дминистрация </w:t>
            </w:r>
            <w:r w:rsidR="005B589B" w:rsidRPr="003C1E51">
              <w:rPr>
                <w:rFonts w:ascii="Times New Roman" w:hAnsi="Times New Roman"/>
                <w:szCs w:val="24"/>
              </w:rPr>
              <w:t>Саткинского</w:t>
            </w:r>
            <w:r w:rsidR="00CD0EE8" w:rsidRPr="003C1E51">
              <w:rPr>
                <w:rFonts w:ascii="Times New Roman" w:hAnsi="Times New Roman"/>
                <w:szCs w:val="24"/>
              </w:rPr>
              <w:t xml:space="preserve"> муниципального района</w:t>
            </w:r>
            <w:r w:rsidR="006545BF" w:rsidRPr="003C1E51">
              <w:rPr>
                <w:rFonts w:ascii="Times New Roman" w:hAnsi="Times New Roman"/>
                <w:szCs w:val="24"/>
              </w:rPr>
              <w:t xml:space="preserve"> (в рамках своих полномочий);</w:t>
            </w:r>
          </w:p>
          <w:p w:rsidR="006545BF" w:rsidRPr="003C1E51" w:rsidRDefault="003A3FFD" w:rsidP="003A3FFD">
            <w:pPr>
              <w:pStyle w:val="af3"/>
              <w:ind w:left="36"/>
              <w:jc w:val="left"/>
              <w:rPr>
                <w:rFonts w:ascii="Times New Roman" w:hAnsi="Times New Roman"/>
                <w:szCs w:val="24"/>
              </w:rPr>
            </w:pPr>
            <w:r w:rsidRPr="002B6DED">
              <w:rPr>
                <w:rFonts w:ascii="Times New Roman" w:hAnsi="Times New Roman"/>
                <w:szCs w:val="24"/>
              </w:rPr>
              <w:t>–</w:t>
            </w:r>
            <w:r>
              <w:rPr>
                <w:rFonts w:ascii="Times New Roman" w:hAnsi="Times New Roman"/>
                <w:szCs w:val="24"/>
              </w:rPr>
              <w:t xml:space="preserve"> </w:t>
            </w:r>
            <w:r w:rsidR="00054917" w:rsidRPr="003C1E51">
              <w:rPr>
                <w:rFonts w:ascii="Times New Roman" w:hAnsi="Times New Roman"/>
                <w:szCs w:val="24"/>
              </w:rPr>
              <w:t>А</w:t>
            </w:r>
            <w:r w:rsidR="006545BF" w:rsidRPr="003C1E51">
              <w:rPr>
                <w:rFonts w:ascii="Times New Roman" w:hAnsi="Times New Roman"/>
                <w:szCs w:val="24"/>
              </w:rPr>
              <w:t xml:space="preserve">дминистрация </w:t>
            </w:r>
            <w:r w:rsidR="005B589B" w:rsidRPr="003C1E51">
              <w:rPr>
                <w:rFonts w:ascii="Times New Roman" w:hAnsi="Times New Roman"/>
                <w:szCs w:val="24"/>
              </w:rPr>
              <w:t xml:space="preserve">Романовского сельского поселения </w:t>
            </w:r>
            <w:r w:rsidR="006545BF" w:rsidRPr="003C1E51">
              <w:rPr>
                <w:rFonts w:ascii="Times New Roman" w:hAnsi="Times New Roman"/>
                <w:szCs w:val="24"/>
              </w:rPr>
              <w:t>(в рамках своих полномочий);</w:t>
            </w:r>
          </w:p>
          <w:p w:rsidR="006545BF" w:rsidRPr="003C1E51" w:rsidRDefault="003A3FFD" w:rsidP="003A3FFD">
            <w:pPr>
              <w:pStyle w:val="af3"/>
              <w:ind w:left="36"/>
              <w:jc w:val="left"/>
              <w:rPr>
                <w:rFonts w:ascii="Times New Roman" w:hAnsi="Times New Roman"/>
                <w:szCs w:val="24"/>
              </w:rPr>
            </w:pPr>
            <w:r w:rsidRPr="002B6DED">
              <w:rPr>
                <w:rFonts w:ascii="Times New Roman" w:hAnsi="Times New Roman"/>
                <w:szCs w:val="24"/>
              </w:rPr>
              <w:t>–</w:t>
            </w:r>
            <w:r>
              <w:rPr>
                <w:rFonts w:ascii="Times New Roman" w:hAnsi="Times New Roman"/>
                <w:szCs w:val="24"/>
              </w:rPr>
              <w:t xml:space="preserve"> Ф</w:t>
            </w:r>
            <w:r w:rsidR="006545BF" w:rsidRPr="003C1E51">
              <w:rPr>
                <w:rFonts w:ascii="Times New Roman" w:hAnsi="Times New Roman"/>
                <w:szCs w:val="24"/>
              </w:rPr>
              <w:t>изические и юридические лица, заинтересованные в реализации мероприятий программы.</w:t>
            </w:r>
          </w:p>
        </w:tc>
      </w:tr>
    </w:tbl>
    <w:p w:rsidR="00176D87" w:rsidRPr="00A7437B" w:rsidRDefault="00176D87" w:rsidP="007645E7">
      <w:pPr>
        <w:rPr>
          <w:highlight w:val="yellow"/>
        </w:rPr>
      </w:pPr>
    </w:p>
    <w:p w:rsidR="00005AF3" w:rsidRPr="00A34CEC" w:rsidRDefault="00321309" w:rsidP="00A34CEC">
      <w:pPr>
        <w:pStyle w:val="S1"/>
        <w:spacing w:line="240" w:lineRule="auto"/>
        <w:ind w:left="0" w:firstLine="567"/>
        <w:jc w:val="both"/>
        <w:rPr>
          <w:rStyle w:val="afffffffc"/>
          <w:rFonts w:ascii="Times New Roman" w:hAnsi="Times New Roman" w:cs="Times New Roman"/>
          <w:i w:val="0"/>
          <w:iCs w:val="0"/>
          <w:szCs w:val="24"/>
        </w:rPr>
      </w:pPr>
      <w:bookmarkStart w:id="2" w:name="_Toc500680605"/>
      <w:r w:rsidRPr="00A34CEC">
        <w:rPr>
          <w:rStyle w:val="afffffffc"/>
          <w:rFonts w:ascii="Times New Roman" w:hAnsi="Times New Roman" w:cs="Times New Roman"/>
          <w:i w:val="0"/>
          <w:iCs w:val="0"/>
          <w:caps w:val="0"/>
          <w:szCs w:val="24"/>
        </w:rPr>
        <w:lastRenderedPageBreak/>
        <w:t xml:space="preserve">ЗАДАЧИ СОВЕРШЕНСТВОВАНИЯ И РАЗВИТИЯ СОЦИАЛЬНОЙ ИНФРАСТРУКТУРЫ </w:t>
      </w:r>
      <w:r w:rsidR="00981AD3" w:rsidRPr="00A34CEC">
        <w:rPr>
          <w:rStyle w:val="afffffffc"/>
          <w:rFonts w:ascii="Times New Roman" w:hAnsi="Times New Roman" w:cs="Times New Roman"/>
          <w:i w:val="0"/>
          <w:iCs w:val="0"/>
          <w:caps w:val="0"/>
          <w:szCs w:val="24"/>
        </w:rPr>
        <w:t>РОМАНОВСКОГО</w:t>
      </w:r>
      <w:r w:rsidR="00157006" w:rsidRPr="00A34CEC">
        <w:rPr>
          <w:rStyle w:val="afffffffc"/>
          <w:rFonts w:ascii="Times New Roman" w:hAnsi="Times New Roman" w:cs="Times New Roman"/>
          <w:i w:val="0"/>
          <w:iCs w:val="0"/>
          <w:caps w:val="0"/>
          <w:szCs w:val="24"/>
        </w:rPr>
        <w:t xml:space="preserve"> СЕЛЬСКОГО ПОСЕЛЕНИЯ</w:t>
      </w:r>
      <w:r w:rsidRPr="00A34CEC">
        <w:rPr>
          <w:rStyle w:val="afffffffc"/>
          <w:rFonts w:ascii="Times New Roman" w:hAnsi="Times New Roman" w:cs="Times New Roman"/>
          <w:i w:val="0"/>
          <w:iCs w:val="0"/>
          <w:caps w:val="0"/>
          <w:szCs w:val="24"/>
        </w:rPr>
        <w:t xml:space="preserve"> </w:t>
      </w:r>
      <w:r w:rsidR="00981AD3" w:rsidRPr="00A34CEC">
        <w:rPr>
          <w:rFonts w:ascii="Times New Roman" w:hAnsi="Times New Roman" w:cs="Times New Roman"/>
          <w:caps w:val="0"/>
          <w:szCs w:val="24"/>
          <w:shd w:val="clear" w:color="auto" w:fill="FFFFFF"/>
        </w:rPr>
        <w:t>САТКИНСКОГО</w:t>
      </w:r>
      <w:r w:rsidR="00CD0EE8" w:rsidRPr="00A34CEC">
        <w:rPr>
          <w:rFonts w:ascii="Times New Roman" w:hAnsi="Times New Roman" w:cs="Times New Roman"/>
          <w:caps w:val="0"/>
          <w:szCs w:val="24"/>
          <w:shd w:val="clear" w:color="auto" w:fill="FFFFFF"/>
        </w:rPr>
        <w:t xml:space="preserve"> РАЙОНА</w:t>
      </w:r>
      <w:bookmarkEnd w:id="2"/>
    </w:p>
    <w:p w:rsidR="000C0A52" w:rsidRPr="00A34CEC" w:rsidRDefault="000C0A52" w:rsidP="00A34CEC">
      <w:pPr>
        <w:spacing w:line="240" w:lineRule="auto"/>
        <w:rPr>
          <w:rFonts w:ascii="Times New Roman" w:eastAsia="Times New Roman" w:hAnsi="Times New Roman"/>
          <w:b/>
          <w:szCs w:val="24"/>
        </w:rPr>
      </w:pPr>
      <w:r w:rsidRPr="00A34CEC">
        <w:rPr>
          <w:rFonts w:ascii="Times New Roman" w:hAnsi="Times New Roman"/>
          <w:b/>
          <w:szCs w:val="24"/>
        </w:rPr>
        <w:t>Цель программы:</w:t>
      </w:r>
    </w:p>
    <w:p w:rsidR="000C0A52" w:rsidRPr="00A34CEC" w:rsidRDefault="000C0A52" w:rsidP="00A34CEC">
      <w:pPr>
        <w:spacing w:line="240" w:lineRule="auto"/>
        <w:rPr>
          <w:rFonts w:ascii="Times New Roman" w:hAnsi="Times New Roman"/>
          <w:szCs w:val="24"/>
        </w:rPr>
      </w:pPr>
      <w:r w:rsidRPr="00A34CEC">
        <w:rPr>
          <w:rFonts w:ascii="Times New Roman" w:hAnsi="Times New Roman"/>
          <w:szCs w:val="24"/>
        </w:rPr>
        <w:t xml:space="preserve">Обеспечение развития социальной инфраструктуры </w:t>
      </w:r>
      <w:r w:rsidR="00981AD3" w:rsidRPr="00A34CEC">
        <w:rPr>
          <w:rFonts w:ascii="Times New Roman" w:hAnsi="Times New Roman"/>
          <w:szCs w:val="24"/>
        </w:rPr>
        <w:t>Романовского</w:t>
      </w:r>
      <w:r w:rsidR="00157006" w:rsidRPr="00A34CEC">
        <w:rPr>
          <w:rFonts w:ascii="Times New Roman" w:hAnsi="Times New Roman"/>
          <w:szCs w:val="24"/>
        </w:rPr>
        <w:t xml:space="preserve"> сельского поселения</w:t>
      </w:r>
      <w:r w:rsidRPr="00A34CEC">
        <w:rPr>
          <w:rFonts w:ascii="Times New Roman" w:hAnsi="Times New Roman"/>
          <w:szCs w:val="24"/>
        </w:rPr>
        <w:t xml:space="preserve"> и </w:t>
      </w:r>
      <w:r w:rsidR="00981AD3" w:rsidRPr="00A34CEC">
        <w:rPr>
          <w:rFonts w:ascii="Times New Roman" w:hAnsi="Times New Roman"/>
          <w:szCs w:val="24"/>
        </w:rPr>
        <w:t>Саткинского</w:t>
      </w:r>
      <w:r w:rsidR="00CD0EE8" w:rsidRPr="00A34CEC">
        <w:rPr>
          <w:rFonts w:ascii="Times New Roman" w:hAnsi="Times New Roman"/>
          <w:szCs w:val="24"/>
        </w:rPr>
        <w:t xml:space="preserve"> муниципального района</w:t>
      </w:r>
      <w:r w:rsidRPr="00A34CEC">
        <w:rPr>
          <w:rFonts w:ascii="Times New Roman" w:hAnsi="Times New Roman"/>
          <w:szCs w:val="24"/>
        </w:rPr>
        <w:t xml:space="preserve"> для закрепления населения, повышения уровня его жизни и обеспечения предприятий и организаций квалифицированными трудовыми ресурсами.</w:t>
      </w:r>
    </w:p>
    <w:p w:rsidR="000C0A52" w:rsidRPr="00A34CEC" w:rsidRDefault="000C0A52" w:rsidP="00A34CEC">
      <w:pPr>
        <w:spacing w:line="240" w:lineRule="auto"/>
        <w:rPr>
          <w:rFonts w:ascii="Times New Roman" w:hAnsi="Times New Roman"/>
          <w:szCs w:val="24"/>
        </w:rPr>
      </w:pPr>
      <w:r w:rsidRPr="00A34CEC">
        <w:rPr>
          <w:rFonts w:ascii="Times New Roman" w:hAnsi="Times New Roman"/>
          <w:szCs w:val="24"/>
        </w:rPr>
        <w:t xml:space="preserve">Программа комплексного развития социальной инфраструктуры </w:t>
      </w:r>
      <w:r w:rsidR="00BC229D" w:rsidRPr="00A34CEC">
        <w:rPr>
          <w:rFonts w:ascii="Times New Roman" w:hAnsi="Times New Roman"/>
          <w:szCs w:val="24"/>
        </w:rPr>
        <w:t xml:space="preserve">Романовского сельского поселения </w:t>
      </w:r>
      <w:r w:rsidR="00A34CEC">
        <w:rPr>
          <w:rFonts w:ascii="Times New Roman" w:hAnsi="Times New Roman"/>
          <w:szCs w:val="24"/>
        </w:rPr>
        <w:t xml:space="preserve">(далее – Программа) </w:t>
      </w:r>
      <w:r w:rsidRPr="00A34CEC">
        <w:rPr>
          <w:rFonts w:ascii="Times New Roman" w:hAnsi="Times New Roman"/>
          <w:szCs w:val="24"/>
        </w:rPr>
        <w:t xml:space="preserve">является базовым документом для разработки Инвестиционных и Производственных программ организаций, обслуживающих социальные инфраструктуры </w:t>
      </w:r>
      <w:r w:rsidR="002E339E" w:rsidRPr="00A34CEC">
        <w:rPr>
          <w:rFonts w:ascii="Times New Roman" w:hAnsi="Times New Roman"/>
          <w:szCs w:val="24"/>
        </w:rPr>
        <w:t>сельского поселения</w:t>
      </w:r>
      <w:r w:rsidR="00BC7AB1" w:rsidRPr="00A34CEC">
        <w:rPr>
          <w:rFonts w:ascii="Times New Roman" w:hAnsi="Times New Roman"/>
          <w:szCs w:val="24"/>
        </w:rPr>
        <w:t>.</w:t>
      </w:r>
    </w:p>
    <w:p w:rsidR="000C0A52" w:rsidRPr="00A34CEC" w:rsidRDefault="000C0A52" w:rsidP="00A34CEC">
      <w:pPr>
        <w:spacing w:line="240" w:lineRule="auto"/>
        <w:rPr>
          <w:rFonts w:ascii="Times New Roman" w:hAnsi="Times New Roman"/>
          <w:szCs w:val="24"/>
        </w:rPr>
      </w:pPr>
      <w:r w:rsidRPr="00A34CEC">
        <w:rPr>
          <w:rFonts w:ascii="Times New Roman" w:hAnsi="Times New Roman"/>
          <w:szCs w:val="24"/>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социальной инфраструктуры </w:t>
      </w:r>
      <w:r w:rsidR="00BC229D" w:rsidRPr="00A34CEC">
        <w:rPr>
          <w:rFonts w:ascii="Times New Roman" w:hAnsi="Times New Roman"/>
          <w:szCs w:val="24"/>
        </w:rPr>
        <w:t>Романовского сельского поселения</w:t>
      </w:r>
      <w:r w:rsidR="00BC7AB1" w:rsidRPr="00A34CEC">
        <w:rPr>
          <w:rFonts w:ascii="Times New Roman" w:hAnsi="Times New Roman"/>
          <w:szCs w:val="24"/>
        </w:rPr>
        <w:t>.</w:t>
      </w:r>
    </w:p>
    <w:p w:rsidR="00E97D31" w:rsidRPr="00A34CEC" w:rsidRDefault="00E97D31" w:rsidP="00A34CEC">
      <w:pPr>
        <w:spacing w:line="240" w:lineRule="auto"/>
        <w:rPr>
          <w:rFonts w:ascii="Times New Roman" w:hAnsi="Times New Roman"/>
          <w:b/>
          <w:szCs w:val="24"/>
        </w:rPr>
      </w:pPr>
      <w:r w:rsidRPr="00A34CEC">
        <w:rPr>
          <w:rFonts w:ascii="Times New Roman" w:hAnsi="Times New Roman"/>
          <w:b/>
          <w:szCs w:val="24"/>
        </w:rPr>
        <w:t>Основны</w:t>
      </w:r>
      <w:r w:rsidR="001749B9">
        <w:rPr>
          <w:rFonts w:ascii="Times New Roman" w:hAnsi="Times New Roman"/>
          <w:b/>
          <w:szCs w:val="24"/>
        </w:rPr>
        <w:t>е</w:t>
      </w:r>
      <w:r w:rsidRPr="00A34CEC">
        <w:rPr>
          <w:rFonts w:ascii="Times New Roman" w:hAnsi="Times New Roman"/>
          <w:b/>
          <w:szCs w:val="24"/>
        </w:rPr>
        <w:t xml:space="preserve"> задач</w:t>
      </w:r>
      <w:r w:rsidR="001749B9">
        <w:rPr>
          <w:rFonts w:ascii="Times New Roman" w:hAnsi="Times New Roman"/>
          <w:b/>
          <w:szCs w:val="24"/>
        </w:rPr>
        <w:t>и</w:t>
      </w:r>
      <w:r w:rsidRPr="00A34CEC">
        <w:rPr>
          <w:rFonts w:ascii="Times New Roman" w:hAnsi="Times New Roman"/>
          <w:b/>
          <w:szCs w:val="24"/>
        </w:rPr>
        <w:t xml:space="preserve"> </w:t>
      </w:r>
      <w:r w:rsidR="00A34CEC">
        <w:rPr>
          <w:rFonts w:ascii="Times New Roman" w:hAnsi="Times New Roman"/>
          <w:b/>
          <w:szCs w:val="24"/>
        </w:rPr>
        <w:t>п</w:t>
      </w:r>
      <w:r w:rsidRPr="00A34CEC">
        <w:rPr>
          <w:rFonts w:ascii="Times New Roman" w:hAnsi="Times New Roman"/>
          <w:b/>
          <w:szCs w:val="24"/>
        </w:rPr>
        <w:t>рограммы:</w:t>
      </w:r>
    </w:p>
    <w:p w:rsidR="002B6DED" w:rsidRPr="006B2D81" w:rsidRDefault="002B6DED" w:rsidP="002B6DED">
      <w:pPr>
        <w:pStyle w:val="af3"/>
        <w:numPr>
          <w:ilvl w:val="0"/>
          <w:numId w:val="84"/>
        </w:numPr>
        <w:ind w:left="0" w:firstLine="567"/>
        <w:jc w:val="left"/>
        <w:rPr>
          <w:rFonts w:ascii="Times New Roman" w:hAnsi="Times New Roman"/>
          <w:szCs w:val="24"/>
          <w:shd w:val="clear" w:color="auto" w:fill="FFFFFF"/>
        </w:rPr>
      </w:pPr>
      <w:r w:rsidRPr="00030B16">
        <w:rPr>
          <w:rFonts w:ascii="Times New Roman" w:hAnsi="Times New Roman"/>
          <w:szCs w:val="24"/>
          <w:shd w:val="clear" w:color="auto" w:fill="FFFFFF"/>
        </w:rPr>
        <w:t>Создание правовых, организационных, институциональных и экономических условий для перехода к устойчивому социальному развитию поселения, эффективной реализации полномочий органов местного самоуправления</w:t>
      </w:r>
      <w:r w:rsidRPr="006B2D81">
        <w:rPr>
          <w:rFonts w:ascii="Times New Roman" w:hAnsi="Times New Roman"/>
          <w:szCs w:val="24"/>
          <w:shd w:val="clear" w:color="auto" w:fill="FFFFFF"/>
        </w:rPr>
        <w:t>;</w:t>
      </w:r>
    </w:p>
    <w:p w:rsidR="002B6DED" w:rsidRPr="00030B16" w:rsidRDefault="002B6DED" w:rsidP="002B6DED">
      <w:pPr>
        <w:pStyle w:val="af3"/>
        <w:numPr>
          <w:ilvl w:val="0"/>
          <w:numId w:val="84"/>
        </w:numPr>
        <w:ind w:left="0" w:firstLine="567"/>
        <w:jc w:val="left"/>
        <w:rPr>
          <w:rFonts w:ascii="Times New Roman" w:hAnsi="Times New Roman"/>
          <w:szCs w:val="24"/>
          <w:shd w:val="clear" w:color="auto" w:fill="FFFFFF"/>
        </w:rPr>
      </w:pPr>
      <w:r w:rsidRPr="00030B16">
        <w:rPr>
          <w:rFonts w:ascii="Times New Roman" w:hAnsi="Times New Roman"/>
          <w:szCs w:val="24"/>
          <w:shd w:val="clear" w:color="auto" w:fill="FFFFFF"/>
        </w:rPr>
        <w:t>Сбалансированное, перспективное развитие социальной инфраструктуры муниципального образования в соответствии с установленными потребностями в объектах социальной</w:t>
      </w:r>
      <w:r>
        <w:rPr>
          <w:rFonts w:ascii="Times New Roman" w:hAnsi="Times New Roman"/>
          <w:szCs w:val="24"/>
          <w:shd w:val="clear" w:color="auto" w:fill="FFFFFF"/>
        </w:rPr>
        <w:t xml:space="preserve"> </w:t>
      </w:r>
      <w:r w:rsidRPr="00030B16">
        <w:rPr>
          <w:rFonts w:ascii="Times New Roman" w:hAnsi="Times New Roman"/>
          <w:szCs w:val="24"/>
          <w:shd w:val="clear" w:color="auto" w:fill="FFFFFF"/>
        </w:rPr>
        <w:t>инфраструктуры;</w:t>
      </w:r>
    </w:p>
    <w:p w:rsidR="002B6DED" w:rsidRPr="006B2D81" w:rsidRDefault="001749B9" w:rsidP="002B6DED">
      <w:pPr>
        <w:pStyle w:val="af3"/>
        <w:numPr>
          <w:ilvl w:val="0"/>
          <w:numId w:val="84"/>
        </w:numPr>
        <w:ind w:left="0" w:firstLine="567"/>
        <w:jc w:val="left"/>
        <w:rPr>
          <w:rFonts w:ascii="Times New Roman" w:hAnsi="Times New Roman"/>
          <w:szCs w:val="24"/>
          <w:shd w:val="clear" w:color="auto" w:fill="FFFFFF"/>
        </w:rPr>
      </w:pPr>
      <w:r w:rsidRPr="00030B16">
        <w:rPr>
          <w:rFonts w:ascii="Times New Roman" w:hAnsi="Times New Roman"/>
          <w:szCs w:val="24"/>
          <w:shd w:val="clear" w:color="auto" w:fill="FFFFFF"/>
        </w:rPr>
        <w:t>Доступность объектов социальной инфраструктуры для населения</w:t>
      </w:r>
      <w:r>
        <w:rPr>
          <w:rFonts w:ascii="Times New Roman" w:hAnsi="Times New Roman"/>
          <w:szCs w:val="24"/>
          <w:shd w:val="clear" w:color="auto" w:fill="FFFFFF"/>
        </w:rPr>
        <w:t xml:space="preserve"> на территории</w:t>
      </w:r>
      <w:r w:rsidRPr="00030B16">
        <w:rPr>
          <w:rFonts w:ascii="Times New Roman" w:hAnsi="Times New Roman"/>
          <w:szCs w:val="24"/>
          <w:shd w:val="clear" w:color="auto" w:fill="FFFFFF"/>
        </w:rPr>
        <w:t xml:space="preserve"> </w:t>
      </w:r>
      <w:r>
        <w:rPr>
          <w:rFonts w:ascii="Times New Roman" w:hAnsi="Times New Roman"/>
          <w:szCs w:val="24"/>
          <w:shd w:val="clear" w:color="auto" w:fill="FFFFFF"/>
        </w:rPr>
        <w:t>Романовского</w:t>
      </w:r>
      <w:r w:rsidRPr="00030B16">
        <w:rPr>
          <w:rFonts w:ascii="Times New Roman" w:hAnsi="Times New Roman"/>
          <w:szCs w:val="24"/>
          <w:shd w:val="clear" w:color="auto" w:fill="FFFFFF"/>
        </w:rPr>
        <w:t xml:space="preserve"> сельско</w:t>
      </w:r>
      <w:r>
        <w:rPr>
          <w:rFonts w:ascii="Times New Roman" w:hAnsi="Times New Roman"/>
          <w:szCs w:val="24"/>
          <w:shd w:val="clear" w:color="auto" w:fill="FFFFFF"/>
        </w:rPr>
        <w:t>го</w:t>
      </w:r>
      <w:r w:rsidRPr="00030B16">
        <w:rPr>
          <w:rFonts w:ascii="Times New Roman" w:hAnsi="Times New Roman"/>
          <w:szCs w:val="24"/>
          <w:shd w:val="clear" w:color="auto" w:fill="FFFFFF"/>
        </w:rPr>
        <w:t xml:space="preserve"> поселения</w:t>
      </w:r>
      <w:r w:rsidR="002B6DED" w:rsidRPr="006B2D81">
        <w:rPr>
          <w:rFonts w:ascii="Times New Roman" w:hAnsi="Times New Roman"/>
          <w:szCs w:val="24"/>
          <w:shd w:val="clear" w:color="auto" w:fill="FFFFFF"/>
        </w:rPr>
        <w:t>;</w:t>
      </w:r>
    </w:p>
    <w:p w:rsidR="002B6DED" w:rsidRDefault="002B6DED" w:rsidP="002B6DED">
      <w:pPr>
        <w:pStyle w:val="af3"/>
        <w:numPr>
          <w:ilvl w:val="0"/>
          <w:numId w:val="84"/>
        </w:numPr>
        <w:ind w:left="0" w:firstLine="567"/>
        <w:jc w:val="left"/>
        <w:rPr>
          <w:rFonts w:ascii="Times New Roman" w:hAnsi="Times New Roman"/>
          <w:szCs w:val="24"/>
          <w:shd w:val="clear" w:color="auto" w:fill="FFFFFF"/>
        </w:rPr>
      </w:pPr>
      <w:r w:rsidRPr="00030B16">
        <w:rPr>
          <w:rFonts w:ascii="Times New Roman" w:hAnsi="Times New Roman"/>
          <w:szCs w:val="24"/>
          <w:shd w:val="clear" w:color="auto" w:fill="FFFFFF"/>
        </w:rPr>
        <w:t>Безопасность, качество и эффективность использования населением объ</w:t>
      </w:r>
      <w:r>
        <w:rPr>
          <w:rFonts w:ascii="Times New Roman" w:hAnsi="Times New Roman"/>
          <w:szCs w:val="24"/>
          <w:shd w:val="clear" w:color="auto" w:fill="FFFFFF"/>
        </w:rPr>
        <w:t>ектов социальной инфраструктуры</w:t>
      </w:r>
      <w:r w:rsidRPr="006B2D81">
        <w:rPr>
          <w:rFonts w:ascii="Times New Roman" w:hAnsi="Times New Roman"/>
          <w:szCs w:val="24"/>
          <w:shd w:val="clear" w:color="auto" w:fill="FFFFFF"/>
        </w:rPr>
        <w:t>;</w:t>
      </w:r>
    </w:p>
    <w:p w:rsidR="002B6DED" w:rsidRPr="002B6DED" w:rsidRDefault="002B6DED" w:rsidP="002B6DED">
      <w:pPr>
        <w:pStyle w:val="af3"/>
        <w:numPr>
          <w:ilvl w:val="0"/>
          <w:numId w:val="84"/>
        </w:numPr>
        <w:ind w:left="0" w:firstLine="567"/>
        <w:jc w:val="left"/>
        <w:rPr>
          <w:rFonts w:ascii="Times New Roman" w:hAnsi="Times New Roman"/>
          <w:szCs w:val="24"/>
          <w:shd w:val="clear" w:color="auto" w:fill="FFFFFF"/>
        </w:rPr>
      </w:pPr>
      <w:r w:rsidRPr="002B6DED">
        <w:rPr>
          <w:rFonts w:ascii="Times New Roman" w:hAnsi="Times New Roman"/>
          <w:szCs w:val="24"/>
          <w:shd w:val="clear" w:color="auto" w:fill="FFFFFF"/>
        </w:rPr>
        <w:t>Эффективность функционирования действующей социальной инфраструктуры.</w:t>
      </w:r>
    </w:p>
    <w:p w:rsidR="001749B9" w:rsidRPr="001749B9" w:rsidRDefault="001749B9" w:rsidP="00A34CEC">
      <w:pPr>
        <w:spacing w:line="240" w:lineRule="auto"/>
        <w:rPr>
          <w:rFonts w:ascii="Times New Roman" w:hAnsi="Times New Roman"/>
          <w:sz w:val="6"/>
          <w:szCs w:val="6"/>
        </w:rPr>
      </w:pPr>
    </w:p>
    <w:p w:rsidR="00270773" w:rsidRPr="001749B9" w:rsidRDefault="00270773" w:rsidP="00A34CEC">
      <w:pPr>
        <w:spacing w:line="240" w:lineRule="auto"/>
        <w:rPr>
          <w:rFonts w:ascii="Times New Roman" w:hAnsi="Times New Roman"/>
          <w:b/>
          <w:szCs w:val="24"/>
        </w:rPr>
      </w:pPr>
      <w:r w:rsidRPr="001749B9">
        <w:rPr>
          <w:rFonts w:ascii="Times New Roman" w:hAnsi="Times New Roman"/>
          <w:b/>
          <w:szCs w:val="24"/>
        </w:rPr>
        <w:t>Формирование и реализация Программы базируются на следующих принципах:</w:t>
      </w:r>
    </w:p>
    <w:p w:rsidR="00270773" w:rsidRPr="00A34CEC" w:rsidRDefault="00270773" w:rsidP="00A34CEC">
      <w:pPr>
        <w:spacing w:line="240" w:lineRule="auto"/>
        <w:rPr>
          <w:rFonts w:ascii="Times New Roman" w:hAnsi="Times New Roman"/>
          <w:szCs w:val="24"/>
        </w:rPr>
      </w:pPr>
      <w:r w:rsidRPr="002B6DED">
        <w:rPr>
          <w:rFonts w:ascii="Times New Roman" w:hAnsi="Times New Roman"/>
          <w:szCs w:val="24"/>
        </w:rPr>
        <w:t>системность</w:t>
      </w:r>
      <w:r w:rsidRPr="00A34CEC">
        <w:rPr>
          <w:rFonts w:ascii="Times New Roman" w:hAnsi="Times New Roman"/>
          <w:szCs w:val="24"/>
        </w:rPr>
        <w:t xml:space="preserve"> – рассмотрение Программы как единой системы с учетом взаимного влияния разделов и мероприятий Программы друг на друга;</w:t>
      </w:r>
    </w:p>
    <w:p w:rsidR="00054917" w:rsidRPr="00BE6F60" w:rsidRDefault="00270773" w:rsidP="00BE6F60">
      <w:pPr>
        <w:spacing w:line="240" w:lineRule="auto"/>
        <w:rPr>
          <w:rFonts w:ascii="Times New Roman" w:hAnsi="Times New Roman"/>
          <w:szCs w:val="24"/>
          <w:highlight w:val="yellow"/>
        </w:rPr>
      </w:pPr>
      <w:r w:rsidRPr="002B6DED">
        <w:rPr>
          <w:rFonts w:ascii="Times New Roman" w:hAnsi="Times New Roman"/>
          <w:szCs w:val="24"/>
        </w:rPr>
        <w:t>комплексность</w:t>
      </w:r>
      <w:r w:rsidRPr="00A34CEC">
        <w:rPr>
          <w:rFonts w:ascii="Times New Roman" w:hAnsi="Times New Roman"/>
          <w:szCs w:val="24"/>
        </w:rPr>
        <w:t xml:space="preserve"> – формирование Программы в увязке с различными целевыми программами (федеральными, </w:t>
      </w:r>
      <w:r w:rsidR="00BC7AB1" w:rsidRPr="00A34CEC">
        <w:rPr>
          <w:rFonts w:ascii="Times New Roman" w:hAnsi="Times New Roman"/>
          <w:szCs w:val="24"/>
        </w:rPr>
        <w:t>региональными, муниципальными).</w:t>
      </w:r>
    </w:p>
    <w:p w:rsidR="00270773" w:rsidRPr="00A34CEC" w:rsidRDefault="00270773" w:rsidP="00A34CEC">
      <w:pPr>
        <w:spacing w:line="240" w:lineRule="auto"/>
        <w:rPr>
          <w:rFonts w:ascii="Times New Roman" w:hAnsi="Times New Roman"/>
          <w:b/>
          <w:szCs w:val="24"/>
        </w:rPr>
      </w:pPr>
      <w:r w:rsidRPr="00A34CEC">
        <w:rPr>
          <w:rFonts w:ascii="Times New Roman" w:hAnsi="Times New Roman"/>
          <w:b/>
          <w:szCs w:val="24"/>
        </w:rPr>
        <w:t>Сроки и этапы:</w:t>
      </w:r>
    </w:p>
    <w:p w:rsidR="00270773" w:rsidRPr="00A34CEC" w:rsidRDefault="00270773" w:rsidP="00A34CEC">
      <w:pPr>
        <w:spacing w:line="240" w:lineRule="auto"/>
        <w:rPr>
          <w:rFonts w:ascii="Times New Roman" w:hAnsi="Times New Roman"/>
          <w:szCs w:val="24"/>
        </w:rPr>
      </w:pPr>
      <w:r w:rsidRPr="00A34CEC">
        <w:rPr>
          <w:rFonts w:ascii="Times New Roman" w:hAnsi="Times New Roman"/>
          <w:szCs w:val="24"/>
        </w:rPr>
        <w:t>Программа разрабатывается на период с 201</w:t>
      </w:r>
      <w:r w:rsidR="00BE6C03" w:rsidRPr="00A34CEC">
        <w:rPr>
          <w:rFonts w:ascii="Times New Roman" w:hAnsi="Times New Roman"/>
          <w:szCs w:val="24"/>
        </w:rPr>
        <w:t>8</w:t>
      </w:r>
      <w:r w:rsidRPr="00A34CEC">
        <w:rPr>
          <w:rFonts w:ascii="Times New Roman" w:hAnsi="Times New Roman"/>
          <w:szCs w:val="24"/>
        </w:rPr>
        <w:t xml:space="preserve"> </w:t>
      </w:r>
      <w:r w:rsidR="00786A79" w:rsidRPr="00A34CEC">
        <w:rPr>
          <w:rFonts w:ascii="Times New Roman" w:hAnsi="Times New Roman"/>
          <w:szCs w:val="24"/>
        </w:rPr>
        <w:t>до 2030</w:t>
      </w:r>
      <w:r w:rsidR="00BE6C03" w:rsidRPr="00A34CEC">
        <w:rPr>
          <w:rFonts w:ascii="Times New Roman" w:hAnsi="Times New Roman"/>
          <w:szCs w:val="24"/>
        </w:rPr>
        <w:t xml:space="preserve"> года. </w:t>
      </w:r>
      <w:r w:rsidRPr="00A34CEC">
        <w:rPr>
          <w:rFonts w:ascii="Times New Roman" w:hAnsi="Times New Roman"/>
          <w:szCs w:val="24"/>
        </w:rPr>
        <w:t xml:space="preserve">Этапы осуществления Программы комплексного развития </w:t>
      </w:r>
      <w:r w:rsidR="00B41D62" w:rsidRPr="00A34CEC">
        <w:rPr>
          <w:rFonts w:ascii="Times New Roman" w:hAnsi="Times New Roman"/>
          <w:szCs w:val="24"/>
        </w:rPr>
        <w:t xml:space="preserve">социальной инфраструктуры </w:t>
      </w:r>
      <w:r w:rsidR="00BE6C03" w:rsidRPr="00A34CEC">
        <w:rPr>
          <w:rFonts w:ascii="Times New Roman" w:hAnsi="Times New Roman"/>
          <w:szCs w:val="24"/>
        </w:rPr>
        <w:t>Романовского сельского поселения</w:t>
      </w:r>
      <w:r w:rsidRPr="00A34CEC">
        <w:rPr>
          <w:rFonts w:ascii="Times New Roman" w:hAnsi="Times New Roman"/>
          <w:szCs w:val="24"/>
        </w:rPr>
        <w:t>:</w:t>
      </w:r>
    </w:p>
    <w:p w:rsidR="00270773" w:rsidRPr="00A34CEC" w:rsidRDefault="00270773" w:rsidP="00A34CEC">
      <w:pPr>
        <w:pStyle w:val="a9"/>
        <w:numPr>
          <w:ilvl w:val="0"/>
          <w:numId w:val="4"/>
        </w:numPr>
        <w:spacing w:line="240" w:lineRule="auto"/>
        <w:ind w:left="0" w:firstLine="993"/>
        <w:rPr>
          <w:rFonts w:ascii="Times New Roman" w:hAnsi="Times New Roman"/>
          <w:szCs w:val="24"/>
        </w:rPr>
      </w:pPr>
      <w:r w:rsidRPr="00A34CEC">
        <w:rPr>
          <w:rFonts w:ascii="Times New Roman" w:hAnsi="Times New Roman"/>
          <w:szCs w:val="24"/>
        </w:rPr>
        <w:t>этап – 201</w:t>
      </w:r>
      <w:r w:rsidR="00BE6C03" w:rsidRPr="00A34CEC">
        <w:rPr>
          <w:rFonts w:ascii="Times New Roman" w:hAnsi="Times New Roman"/>
          <w:szCs w:val="24"/>
        </w:rPr>
        <w:t>8</w:t>
      </w:r>
      <w:r w:rsidRPr="00A34CEC">
        <w:rPr>
          <w:rFonts w:ascii="Times New Roman" w:hAnsi="Times New Roman"/>
          <w:szCs w:val="24"/>
        </w:rPr>
        <w:t>- 202</w:t>
      </w:r>
      <w:r w:rsidR="001749B9">
        <w:rPr>
          <w:rFonts w:ascii="Times New Roman" w:hAnsi="Times New Roman"/>
          <w:szCs w:val="24"/>
        </w:rPr>
        <w:t>2</w:t>
      </w:r>
      <w:r w:rsidRPr="00A34CEC">
        <w:rPr>
          <w:rFonts w:ascii="Times New Roman" w:hAnsi="Times New Roman"/>
          <w:szCs w:val="24"/>
        </w:rPr>
        <w:t xml:space="preserve"> годы;</w:t>
      </w:r>
    </w:p>
    <w:p w:rsidR="00270773" w:rsidRPr="00A34CEC" w:rsidRDefault="00270773" w:rsidP="00A34CEC">
      <w:pPr>
        <w:pStyle w:val="a9"/>
        <w:numPr>
          <w:ilvl w:val="0"/>
          <w:numId w:val="4"/>
        </w:numPr>
        <w:spacing w:line="240" w:lineRule="auto"/>
        <w:ind w:left="0" w:firstLine="993"/>
        <w:rPr>
          <w:rFonts w:ascii="Times New Roman" w:hAnsi="Times New Roman"/>
          <w:szCs w:val="24"/>
        </w:rPr>
      </w:pPr>
      <w:r w:rsidRPr="00A34CEC">
        <w:rPr>
          <w:rFonts w:ascii="Times New Roman" w:hAnsi="Times New Roman"/>
          <w:szCs w:val="24"/>
        </w:rPr>
        <w:t>этап – 202</w:t>
      </w:r>
      <w:r w:rsidR="001749B9">
        <w:rPr>
          <w:rFonts w:ascii="Times New Roman" w:hAnsi="Times New Roman"/>
          <w:szCs w:val="24"/>
        </w:rPr>
        <w:t>3</w:t>
      </w:r>
      <w:r w:rsidRPr="00A34CEC">
        <w:rPr>
          <w:rFonts w:ascii="Times New Roman" w:hAnsi="Times New Roman"/>
          <w:szCs w:val="24"/>
        </w:rPr>
        <w:t xml:space="preserve"> - 20</w:t>
      </w:r>
      <w:r w:rsidR="00C541AD" w:rsidRPr="00A34CEC">
        <w:rPr>
          <w:rFonts w:ascii="Times New Roman" w:hAnsi="Times New Roman"/>
          <w:szCs w:val="24"/>
        </w:rPr>
        <w:t>30</w:t>
      </w:r>
      <w:r w:rsidRPr="00A34CEC">
        <w:rPr>
          <w:rFonts w:ascii="Times New Roman" w:hAnsi="Times New Roman"/>
          <w:szCs w:val="24"/>
        </w:rPr>
        <w:t xml:space="preserve"> годы. </w:t>
      </w:r>
    </w:p>
    <w:p w:rsidR="00005AF3" w:rsidRPr="00A34CEC" w:rsidRDefault="00643352" w:rsidP="00A34CEC">
      <w:pPr>
        <w:pStyle w:val="S1"/>
        <w:spacing w:line="240" w:lineRule="auto"/>
        <w:ind w:left="0" w:firstLine="567"/>
        <w:jc w:val="both"/>
        <w:rPr>
          <w:rFonts w:ascii="Times New Roman" w:hAnsi="Times New Roman" w:cs="Times New Roman"/>
          <w:szCs w:val="24"/>
        </w:rPr>
      </w:pPr>
      <w:bookmarkStart w:id="3" w:name="_Toc500680606"/>
      <w:r w:rsidRPr="00A34CEC">
        <w:rPr>
          <w:rFonts w:ascii="Times New Roman" w:hAnsi="Times New Roman" w:cs="Times New Roman"/>
          <w:caps w:val="0"/>
          <w:szCs w:val="24"/>
        </w:rPr>
        <w:t xml:space="preserve">ХАРАКТЕРИСТИКА СУЩЕСТВУЮЩЕГО СОСТОЯНИЯ ОБЪЕКТОВ СОЦИАЛЬНОЙ ИНФРАСТРУКТУРЫ </w:t>
      </w:r>
      <w:r w:rsidR="00BE6C03" w:rsidRPr="00A34CEC">
        <w:rPr>
          <w:rFonts w:ascii="Times New Roman" w:hAnsi="Times New Roman" w:cs="Times New Roman"/>
          <w:caps w:val="0"/>
          <w:szCs w:val="24"/>
        </w:rPr>
        <w:t>РОМАНОВСКОГО</w:t>
      </w:r>
      <w:r w:rsidR="00C541AD" w:rsidRPr="00A34CEC">
        <w:rPr>
          <w:rFonts w:ascii="Times New Roman" w:hAnsi="Times New Roman" w:cs="Times New Roman"/>
          <w:caps w:val="0"/>
          <w:szCs w:val="24"/>
        </w:rPr>
        <w:t xml:space="preserve"> СЕЛЬСКОГО ПОСЕЛЕНИЯ</w:t>
      </w:r>
      <w:r w:rsidRPr="00A34CEC">
        <w:rPr>
          <w:rFonts w:ascii="Times New Roman" w:hAnsi="Times New Roman" w:cs="Times New Roman"/>
          <w:caps w:val="0"/>
          <w:szCs w:val="24"/>
        </w:rPr>
        <w:t xml:space="preserve"> </w:t>
      </w:r>
      <w:r w:rsidR="00BE6C03" w:rsidRPr="00A34CEC">
        <w:rPr>
          <w:rFonts w:ascii="Times New Roman" w:hAnsi="Times New Roman" w:cs="Times New Roman"/>
          <w:caps w:val="0"/>
          <w:szCs w:val="24"/>
          <w:shd w:val="clear" w:color="auto" w:fill="FFFFFF"/>
        </w:rPr>
        <w:t>САТКИНСКОГО</w:t>
      </w:r>
      <w:r w:rsidR="00CD0EE8" w:rsidRPr="00A34CEC">
        <w:rPr>
          <w:rFonts w:ascii="Times New Roman" w:hAnsi="Times New Roman" w:cs="Times New Roman"/>
          <w:caps w:val="0"/>
          <w:szCs w:val="24"/>
          <w:shd w:val="clear" w:color="auto" w:fill="FFFFFF"/>
        </w:rPr>
        <w:t xml:space="preserve"> РАЙОНА</w:t>
      </w:r>
      <w:bookmarkEnd w:id="3"/>
    </w:p>
    <w:p w:rsidR="00C641D7" w:rsidRPr="00A34CEC" w:rsidRDefault="008C6378" w:rsidP="00A34CEC">
      <w:pPr>
        <w:spacing w:line="240" w:lineRule="auto"/>
        <w:rPr>
          <w:rFonts w:ascii="Times New Roman" w:hAnsi="Times New Roman"/>
          <w:szCs w:val="24"/>
        </w:rPr>
      </w:pPr>
      <w:r w:rsidRPr="00A34CEC">
        <w:rPr>
          <w:rFonts w:ascii="Times New Roman" w:hAnsi="Times New Roman"/>
          <w:szCs w:val="24"/>
        </w:rPr>
        <w:t xml:space="preserve">Социальная инфраструктура – совокупность необходимых для нормальной жизнедеятельности населения материальных объектов (зданий, сооружений), различных </w:t>
      </w:r>
      <w:r w:rsidR="00C541AD" w:rsidRPr="00A34CEC">
        <w:rPr>
          <w:rFonts w:ascii="Times New Roman" w:hAnsi="Times New Roman"/>
          <w:szCs w:val="24"/>
        </w:rPr>
        <w:t>сельских</w:t>
      </w:r>
      <w:r w:rsidRPr="00A34CEC">
        <w:rPr>
          <w:rFonts w:ascii="Times New Roman" w:hAnsi="Times New Roman"/>
          <w:szCs w:val="24"/>
        </w:rPr>
        <w:t xml:space="preserve"> инженерных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00C641D7" w:rsidRPr="00A34CEC">
        <w:rPr>
          <w:rFonts w:ascii="Times New Roman" w:hAnsi="Times New Roman"/>
          <w:szCs w:val="24"/>
        </w:rPr>
        <w:t xml:space="preserve"> </w:t>
      </w:r>
      <w:r w:rsidRPr="00A34CEC">
        <w:rPr>
          <w:rFonts w:ascii="Times New Roman" w:hAnsi="Times New Roman"/>
          <w:szCs w:val="24"/>
        </w:rPr>
        <w:t>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w:t>
      </w:r>
      <w:r w:rsidR="00054917" w:rsidRPr="00A34CEC">
        <w:rPr>
          <w:rFonts w:ascii="Times New Roman" w:hAnsi="Times New Roman"/>
          <w:szCs w:val="24"/>
        </w:rPr>
        <w:t>,</w:t>
      </w:r>
      <w:r w:rsidRPr="00A34CEC">
        <w:rPr>
          <w:rFonts w:ascii="Times New Roman" w:hAnsi="Times New Roman"/>
          <w:szCs w:val="24"/>
        </w:rPr>
        <w:t xml:space="preserve"> важная роль принадлежит особенностям географического положения </w:t>
      </w:r>
      <w:r w:rsidR="002E339E" w:rsidRPr="00A34CEC">
        <w:rPr>
          <w:rFonts w:ascii="Times New Roman" w:hAnsi="Times New Roman"/>
          <w:szCs w:val="24"/>
        </w:rPr>
        <w:t>сельского поселения</w:t>
      </w:r>
      <w:r w:rsidRPr="00A34CEC">
        <w:rPr>
          <w:rFonts w:ascii="Times New Roman" w:hAnsi="Times New Roman"/>
          <w:szCs w:val="24"/>
        </w:rPr>
        <w:t>.</w:t>
      </w:r>
    </w:p>
    <w:p w:rsidR="00C641D7" w:rsidRPr="00A34CEC" w:rsidRDefault="00C641D7" w:rsidP="00A34CEC">
      <w:pPr>
        <w:spacing w:line="240" w:lineRule="auto"/>
        <w:rPr>
          <w:rFonts w:ascii="Times New Roman" w:hAnsi="Times New Roman"/>
          <w:szCs w:val="24"/>
        </w:rPr>
      </w:pPr>
      <w:r w:rsidRPr="00A34CEC">
        <w:rPr>
          <w:rFonts w:ascii="Times New Roman" w:hAnsi="Times New Roman"/>
          <w:szCs w:val="24"/>
        </w:rPr>
        <w:t xml:space="preserve">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w:t>
      </w:r>
    </w:p>
    <w:p w:rsidR="00C641D7" w:rsidRPr="00A34CEC" w:rsidRDefault="00C641D7" w:rsidP="00A34CEC">
      <w:pPr>
        <w:spacing w:line="240" w:lineRule="auto"/>
        <w:rPr>
          <w:rFonts w:ascii="Times New Roman" w:hAnsi="Times New Roman"/>
          <w:szCs w:val="24"/>
        </w:rPr>
      </w:pPr>
      <w:r w:rsidRPr="00A34CEC">
        <w:rPr>
          <w:rFonts w:ascii="Times New Roman" w:hAnsi="Times New Roman"/>
          <w:szCs w:val="24"/>
        </w:rPr>
        <w:t xml:space="preserve">Оценка существующей организации системы обслуживания и размещения объектов социальной инфраструктуры проведена в соответствии со СНиП 2.07.01-89* «Градостроительство. Планировка и застройка городских и сельских поселений». </w:t>
      </w:r>
    </w:p>
    <w:p w:rsidR="008C6378" w:rsidRPr="00A34CEC" w:rsidRDefault="008C6378" w:rsidP="00A34CEC">
      <w:pPr>
        <w:spacing w:line="240" w:lineRule="auto"/>
        <w:rPr>
          <w:rFonts w:ascii="Times New Roman" w:hAnsi="Times New Roman"/>
          <w:szCs w:val="24"/>
        </w:rPr>
      </w:pPr>
      <w:r w:rsidRPr="00A34CEC">
        <w:rPr>
          <w:rFonts w:ascii="Times New Roman" w:hAnsi="Times New Roman"/>
          <w:szCs w:val="24"/>
        </w:rPr>
        <w:t xml:space="preserve"> </w:t>
      </w:r>
      <w:r w:rsidR="00BE6C03" w:rsidRPr="00A34CEC">
        <w:rPr>
          <w:rFonts w:ascii="Times New Roman" w:hAnsi="Times New Roman"/>
          <w:szCs w:val="24"/>
        </w:rPr>
        <w:t>С. Романовка</w:t>
      </w:r>
      <w:r w:rsidR="00C641D7" w:rsidRPr="00A34CEC">
        <w:rPr>
          <w:rFonts w:ascii="Times New Roman" w:hAnsi="Times New Roman"/>
          <w:szCs w:val="24"/>
        </w:rPr>
        <w:t xml:space="preserve"> является административным центром одноименного поселения и имеет наиболее развитую систему социально-бытового обслуживания населения. На территории </w:t>
      </w:r>
      <w:r w:rsidR="00BE6C03" w:rsidRPr="00A34CEC">
        <w:rPr>
          <w:rFonts w:ascii="Times New Roman" w:hAnsi="Times New Roman"/>
          <w:szCs w:val="24"/>
        </w:rPr>
        <w:t>села</w:t>
      </w:r>
      <w:r w:rsidR="00C641D7" w:rsidRPr="00A34CEC">
        <w:rPr>
          <w:rFonts w:ascii="Times New Roman" w:hAnsi="Times New Roman"/>
          <w:szCs w:val="24"/>
        </w:rPr>
        <w:t xml:space="preserve"> расположены учреждения образования, здравоохранения, физической культуры и спорта, торговли и общественного питания, учреждения культурно</w:t>
      </w:r>
      <w:r w:rsidR="00D7102D">
        <w:rPr>
          <w:rFonts w:ascii="Times New Roman" w:hAnsi="Times New Roman"/>
          <w:szCs w:val="24"/>
        </w:rPr>
        <w:t>го</w:t>
      </w:r>
      <w:r w:rsidR="00C641D7" w:rsidRPr="00A34CEC">
        <w:rPr>
          <w:rFonts w:ascii="Times New Roman" w:hAnsi="Times New Roman"/>
          <w:szCs w:val="24"/>
        </w:rPr>
        <w:t xml:space="preserve"> назначения и прочие. Остальные населенны</w:t>
      </w:r>
      <w:r w:rsidR="006871C3" w:rsidRPr="00A34CEC">
        <w:rPr>
          <w:rFonts w:ascii="Times New Roman" w:hAnsi="Times New Roman"/>
          <w:szCs w:val="24"/>
        </w:rPr>
        <w:t>е</w:t>
      </w:r>
      <w:r w:rsidR="00C641D7" w:rsidRPr="00A34CEC">
        <w:rPr>
          <w:rFonts w:ascii="Times New Roman" w:hAnsi="Times New Roman"/>
          <w:szCs w:val="24"/>
        </w:rPr>
        <w:t xml:space="preserve"> пункт</w:t>
      </w:r>
      <w:r w:rsidR="006871C3" w:rsidRPr="00A34CEC">
        <w:rPr>
          <w:rFonts w:ascii="Times New Roman" w:hAnsi="Times New Roman"/>
          <w:szCs w:val="24"/>
        </w:rPr>
        <w:t>ы</w:t>
      </w:r>
      <w:r w:rsidR="00C641D7" w:rsidRPr="00A34CEC">
        <w:rPr>
          <w:rFonts w:ascii="Times New Roman" w:hAnsi="Times New Roman"/>
          <w:szCs w:val="24"/>
        </w:rPr>
        <w:t xml:space="preserve"> обладают минимальным количеством объектов социальной инфраструктуры, другими словами, на их территории расположены ли</w:t>
      </w:r>
      <w:r w:rsidR="006871C3" w:rsidRPr="00A34CEC">
        <w:rPr>
          <w:rFonts w:ascii="Times New Roman" w:hAnsi="Times New Roman"/>
          <w:szCs w:val="24"/>
        </w:rPr>
        <w:t>шь объекты повседневного спроса.</w:t>
      </w:r>
    </w:p>
    <w:p w:rsidR="008C6378" w:rsidRDefault="008C6378" w:rsidP="00A34CEC">
      <w:pPr>
        <w:spacing w:line="240" w:lineRule="auto"/>
        <w:rPr>
          <w:rFonts w:ascii="Times New Roman" w:hAnsi="Times New Roman"/>
          <w:szCs w:val="24"/>
        </w:rPr>
      </w:pPr>
      <w:r w:rsidRPr="00A34CEC">
        <w:rPr>
          <w:rFonts w:ascii="Times New Roman" w:hAnsi="Times New Roman"/>
          <w:szCs w:val="24"/>
        </w:rPr>
        <w:t xml:space="preserve">Расчет перспективного развития отраслей социальной сферы </w:t>
      </w:r>
      <w:r w:rsidR="00606B1C" w:rsidRPr="00A34CEC">
        <w:rPr>
          <w:rFonts w:ascii="Times New Roman" w:hAnsi="Times New Roman"/>
          <w:szCs w:val="24"/>
        </w:rPr>
        <w:t xml:space="preserve">Романовского сельского поселения </w:t>
      </w:r>
      <w:r w:rsidRPr="00A34CEC">
        <w:rPr>
          <w:rFonts w:ascii="Times New Roman" w:hAnsi="Times New Roman"/>
          <w:szCs w:val="24"/>
        </w:rPr>
        <w:t xml:space="preserve">производился на основе анализа современного их состояния с последующей экстраполяцией на средне-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сферы. В основу расчетов перспективной потребности и обеспеченности </w:t>
      </w:r>
      <w:r w:rsidR="00606B1C" w:rsidRPr="00A34CEC">
        <w:rPr>
          <w:rFonts w:ascii="Times New Roman" w:hAnsi="Times New Roman"/>
          <w:szCs w:val="24"/>
        </w:rPr>
        <w:t>Романовского сельского поселения</w:t>
      </w:r>
      <w:r w:rsidR="00AB7334" w:rsidRPr="00A34CEC">
        <w:rPr>
          <w:rFonts w:ascii="Times New Roman" w:hAnsi="Times New Roman"/>
          <w:szCs w:val="24"/>
        </w:rPr>
        <w:t xml:space="preserve"> </w:t>
      </w:r>
      <w:r w:rsidRPr="00A34CEC">
        <w:rPr>
          <w:rFonts w:ascii="Times New Roman" w:hAnsi="Times New Roman"/>
          <w:szCs w:val="24"/>
        </w:rPr>
        <w:t>социальной инфраструктурой и услугами были положены:</w:t>
      </w:r>
    </w:p>
    <w:p w:rsidR="00A427F8" w:rsidRDefault="00A427F8" w:rsidP="00472E28">
      <w:pPr>
        <w:pStyle w:val="a9"/>
        <w:numPr>
          <w:ilvl w:val="0"/>
          <w:numId w:val="54"/>
        </w:numPr>
        <w:spacing w:line="240" w:lineRule="auto"/>
        <w:ind w:left="0" w:firstLine="567"/>
        <w:rPr>
          <w:rFonts w:ascii="Times New Roman" w:hAnsi="Times New Roman"/>
          <w:szCs w:val="24"/>
        </w:rPr>
      </w:pPr>
      <w:r>
        <w:rPr>
          <w:rFonts w:ascii="Times New Roman" w:hAnsi="Times New Roman"/>
          <w:szCs w:val="24"/>
        </w:rPr>
        <w:t>генеральный план и проект планировки</w:t>
      </w:r>
      <w:r w:rsidRPr="00A427F8">
        <w:rPr>
          <w:rFonts w:ascii="Times New Roman" w:hAnsi="Times New Roman"/>
          <w:szCs w:val="24"/>
        </w:rPr>
        <w:t xml:space="preserve"> </w:t>
      </w:r>
      <w:r>
        <w:rPr>
          <w:rFonts w:ascii="Times New Roman" w:hAnsi="Times New Roman"/>
          <w:szCs w:val="24"/>
        </w:rPr>
        <w:t>п. Чулковка</w:t>
      </w:r>
      <w:r w:rsidR="006B2D81">
        <w:rPr>
          <w:rStyle w:val="aff"/>
          <w:rFonts w:ascii="Times New Roman" w:hAnsi="Times New Roman"/>
          <w:szCs w:val="24"/>
        </w:rPr>
        <w:footnoteReference w:id="1"/>
      </w:r>
      <w:r>
        <w:rPr>
          <w:rFonts w:ascii="Times New Roman" w:hAnsi="Times New Roman"/>
          <w:szCs w:val="24"/>
        </w:rPr>
        <w:t>;</w:t>
      </w:r>
    </w:p>
    <w:p w:rsidR="00A427F8" w:rsidRPr="00A427F8" w:rsidRDefault="00A427F8" w:rsidP="00A427F8">
      <w:pPr>
        <w:pStyle w:val="a9"/>
        <w:numPr>
          <w:ilvl w:val="0"/>
          <w:numId w:val="54"/>
        </w:numPr>
        <w:spacing w:line="240" w:lineRule="auto"/>
        <w:ind w:left="0" w:firstLine="567"/>
        <w:rPr>
          <w:rFonts w:ascii="Times New Roman" w:hAnsi="Times New Roman"/>
          <w:szCs w:val="24"/>
        </w:rPr>
      </w:pPr>
      <w:r w:rsidRPr="00A34CEC">
        <w:rPr>
          <w:rFonts w:ascii="Times New Roman" w:hAnsi="Times New Roman"/>
          <w:szCs w:val="24"/>
        </w:rPr>
        <w:t>нормативные показатели, изложенные в Распоряжении Правительства Российской Федерации от 14 июля 2001 года №942-р «О социальных нормах и нормативах» и соответствующем документе от 19 октября 1999 года «Методика определения нормативной потребности субъектов Российской Федерации в объектах социальной инфраструктуры»;</w:t>
      </w:r>
    </w:p>
    <w:p w:rsidR="008C6378" w:rsidRPr="00A34CEC" w:rsidRDefault="008C6378" w:rsidP="00472E28">
      <w:pPr>
        <w:pStyle w:val="a9"/>
        <w:numPr>
          <w:ilvl w:val="0"/>
          <w:numId w:val="54"/>
        </w:numPr>
        <w:spacing w:line="240" w:lineRule="auto"/>
        <w:ind w:left="0" w:firstLine="567"/>
        <w:rPr>
          <w:rFonts w:ascii="Times New Roman" w:hAnsi="Times New Roman"/>
          <w:szCs w:val="24"/>
        </w:rPr>
      </w:pPr>
      <w:r w:rsidRPr="00A34CEC">
        <w:rPr>
          <w:rFonts w:ascii="Times New Roman" w:hAnsi="Times New Roman"/>
          <w:szCs w:val="24"/>
        </w:rPr>
        <w:t>утвержденные Правительством РФ изменениям в социальные нормы и нормативы, изложенные в Распоряжении от 13 июля 2007 г. № 923-р;</w:t>
      </w:r>
    </w:p>
    <w:p w:rsidR="008C6378" w:rsidRPr="00A34CEC" w:rsidRDefault="008C6378" w:rsidP="00472E28">
      <w:pPr>
        <w:pStyle w:val="a9"/>
        <w:numPr>
          <w:ilvl w:val="0"/>
          <w:numId w:val="54"/>
        </w:numPr>
        <w:spacing w:line="240" w:lineRule="auto"/>
        <w:ind w:left="0" w:firstLine="567"/>
        <w:contextualSpacing w:val="0"/>
        <w:rPr>
          <w:rFonts w:ascii="Times New Roman" w:hAnsi="Times New Roman"/>
          <w:szCs w:val="24"/>
        </w:rPr>
      </w:pPr>
      <w:r w:rsidRPr="00A34CEC">
        <w:rPr>
          <w:rFonts w:ascii="Times New Roman" w:hAnsi="Times New Roman"/>
          <w:szCs w:val="24"/>
        </w:rPr>
        <w:t>нормативы СНиП 2.07.01-89</w:t>
      </w:r>
      <w:r w:rsidRPr="00A34CEC">
        <w:rPr>
          <w:rFonts w:ascii="Times New Roman" w:hAnsi="Times New Roman"/>
          <w:szCs w:val="24"/>
        </w:rPr>
        <w:sym w:font="Symbol" w:char="F02A"/>
      </w:r>
      <w:r w:rsidR="006871C3" w:rsidRPr="00A34CEC">
        <w:rPr>
          <w:rFonts w:ascii="Times New Roman" w:hAnsi="Times New Roman"/>
          <w:szCs w:val="24"/>
        </w:rPr>
        <w:t>.</w:t>
      </w:r>
    </w:p>
    <w:p w:rsidR="00210604" w:rsidRPr="00A34CEC" w:rsidRDefault="00210604" w:rsidP="00A34CEC">
      <w:pPr>
        <w:pStyle w:val="a9"/>
        <w:keepNext/>
        <w:keepLines/>
        <w:numPr>
          <w:ilvl w:val="0"/>
          <w:numId w:val="1"/>
        </w:numPr>
        <w:spacing w:line="240" w:lineRule="auto"/>
        <w:contextualSpacing w:val="0"/>
        <w:outlineLvl w:val="0"/>
        <w:rPr>
          <w:rFonts w:ascii="Times New Roman" w:eastAsiaTheme="majorEastAsia" w:hAnsi="Times New Roman"/>
          <w:b/>
          <w:bCs/>
          <w:vanish/>
          <w:szCs w:val="24"/>
        </w:rPr>
      </w:pPr>
      <w:bookmarkStart w:id="4" w:name="_Toc446578392"/>
      <w:bookmarkStart w:id="5" w:name="_Toc447012883"/>
      <w:bookmarkStart w:id="6" w:name="_Toc447114030"/>
      <w:bookmarkStart w:id="7" w:name="_Toc499974862"/>
      <w:bookmarkStart w:id="8" w:name="_Toc499975781"/>
      <w:bookmarkStart w:id="9" w:name="_Toc499980289"/>
      <w:bookmarkStart w:id="10" w:name="_Toc499980972"/>
      <w:bookmarkStart w:id="11" w:name="_Toc500009256"/>
      <w:bookmarkStart w:id="12" w:name="_Toc500084785"/>
      <w:bookmarkStart w:id="13" w:name="_Toc500128137"/>
      <w:bookmarkStart w:id="14" w:name="_Toc500193263"/>
      <w:bookmarkStart w:id="15" w:name="_Toc500281645"/>
      <w:bookmarkStart w:id="16" w:name="_Toc500326587"/>
      <w:bookmarkStart w:id="17" w:name="_Toc500451692"/>
      <w:bookmarkStart w:id="18" w:name="_Toc500452779"/>
      <w:bookmarkStart w:id="19" w:name="_Toc500503348"/>
      <w:bookmarkStart w:id="20" w:name="_Toc500680524"/>
      <w:bookmarkStart w:id="21" w:name="_Toc500680556"/>
      <w:bookmarkStart w:id="22" w:name="_Toc50068060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8B61EA" w:rsidRPr="003855DD" w:rsidRDefault="008B61EA" w:rsidP="00D04B33">
      <w:pPr>
        <w:pStyle w:val="S2"/>
      </w:pPr>
      <w:bookmarkStart w:id="23" w:name="_Toc500680608"/>
      <w:r w:rsidRPr="003855DD">
        <w:t xml:space="preserve">Анализ социально </w:t>
      </w:r>
      <w:r w:rsidR="00606B1C" w:rsidRPr="003855DD">
        <w:t xml:space="preserve">- </w:t>
      </w:r>
      <w:r w:rsidRPr="003855DD">
        <w:t xml:space="preserve">экономического развития </w:t>
      </w:r>
      <w:r w:rsidR="00157006" w:rsidRPr="003855DD">
        <w:t>поселения</w:t>
      </w:r>
      <w:bookmarkEnd w:id="23"/>
      <w:r w:rsidR="00210604" w:rsidRPr="003855DD">
        <w:t xml:space="preserve"> </w:t>
      </w:r>
    </w:p>
    <w:p w:rsidR="001A4DEE" w:rsidRPr="003855DD" w:rsidRDefault="008B61EA" w:rsidP="003855DD">
      <w:pPr>
        <w:pStyle w:val="S3"/>
        <w:tabs>
          <w:tab w:val="num" w:pos="0"/>
        </w:tabs>
        <w:spacing w:line="240" w:lineRule="auto"/>
        <w:ind w:left="0" w:firstLine="567"/>
        <w:rPr>
          <w:rFonts w:ascii="Times New Roman" w:hAnsi="Times New Roman"/>
        </w:rPr>
      </w:pPr>
      <w:bookmarkStart w:id="24" w:name="_Toc500680609"/>
      <w:r w:rsidRPr="003855DD">
        <w:rPr>
          <w:rFonts w:ascii="Times New Roman" w:hAnsi="Times New Roman"/>
        </w:rPr>
        <w:t xml:space="preserve">Краткая характеристика </w:t>
      </w:r>
      <w:r w:rsidR="00606B1C" w:rsidRPr="003855DD">
        <w:rPr>
          <w:rFonts w:ascii="Times New Roman" w:hAnsi="Times New Roman"/>
        </w:rPr>
        <w:t>Романовского</w:t>
      </w:r>
      <w:r w:rsidR="00157006" w:rsidRPr="003855DD">
        <w:rPr>
          <w:rFonts w:ascii="Times New Roman" w:hAnsi="Times New Roman"/>
        </w:rPr>
        <w:t xml:space="preserve"> сельского поселения</w:t>
      </w:r>
      <w:bookmarkEnd w:id="24"/>
      <w:r w:rsidR="005967D0" w:rsidRPr="003855DD">
        <w:rPr>
          <w:rFonts w:ascii="Times New Roman" w:hAnsi="Times New Roman"/>
        </w:rPr>
        <w:t xml:space="preserve"> </w:t>
      </w:r>
    </w:p>
    <w:p w:rsidR="00472E28" w:rsidRDefault="00185270" w:rsidP="00A427F8">
      <w:pPr>
        <w:spacing w:line="240" w:lineRule="auto"/>
        <w:rPr>
          <w:rFonts w:ascii="Times New Roman" w:hAnsi="Times New Roman"/>
          <w:szCs w:val="24"/>
        </w:rPr>
      </w:pPr>
      <w:r w:rsidRPr="00A34CEC">
        <w:rPr>
          <w:rFonts w:ascii="Times New Roman" w:hAnsi="Times New Roman"/>
          <w:szCs w:val="24"/>
        </w:rPr>
        <w:t xml:space="preserve">Общие сведения о </w:t>
      </w:r>
      <w:r w:rsidR="00606B1C" w:rsidRPr="00A34CEC">
        <w:rPr>
          <w:rFonts w:ascii="Times New Roman" w:hAnsi="Times New Roman"/>
          <w:szCs w:val="24"/>
        </w:rPr>
        <w:t>Романовско</w:t>
      </w:r>
      <w:r w:rsidR="006B2D81">
        <w:rPr>
          <w:rFonts w:ascii="Times New Roman" w:hAnsi="Times New Roman"/>
          <w:szCs w:val="24"/>
        </w:rPr>
        <w:t>м</w:t>
      </w:r>
      <w:r w:rsidR="00606B1C" w:rsidRPr="00A34CEC">
        <w:rPr>
          <w:rFonts w:ascii="Times New Roman" w:hAnsi="Times New Roman"/>
          <w:szCs w:val="24"/>
        </w:rPr>
        <w:t xml:space="preserve"> сельско</w:t>
      </w:r>
      <w:r w:rsidR="006B2D81">
        <w:rPr>
          <w:rFonts w:ascii="Times New Roman" w:hAnsi="Times New Roman"/>
          <w:szCs w:val="24"/>
        </w:rPr>
        <w:t xml:space="preserve">м </w:t>
      </w:r>
      <w:r w:rsidR="00606B1C" w:rsidRPr="00A34CEC">
        <w:rPr>
          <w:rFonts w:ascii="Times New Roman" w:hAnsi="Times New Roman"/>
          <w:szCs w:val="24"/>
        </w:rPr>
        <w:t>поселени</w:t>
      </w:r>
      <w:r w:rsidR="006B2D81">
        <w:rPr>
          <w:rFonts w:ascii="Times New Roman" w:hAnsi="Times New Roman"/>
          <w:szCs w:val="24"/>
        </w:rPr>
        <w:t>и</w:t>
      </w:r>
      <w:r w:rsidR="00606B1C" w:rsidRPr="00A34CEC">
        <w:rPr>
          <w:rFonts w:ascii="Times New Roman" w:hAnsi="Times New Roman"/>
          <w:szCs w:val="24"/>
        </w:rPr>
        <w:t xml:space="preserve"> </w:t>
      </w:r>
      <w:r w:rsidR="00A427F8">
        <w:rPr>
          <w:rFonts w:ascii="Times New Roman" w:hAnsi="Times New Roman"/>
          <w:szCs w:val="24"/>
        </w:rPr>
        <w:t>представлены в таблице 3.1.</w:t>
      </w:r>
    </w:p>
    <w:p w:rsidR="008B61EA" w:rsidRPr="00BD531D" w:rsidRDefault="008B61EA" w:rsidP="00D7102D">
      <w:pPr>
        <w:spacing w:line="240" w:lineRule="auto"/>
        <w:jc w:val="right"/>
        <w:rPr>
          <w:rFonts w:ascii="Times New Roman" w:hAnsi="Times New Roman"/>
          <w:b/>
          <w:sz w:val="20"/>
          <w:szCs w:val="20"/>
        </w:rPr>
      </w:pPr>
      <w:r w:rsidRPr="00BD531D">
        <w:rPr>
          <w:rFonts w:ascii="Times New Roman" w:hAnsi="Times New Roman"/>
          <w:b/>
          <w:sz w:val="20"/>
          <w:szCs w:val="20"/>
        </w:rPr>
        <w:t xml:space="preserve">Общие сведения </w:t>
      </w:r>
      <w:r w:rsidR="00D7102D" w:rsidRPr="00BD531D">
        <w:rPr>
          <w:rFonts w:ascii="Times New Roman" w:hAnsi="Times New Roman"/>
          <w:b/>
          <w:sz w:val="20"/>
          <w:szCs w:val="20"/>
        </w:rPr>
        <w:t>о Романовские сельские поселения</w:t>
      </w:r>
      <w:r w:rsidR="006B2D81" w:rsidRPr="00BD531D">
        <w:rPr>
          <w:rFonts w:ascii="Times New Roman" w:hAnsi="Times New Roman"/>
          <w:b/>
          <w:sz w:val="20"/>
          <w:szCs w:val="20"/>
        </w:rPr>
        <w:t xml:space="preserve"> Таблица 3.1</w:t>
      </w:r>
    </w:p>
    <w:tbl>
      <w:tblPr>
        <w:tblStyle w:val="-42"/>
        <w:tblW w:w="9588" w:type="dxa"/>
        <w:tblLayout w:type="fixed"/>
        <w:tblLook w:val="04A0" w:firstRow="1" w:lastRow="0" w:firstColumn="1" w:lastColumn="0" w:noHBand="0" w:noVBand="1"/>
      </w:tblPr>
      <w:tblGrid>
        <w:gridCol w:w="817"/>
        <w:gridCol w:w="6929"/>
        <w:gridCol w:w="1842"/>
      </w:tblGrid>
      <w:tr w:rsidR="00BE509A" w:rsidRPr="00D7102D" w:rsidTr="00BE509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17" w:type="dxa"/>
            <w:shd w:val="clear" w:color="auto" w:fill="F7CAAC" w:themeFill="accent2" w:themeFillTint="66"/>
            <w:hideMark/>
          </w:tcPr>
          <w:p w:rsidR="008B61EA" w:rsidRPr="00D7102D" w:rsidRDefault="008B61EA" w:rsidP="00E63798">
            <w:pPr>
              <w:pStyle w:val="affffffff6"/>
              <w:jc w:val="center"/>
              <w:rPr>
                <w:rFonts w:ascii="Times New Roman" w:hAnsi="Times New Roman"/>
                <w:b w:val="0"/>
                <w:color w:val="auto"/>
              </w:rPr>
            </w:pPr>
            <w:r w:rsidRPr="00D7102D">
              <w:rPr>
                <w:rFonts w:ascii="Times New Roman" w:hAnsi="Times New Roman"/>
                <w:color w:val="auto"/>
              </w:rPr>
              <w:t>№ п/п</w:t>
            </w:r>
          </w:p>
        </w:tc>
        <w:tc>
          <w:tcPr>
            <w:tcW w:w="6929" w:type="dxa"/>
            <w:shd w:val="clear" w:color="auto" w:fill="F7CAAC" w:themeFill="accent2" w:themeFillTint="66"/>
            <w:hideMark/>
          </w:tcPr>
          <w:p w:rsidR="008B61EA" w:rsidRPr="00D7102D" w:rsidRDefault="008B61EA" w:rsidP="00E63798">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D7102D">
              <w:rPr>
                <w:rFonts w:ascii="Times New Roman" w:hAnsi="Times New Roman"/>
                <w:color w:val="auto"/>
              </w:rPr>
              <w:t>Наименование показателей</w:t>
            </w:r>
          </w:p>
        </w:tc>
        <w:tc>
          <w:tcPr>
            <w:tcW w:w="1842" w:type="dxa"/>
            <w:shd w:val="clear" w:color="auto" w:fill="F7CAAC" w:themeFill="accent2" w:themeFillTint="66"/>
            <w:hideMark/>
          </w:tcPr>
          <w:p w:rsidR="008B61EA" w:rsidRPr="00D7102D" w:rsidRDefault="00E61F02" w:rsidP="00E63798">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D7102D">
              <w:rPr>
                <w:rFonts w:ascii="Times New Roman" w:hAnsi="Times New Roman"/>
                <w:color w:val="auto"/>
              </w:rPr>
              <w:t>Показатель</w:t>
            </w:r>
          </w:p>
        </w:tc>
      </w:tr>
      <w:tr w:rsidR="00185270" w:rsidRPr="00D7102D" w:rsidTr="00BE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185270" w:rsidRPr="00D7102D" w:rsidRDefault="00185270" w:rsidP="00E63798">
            <w:pPr>
              <w:pStyle w:val="affffffff6"/>
              <w:jc w:val="center"/>
              <w:rPr>
                <w:rFonts w:ascii="Times New Roman" w:hAnsi="Times New Roman"/>
              </w:rPr>
            </w:pPr>
            <w:r w:rsidRPr="00D7102D">
              <w:rPr>
                <w:rFonts w:ascii="Times New Roman" w:hAnsi="Times New Roman"/>
              </w:rPr>
              <w:t>1</w:t>
            </w:r>
          </w:p>
        </w:tc>
        <w:tc>
          <w:tcPr>
            <w:tcW w:w="6929" w:type="dxa"/>
          </w:tcPr>
          <w:p w:rsidR="00185270" w:rsidRPr="00D7102D" w:rsidRDefault="00185270" w:rsidP="006D5FCD">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102D">
              <w:rPr>
                <w:rFonts w:ascii="Times New Roman" w:hAnsi="Times New Roman"/>
              </w:rPr>
              <w:t>Территория</w:t>
            </w:r>
            <w:r w:rsidR="006D5FCD" w:rsidRPr="00D7102D">
              <w:rPr>
                <w:rFonts w:ascii="Times New Roman" w:hAnsi="Times New Roman"/>
              </w:rPr>
              <w:t xml:space="preserve"> (по данным </w:t>
            </w:r>
            <w:proofErr w:type="spellStart"/>
            <w:r w:rsidR="006D5FCD" w:rsidRPr="00D7102D">
              <w:rPr>
                <w:rFonts w:ascii="Times New Roman" w:hAnsi="Times New Roman"/>
              </w:rPr>
              <w:t>Росреестра</w:t>
            </w:r>
            <w:proofErr w:type="spellEnd"/>
            <w:r w:rsidR="006D5FCD" w:rsidRPr="00D7102D">
              <w:rPr>
                <w:rFonts w:ascii="Times New Roman" w:hAnsi="Times New Roman"/>
              </w:rPr>
              <w:t>)</w:t>
            </w:r>
            <w:r w:rsidRPr="00D7102D">
              <w:rPr>
                <w:rFonts w:ascii="Times New Roman" w:hAnsi="Times New Roman"/>
              </w:rPr>
              <w:t xml:space="preserve">, </w:t>
            </w:r>
            <w:r w:rsidR="00BD12DB" w:rsidRPr="00D7102D">
              <w:rPr>
                <w:rFonts w:ascii="Times New Roman" w:hAnsi="Times New Roman"/>
              </w:rPr>
              <w:t>га</w:t>
            </w:r>
            <w:r w:rsidR="006D5FCD" w:rsidRPr="00D7102D">
              <w:rPr>
                <w:rFonts w:ascii="Times New Roman" w:hAnsi="Times New Roman"/>
              </w:rPr>
              <w:t>.</w:t>
            </w:r>
          </w:p>
        </w:tc>
        <w:tc>
          <w:tcPr>
            <w:tcW w:w="1842" w:type="dxa"/>
          </w:tcPr>
          <w:p w:rsidR="00185270" w:rsidRPr="00D7102D" w:rsidRDefault="00D008AF" w:rsidP="006D5FCD">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102D">
              <w:rPr>
                <w:rFonts w:ascii="Times New Roman" w:hAnsi="Times New Roman"/>
              </w:rPr>
              <w:t xml:space="preserve">14 628 га </w:t>
            </w:r>
          </w:p>
        </w:tc>
      </w:tr>
      <w:tr w:rsidR="00185270" w:rsidRPr="00D7102D" w:rsidTr="00BE509A">
        <w:tc>
          <w:tcPr>
            <w:cnfStyle w:val="001000000000" w:firstRow="0" w:lastRow="0" w:firstColumn="1" w:lastColumn="0" w:oddVBand="0" w:evenVBand="0" w:oddHBand="0" w:evenHBand="0" w:firstRowFirstColumn="0" w:firstRowLastColumn="0" w:lastRowFirstColumn="0" w:lastRowLastColumn="0"/>
            <w:tcW w:w="817" w:type="dxa"/>
          </w:tcPr>
          <w:p w:rsidR="00185270" w:rsidRPr="00D7102D" w:rsidRDefault="00185270" w:rsidP="00E63798">
            <w:pPr>
              <w:pStyle w:val="affffffff6"/>
              <w:jc w:val="center"/>
              <w:rPr>
                <w:rFonts w:ascii="Times New Roman" w:hAnsi="Times New Roman"/>
              </w:rPr>
            </w:pPr>
            <w:r w:rsidRPr="00D7102D">
              <w:rPr>
                <w:rFonts w:ascii="Times New Roman" w:hAnsi="Times New Roman"/>
              </w:rPr>
              <w:t>2</w:t>
            </w:r>
          </w:p>
        </w:tc>
        <w:tc>
          <w:tcPr>
            <w:tcW w:w="6929" w:type="dxa"/>
          </w:tcPr>
          <w:p w:rsidR="00185270" w:rsidRPr="00D7102D" w:rsidRDefault="00185270" w:rsidP="006D5FCD">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102D">
              <w:rPr>
                <w:rFonts w:ascii="Times New Roman" w:hAnsi="Times New Roman"/>
              </w:rPr>
              <w:t>Население (всего)</w:t>
            </w:r>
            <w:r w:rsidR="006D5FCD" w:rsidRPr="00D7102D">
              <w:rPr>
                <w:rFonts w:ascii="Times New Roman" w:hAnsi="Times New Roman"/>
              </w:rPr>
              <w:t xml:space="preserve"> по состоянию на 01.01.2017г. (по данным Росстата)</w:t>
            </w:r>
            <w:r w:rsidRPr="00D7102D">
              <w:rPr>
                <w:rFonts w:ascii="Times New Roman" w:hAnsi="Times New Roman"/>
              </w:rPr>
              <w:t>, чел.</w:t>
            </w:r>
            <w:r w:rsidR="00370C7D" w:rsidRPr="00D7102D">
              <w:rPr>
                <w:rFonts w:ascii="Times New Roman" w:hAnsi="Times New Roman"/>
              </w:rPr>
              <w:t xml:space="preserve"> </w:t>
            </w:r>
          </w:p>
        </w:tc>
        <w:tc>
          <w:tcPr>
            <w:tcW w:w="1842" w:type="dxa"/>
          </w:tcPr>
          <w:p w:rsidR="00185270" w:rsidRPr="00D7102D" w:rsidRDefault="00965FA8" w:rsidP="00370C7D">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102D">
              <w:rPr>
                <w:rFonts w:ascii="Times New Roman" w:hAnsi="Times New Roman"/>
              </w:rPr>
              <w:t>1635</w:t>
            </w:r>
            <w:r w:rsidR="00D008AF" w:rsidRPr="00D7102D">
              <w:rPr>
                <w:rFonts w:ascii="Times New Roman" w:hAnsi="Times New Roman"/>
              </w:rPr>
              <w:t xml:space="preserve"> </w:t>
            </w:r>
          </w:p>
        </w:tc>
      </w:tr>
      <w:tr w:rsidR="00185270" w:rsidRPr="00D7102D" w:rsidTr="00BE5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185270" w:rsidRPr="00D7102D" w:rsidRDefault="00185270" w:rsidP="00E63798">
            <w:pPr>
              <w:pStyle w:val="affffffff6"/>
              <w:jc w:val="center"/>
              <w:rPr>
                <w:rFonts w:ascii="Times New Roman" w:hAnsi="Times New Roman"/>
              </w:rPr>
            </w:pPr>
            <w:r w:rsidRPr="00D7102D">
              <w:rPr>
                <w:rFonts w:ascii="Times New Roman" w:hAnsi="Times New Roman"/>
              </w:rPr>
              <w:t>3</w:t>
            </w:r>
          </w:p>
        </w:tc>
        <w:tc>
          <w:tcPr>
            <w:tcW w:w="6929" w:type="dxa"/>
          </w:tcPr>
          <w:p w:rsidR="00185270" w:rsidRPr="00D7102D" w:rsidRDefault="00185270" w:rsidP="00965FA8">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102D">
              <w:rPr>
                <w:rFonts w:ascii="Times New Roman" w:hAnsi="Times New Roman"/>
              </w:rPr>
              <w:t>Темпы развития численности населения 20</w:t>
            </w:r>
            <w:r w:rsidR="006D4300" w:rsidRPr="00D7102D">
              <w:rPr>
                <w:rFonts w:ascii="Times New Roman" w:hAnsi="Times New Roman"/>
              </w:rPr>
              <w:t>0</w:t>
            </w:r>
            <w:r w:rsidR="00965FA8" w:rsidRPr="00D7102D">
              <w:rPr>
                <w:rFonts w:ascii="Times New Roman" w:hAnsi="Times New Roman"/>
              </w:rPr>
              <w:t>9</w:t>
            </w:r>
            <w:r w:rsidRPr="00D7102D">
              <w:rPr>
                <w:rFonts w:ascii="Times New Roman" w:hAnsi="Times New Roman"/>
              </w:rPr>
              <w:t>-201</w:t>
            </w:r>
            <w:r w:rsidR="00965FA8" w:rsidRPr="00D7102D">
              <w:rPr>
                <w:rFonts w:ascii="Times New Roman" w:hAnsi="Times New Roman"/>
              </w:rPr>
              <w:t>7</w:t>
            </w:r>
            <w:r w:rsidRPr="00D7102D">
              <w:rPr>
                <w:rFonts w:ascii="Times New Roman" w:hAnsi="Times New Roman"/>
              </w:rPr>
              <w:t xml:space="preserve"> годы</w:t>
            </w:r>
            <w:r w:rsidR="006D5FCD" w:rsidRPr="00D7102D">
              <w:rPr>
                <w:rFonts w:ascii="Times New Roman" w:hAnsi="Times New Roman"/>
              </w:rPr>
              <w:t xml:space="preserve"> (2009г. – 1527 чел. 2017г. – 1635 чел.)</w:t>
            </w:r>
            <w:r w:rsidRPr="00D7102D">
              <w:rPr>
                <w:rFonts w:ascii="Times New Roman" w:hAnsi="Times New Roman"/>
              </w:rPr>
              <w:t>, %</w:t>
            </w:r>
          </w:p>
        </w:tc>
        <w:tc>
          <w:tcPr>
            <w:tcW w:w="1842" w:type="dxa"/>
          </w:tcPr>
          <w:p w:rsidR="00185270" w:rsidRPr="00D7102D" w:rsidRDefault="00185270" w:rsidP="006D5FCD">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102D">
              <w:rPr>
                <w:rFonts w:ascii="Times New Roman" w:hAnsi="Times New Roman"/>
              </w:rPr>
              <w:t xml:space="preserve">Рост </w:t>
            </w:r>
            <w:r w:rsidR="005303AD" w:rsidRPr="00D7102D">
              <w:rPr>
                <w:rFonts w:ascii="Times New Roman" w:hAnsi="Times New Roman"/>
              </w:rPr>
              <w:t>7,07</w:t>
            </w:r>
            <w:r w:rsidR="00EC429A" w:rsidRPr="00D7102D">
              <w:rPr>
                <w:rFonts w:ascii="Times New Roman" w:hAnsi="Times New Roman"/>
              </w:rPr>
              <w:t>%</w:t>
            </w:r>
            <w:r w:rsidR="00D008AF" w:rsidRPr="00D7102D">
              <w:rPr>
                <w:rFonts w:ascii="Times New Roman" w:hAnsi="Times New Roman"/>
              </w:rPr>
              <w:t xml:space="preserve"> </w:t>
            </w:r>
          </w:p>
        </w:tc>
      </w:tr>
      <w:tr w:rsidR="00185270" w:rsidRPr="00D7102D" w:rsidTr="00BE509A">
        <w:tc>
          <w:tcPr>
            <w:cnfStyle w:val="001000000000" w:firstRow="0" w:lastRow="0" w:firstColumn="1" w:lastColumn="0" w:oddVBand="0" w:evenVBand="0" w:oddHBand="0" w:evenHBand="0" w:firstRowFirstColumn="0" w:firstRowLastColumn="0" w:lastRowFirstColumn="0" w:lastRowLastColumn="0"/>
            <w:tcW w:w="817" w:type="dxa"/>
          </w:tcPr>
          <w:p w:rsidR="00185270" w:rsidRPr="00D7102D" w:rsidRDefault="00185270" w:rsidP="00E63798">
            <w:pPr>
              <w:pStyle w:val="affffffff6"/>
              <w:jc w:val="center"/>
              <w:rPr>
                <w:rFonts w:ascii="Times New Roman" w:hAnsi="Times New Roman"/>
              </w:rPr>
            </w:pPr>
            <w:r w:rsidRPr="00D7102D">
              <w:rPr>
                <w:rFonts w:ascii="Times New Roman" w:hAnsi="Times New Roman"/>
              </w:rPr>
              <w:t>4</w:t>
            </w:r>
          </w:p>
        </w:tc>
        <w:tc>
          <w:tcPr>
            <w:tcW w:w="6929" w:type="dxa"/>
          </w:tcPr>
          <w:p w:rsidR="00185270" w:rsidRPr="00D7102D" w:rsidRDefault="00185270" w:rsidP="00E63798">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102D">
              <w:rPr>
                <w:rFonts w:ascii="Times New Roman" w:hAnsi="Times New Roman"/>
              </w:rPr>
              <w:t>Количество населенных пунктов</w:t>
            </w:r>
            <w:r w:rsidR="00326CF3" w:rsidRPr="00D7102D">
              <w:rPr>
                <w:rFonts w:ascii="Times New Roman" w:hAnsi="Times New Roman"/>
              </w:rPr>
              <w:t xml:space="preserve"> в соответствии с Уставом</w:t>
            </w:r>
          </w:p>
        </w:tc>
        <w:tc>
          <w:tcPr>
            <w:tcW w:w="1842" w:type="dxa"/>
          </w:tcPr>
          <w:p w:rsidR="00185270" w:rsidRPr="00D7102D" w:rsidRDefault="00606B1C" w:rsidP="00E63798">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102D">
              <w:rPr>
                <w:rFonts w:ascii="Times New Roman" w:hAnsi="Times New Roman"/>
              </w:rPr>
              <w:t>7</w:t>
            </w:r>
          </w:p>
        </w:tc>
      </w:tr>
    </w:tbl>
    <w:p w:rsidR="00FC07AF" w:rsidRDefault="00FC07AF" w:rsidP="00FC07AF">
      <w:pPr>
        <w:spacing w:line="240" w:lineRule="auto"/>
        <w:ind w:firstLine="0"/>
        <w:rPr>
          <w:rFonts w:ascii="Times New Roman" w:hAnsi="Times New Roman"/>
        </w:rPr>
      </w:pPr>
      <w:r w:rsidRPr="00F030CF">
        <w:rPr>
          <w:rFonts w:ascii="Times New Roman" w:hAnsi="Times New Roman"/>
          <w:noProof/>
          <w:szCs w:val="24"/>
          <w:lang w:eastAsia="ru-RU"/>
        </w:rPr>
        <w:drawing>
          <wp:inline distT="0" distB="0" distL="0" distR="0" wp14:anchorId="7903CDDA" wp14:editId="21FD127E">
            <wp:extent cx="6081824" cy="2649633"/>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C1E51" w:rsidRPr="00472E28" w:rsidRDefault="003C1E51" w:rsidP="00472E28">
      <w:pPr>
        <w:spacing w:line="240" w:lineRule="auto"/>
        <w:rPr>
          <w:rFonts w:ascii="Times New Roman" w:hAnsi="Times New Roman"/>
        </w:rPr>
      </w:pPr>
      <w:r w:rsidRPr="00472E28">
        <w:rPr>
          <w:rFonts w:ascii="Times New Roman" w:hAnsi="Times New Roman"/>
        </w:rPr>
        <w:t xml:space="preserve">Романовское сельское поселение расположено в северо-западной части Саткинского муниципального района. Границами сельского поселения являются: на севере – республика Башкортостан, на северо-востоке – Кусинский муниципальный район, на юго-востоке – </w:t>
      </w:r>
      <w:proofErr w:type="spellStart"/>
      <w:r w:rsidRPr="00472E28">
        <w:rPr>
          <w:rFonts w:ascii="Times New Roman" w:hAnsi="Times New Roman"/>
        </w:rPr>
        <w:t>Бердяушское</w:t>
      </w:r>
      <w:proofErr w:type="spellEnd"/>
      <w:r w:rsidRPr="00472E28">
        <w:rPr>
          <w:rFonts w:ascii="Times New Roman" w:hAnsi="Times New Roman"/>
        </w:rPr>
        <w:t xml:space="preserve"> городское поселение, на юго-западе – </w:t>
      </w:r>
      <w:proofErr w:type="spellStart"/>
      <w:r w:rsidRPr="00472E28">
        <w:rPr>
          <w:rFonts w:ascii="Times New Roman" w:hAnsi="Times New Roman"/>
        </w:rPr>
        <w:t>Сулеинское</w:t>
      </w:r>
      <w:proofErr w:type="spellEnd"/>
      <w:r w:rsidRPr="00472E28">
        <w:rPr>
          <w:rFonts w:ascii="Times New Roman" w:hAnsi="Times New Roman"/>
        </w:rPr>
        <w:t xml:space="preserve"> городское поселение и Саткинское городское поселение, на западе – </w:t>
      </w:r>
      <w:proofErr w:type="spellStart"/>
      <w:r w:rsidRPr="00472E28">
        <w:rPr>
          <w:rFonts w:ascii="Times New Roman" w:hAnsi="Times New Roman"/>
        </w:rPr>
        <w:t>Айлинское</w:t>
      </w:r>
      <w:proofErr w:type="spellEnd"/>
      <w:r w:rsidRPr="00472E28">
        <w:rPr>
          <w:rFonts w:ascii="Times New Roman" w:hAnsi="Times New Roman"/>
        </w:rPr>
        <w:t xml:space="preserve"> сельское поселение. </w:t>
      </w:r>
    </w:p>
    <w:p w:rsidR="0062131C" w:rsidRDefault="003C1E51" w:rsidP="00472E28">
      <w:pPr>
        <w:spacing w:line="240" w:lineRule="auto"/>
        <w:rPr>
          <w:rFonts w:ascii="Times New Roman" w:hAnsi="Times New Roman"/>
        </w:rPr>
      </w:pPr>
      <w:r w:rsidRPr="00472E28">
        <w:rPr>
          <w:rFonts w:ascii="Times New Roman" w:hAnsi="Times New Roman"/>
        </w:rPr>
        <w:t xml:space="preserve">В состав поселения входит 7 населенных пунктов: с. Романовка, п. Иструть, п. Единовер, п. Постройки, п. Пороги, п. Тельман, п. Чулковка. Административный центр поселения – с. Романовка, который находится в 33 км от административного центра района – г. Сатки. </w:t>
      </w:r>
    </w:p>
    <w:p w:rsidR="00185270" w:rsidRPr="00BD531D" w:rsidRDefault="003C1E51" w:rsidP="00472E28">
      <w:pPr>
        <w:spacing w:line="240" w:lineRule="auto"/>
        <w:rPr>
          <w:rFonts w:ascii="Times New Roman" w:hAnsi="Times New Roman"/>
          <w:b/>
          <w:sz w:val="20"/>
          <w:szCs w:val="20"/>
        </w:rPr>
      </w:pPr>
      <w:r w:rsidRPr="00BD531D">
        <w:rPr>
          <w:rFonts w:ascii="Times New Roman" w:hAnsi="Times New Roman"/>
          <w:b/>
          <w:sz w:val="20"/>
          <w:szCs w:val="20"/>
        </w:rPr>
        <w:t>Схема границ Романовского сельского посел</w:t>
      </w:r>
      <w:r w:rsidR="0062131C" w:rsidRPr="00BD531D">
        <w:rPr>
          <w:rFonts w:ascii="Times New Roman" w:hAnsi="Times New Roman"/>
          <w:b/>
          <w:sz w:val="20"/>
          <w:szCs w:val="20"/>
        </w:rPr>
        <w:t>ения в</w:t>
      </w:r>
      <w:r w:rsidR="00BD531D">
        <w:rPr>
          <w:rFonts w:ascii="Times New Roman" w:hAnsi="Times New Roman"/>
          <w:b/>
          <w:sz w:val="20"/>
          <w:szCs w:val="20"/>
        </w:rPr>
        <w:t xml:space="preserve"> черте Саткинского района</w:t>
      </w:r>
    </w:p>
    <w:p w:rsidR="008450C0" w:rsidRPr="00BA126A" w:rsidRDefault="0062131C" w:rsidP="000A4255">
      <w:pPr>
        <w:spacing w:line="240" w:lineRule="auto"/>
        <w:ind w:firstLine="0"/>
        <w:rPr>
          <w:rFonts w:ascii="Times New Roman" w:hAnsi="Times New Roman"/>
        </w:rPr>
      </w:pPr>
      <w:r>
        <w:rPr>
          <w:rFonts w:ascii="Times New Roman" w:hAnsi="Times New Roman"/>
          <w:noProof/>
          <w:lang w:eastAsia="ru-RU"/>
        </w:rPr>
        <w:drawing>
          <wp:inline distT="0" distB="0" distL="0" distR="0" wp14:anchorId="04BB2DA4" wp14:editId="1BD29318">
            <wp:extent cx="6081061" cy="31072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911" cy="3111789"/>
                    </a:xfrm>
                    <a:prstGeom prst="rect">
                      <a:avLst/>
                    </a:prstGeom>
                    <a:noFill/>
                  </pic:spPr>
                </pic:pic>
              </a:graphicData>
            </a:graphic>
          </wp:inline>
        </w:drawing>
      </w:r>
    </w:p>
    <w:p w:rsidR="00772D87" w:rsidRPr="00772D87" w:rsidRDefault="00772D87" w:rsidP="00340169">
      <w:pPr>
        <w:pStyle w:val="S3"/>
        <w:ind w:left="0" w:firstLine="567"/>
        <w:rPr>
          <w:rFonts w:ascii="Times New Roman" w:hAnsi="Times New Roman"/>
        </w:rPr>
      </w:pPr>
      <w:bookmarkStart w:id="25" w:name="_Toc500680610"/>
      <w:r w:rsidRPr="00772D87">
        <w:rPr>
          <w:rFonts w:ascii="Times New Roman" w:hAnsi="Times New Roman"/>
        </w:rPr>
        <w:t>Климат, рельеф, геология и география местности</w:t>
      </w:r>
      <w:bookmarkEnd w:id="25"/>
    </w:p>
    <w:p w:rsidR="00772D87" w:rsidRPr="00BA126A" w:rsidRDefault="00772D87" w:rsidP="00772D87">
      <w:pPr>
        <w:spacing w:line="240" w:lineRule="auto"/>
        <w:rPr>
          <w:rFonts w:ascii="Times New Roman" w:hAnsi="Times New Roman"/>
        </w:rPr>
      </w:pPr>
      <w:r w:rsidRPr="00BA126A">
        <w:rPr>
          <w:rFonts w:ascii="Times New Roman" w:hAnsi="Times New Roman"/>
        </w:rPr>
        <w:t>Средняя температура наиболее холодного месяца – -15,8 ºС, самого жаркого – 12,8 ºС, продолжительность безморозного периода – 83-108 дней. На территории Саткинского муниципального района абсолютный максимум температур равен – 36 °С, абсолютный минимум – -56 °С. Таким образом, амплитуда температур равна 92 °С. Наблюдается зимняя температурная инверсия – с повышением местности повышается температура. С понижением местности происходит уменьшение осадков. Среднегодовое количество осадков равно 652 мм. Подавляющая доля годовой суммы осадков приходится на теплую часть года (апрель-октябрь). За это время выпадает 84 % осадков годовой суммы, из них 60 % падает на летние месяцы. Годовой дефицит влажности невелик, для теплого периода – в пределах 1,2-4,4 мм, для холодного – 0,2-0,9 мм.</w:t>
      </w:r>
    </w:p>
    <w:p w:rsidR="00E00D8D" w:rsidRPr="00BA126A" w:rsidRDefault="00E00D8D" w:rsidP="00BA126A">
      <w:pPr>
        <w:spacing w:line="240" w:lineRule="auto"/>
        <w:rPr>
          <w:rFonts w:ascii="Times New Roman" w:hAnsi="Times New Roman"/>
        </w:rPr>
      </w:pPr>
      <w:r w:rsidRPr="00BA126A">
        <w:rPr>
          <w:rFonts w:ascii="Times New Roman" w:hAnsi="Times New Roman"/>
        </w:rPr>
        <w:t>В районе резко выражено господство юго-западных и западных ветров.</w:t>
      </w:r>
    </w:p>
    <w:p w:rsidR="00E00D8D" w:rsidRPr="00BA126A" w:rsidRDefault="00E00D8D" w:rsidP="00BA126A">
      <w:pPr>
        <w:spacing w:line="240" w:lineRule="auto"/>
        <w:rPr>
          <w:rFonts w:ascii="Times New Roman" w:hAnsi="Times New Roman"/>
        </w:rPr>
      </w:pPr>
      <w:r w:rsidRPr="00BA126A">
        <w:rPr>
          <w:rFonts w:ascii="Times New Roman" w:hAnsi="Times New Roman"/>
        </w:rPr>
        <w:t>Максимальная глубина промерзания почвы достигает 1,9 м.</w:t>
      </w:r>
    </w:p>
    <w:p w:rsidR="00E00D8D" w:rsidRPr="00BA126A" w:rsidRDefault="00E00D8D" w:rsidP="00B11384">
      <w:pPr>
        <w:spacing w:line="240" w:lineRule="auto"/>
        <w:rPr>
          <w:rFonts w:ascii="Times New Roman" w:hAnsi="Times New Roman"/>
        </w:rPr>
      </w:pPr>
      <w:r w:rsidRPr="00BA126A">
        <w:rPr>
          <w:rFonts w:ascii="Times New Roman" w:hAnsi="Times New Roman"/>
        </w:rPr>
        <w:t>Территория расположена в полос</w:t>
      </w:r>
      <w:r w:rsidR="004C146E" w:rsidRPr="00BA126A">
        <w:rPr>
          <w:rFonts w:ascii="Times New Roman" w:hAnsi="Times New Roman"/>
        </w:rPr>
        <w:t xml:space="preserve">е хребтов западной части Южного </w:t>
      </w:r>
      <w:r w:rsidRPr="00BA126A">
        <w:rPr>
          <w:rFonts w:ascii="Times New Roman" w:hAnsi="Times New Roman"/>
        </w:rPr>
        <w:t xml:space="preserve">Урала, в бассейне рек </w:t>
      </w:r>
      <w:proofErr w:type="gramStart"/>
      <w:r w:rsidRPr="00BA126A">
        <w:rPr>
          <w:rFonts w:ascii="Times New Roman" w:hAnsi="Times New Roman"/>
        </w:rPr>
        <w:t>Ай</w:t>
      </w:r>
      <w:proofErr w:type="gramEnd"/>
      <w:r w:rsidRPr="00BA126A">
        <w:rPr>
          <w:rFonts w:ascii="Times New Roman" w:hAnsi="Times New Roman"/>
        </w:rPr>
        <w:t>, и её притока Б. Сатка. Горная зона имеет северо-восточное</w:t>
      </w:r>
      <w:r w:rsidR="004C146E" w:rsidRPr="00BA126A">
        <w:rPr>
          <w:rFonts w:ascii="Times New Roman" w:hAnsi="Times New Roman"/>
        </w:rPr>
        <w:t xml:space="preserve"> </w:t>
      </w:r>
      <w:r w:rsidRPr="00BA126A">
        <w:rPr>
          <w:rFonts w:ascii="Times New Roman" w:hAnsi="Times New Roman"/>
        </w:rPr>
        <w:t>простирание. На юго-востоке расположен хребет Сулея (728 м), на севере –</w:t>
      </w:r>
      <w:r w:rsidR="004C146E" w:rsidRPr="00BA126A">
        <w:rPr>
          <w:rFonts w:ascii="Times New Roman" w:hAnsi="Times New Roman"/>
        </w:rPr>
        <w:t xml:space="preserve"> </w:t>
      </w:r>
      <w:r w:rsidRPr="00BA126A">
        <w:rPr>
          <w:rFonts w:ascii="Times New Roman" w:hAnsi="Times New Roman"/>
        </w:rPr>
        <w:t>Чулков (717 м). Тип рельефа – межгорная впадина с речными долинами и аллювиальными</w:t>
      </w:r>
      <w:r w:rsidR="004C146E" w:rsidRPr="00BA126A">
        <w:rPr>
          <w:rFonts w:ascii="Times New Roman" w:hAnsi="Times New Roman"/>
        </w:rPr>
        <w:t xml:space="preserve"> </w:t>
      </w:r>
      <w:r w:rsidR="00B11384">
        <w:rPr>
          <w:rFonts w:ascii="Times New Roman" w:hAnsi="Times New Roman"/>
        </w:rPr>
        <w:t xml:space="preserve">равнинами. </w:t>
      </w:r>
    </w:p>
    <w:p w:rsidR="00E00D8D" w:rsidRPr="00BA126A" w:rsidRDefault="00E00D8D" w:rsidP="00BA126A">
      <w:pPr>
        <w:spacing w:line="240" w:lineRule="auto"/>
        <w:rPr>
          <w:rFonts w:ascii="Times New Roman" w:hAnsi="Times New Roman"/>
        </w:rPr>
      </w:pPr>
      <w:r w:rsidRPr="00BA126A">
        <w:rPr>
          <w:rFonts w:ascii="Times New Roman" w:hAnsi="Times New Roman"/>
        </w:rPr>
        <w:t>Все реки Саткинского муниципального района относятся к бассейну Волги. Они</w:t>
      </w:r>
      <w:r w:rsidR="004C146E" w:rsidRPr="00BA126A">
        <w:rPr>
          <w:rFonts w:ascii="Times New Roman" w:hAnsi="Times New Roman"/>
        </w:rPr>
        <w:t xml:space="preserve"> </w:t>
      </w:r>
      <w:r w:rsidRPr="00BA126A">
        <w:rPr>
          <w:rFonts w:ascii="Times New Roman" w:hAnsi="Times New Roman"/>
        </w:rPr>
        <w:t xml:space="preserve">впадают в реки </w:t>
      </w:r>
      <w:proofErr w:type="gramStart"/>
      <w:r w:rsidRPr="00BA126A">
        <w:rPr>
          <w:rFonts w:ascii="Times New Roman" w:hAnsi="Times New Roman"/>
        </w:rPr>
        <w:t>Ай</w:t>
      </w:r>
      <w:proofErr w:type="gramEnd"/>
      <w:r w:rsidRPr="00BA126A">
        <w:rPr>
          <w:rFonts w:ascii="Times New Roman" w:hAnsi="Times New Roman"/>
        </w:rPr>
        <w:t xml:space="preserve"> и Юрюзань, которые являются притоками реки Уфы. Бассейны рек</w:t>
      </w:r>
      <w:r w:rsidR="004C146E" w:rsidRPr="00BA126A">
        <w:rPr>
          <w:rFonts w:ascii="Times New Roman" w:hAnsi="Times New Roman"/>
        </w:rPr>
        <w:t xml:space="preserve"> </w:t>
      </w:r>
      <w:r w:rsidRPr="00BA126A">
        <w:rPr>
          <w:rFonts w:ascii="Times New Roman" w:hAnsi="Times New Roman"/>
        </w:rPr>
        <w:t>западного склона Уральского хребта отличаются горным рельефом, значительным</w:t>
      </w:r>
      <w:r w:rsidR="004C146E" w:rsidRPr="00BA126A">
        <w:rPr>
          <w:rFonts w:ascii="Times New Roman" w:hAnsi="Times New Roman"/>
        </w:rPr>
        <w:t xml:space="preserve"> </w:t>
      </w:r>
      <w:r w:rsidRPr="00BA126A">
        <w:rPr>
          <w:rFonts w:ascii="Times New Roman" w:hAnsi="Times New Roman"/>
        </w:rPr>
        <w:t>количеством выпадающих осадков (свыше 500 мм в год) и имеют высокие модули стока.</w:t>
      </w:r>
    </w:p>
    <w:p w:rsidR="00E00D8D" w:rsidRPr="00BA126A" w:rsidRDefault="00E00D8D" w:rsidP="00BA126A">
      <w:pPr>
        <w:spacing w:line="240" w:lineRule="auto"/>
        <w:rPr>
          <w:rFonts w:ascii="Times New Roman" w:hAnsi="Times New Roman"/>
        </w:rPr>
      </w:pPr>
      <w:r w:rsidRPr="00BA126A">
        <w:rPr>
          <w:rFonts w:ascii="Times New Roman" w:hAnsi="Times New Roman"/>
        </w:rPr>
        <w:t>На западе протекает р. Ай,</w:t>
      </w:r>
      <w:r w:rsidR="004C146E" w:rsidRPr="00BA126A">
        <w:rPr>
          <w:rFonts w:ascii="Times New Roman" w:hAnsi="Times New Roman"/>
        </w:rPr>
        <w:t xml:space="preserve"> самая крупная река Саткинского </w:t>
      </w:r>
      <w:r w:rsidRPr="00BA126A">
        <w:rPr>
          <w:rFonts w:ascii="Times New Roman" w:hAnsi="Times New Roman"/>
        </w:rPr>
        <w:t>муниципального района, протяженностью 549 км, на востоке – р. Б. Сатка, один из</w:t>
      </w:r>
      <w:r w:rsidR="004C146E" w:rsidRPr="00BA126A">
        <w:rPr>
          <w:rFonts w:ascii="Times New Roman" w:hAnsi="Times New Roman"/>
        </w:rPr>
        <w:t xml:space="preserve"> </w:t>
      </w:r>
      <w:r w:rsidRPr="00BA126A">
        <w:rPr>
          <w:rFonts w:ascii="Times New Roman" w:hAnsi="Times New Roman"/>
        </w:rPr>
        <w:t xml:space="preserve">значительных притоков реки </w:t>
      </w:r>
      <w:proofErr w:type="gramStart"/>
      <w:r w:rsidRPr="00BA126A">
        <w:rPr>
          <w:rFonts w:ascii="Times New Roman" w:hAnsi="Times New Roman"/>
        </w:rPr>
        <w:t>Ай</w:t>
      </w:r>
      <w:proofErr w:type="gramEnd"/>
      <w:r w:rsidRPr="00BA126A">
        <w:rPr>
          <w:rFonts w:ascii="Times New Roman" w:hAnsi="Times New Roman"/>
        </w:rPr>
        <w:t xml:space="preserve">, протяженностью 88 км. </w:t>
      </w:r>
    </w:p>
    <w:p w:rsidR="00E00D8D" w:rsidRPr="00BA126A" w:rsidRDefault="00E00D8D" w:rsidP="004C5646">
      <w:pPr>
        <w:spacing w:line="240" w:lineRule="auto"/>
        <w:rPr>
          <w:rFonts w:ascii="Times New Roman" w:hAnsi="Times New Roman"/>
        </w:rPr>
      </w:pPr>
      <w:r w:rsidRPr="00BA126A">
        <w:rPr>
          <w:rFonts w:ascii="Times New Roman" w:hAnsi="Times New Roman"/>
        </w:rPr>
        <w:t>Гидрогеологические условия района характери</w:t>
      </w:r>
      <w:r w:rsidR="004C146E" w:rsidRPr="00BA126A">
        <w:rPr>
          <w:rFonts w:ascii="Times New Roman" w:hAnsi="Times New Roman"/>
        </w:rPr>
        <w:t xml:space="preserve">зуются наличием различных типов </w:t>
      </w:r>
      <w:r w:rsidRPr="00BA126A">
        <w:rPr>
          <w:rFonts w:ascii="Times New Roman" w:hAnsi="Times New Roman"/>
        </w:rPr>
        <w:t>подземных вод, которые связаны как с четвертичными, так и с коренными породами.</w:t>
      </w:r>
      <w:r w:rsidR="004C146E" w:rsidRPr="00BA126A">
        <w:rPr>
          <w:rFonts w:ascii="Times New Roman" w:hAnsi="Times New Roman"/>
        </w:rPr>
        <w:t xml:space="preserve"> </w:t>
      </w:r>
      <w:r w:rsidRPr="00BA126A">
        <w:rPr>
          <w:rFonts w:ascii="Times New Roman" w:hAnsi="Times New Roman"/>
        </w:rPr>
        <w:t>С четвертичными отложениями связаны пластово</w:t>
      </w:r>
      <w:r w:rsidR="004C146E" w:rsidRPr="00BA126A">
        <w:rPr>
          <w:rFonts w:ascii="Times New Roman" w:hAnsi="Times New Roman"/>
        </w:rPr>
        <w:t xml:space="preserve">-поровые воды аллювия, элювия и </w:t>
      </w:r>
      <w:r w:rsidRPr="00BA126A">
        <w:rPr>
          <w:rFonts w:ascii="Times New Roman" w:hAnsi="Times New Roman"/>
        </w:rPr>
        <w:t>делювия.</w:t>
      </w:r>
      <w:r w:rsidR="004C146E" w:rsidRPr="00BA126A">
        <w:rPr>
          <w:rFonts w:ascii="Times New Roman" w:hAnsi="Times New Roman"/>
        </w:rPr>
        <w:t xml:space="preserve"> </w:t>
      </w:r>
      <w:r w:rsidRPr="00BA126A">
        <w:rPr>
          <w:rFonts w:ascii="Times New Roman" w:hAnsi="Times New Roman"/>
        </w:rPr>
        <w:t>Воды аллювиальных отложений имеют ограниченн</w:t>
      </w:r>
      <w:r w:rsidR="004C146E" w:rsidRPr="00BA126A">
        <w:rPr>
          <w:rFonts w:ascii="Times New Roman" w:hAnsi="Times New Roman"/>
        </w:rPr>
        <w:t xml:space="preserve">ое распространение и приурочены </w:t>
      </w:r>
      <w:r w:rsidRPr="00BA126A">
        <w:rPr>
          <w:rFonts w:ascii="Times New Roman" w:hAnsi="Times New Roman"/>
        </w:rPr>
        <w:t>к современному аллювию – к гравийно-галечным и песчаным образованиям, мощность</w:t>
      </w:r>
      <w:r w:rsidR="004C146E" w:rsidRPr="00BA126A">
        <w:rPr>
          <w:rFonts w:ascii="Times New Roman" w:hAnsi="Times New Roman"/>
        </w:rPr>
        <w:t xml:space="preserve"> </w:t>
      </w:r>
      <w:r w:rsidRPr="00BA126A">
        <w:rPr>
          <w:rFonts w:ascii="Times New Roman" w:hAnsi="Times New Roman"/>
        </w:rPr>
        <w:t>которых изменяется от 0,5 до 7,9 м. Водоносный горизонт имеет свободную поверхность и</w:t>
      </w:r>
      <w:r w:rsidR="004C146E" w:rsidRPr="00BA126A">
        <w:rPr>
          <w:rFonts w:ascii="Times New Roman" w:hAnsi="Times New Roman"/>
        </w:rPr>
        <w:t xml:space="preserve"> </w:t>
      </w:r>
      <w:r w:rsidRPr="00BA126A">
        <w:rPr>
          <w:rFonts w:ascii="Times New Roman" w:hAnsi="Times New Roman"/>
        </w:rPr>
        <w:t>гидравлически тесно связан с поверхностными водами.</w:t>
      </w:r>
      <w:r w:rsidR="00B11384" w:rsidRPr="00B11384">
        <w:rPr>
          <w:rFonts w:ascii="Times New Roman" w:hAnsi="Times New Roman"/>
        </w:rPr>
        <w:t xml:space="preserve"> </w:t>
      </w:r>
      <w:r w:rsidR="00B11384" w:rsidRPr="00BA126A">
        <w:rPr>
          <w:rFonts w:ascii="Times New Roman" w:hAnsi="Times New Roman"/>
        </w:rPr>
        <w:t xml:space="preserve">Грунтовые воды </w:t>
      </w:r>
      <w:r w:rsidR="00B11384">
        <w:rPr>
          <w:rFonts w:ascii="Times New Roman" w:hAnsi="Times New Roman"/>
        </w:rPr>
        <w:t>на глубине 1,8-3,0 м.</w:t>
      </w:r>
      <w:r w:rsidR="004C5646" w:rsidRPr="004C5646">
        <w:rPr>
          <w:rFonts w:ascii="Times New Roman" w:hAnsi="Times New Roman"/>
        </w:rPr>
        <w:t xml:space="preserve"> </w:t>
      </w:r>
      <w:r w:rsidR="004C5646" w:rsidRPr="00BA126A">
        <w:rPr>
          <w:rFonts w:ascii="Times New Roman" w:hAnsi="Times New Roman"/>
        </w:rPr>
        <w:t xml:space="preserve">По химическому составу вода </w:t>
      </w:r>
      <w:r w:rsidR="00001C2A" w:rsidRPr="00BA126A">
        <w:rPr>
          <w:rFonts w:ascii="Times New Roman" w:hAnsi="Times New Roman"/>
        </w:rPr>
        <w:t>гидрокарбонатно</w:t>
      </w:r>
      <w:r w:rsidR="004C5646" w:rsidRPr="00BA126A">
        <w:rPr>
          <w:rFonts w:ascii="Times New Roman" w:hAnsi="Times New Roman"/>
        </w:rPr>
        <w:t>-кальциево-натриевого состава, обладает слабой углекислотной агрессивностью по отношению к бетонам.</w:t>
      </w:r>
    </w:p>
    <w:p w:rsidR="00CE4BC2" w:rsidRPr="00BA126A" w:rsidRDefault="00CE4BC2" w:rsidP="00CE4BC2">
      <w:pPr>
        <w:spacing w:line="240" w:lineRule="auto"/>
        <w:rPr>
          <w:rFonts w:ascii="Times New Roman" w:hAnsi="Times New Roman"/>
        </w:rPr>
      </w:pPr>
      <w:r w:rsidRPr="00BA126A">
        <w:rPr>
          <w:rFonts w:ascii="Times New Roman" w:hAnsi="Times New Roman"/>
        </w:rPr>
        <w:t>В геологическом строении рассматриваемо</w:t>
      </w:r>
      <w:r>
        <w:rPr>
          <w:rFonts w:ascii="Times New Roman" w:hAnsi="Times New Roman"/>
        </w:rPr>
        <w:t>й территории</w:t>
      </w:r>
      <w:r w:rsidRPr="00BA126A">
        <w:rPr>
          <w:rFonts w:ascii="Times New Roman" w:hAnsi="Times New Roman"/>
        </w:rPr>
        <w:t xml:space="preserve"> участвуют осадочные, в различной степени метаморфизованные, породы протерозоя, палеозоя. Комплекс горных пород в межгорных впадинах включает карбонаты, углисто-кремнистые сланцы, трещиноватые граниты.</w:t>
      </w:r>
    </w:p>
    <w:p w:rsidR="00252E7E" w:rsidRPr="00AB07F4" w:rsidRDefault="00E00D8D" w:rsidP="00252E7E">
      <w:pPr>
        <w:spacing w:line="240" w:lineRule="auto"/>
        <w:rPr>
          <w:rFonts w:ascii="Times New Roman" w:hAnsi="Times New Roman"/>
        </w:rPr>
      </w:pPr>
      <w:r w:rsidRPr="00AB07F4">
        <w:rPr>
          <w:rFonts w:ascii="Times New Roman" w:hAnsi="Times New Roman"/>
        </w:rPr>
        <w:t>В недрах территории района расположены бо</w:t>
      </w:r>
      <w:r w:rsidR="00BA126A" w:rsidRPr="00AB07F4">
        <w:rPr>
          <w:rFonts w:ascii="Times New Roman" w:hAnsi="Times New Roman"/>
        </w:rPr>
        <w:t xml:space="preserve">гатейшие месторождения полезных </w:t>
      </w:r>
      <w:r w:rsidRPr="00AB07F4">
        <w:rPr>
          <w:rFonts w:ascii="Times New Roman" w:hAnsi="Times New Roman"/>
        </w:rPr>
        <w:t>ископаемых.</w:t>
      </w:r>
      <w:r w:rsidR="00BA126A" w:rsidRPr="00AB07F4">
        <w:rPr>
          <w:rFonts w:ascii="Times New Roman" w:hAnsi="Times New Roman"/>
        </w:rPr>
        <w:t xml:space="preserve"> </w:t>
      </w:r>
      <w:r w:rsidRPr="00AB07F4">
        <w:rPr>
          <w:rFonts w:ascii="Times New Roman" w:hAnsi="Times New Roman"/>
        </w:rPr>
        <w:t xml:space="preserve">На северо-запад </w:t>
      </w:r>
      <w:r w:rsidR="00BA126A" w:rsidRPr="00AB07F4">
        <w:rPr>
          <w:rFonts w:ascii="Times New Roman" w:hAnsi="Times New Roman"/>
        </w:rPr>
        <w:t>с. Романовка</w:t>
      </w:r>
      <w:r w:rsidRPr="00AB07F4">
        <w:rPr>
          <w:rFonts w:ascii="Times New Roman" w:hAnsi="Times New Roman"/>
        </w:rPr>
        <w:t xml:space="preserve"> располагается Романовское месторождение </w:t>
      </w:r>
      <w:proofErr w:type="spellStart"/>
      <w:r w:rsidR="00BA126A" w:rsidRPr="00AB07F4">
        <w:rPr>
          <w:rFonts w:ascii="Times New Roman" w:hAnsi="Times New Roman"/>
        </w:rPr>
        <w:t>мраморизированых</w:t>
      </w:r>
      <w:proofErr w:type="spellEnd"/>
      <w:r w:rsidR="00BA126A" w:rsidRPr="00AB07F4">
        <w:rPr>
          <w:rFonts w:ascii="Times New Roman" w:hAnsi="Times New Roman"/>
        </w:rPr>
        <w:t xml:space="preserve"> </w:t>
      </w:r>
      <w:r w:rsidRPr="00AB07F4">
        <w:rPr>
          <w:rFonts w:ascii="Times New Roman" w:hAnsi="Times New Roman"/>
        </w:rPr>
        <w:t>известняков,</w:t>
      </w:r>
      <w:r w:rsidR="00BA126A" w:rsidRPr="00AB07F4">
        <w:rPr>
          <w:rFonts w:ascii="Times New Roman" w:hAnsi="Times New Roman"/>
        </w:rPr>
        <w:t xml:space="preserve"> </w:t>
      </w:r>
      <w:r w:rsidRPr="00AB07F4">
        <w:rPr>
          <w:rFonts w:ascii="Times New Roman" w:hAnsi="Times New Roman"/>
        </w:rPr>
        <w:t>запасы по категория А+В+С1 оцениваются 2752 тыс. м</w:t>
      </w:r>
      <w:r w:rsidRPr="00B76709">
        <w:rPr>
          <w:rFonts w:ascii="Times New Roman" w:hAnsi="Times New Roman"/>
          <w:vertAlign w:val="superscript"/>
        </w:rPr>
        <w:t>3</w:t>
      </w:r>
      <w:r w:rsidRPr="00AB07F4">
        <w:rPr>
          <w:rFonts w:ascii="Times New Roman" w:hAnsi="Times New Roman"/>
        </w:rPr>
        <w:t>.</w:t>
      </w:r>
      <w:r w:rsidR="00252E7E" w:rsidRPr="00252E7E">
        <w:rPr>
          <w:rFonts w:ascii="Times New Roman" w:hAnsi="Times New Roman"/>
        </w:rPr>
        <w:t xml:space="preserve"> </w:t>
      </w:r>
      <w:r w:rsidR="00252E7E">
        <w:rPr>
          <w:rFonts w:ascii="Times New Roman" w:hAnsi="Times New Roman"/>
        </w:rPr>
        <w:t xml:space="preserve">Кроме разведанных запасов имеются месторождения синего, зеленого и черного мрамора на северо-западе, доломиты и кварциты на восточной стороне хребта Чулкова. </w:t>
      </w:r>
    </w:p>
    <w:p w:rsidR="00D55B6A" w:rsidRDefault="00D55B6A" w:rsidP="00A564C9">
      <w:pPr>
        <w:spacing w:line="240" w:lineRule="auto"/>
        <w:rPr>
          <w:rFonts w:ascii="Times New Roman" w:hAnsi="Times New Roman"/>
        </w:rPr>
      </w:pPr>
      <w:r w:rsidRPr="00AB07F4">
        <w:rPr>
          <w:rFonts w:ascii="Times New Roman" w:hAnsi="Times New Roman"/>
        </w:rPr>
        <w:t xml:space="preserve"> </w:t>
      </w:r>
      <w:r w:rsidR="00A564C9" w:rsidRPr="00AB07F4">
        <w:rPr>
          <w:rFonts w:ascii="Times New Roman" w:hAnsi="Times New Roman"/>
        </w:rPr>
        <w:t>В настоящее время месторождение разрабатывается</w:t>
      </w:r>
      <w:r w:rsidR="004C5646">
        <w:rPr>
          <w:rFonts w:ascii="Times New Roman" w:hAnsi="Times New Roman"/>
        </w:rPr>
        <w:t xml:space="preserve"> ООО «УРАЛДОМ», произв</w:t>
      </w:r>
      <w:r w:rsidR="00A564C9" w:rsidRPr="00AB07F4">
        <w:rPr>
          <w:rFonts w:ascii="Times New Roman" w:hAnsi="Times New Roman"/>
        </w:rPr>
        <w:t xml:space="preserve">одится </w:t>
      </w:r>
      <w:r w:rsidRPr="00AB07F4">
        <w:rPr>
          <w:rFonts w:ascii="Times New Roman" w:hAnsi="Times New Roman"/>
        </w:rPr>
        <w:t xml:space="preserve">облицовочный </w:t>
      </w:r>
      <w:r w:rsidR="00A564C9" w:rsidRPr="00AB07F4">
        <w:rPr>
          <w:rFonts w:ascii="Times New Roman" w:hAnsi="Times New Roman"/>
        </w:rPr>
        <w:t xml:space="preserve">и блочный </w:t>
      </w:r>
      <w:r w:rsidRPr="00AB07F4">
        <w:rPr>
          <w:rFonts w:ascii="Times New Roman" w:hAnsi="Times New Roman"/>
        </w:rPr>
        <w:t>камень</w:t>
      </w:r>
      <w:r w:rsidR="00B76709">
        <w:rPr>
          <w:rFonts w:ascii="Times New Roman" w:hAnsi="Times New Roman"/>
        </w:rPr>
        <w:t>,</w:t>
      </w:r>
      <w:r w:rsidR="004C5646">
        <w:rPr>
          <w:rFonts w:ascii="Times New Roman" w:hAnsi="Times New Roman"/>
        </w:rPr>
        <w:t xml:space="preserve"> брусчатка</w:t>
      </w:r>
      <w:r w:rsidRPr="00AB07F4">
        <w:rPr>
          <w:rFonts w:ascii="Times New Roman" w:hAnsi="Times New Roman"/>
        </w:rPr>
        <w:t>, декоративный щебень</w:t>
      </w:r>
      <w:r w:rsidR="00A564C9" w:rsidRPr="00AB07F4">
        <w:rPr>
          <w:rFonts w:ascii="Times New Roman" w:hAnsi="Times New Roman"/>
        </w:rPr>
        <w:t xml:space="preserve"> и другие материалы. </w:t>
      </w:r>
    </w:p>
    <w:p w:rsidR="005B2E1A" w:rsidRPr="00AB07F4" w:rsidRDefault="004C5646" w:rsidP="00A427F8">
      <w:pPr>
        <w:spacing w:line="240" w:lineRule="auto"/>
        <w:rPr>
          <w:rFonts w:ascii="Times New Roman" w:hAnsi="Times New Roman"/>
        </w:rPr>
      </w:pPr>
      <w:proofErr w:type="spellStart"/>
      <w:r w:rsidRPr="004C5646">
        <w:rPr>
          <w:rFonts w:ascii="Times New Roman" w:hAnsi="Times New Roman"/>
        </w:rPr>
        <w:t>Мраморизованный</w:t>
      </w:r>
      <w:proofErr w:type="spellEnd"/>
      <w:r w:rsidRPr="004C5646">
        <w:rPr>
          <w:rFonts w:ascii="Times New Roman" w:hAnsi="Times New Roman"/>
        </w:rPr>
        <w:t xml:space="preserve"> известняк («Романовский мрамор») обладает уникальными свойствами – ровный шоколадный цвет и высокие физические характеристики (механическая прочность, износостойкость, </w:t>
      </w:r>
      <w:proofErr w:type="spellStart"/>
      <w:r w:rsidRPr="004C5646">
        <w:rPr>
          <w:rFonts w:ascii="Times New Roman" w:hAnsi="Times New Roman"/>
        </w:rPr>
        <w:t>кислотостойкость</w:t>
      </w:r>
      <w:proofErr w:type="spellEnd"/>
      <w:r w:rsidRPr="004C5646">
        <w:rPr>
          <w:rFonts w:ascii="Times New Roman" w:hAnsi="Times New Roman"/>
        </w:rPr>
        <w:t xml:space="preserve">, низкое </w:t>
      </w:r>
      <w:proofErr w:type="spellStart"/>
      <w:r w:rsidRPr="004C5646">
        <w:rPr>
          <w:rFonts w:ascii="Times New Roman" w:hAnsi="Times New Roman"/>
        </w:rPr>
        <w:t>водопоглащение</w:t>
      </w:r>
      <w:proofErr w:type="spellEnd"/>
      <w:r w:rsidRPr="004C5646">
        <w:rPr>
          <w:rFonts w:ascii="Times New Roman" w:hAnsi="Times New Roman"/>
        </w:rPr>
        <w:t>, морозостойкость), камень имеет декоративность мрамора и прочность гранита. Добываемое полезное ископаемое отвечает техническим требованиям ТТ 61304843-001-2012 «Блоки из природного камня, добываемые на Романовском месторождении» и ТТ 61304843-002-2012 «Камень строительный, добываемый на Романовском месторождении».</w:t>
      </w:r>
      <w:r w:rsidR="00252E7E">
        <w:rPr>
          <w:rFonts w:ascii="Times New Roman" w:hAnsi="Times New Roman"/>
        </w:rPr>
        <w:t xml:space="preserve"> Предприятие организовано совсем недавно. Основные объемы производства начались в 2016-2017 годах. Проектируемое количество рабочих мест по добыче 150 чел. до 202</w:t>
      </w:r>
      <w:r w:rsidR="001D796C">
        <w:rPr>
          <w:rFonts w:ascii="Times New Roman" w:hAnsi="Times New Roman"/>
        </w:rPr>
        <w:t>5</w:t>
      </w:r>
      <w:r w:rsidR="00252E7E">
        <w:rPr>
          <w:rFonts w:ascii="Times New Roman" w:hAnsi="Times New Roman"/>
        </w:rPr>
        <w:t xml:space="preserve"> года, по обработке 100 чел. до 2025 года. Мрамор пользуется большим спросом на всей территории России</w:t>
      </w:r>
      <w:r w:rsidR="006B2D81">
        <w:rPr>
          <w:rStyle w:val="aff"/>
          <w:rFonts w:ascii="Times New Roman" w:hAnsi="Times New Roman"/>
        </w:rPr>
        <w:footnoteReference w:id="2"/>
      </w:r>
      <w:r w:rsidR="00252E7E">
        <w:rPr>
          <w:rFonts w:ascii="Times New Roman" w:hAnsi="Times New Roman"/>
        </w:rPr>
        <w:t xml:space="preserve">. </w:t>
      </w:r>
    </w:p>
    <w:p w:rsidR="00CC52B1" w:rsidRPr="003855DD" w:rsidRDefault="007C1F0E" w:rsidP="00B76709">
      <w:pPr>
        <w:pStyle w:val="S3"/>
        <w:tabs>
          <w:tab w:val="clear" w:pos="1713"/>
          <w:tab w:val="num" w:pos="0"/>
          <w:tab w:val="num" w:pos="567"/>
        </w:tabs>
        <w:ind w:left="0" w:firstLine="567"/>
        <w:rPr>
          <w:rFonts w:ascii="Times New Roman" w:hAnsi="Times New Roman"/>
        </w:rPr>
      </w:pPr>
      <w:bookmarkStart w:id="26" w:name="_Toc500680611"/>
      <w:r w:rsidRPr="003855DD">
        <w:rPr>
          <w:rFonts w:ascii="Times New Roman" w:hAnsi="Times New Roman"/>
        </w:rPr>
        <w:t>Демографическая ситуация и а</w:t>
      </w:r>
      <w:r w:rsidR="00CC52B1" w:rsidRPr="003855DD">
        <w:rPr>
          <w:rFonts w:ascii="Times New Roman" w:hAnsi="Times New Roman"/>
        </w:rPr>
        <w:t>нализ численности населения</w:t>
      </w:r>
      <w:bookmarkEnd w:id="26"/>
    </w:p>
    <w:p w:rsidR="00104ABA" w:rsidRPr="003855DD" w:rsidRDefault="00104ABA" w:rsidP="003855DD">
      <w:pPr>
        <w:spacing w:line="240" w:lineRule="auto"/>
        <w:rPr>
          <w:rFonts w:ascii="Times New Roman" w:hAnsi="Times New Roman"/>
        </w:rPr>
      </w:pPr>
      <w:r w:rsidRPr="003855DD">
        <w:rPr>
          <w:rFonts w:ascii="Times New Roman" w:hAnsi="Times New Roman"/>
        </w:rPr>
        <w:t>Оценка тенденций экономического роста территории в качестве одной из важнейших составляющих включает в себя анализ демографической ситуации. Возрастная, половая и национальная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населения и экономическим развитием территории, в частности его производственной и социальной сферами.</w:t>
      </w:r>
    </w:p>
    <w:p w:rsidR="00BA126A" w:rsidRDefault="00BA126A" w:rsidP="003855DD">
      <w:pPr>
        <w:spacing w:after="0" w:line="240" w:lineRule="auto"/>
        <w:ind w:firstLine="709"/>
        <w:rPr>
          <w:rFonts w:ascii="Times New Roman" w:hAnsi="Times New Roman"/>
          <w:szCs w:val="24"/>
        </w:rPr>
      </w:pPr>
      <w:r w:rsidRPr="003855DD">
        <w:rPr>
          <w:rFonts w:ascii="Times New Roman" w:hAnsi="Times New Roman"/>
          <w:szCs w:val="24"/>
        </w:rPr>
        <w:t>Поскольку последние сведения по численности населения населенных пунктов Романовского сельского поселения – результаты Всероссийский переписи 2010 года, в расчетах используются эти цифры. Это допущение также возможно потому, что на протяжении последних нескольких лет изменение численности незначительно, для сравнения, численность населения МО «Романовское сельское поселение» по состоянию на 2017 год составило 1635 человек. Динамика ожидаемой численности населения до 2030 года приведена в таблице 3.2.</w:t>
      </w:r>
    </w:p>
    <w:p w:rsidR="00BA126A" w:rsidRPr="00BD531D" w:rsidRDefault="00BA126A" w:rsidP="001D796C">
      <w:pPr>
        <w:pStyle w:val="a4"/>
        <w:jc w:val="right"/>
        <w:rPr>
          <w:rFonts w:ascii="Times New Roman" w:hAnsi="Times New Roman"/>
          <w:b/>
          <w:sz w:val="20"/>
          <w:szCs w:val="20"/>
          <w:lang w:val="ru-RU"/>
        </w:rPr>
      </w:pPr>
      <w:r w:rsidRPr="00BD531D">
        <w:rPr>
          <w:rFonts w:ascii="Times New Roman" w:hAnsi="Times New Roman"/>
          <w:b/>
          <w:sz w:val="20"/>
          <w:szCs w:val="20"/>
          <w:lang w:val="ru-RU"/>
        </w:rPr>
        <w:t>Динамика изменения численности населения до 2030 года</w:t>
      </w:r>
      <w:r w:rsidR="00BD531D" w:rsidRPr="00BD531D">
        <w:rPr>
          <w:rFonts w:ascii="Times New Roman" w:hAnsi="Times New Roman"/>
          <w:b/>
          <w:sz w:val="20"/>
          <w:szCs w:val="20"/>
          <w:lang w:val="ru-RU"/>
        </w:rPr>
        <w:t xml:space="preserve"> Таблица 3.2</w:t>
      </w:r>
    </w:p>
    <w:tbl>
      <w:tblPr>
        <w:tblStyle w:val="-42"/>
        <w:tblW w:w="4989" w:type="pct"/>
        <w:tblLayout w:type="fixed"/>
        <w:tblLook w:val="04A0" w:firstRow="1" w:lastRow="0" w:firstColumn="1" w:lastColumn="0" w:noHBand="0" w:noVBand="1"/>
      </w:tblPr>
      <w:tblGrid>
        <w:gridCol w:w="401"/>
        <w:gridCol w:w="1285"/>
        <w:gridCol w:w="586"/>
        <w:gridCol w:w="586"/>
        <w:gridCol w:w="586"/>
        <w:gridCol w:w="586"/>
        <w:gridCol w:w="588"/>
        <w:gridCol w:w="586"/>
        <w:gridCol w:w="586"/>
        <w:gridCol w:w="585"/>
        <w:gridCol w:w="585"/>
        <w:gridCol w:w="587"/>
        <w:gridCol w:w="585"/>
        <w:gridCol w:w="585"/>
        <w:gridCol w:w="585"/>
        <w:gridCol w:w="587"/>
      </w:tblGrid>
      <w:tr w:rsidR="00BA126A" w:rsidRPr="00EA1239" w:rsidTr="00A0730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 w:type="pct"/>
            <w:tcBorders>
              <w:right w:val="single" w:sz="4" w:space="0" w:color="ED7D31" w:themeColor="accent2"/>
            </w:tcBorders>
            <w:shd w:val="clear" w:color="auto" w:fill="F7CAAC" w:themeFill="accent2" w:themeFillTint="66"/>
            <w:hideMark/>
          </w:tcPr>
          <w:p w:rsidR="00BA126A" w:rsidRPr="00EA1239" w:rsidRDefault="00BA126A" w:rsidP="003855DD">
            <w:pPr>
              <w:widowControl/>
              <w:spacing w:after="0" w:line="240" w:lineRule="auto"/>
              <w:ind w:firstLine="0"/>
              <w:jc w:val="left"/>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w:t>
            </w:r>
          </w:p>
        </w:tc>
        <w:tc>
          <w:tcPr>
            <w:tcW w:w="649"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Населенный пункт</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2017</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2018</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2019</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2020</w:t>
            </w:r>
          </w:p>
        </w:tc>
        <w:tc>
          <w:tcPr>
            <w:tcW w:w="297"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2021</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2022</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2023</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2024</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2025</w:t>
            </w:r>
          </w:p>
        </w:tc>
        <w:tc>
          <w:tcPr>
            <w:tcW w:w="297"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2026</w:t>
            </w:r>
          </w:p>
        </w:tc>
        <w:tc>
          <w:tcPr>
            <w:tcW w:w="296" w:type="pct"/>
            <w:tcBorders>
              <w:left w:val="single" w:sz="4" w:space="0" w:color="ED7D31" w:themeColor="accent2"/>
              <w:right w:val="single" w:sz="4" w:space="0" w:color="ED7D31" w:themeColor="accent2"/>
            </w:tcBorders>
            <w:shd w:val="clear" w:color="auto" w:fill="F7CAAC" w:themeFill="accent2" w:themeFillTint="66"/>
            <w:noWrap/>
            <w:hideMark/>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2027</w:t>
            </w:r>
          </w:p>
        </w:tc>
        <w:tc>
          <w:tcPr>
            <w:tcW w:w="296" w:type="pct"/>
            <w:tcBorders>
              <w:left w:val="single" w:sz="4" w:space="0" w:color="ED7D31" w:themeColor="accent2"/>
              <w:right w:val="single" w:sz="4" w:space="0" w:color="ED7D31" w:themeColor="accent2"/>
            </w:tcBorders>
            <w:shd w:val="clear" w:color="auto" w:fill="F7CAAC" w:themeFill="accent2" w:themeFillTint="66"/>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w:t>
            </w:r>
            <w:r>
              <w:rPr>
                <w:rFonts w:ascii="Times New Roman" w:eastAsia="Times New Roman" w:hAnsi="Times New Roman"/>
                <w:color w:val="000000"/>
                <w:sz w:val="18"/>
                <w:szCs w:val="18"/>
                <w:lang w:eastAsia="ru-RU"/>
              </w:rPr>
              <w:t>8</w:t>
            </w:r>
          </w:p>
        </w:tc>
        <w:tc>
          <w:tcPr>
            <w:tcW w:w="296" w:type="pct"/>
            <w:tcBorders>
              <w:left w:val="single" w:sz="4" w:space="0" w:color="ED7D31" w:themeColor="accent2"/>
              <w:right w:val="single" w:sz="4" w:space="0" w:color="ED7D31" w:themeColor="accent2"/>
            </w:tcBorders>
            <w:shd w:val="clear" w:color="auto" w:fill="F7CAAC" w:themeFill="accent2" w:themeFillTint="66"/>
          </w:tcPr>
          <w:p w:rsidR="00BA126A" w:rsidRPr="00EA1239" w:rsidRDefault="00BA126A" w:rsidP="003855DD">
            <w:pPr>
              <w:widowContro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202</w:t>
            </w:r>
            <w:r>
              <w:rPr>
                <w:rFonts w:ascii="Times New Roman" w:eastAsia="Times New Roman" w:hAnsi="Times New Roman"/>
                <w:color w:val="000000"/>
                <w:sz w:val="18"/>
                <w:szCs w:val="18"/>
                <w:lang w:eastAsia="ru-RU"/>
              </w:rPr>
              <w:t>9</w:t>
            </w:r>
          </w:p>
        </w:tc>
        <w:tc>
          <w:tcPr>
            <w:tcW w:w="297" w:type="pct"/>
            <w:tcBorders>
              <w:left w:val="single" w:sz="4" w:space="0" w:color="ED7D31" w:themeColor="accent2"/>
            </w:tcBorders>
            <w:shd w:val="clear" w:color="auto" w:fill="F7CAAC" w:themeFill="accent2" w:themeFillTint="66"/>
          </w:tcPr>
          <w:p w:rsidR="00BA126A" w:rsidRPr="00EA1239" w:rsidRDefault="00BA126A" w:rsidP="003855DD">
            <w:pPr>
              <w:widowControl/>
              <w:spacing w:after="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ru-RU"/>
              </w:rPr>
            </w:pPr>
            <w:r w:rsidRPr="00EA1239">
              <w:rPr>
                <w:rFonts w:ascii="Times New Roman" w:eastAsia="Times New Roman" w:hAnsi="Times New Roman"/>
                <w:color w:val="000000"/>
                <w:sz w:val="18"/>
                <w:szCs w:val="18"/>
                <w:lang w:eastAsia="ru-RU"/>
              </w:rPr>
              <w:t>20</w:t>
            </w:r>
            <w:r>
              <w:rPr>
                <w:rFonts w:ascii="Times New Roman" w:eastAsia="Times New Roman" w:hAnsi="Times New Roman"/>
                <w:color w:val="000000"/>
                <w:sz w:val="18"/>
                <w:szCs w:val="18"/>
                <w:lang w:eastAsia="ru-RU"/>
              </w:rPr>
              <w:t>30</w:t>
            </w:r>
          </w:p>
        </w:tc>
      </w:tr>
      <w:tr w:rsidR="00A0730C" w:rsidRPr="00EA1239" w:rsidTr="00A07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ED7D31" w:themeColor="accent2"/>
            </w:tcBorders>
            <w:shd w:val="clear" w:color="auto" w:fill="auto"/>
            <w:hideMark/>
          </w:tcPr>
          <w:p w:rsidR="00BA126A" w:rsidRPr="00EA1239" w:rsidRDefault="00BA126A" w:rsidP="003855DD">
            <w:pPr>
              <w:widowControl/>
              <w:spacing w:after="0" w:line="240" w:lineRule="auto"/>
              <w:ind w:firstLine="0"/>
              <w:jc w:val="center"/>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1 </w:t>
            </w:r>
          </w:p>
        </w:tc>
        <w:tc>
          <w:tcPr>
            <w:tcW w:w="649"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п. Чулковка</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142</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142</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164</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2</w:t>
            </w:r>
            <w:r w:rsidRPr="00EA1239">
              <w:rPr>
                <w:rFonts w:ascii="Times New Roman" w:eastAsia="Times New Roman" w:hAnsi="Times New Roman"/>
                <w:color w:val="000000"/>
                <w:sz w:val="18"/>
                <w:szCs w:val="18"/>
                <w:lang w:eastAsia="ru-RU"/>
              </w:rPr>
              <w:t>09</w:t>
            </w:r>
          </w:p>
        </w:tc>
        <w:tc>
          <w:tcPr>
            <w:tcW w:w="297"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2</w:t>
            </w:r>
            <w:r w:rsidRPr="00EA1239">
              <w:rPr>
                <w:rFonts w:ascii="Times New Roman" w:eastAsia="Times New Roman" w:hAnsi="Times New Roman"/>
                <w:color w:val="000000"/>
                <w:sz w:val="18"/>
                <w:szCs w:val="18"/>
                <w:lang w:eastAsia="ru-RU"/>
              </w:rPr>
              <w:t>78</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3</w:t>
            </w:r>
            <w:r w:rsidRPr="00EA1239">
              <w:rPr>
                <w:rFonts w:ascii="Times New Roman" w:eastAsia="Times New Roman" w:hAnsi="Times New Roman"/>
                <w:color w:val="000000"/>
                <w:sz w:val="18"/>
                <w:szCs w:val="18"/>
                <w:lang w:eastAsia="ru-RU"/>
              </w:rPr>
              <w:t>48</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4</w:t>
            </w:r>
            <w:r w:rsidRPr="00EA1239">
              <w:rPr>
                <w:rFonts w:ascii="Times New Roman" w:eastAsia="Times New Roman" w:hAnsi="Times New Roman"/>
                <w:color w:val="000000"/>
                <w:sz w:val="18"/>
                <w:szCs w:val="18"/>
                <w:lang w:eastAsia="ru-RU"/>
              </w:rPr>
              <w:t>18</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4</w:t>
            </w:r>
            <w:r w:rsidRPr="00EA1239">
              <w:rPr>
                <w:rFonts w:ascii="Times New Roman" w:eastAsia="Times New Roman" w:hAnsi="Times New Roman"/>
                <w:color w:val="000000"/>
                <w:sz w:val="18"/>
                <w:szCs w:val="18"/>
                <w:lang w:eastAsia="ru-RU"/>
              </w:rPr>
              <w:t>87</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5</w:t>
            </w:r>
            <w:r w:rsidRPr="00EA1239">
              <w:rPr>
                <w:rFonts w:ascii="Times New Roman" w:eastAsia="Times New Roman" w:hAnsi="Times New Roman"/>
                <w:color w:val="000000"/>
                <w:sz w:val="18"/>
                <w:szCs w:val="18"/>
                <w:lang w:eastAsia="ru-RU"/>
              </w:rPr>
              <w:t>57</w:t>
            </w:r>
          </w:p>
        </w:tc>
        <w:tc>
          <w:tcPr>
            <w:tcW w:w="297"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6</w:t>
            </w:r>
            <w:r w:rsidRPr="00EA1239">
              <w:rPr>
                <w:rFonts w:ascii="Times New Roman" w:eastAsia="Times New Roman" w:hAnsi="Times New Roman"/>
                <w:color w:val="000000"/>
                <w:sz w:val="18"/>
                <w:szCs w:val="18"/>
                <w:lang w:eastAsia="ru-RU"/>
              </w:rPr>
              <w:t>26</w:t>
            </w:r>
          </w:p>
        </w:tc>
        <w:tc>
          <w:tcPr>
            <w:tcW w:w="296" w:type="pct"/>
            <w:tcBorders>
              <w:top w:val="single" w:sz="4" w:space="0" w:color="ED7D31" w:themeColor="accent2"/>
            </w:tcBorders>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6</w:t>
            </w:r>
            <w:r w:rsidRPr="00EA1239">
              <w:rPr>
                <w:rFonts w:ascii="Times New Roman" w:eastAsia="Times New Roman" w:hAnsi="Times New Roman"/>
                <w:color w:val="000000"/>
                <w:sz w:val="18"/>
                <w:szCs w:val="18"/>
                <w:lang w:eastAsia="ru-RU"/>
              </w:rPr>
              <w:t>96</w:t>
            </w:r>
          </w:p>
        </w:tc>
        <w:tc>
          <w:tcPr>
            <w:tcW w:w="296" w:type="pct"/>
            <w:tcBorders>
              <w:top w:val="single" w:sz="4" w:space="0" w:color="ED7D31" w:themeColor="accent2"/>
            </w:tcBorders>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1751</w:t>
            </w:r>
          </w:p>
        </w:tc>
        <w:tc>
          <w:tcPr>
            <w:tcW w:w="296" w:type="pct"/>
            <w:tcBorders>
              <w:top w:val="single" w:sz="4" w:space="0" w:color="ED7D31" w:themeColor="accent2"/>
            </w:tcBorders>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1815</w:t>
            </w:r>
          </w:p>
        </w:tc>
        <w:tc>
          <w:tcPr>
            <w:tcW w:w="297" w:type="pct"/>
            <w:tcBorders>
              <w:top w:val="single" w:sz="4" w:space="0" w:color="ED7D31" w:themeColor="accent2"/>
            </w:tcBorders>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1896</w:t>
            </w:r>
          </w:p>
        </w:tc>
      </w:tr>
      <w:tr w:rsidR="00A0730C" w:rsidRPr="00EA1239" w:rsidTr="00A0730C">
        <w:trPr>
          <w:trHeight w:val="20"/>
        </w:trPr>
        <w:tc>
          <w:tcPr>
            <w:cnfStyle w:val="001000000000" w:firstRow="0" w:lastRow="0" w:firstColumn="1" w:lastColumn="0" w:oddVBand="0" w:evenVBand="0" w:oddHBand="0" w:evenHBand="0" w:firstRowFirstColumn="0" w:firstRowLastColumn="0" w:lastRowFirstColumn="0" w:lastRowLastColumn="0"/>
            <w:tcW w:w="202" w:type="pct"/>
            <w:shd w:val="clear" w:color="auto" w:fill="auto"/>
            <w:hideMark/>
          </w:tcPr>
          <w:p w:rsidR="00BA126A" w:rsidRPr="00EA1239" w:rsidRDefault="00BA126A" w:rsidP="003855DD">
            <w:pPr>
              <w:widowControl/>
              <w:spacing w:after="0" w:line="240" w:lineRule="auto"/>
              <w:ind w:firstLine="0"/>
              <w:jc w:val="center"/>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2</w:t>
            </w:r>
          </w:p>
        </w:tc>
        <w:tc>
          <w:tcPr>
            <w:tcW w:w="649" w:type="pct"/>
            <w:shd w:val="clear" w:color="auto" w:fill="auto"/>
            <w:noWrap/>
            <w:hideMark/>
          </w:tcPr>
          <w:p w:rsidR="00BA126A" w:rsidRPr="00EA1239" w:rsidRDefault="00BA126A" w:rsidP="003855DD">
            <w:pPr>
              <w:widowControl/>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п. Единовер </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114</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r>
              <w:rPr>
                <w:rFonts w:ascii="Times New Roman" w:eastAsia="Times New Roman" w:hAnsi="Times New Roman"/>
                <w:color w:val="000000"/>
                <w:sz w:val="18"/>
                <w:szCs w:val="18"/>
                <w:lang w:eastAsia="ru-RU"/>
              </w:rPr>
              <w:t>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r>
              <w:rPr>
                <w:rFonts w:ascii="Times New Roman" w:eastAsia="Times New Roman" w:hAnsi="Times New Roman"/>
                <w:color w:val="000000"/>
                <w:sz w:val="18"/>
                <w:szCs w:val="18"/>
                <w:lang w:eastAsia="ru-RU"/>
              </w:rPr>
              <w:t>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r>
              <w:rPr>
                <w:rFonts w:ascii="Times New Roman" w:eastAsia="Times New Roman" w:hAnsi="Times New Roman"/>
                <w:color w:val="000000"/>
                <w:sz w:val="18"/>
                <w:szCs w:val="18"/>
                <w:lang w:eastAsia="ru-RU"/>
              </w:rPr>
              <w:t>6</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r>
              <w:rPr>
                <w:rFonts w:ascii="Times New Roman" w:eastAsia="Times New Roman" w:hAnsi="Times New Roman"/>
                <w:color w:val="000000"/>
                <w:sz w:val="18"/>
                <w:szCs w:val="18"/>
                <w:lang w:eastAsia="ru-RU"/>
              </w:rPr>
              <w:t>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r>
              <w:rPr>
                <w:rFonts w:ascii="Times New Roman" w:eastAsia="Times New Roman" w:hAnsi="Times New Roman"/>
                <w:color w:val="000000"/>
                <w:sz w:val="18"/>
                <w:szCs w:val="18"/>
                <w:lang w:eastAsia="ru-RU"/>
              </w:rPr>
              <w:t>6</w:t>
            </w:r>
          </w:p>
        </w:tc>
        <w:tc>
          <w:tcPr>
            <w:tcW w:w="296"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w:t>
            </w:r>
          </w:p>
        </w:tc>
        <w:tc>
          <w:tcPr>
            <w:tcW w:w="296"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w:t>
            </w:r>
          </w:p>
        </w:tc>
        <w:tc>
          <w:tcPr>
            <w:tcW w:w="297"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w:t>
            </w:r>
          </w:p>
        </w:tc>
      </w:tr>
      <w:tr w:rsidR="00A0730C" w:rsidRPr="00EA1239" w:rsidTr="00A07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 w:type="pct"/>
            <w:shd w:val="clear" w:color="auto" w:fill="auto"/>
            <w:hideMark/>
          </w:tcPr>
          <w:p w:rsidR="00BA126A" w:rsidRPr="00EA1239" w:rsidRDefault="00BA126A" w:rsidP="003855DD">
            <w:pPr>
              <w:widowControl/>
              <w:spacing w:after="0" w:line="240" w:lineRule="auto"/>
              <w:ind w:firstLine="0"/>
              <w:jc w:val="center"/>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3</w:t>
            </w:r>
          </w:p>
        </w:tc>
        <w:tc>
          <w:tcPr>
            <w:tcW w:w="649" w:type="pct"/>
            <w:shd w:val="clear" w:color="auto" w:fill="auto"/>
            <w:noWrap/>
            <w:hideMark/>
          </w:tcPr>
          <w:p w:rsidR="00BA126A" w:rsidRPr="00EA1239" w:rsidRDefault="00BA126A" w:rsidP="003855DD">
            <w:pPr>
              <w:widowControl/>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п. Тельмана </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67</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67</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71</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85</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85</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85</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92</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92</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92</w:t>
            </w:r>
          </w:p>
        </w:tc>
        <w:tc>
          <w:tcPr>
            <w:tcW w:w="296"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107</w:t>
            </w:r>
          </w:p>
        </w:tc>
        <w:tc>
          <w:tcPr>
            <w:tcW w:w="296"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107</w:t>
            </w:r>
          </w:p>
        </w:tc>
        <w:tc>
          <w:tcPr>
            <w:tcW w:w="297"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107</w:t>
            </w:r>
          </w:p>
        </w:tc>
      </w:tr>
      <w:tr w:rsidR="00A0730C" w:rsidRPr="00EA1239" w:rsidTr="00A0730C">
        <w:trPr>
          <w:trHeight w:val="20"/>
        </w:trPr>
        <w:tc>
          <w:tcPr>
            <w:cnfStyle w:val="001000000000" w:firstRow="0" w:lastRow="0" w:firstColumn="1" w:lastColumn="0" w:oddVBand="0" w:evenVBand="0" w:oddHBand="0" w:evenHBand="0" w:firstRowFirstColumn="0" w:firstRowLastColumn="0" w:lastRowFirstColumn="0" w:lastRowLastColumn="0"/>
            <w:tcW w:w="202" w:type="pct"/>
            <w:shd w:val="clear" w:color="auto" w:fill="auto"/>
            <w:hideMark/>
          </w:tcPr>
          <w:p w:rsidR="00BA126A" w:rsidRPr="00EA1239" w:rsidRDefault="00BA126A" w:rsidP="003855DD">
            <w:pPr>
              <w:widowControl/>
              <w:spacing w:after="0" w:line="240" w:lineRule="auto"/>
              <w:ind w:firstLine="0"/>
              <w:jc w:val="center"/>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4</w:t>
            </w:r>
          </w:p>
        </w:tc>
        <w:tc>
          <w:tcPr>
            <w:tcW w:w="649" w:type="pct"/>
            <w:shd w:val="clear" w:color="auto" w:fill="auto"/>
            <w:noWrap/>
            <w:hideMark/>
          </w:tcPr>
          <w:p w:rsidR="00BA126A" w:rsidRPr="00EA1239" w:rsidRDefault="00BA126A" w:rsidP="003855DD">
            <w:pPr>
              <w:widowControl/>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с. Романовка</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293</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29</w:t>
            </w:r>
            <w:r>
              <w:rPr>
                <w:rFonts w:ascii="Times New Roman" w:eastAsia="Times New Roman" w:hAnsi="Times New Roman"/>
                <w:color w:val="000000"/>
                <w:sz w:val="18"/>
                <w:szCs w:val="18"/>
                <w:lang w:eastAsia="ru-RU"/>
              </w:rPr>
              <w:t>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301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305</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312</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316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318</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321</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325</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332</w:t>
            </w:r>
          </w:p>
        </w:tc>
        <w:tc>
          <w:tcPr>
            <w:tcW w:w="296"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340</w:t>
            </w:r>
          </w:p>
        </w:tc>
        <w:tc>
          <w:tcPr>
            <w:tcW w:w="296"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340</w:t>
            </w:r>
          </w:p>
        </w:tc>
        <w:tc>
          <w:tcPr>
            <w:tcW w:w="297"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340</w:t>
            </w:r>
          </w:p>
        </w:tc>
      </w:tr>
      <w:tr w:rsidR="00A0730C" w:rsidRPr="00EA1239" w:rsidTr="00A07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 w:type="pct"/>
            <w:shd w:val="clear" w:color="auto" w:fill="auto"/>
            <w:hideMark/>
          </w:tcPr>
          <w:p w:rsidR="00BA126A" w:rsidRPr="00EA1239" w:rsidRDefault="00BA126A" w:rsidP="003855DD">
            <w:pPr>
              <w:widowControl/>
              <w:spacing w:after="0" w:line="240" w:lineRule="auto"/>
              <w:ind w:firstLine="0"/>
              <w:jc w:val="center"/>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5</w:t>
            </w:r>
          </w:p>
        </w:tc>
        <w:tc>
          <w:tcPr>
            <w:tcW w:w="649" w:type="pct"/>
            <w:shd w:val="clear" w:color="auto" w:fill="auto"/>
            <w:noWrap/>
            <w:hideMark/>
          </w:tcPr>
          <w:p w:rsidR="00BA126A" w:rsidRPr="00EA1239" w:rsidRDefault="00BA126A" w:rsidP="003855DD">
            <w:pPr>
              <w:widowControl/>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п. Иструть</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14</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w:t>
            </w:r>
          </w:p>
        </w:tc>
        <w:tc>
          <w:tcPr>
            <w:tcW w:w="296"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18</w:t>
            </w:r>
          </w:p>
        </w:tc>
        <w:tc>
          <w:tcPr>
            <w:tcW w:w="296"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18</w:t>
            </w:r>
          </w:p>
        </w:tc>
        <w:tc>
          <w:tcPr>
            <w:tcW w:w="297"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18</w:t>
            </w:r>
          </w:p>
        </w:tc>
      </w:tr>
      <w:tr w:rsidR="00A0730C" w:rsidRPr="00EA1239" w:rsidTr="00A0730C">
        <w:trPr>
          <w:trHeight w:val="20"/>
        </w:trPr>
        <w:tc>
          <w:tcPr>
            <w:cnfStyle w:val="001000000000" w:firstRow="0" w:lastRow="0" w:firstColumn="1" w:lastColumn="0" w:oddVBand="0" w:evenVBand="0" w:oddHBand="0" w:evenHBand="0" w:firstRowFirstColumn="0" w:firstRowLastColumn="0" w:lastRowFirstColumn="0" w:lastRowLastColumn="0"/>
            <w:tcW w:w="202" w:type="pct"/>
            <w:shd w:val="clear" w:color="auto" w:fill="auto"/>
            <w:hideMark/>
          </w:tcPr>
          <w:p w:rsidR="00BA126A" w:rsidRPr="00EA1239" w:rsidRDefault="00BA126A" w:rsidP="003855DD">
            <w:pPr>
              <w:widowControl/>
              <w:spacing w:after="0" w:line="240" w:lineRule="auto"/>
              <w:ind w:firstLine="0"/>
              <w:jc w:val="center"/>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6</w:t>
            </w:r>
          </w:p>
        </w:tc>
        <w:tc>
          <w:tcPr>
            <w:tcW w:w="649" w:type="pct"/>
            <w:shd w:val="clear" w:color="auto" w:fill="auto"/>
            <w:noWrap/>
            <w:hideMark/>
          </w:tcPr>
          <w:p w:rsidR="00BA126A" w:rsidRPr="00EA1239" w:rsidRDefault="00BA126A" w:rsidP="003855DD">
            <w:pPr>
              <w:widowControl/>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п. Пороги</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12</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w:t>
            </w:r>
          </w:p>
        </w:tc>
        <w:tc>
          <w:tcPr>
            <w:tcW w:w="296"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w:t>
            </w:r>
          </w:p>
        </w:tc>
        <w:tc>
          <w:tcPr>
            <w:tcW w:w="296"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w:t>
            </w:r>
          </w:p>
        </w:tc>
        <w:tc>
          <w:tcPr>
            <w:tcW w:w="297" w:type="pct"/>
            <w:shd w:val="clear" w:color="auto" w:fill="auto"/>
          </w:tcPr>
          <w:p w:rsidR="00BA126A" w:rsidRPr="00EA1239"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w:t>
            </w:r>
          </w:p>
        </w:tc>
      </w:tr>
      <w:tr w:rsidR="00A0730C" w:rsidRPr="00EA1239" w:rsidTr="00A07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 w:type="pct"/>
            <w:shd w:val="clear" w:color="auto" w:fill="auto"/>
            <w:hideMark/>
          </w:tcPr>
          <w:p w:rsidR="00BA126A" w:rsidRPr="00EA1239" w:rsidRDefault="00BA126A" w:rsidP="003855DD">
            <w:pPr>
              <w:widowControl/>
              <w:spacing w:after="0" w:line="240" w:lineRule="auto"/>
              <w:ind w:firstLine="0"/>
              <w:jc w:val="center"/>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7</w:t>
            </w:r>
          </w:p>
        </w:tc>
        <w:tc>
          <w:tcPr>
            <w:tcW w:w="649" w:type="pct"/>
            <w:shd w:val="clear" w:color="auto" w:fill="auto"/>
            <w:noWrap/>
            <w:hideMark/>
          </w:tcPr>
          <w:p w:rsidR="00BA126A" w:rsidRPr="00EA1239" w:rsidRDefault="00BA126A" w:rsidP="003855DD">
            <w:pPr>
              <w:widowControl/>
              <w:spacing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п. Постройки</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11</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3</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3</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3</w:t>
            </w:r>
          </w:p>
        </w:tc>
        <w:tc>
          <w:tcPr>
            <w:tcW w:w="297"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3</w:t>
            </w:r>
          </w:p>
        </w:tc>
        <w:tc>
          <w:tcPr>
            <w:tcW w:w="296" w:type="pct"/>
            <w:shd w:val="clear" w:color="auto" w:fill="auto"/>
            <w:noWrap/>
            <w:hideMark/>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sidRPr="00EA1239">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3</w:t>
            </w:r>
          </w:p>
        </w:tc>
        <w:tc>
          <w:tcPr>
            <w:tcW w:w="296"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w:t>
            </w:r>
          </w:p>
        </w:tc>
        <w:tc>
          <w:tcPr>
            <w:tcW w:w="296"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w:t>
            </w:r>
          </w:p>
        </w:tc>
        <w:tc>
          <w:tcPr>
            <w:tcW w:w="297" w:type="pct"/>
            <w:shd w:val="clear" w:color="auto" w:fill="auto"/>
          </w:tcPr>
          <w:p w:rsidR="00BA126A" w:rsidRPr="00EA1239" w:rsidRDefault="00BA126A" w:rsidP="003855DD">
            <w:pPr>
              <w:widowContro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w:t>
            </w:r>
          </w:p>
        </w:tc>
      </w:tr>
      <w:tr w:rsidR="00A0730C" w:rsidRPr="00EA1239" w:rsidTr="00A0730C">
        <w:trPr>
          <w:trHeight w:val="20"/>
        </w:trPr>
        <w:tc>
          <w:tcPr>
            <w:cnfStyle w:val="001000000000" w:firstRow="0" w:lastRow="0" w:firstColumn="1" w:lastColumn="0" w:oddVBand="0" w:evenVBand="0" w:oddHBand="0" w:evenHBand="0" w:firstRowFirstColumn="0" w:firstRowLastColumn="0" w:lastRowFirstColumn="0" w:lastRowLastColumn="0"/>
            <w:tcW w:w="202" w:type="pct"/>
            <w:shd w:val="clear" w:color="auto" w:fill="auto"/>
            <w:noWrap/>
            <w:hideMark/>
          </w:tcPr>
          <w:p w:rsidR="00BA126A" w:rsidRPr="00287AC3" w:rsidRDefault="00BA126A" w:rsidP="003855DD">
            <w:pPr>
              <w:widowControl/>
              <w:spacing w:after="0" w:line="240" w:lineRule="auto"/>
              <w:ind w:firstLine="0"/>
              <w:jc w:val="right"/>
              <w:rPr>
                <w:rFonts w:ascii="Times New Roman" w:eastAsia="Times New Roman" w:hAnsi="Times New Roman"/>
                <w:b w:val="0"/>
                <w:color w:val="000000"/>
                <w:sz w:val="18"/>
                <w:szCs w:val="18"/>
                <w:lang w:eastAsia="ru-RU"/>
              </w:rPr>
            </w:pPr>
            <w:r w:rsidRPr="00287AC3">
              <w:rPr>
                <w:rFonts w:ascii="Times New Roman" w:eastAsia="Times New Roman" w:hAnsi="Times New Roman"/>
                <w:color w:val="000000"/>
                <w:sz w:val="18"/>
                <w:szCs w:val="18"/>
                <w:lang w:eastAsia="ru-RU"/>
              </w:rPr>
              <w:t> </w:t>
            </w:r>
          </w:p>
        </w:tc>
        <w:tc>
          <w:tcPr>
            <w:tcW w:w="649" w:type="pct"/>
            <w:shd w:val="clear" w:color="auto" w:fill="auto"/>
            <w:noWrap/>
            <w:hideMark/>
          </w:tcPr>
          <w:p w:rsidR="00BA126A" w:rsidRPr="00287AC3" w:rsidRDefault="00BA126A" w:rsidP="003855DD">
            <w:pPr>
              <w:widowControl/>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Всего</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1653</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1656</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1687</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1736</w:t>
            </w:r>
          </w:p>
        </w:tc>
        <w:tc>
          <w:tcPr>
            <w:tcW w:w="297"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1812</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1898</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1978</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2049</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2129</w:t>
            </w:r>
          </w:p>
        </w:tc>
        <w:tc>
          <w:tcPr>
            <w:tcW w:w="297"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2202</w:t>
            </w:r>
          </w:p>
        </w:tc>
        <w:tc>
          <w:tcPr>
            <w:tcW w:w="296" w:type="pct"/>
            <w:shd w:val="clear" w:color="auto" w:fill="auto"/>
            <w:noWrap/>
            <w:hideMark/>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2279</w:t>
            </w:r>
          </w:p>
        </w:tc>
        <w:tc>
          <w:tcPr>
            <w:tcW w:w="296" w:type="pct"/>
            <w:shd w:val="clear" w:color="auto" w:fill="auto"/>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2367</w:t>
            </w:r>
          </w:p>
        </w:tc>
        <w:tc>
          <w:tcPr>
            <w:tcW w:w="296" w:type="pct"/>
            <w:shd w:val="clear" w:color="auto" w:fill="auto"/>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2431</w:t>
            </w:r>
          </w:p>
        </w:tc>
        <w:tc>
          <w:tcPr>
            <w:tcW w:w="297" w:type="pct"/>
            <w:shd w:val="clear" w:color="auto" w:fill="auto"/>
          </w:tcPr>
          <w:p w:rsidR="00BA126A" w:rsidRPr="00287AC3" w:rsidRDefault="00BA126A" w:rsidP="003855DD">
            <w:pPr>
              <w:widowControl/>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18"/>
                <w:lang w:eastAsia="ru-RU"/>
              </w:rPr>
            </w:pPr>
            <w:r w:rsidRPr="00287AC3">
              <w:rPr>
                <w:rFonts w:ascii="Times New Roman" w:eastAsia="Times New Roman" w:hAnsi="Times New Roman"/>
                <w:b/>
                <w:color w:val="000000"/>
                <w:sz w:val="18"/>
                <w:szCs w:val="18"/>
                <w:lang w:eastAsia="ru-RU"/>
              </w:rPr>
              <w:t>2512</w:t>
            </w:r>
          </w:p>
        </w:tc>
      </w:tr>
    </w:tbl>
    <w:p w:rsidR="00104ABA" w:rsidRPr="003855DD" w:rsidRDefault="00104ABA" w:rsidP="003855DD">
      <w:pPr>
        <w:spacing w:line="240" w:lineRule="auto"/>
        <w:rPr>
          <w:rFonts w:ascii="Times New Roman" w:hAnsi="Times New Roman"/>
        </w:rPr>
      </w:pPr>
      <w:r w:rsidRPr="003855DD">
        <w:rPr>
          <w:rFonts w:ascii="Times New Roman" w:hAnsi="Times New Roman"/>
        </w:rPr>
        <w:t xml:space="preserve">Результаты прогноза численности населения </w:t>
      </w:r>
      <w:r w:rsidR="002E339E" w:rsidRPr="003855DD">
        <w:rPr>
          <w:rFonts w:ascii="Times New Roman" w:hAnsi="Times New Roman"/>
        </w:rPr>
        <w:t>сельского поселения</w:t>
      </w:r>
      <w:r w:rsidRPr="003855DD">
        <w:rPr>
          <w:rFonts w:ascii="Times New Roman" w:hAnsi="Times New Roman"/>
        </w:rPr>
        <w:t xml:space="preserve"> приняты согласно </w:t>
      </w:r>
      <w:r w:rsidR="006D4300" w:rsidRPr="003855DD">
        <w:rPr>
          <w:rFonts w:ascii="Times New Roman" w:hAnsi="Times New Roman"/>
        </w:rPr>
        <w:t xml:space="preserve">генерального плана </w:t>
      </w:r>
      <w:r w:rsidR="0028433E">
        <w:rPr>
          <w:rFonts w:ascii="Times New Roman" w:hAnsi="Times New Roman"/>
        </w:rPr>
        <w:t>п. Чулковка с проектом застройки (101 индивидуальный жилой дом), проектов застройки территории п. Тельмана (</w:t>
      </w:r>
      <w:r w:rsidR="00D03237">
        <w:rPr>
          <w:rFonts w:ascii="Times New Roman" w:hAnsi="Times New Roman"/>
        </w:rPr>
        <w:t>52 индивидуальных жилых домов)</w:t>
      </w:r>
      <w:r w:rsidR="0028433E">
        <w:rPr>
          <w:rFonts w:ascii="Times New Roman" w:hAnsi="Times New Roman"/>
        </w:rPr>
        <w:t>, п. Порги</w:t>
      </w:r>
      <w:r w:rsidR="00D03237">
        <w:rPr>
          <w:rFonts w:ascii="Times New Roman" w:hAnsi="Times New Roman"/>
        </w:rPr>
        <w:t xml:space="preserve"> (20</w:t>
      </w:r>
      <w:r w:rsidR="00D03237" w:rsidRPr="00D03237">
        <w:rPr>
          <w:rFonts w:ascii="Times New Roman" w:hAnsi="Times New Roman"/>
        </w:rPr>
        <w:t xml:space="preserve"> </w:t>
      </w:r>
      <w:r w:rsidR="00D03237">
        <w:rPr>
          <w:rFonts w:ascii="Times New Roman" w:hAnsi="Times New Roman"/>
        </w:rPr>
        <w:t>индивидуальных жилых домов)</w:t>
      </w:r>
      <w:r w:rsidR="0028433E">
        <w:rPr>
          <w:rFonts w:ascii="Times New Roman" w:hAnsi="Times New Roman"/>
        </w:rPr>
        <w:t>, с. Романовка</w:t>
      </w:r>
      <w:r w:rsidR="00D03237">
        <w:rPr>
          <w:rFonts w:ascii="Times New Roman" w:hAnsi="Times New Roman"/>
        </w:rPr>
        <w:t xml:space="preserve"> (</w:t>
      </w:r>
      <w:r w:rsidR="001D796C">
        <w:rPr>
          <w:rFonts w:ascii="Times New Roman" w:hAnsi="Times New Roman"/>
        </w:rPr>
        <w:t>45</w:t>
      </w:r>
      <w:r w:rsidR="00D03237">
        <w:rPr>
          <w:rFonts w:ascii="Times New Roman" w:hAnsi="Times New Roman"/>
        </w:rPr>
        <w:t xml:space="preserve"> индивидуальны</w:t>
      </w:r>
      <w:r w:rsidR="001D796C">
        <w:rPr>
          <w:rFonts w:ascii="Times New Roman" w:hAnsi="Times New Roman"/>
        </w:rPr>
        <w:t>х</w:t>
      </w:r>
      <w:r w:rsidR="00D03237">
        <w:rPr>
          <w:rFonts w:ascii="Times New Roman" w:hAnsi="Times New Roman"/>
        </w:rPr>
        <w:t xml:space="preserve"> жил</w:t>
      </w:r>
      <w:r w:rsidR="001D796C">
        <w:rPr>
          <w:rFonts w:ascii="Times New Roman" w:hAnsi="Times New Roman"/>
        </w:rPr>
        <w:t>ых</w:t>
      </w:r>
      <w:r w:rsidR="00D03237">
        <w:rPr>
          <w:rFonts w:ascii="Times New Roman" w:hAnsi="Times New Roman"/>
        </w:rPr>
        <w:t xml:space="preserve"> дом</w:t>
      </w:r>
      <w:r w:rsidR="001D796C">
        <w:rPr>
          <w:rFonts w:ascii="Times New Roman" w:hAnsi="Times New Roman"/>
        </w:rPr>
        <w:t>а</w:t>
      </w:r>
      <w:r w:rsidR="00D03237">
        <w:rPr>
          <w:rFonts w:ascii="Times New Roman" w:hAnsi="Times New Roman"/>
        </w:rPr>
        <w:t>)</w:t>
      </w:r>
      <w:r w:rsidRPr="003855DD">
        <w:rPr>
          <w:rFonts w:ascii="Times New Roman" w:hAnsi="Times New Roman"/>
        </w:rPr>
        <w:t>. Прогноз численности был выполн</w:t>
      </w:r>
      <w:r w:rsidR="006D4300" w:rsidRPr="003855DD">
        <w:rPr>
          <w:rFonts w:ascii="Times New Roman" w:hAnsi="Times New Roman"/>
        </w:rPr>
        <w:t>ен методом передвижки возрастов</w:t>
      </w:r>
      <w:r w:rsidR="00D03237" w:rsidRPr="00D03237">
        <w:rPr>
          <w:rFonts w:ascii="Times New Roman" w:hAnsi="Times New Roman"/>
          <w:sz w:val="26"/>
        </w:rPr>
        <w:t xml:space="preserve"> </w:t>
      </w:r>
      <w:r w:rsidR="00D03237" w:rsidRPr="001D796C">
        <w:rPr>
          <w:rFonts w:ascii="Times New Roman" w:hAnsi="Times New Roman"/>
          <w:szCs w:val="24"/>
        </w:rPr>
        <w:t>с учетом</w:t>
      </w:r>
      <w:r w:rsidR="00D03237">
        <w:rPr>
          <w:rFonts w:ascii="Times New Roman" w:hAnsi="Times New Roman"/>
          <w:sz w:val="26"/>
        </w:rPr>
        <w:t xml:space="preserve"> </w:t>
      </w:r>
      <w:r w:rsidR="00D03237" w:rsidRPr="00D03237">
        <w:rPr>
          <w:rFonts w:ascii="Times New Roman" w:hAnsi="Times New Roman"/>
          <w:szCs w:val="24"/>
        </w:rPr>
        <w:t>коэффициент</w:t>
      </w:r>
      <w:r w:rsidR="00D03237">
        <w:rPr>
          <w:rFonts w:ascii="Times New Roman" w:hAnsi="Times New Roman"/>
          <w:szCs w:val="24"/>
        </w:rPr>
        <w:t>а</w:t>
      </w:r>
      <w:r w:rsidR="00D03237" w:rsidRPr="00D03237">
        <w:rPr>
          <w:rFonts w:ascii="Times New Roman" w:hAnsi="Times New Roman"/>
          <w:szCs w:val="24"/>
        </w:rPr>
        <w:t xml:space="preserve"> семейности принят</w:t>
      </w:r>
      <w:r w:rsidR="00D03237">
        <w:rPr>
          <w:rFonts w:ascii="Times New Roman" w:hAnsi="Times New Roman"/>
          <w:szCs w:val="24"/>
        </w:rPr>
        <w:t>ым равным 3,5</w:t>
      </w:r>
      <w:r w:rsidRPr="00D03237">
        <w:rPr>
          <w:rFonts w:ascii="Times New Roman" w:hAnsi="Times New Roman"/>
          <w:szCs w:val="24"/>
        </w:rPr>
        <w:t xml:space="preserve">. </w:t>
      </w:r>
      <w:r w:rsidR="00C06B65">
        <w:rPr>
          <w:rFonts w:ascii="Times New Roman" w:hAnsi="Times New Roman"/>
        </w:rPr>
        <w:t xml:space="preserve">Учитывались также производственные и инвестиционные проекты (реализуемые и планируемые к реализации): разработка Романовского месторождения мрамора ООО «УРАЛДОМ» 150 рабочих мест до 2025 года, переработка древесины (клееный брус) на базе бывшего фермерского хозяйства ГУ «СПНИ» п. Тельмана ООО «Иструть» 30 рабочих мест до 2030 года, крестьянские фермерские хозяйства11 рабочих мест до 2022 года: КФХ </w:t>
      </w:r>
      <w:proofErr w:type="spellStart"/>
      <w:r w:rsidR="00C06B65">
        <w:rPr>
          <w:rFonts w:ascii="Times New Roman" w:hAnsi="Times New Roman"/>
        </w:rPr>
        <w:t>Карасов</w:t>
      </w:r>
      <w:proofErr w:type="spellEnd"/>
      <w:r w:rsidR="00C06B65">
        <w:rPr>
          <w:rFonts w:ascii="Times New Roman" w:hAnsi="Times New Roman"/>
        </w:rPr>
        <w:t xml:space="preserve">, КФХ </w:t>
      </w:r>
      <w:proofErr w:type="spellStart"/>
      <w:r w:rsidR="00C06B65">
        <w:rPr>
          <w:rFonts w:ascii="Times New Roman" w:hAnsi="Times New Roman"/>
        </w:rPr>
        <w:t>Ткачихин</w:t>
      </w:r>
      <w:proofErr w:type="spellEnd"/>
      <w:r w:rsidR="00C06B65">
        <w:rPr>
          <w:rFonts w:ascii="Times New Roman" w:hAnsi="Times New Roman"/>
        </w:rPr>
        <w:t>, КФХ Епифанов и КФХ Гарифьянов</w:t>
      </w:r>
      <w:r w:rsidR="00BD531D">
        <w:rPr>
          <w:rStyle w:val="aff"/>
          <w:rFonts w:ascii="Times New Roman" w:hAnsi="Times New Roman"/>
        </w:rPr>
        <w:footnoteReference w:id="3"/>
      </w:r>
      <w:r w:rsidR="00C06B65">
        <w:rPr>
          <w:rFonts w:ascii="Times New Roman" w:hAnsi="Times New Roman"/>
        </w:rPr>
        <w:t>.</w:t>
      </w:r>
    </w:p>
    <w:p w:rsidR="00BC6F68" w:rsidRDefault="00BC6F68" w:rsidP="00BD531D">
      <w:pPr>
        <w:spacing w:line="240" w:lineRule="auto"/>
        <w:jc w:val="center"/>
        <w:rPr>
          <w:rFonts w:ascii="Times New Roman" w:hAnsi="Times New Roman"/>
          <w:b/>
          <w:sz w:val="20"/>
          <w:szCs w:val="20"/>
        </w:rPr>
      </w:pPr>
    </w:p>
    <w:p w:rsidR="000A4255" w:rsidRDefault="000A4255" w:rsidP="00BD531D">
      <w:pPr>
        <w:spacing w:line="240" w:lineRule="auto"/>
        <w:jc w:val="center"/>
        <w:rPr>
          <w:rFonts w:ascii="Times New Roman" w:hAnsi="Times New Roman"/>
          <w:b/>
          <w:sz w:val="20"/>
          <w:szCs w:val="20"/>
        </w:rPr>
      </w:pPr>
    </w:p>
    <w:p w:rsidR="000A4255" w:rsidRDefault="000A4255" w:rsidP="00BD531D">
      <w:pPr>
        <w:spacing w:line="240" w:lineRule="auto"/>
        <w:jc w:val="center"/>
        <w:rPr>
          <w:rFonts w:ascii="Times New Roman" w:hAnsi="Times New Roman"/>
          <w:b/>
          <w:sz w:val="20"/>
          <w:szCs w:val="20"/>
        </w:rPr>
      </w:pPr>
    </w:p>
    <w:p w:rsidR="000A4255" w:rsidRDefault="000A4255" w:rsidP="00BD531D">
      <w:pPr>
        <w:spacing w:line="240" w:lineRule="auto"/>
        <w:jc w:val="center"/>
        <w:rPr>
          <w:rFonts w:ascii="Times New Roman" w:hAnsi="Times New Roman"/>
          <w:b/>
          <w:sz w:val="20"/>
          <w:szCs w:val="20"/>
        </w:rPr>
      </w:pPr>
    </w:p>
    <w:p w:rsidR="00104ABA" w:rsidRPr="00BD531D" w:rsidRDefault="00104ABA" w:rsidP="00BD531D">
      <w:pPr>
        <w:spacing w:line="240" w:lineRule="auto"/>
        <w:jc w:val="center"/>
        <w:rPr>
          <w:rFonts w:ascii="Times New Roman" w:hAnsi="Times New Roman"/>
          <w:b/>
          <w:sz w:val="20"/>
          <w:szCs w:val="20"/>
        </w:rPr>
      </w:pPr>
      <w:r w:rsidRPr="00BD531D">
        <w:rPr>
          <w:rFonts w:ascii="Times New Roman" w:hAnsi="Times New Roman"/>
          <w:b/>
          <w:sz w:val="20"/>
          <w:szCs w:val="20"/>
        </w:rPr>
        <w:t xml:space="preserve">Прогноз численности населения </w:t>
      </w:r>
      <w:r w:rsidR="003855DD" w:rsidRPr="00BD531D">
        <w:rPr>
          <w:rFonts w:ascii="Times New Roman" w:hAnsi="Times New Roman"/>
          <w:b/>
          <w:sz w:val="20"/>
          <w:szCs w:val="20"/>
        </w:rPr>
        <w:t>по возрастным параметрам</w:t>
      </w:r>
      <w:r w:rsidR="00BD531D" w:rsidRPr="00BD531D">
        <w:rPr>
          <w:rFonts w:ascii="Times New Roman" w:hAnsi="Times New Roman"/>
          <w:b/>
          <w:sz w:val="20"/>
          <w:szCs w:val="20"/>
        </w:rPr>
        <w:t xml:space="preserve"> Таблица 3.3</w:t>
      </w:r>
    </w:p>
    <w:tbl>
      <w:tblPr>
        <w:tblStyle w:val="-42"/>
        <w:tblW w:w="9639" w:type="dxa"/>
        <w:tblLayout w:type="fixed"/>
        <w:tblLook w:val="04A0" w:firstRow="1" w:lastRow="0" w:firstColumn="1" w:lastColumn="0" w:noHBand="0" w:noVBand="1"/>
      </w:tblPr>
      <w:tblGrid>
        <w:gridCol w:w="6345"/>
        <w:gridCol w:w="1560"/>
        <w:gridCol w:w="850"/>
        <w:gridCol w:w="884"/>
      </w:tblGrid>
      <w:tr w:rsidR="006D4300" w:rsidRPr="003855DD" w:rsidTr="00BE50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5" w:type="dxa"/>
            <w:vMerge w:val="restart"/>
            <w:shd w:val="clear" w:color="auto" w:fill="F7CAAC" w:themeFill="accent2" w:themeFillTint="66"/>
            <w:hideMark/>
          </w:tcPr>
          <w:p w:rsidR="006D4300" w:rsidRPr="00BE509A" w:rsidRDefault="006D4300" w:rsidP="00E63798">
            <w:pPr>
              <w:pStyle w:val="affffffff6"/>
              <w:jc w:val="center"/>
              <w:rPr>
                <w:rFonts w:ascii="Times New Roman" w:hAnsi="Times New Roman"/>
                <w:b w:val="0"/>
                <w:color w:val="auto"/>
              </w:rPr>
            </w:pPr>
            <w:r w:rsidRPr="00BE509A">
              <w:rPr>
                <w:rFonts w:ascii="Times New Roman" w:hAnsi="Times New Roman"/>
                <w:color w:val="auto"/>
              </w:rPr>
              <w:t>Показатель</w:t>
            </w:r>
          </w:p>
        </w:tc>
        <w:tc>
          <w:tcPr>
            <w:tcW w:w="1560" w:type="dxa"/>
            <w:vMerge w:val="restart"/>
            <w:shd w:val="clear" w:color="auto" w:fill="F7CAAC" w:themeFill="accent2" w:themeFillTint="66"/>
          </w:tcPr>
          <w:p w:rsidR="006D4300" w:rsidRPr="00BE509A" w:rsidRDefault="006D4300" w:rsidP="00E63798">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BE509A">
              <w:rPr>
                <w:rFonts w:ascii="Times New Roman" w:hAnsi="Times New Roman"/>
                <w:color w:val="auto"/>
              </w:rPr>
              <w:t>Единица измерения</w:t>
            </w:r>
          </w:p>
        </w:tc>
        <w:tc>
          <w:tcPr>
            <w:tcW w:w="1734" w:type="dxa"/>
            <w:gridSpan w:val="2"/>
            <w:shd w:val="clear" w:color="auto" w:fill="F7CAAC" w:themeFill="accent2" w:themeFillTint="66"/>
          </w:tcPr>
          <w:p w:rsidR="006D4300" w:rsidRPr="00BE509A" w:rsidRDefault="006D4300" w:rsidP="00C82845">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BE509A">
              <w:rPr>
                <w:rFonts w:ascii="Times New Roman" w:hAnsi="Times New Roman"/>
                <w:color w:val="auto"/>
              </w:rPr>
              <w:t>Прогноз</w:t>
            </w:r>
          </w:p>
        </w:tc>
      </w:tr>
      <w:tr w:rsidR="006D4300" w:rsidRPr="003855DD" w:rsidTr="00BE5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5" w:type="dxa"/>
            <w:vMerge/>
            <w:shd w:val="clear" w:color="auto" w:fill="F7CAAC" w:themeFill="accent2" w:themeFillTint="66"/>
            <w:hideMark/>
          </w:tcPr>
          <w:p w:rsidR="006D4300" w:rsidRPr="003855DD" w:rsidRDefault="006D4300" w:rsidP="00E63798">
            <w:pPr>
              <w:pStyle w:val="affffffff6"/>
              <w:jc w:val="center"/>
              <w:rPr>
                <w:rFonts w:ascii="Times New Roman" w:hAnsi="Times New Roman"/>
                <w:b w:val="0"/>
              </w:rPr>
            </w:pPr>
          </w:p>
        </w:tc>
        <w:tc>
          <w:tcPr>
            <w:tcW w:w="1560" w:type="dxa"/>
            <w:vMerge/>
            <w:shd w:val="clear" w:color="auto" w:fill="F7CAAC" w:themeFill="accent2" w:themeFillTint="66"/>
          </w:tcPr>
          <w:p w:rsidR="006D4300" w:rsidRPr="003855DD" w:rsidRDefault="006D4300" w:rsidP="00E63798">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850" w:type="dxa"/>
            <w:shd w:val="clear" w:color="auto" w:fill="F7CAAC" w:themeFill="accent2" w:themeFillTint="66"/>
            <w:hideMark/>
          </w:tcPr>
          <w:p w:rsidR="006D4300" w:rsidRPr="003855DD" w:rsidRDefault="006D4300" w:rsidP="003855DD">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855DD">
              <w:rPr>
                <w:rFonts w:ascii="Times New Roman" w:hAnsi="Times New Roman"/>
                <w:b/>
              </w:rPr>
              <w:t>20</w:t>
            </w:r>
            <w:r w:rsidR="00A65A48" w:rsidRPr="003855DD">
              <w:rPr>
                <w:rFonts w:ascii="Times New Roman" w:hAnsi="Times New Roman"/>
                <w:b/>
              </w:rPr>
              <w:t>2</w:t>
            </w:r>
            <w:r w:rsidR="003855DD" w:rsidRPr="003855DD">
              <w:rPr>
                <w:rFonts w:ascii="Times New Roman" w:hAnsi="Times New Roman"/>
                <w:b/>
              </w:rPr>
              <w:t>3</w:t>
            </w:r>
            <w:r w:rsidRPr="003855DD">
              <w:rPr>
                <w:rFonts w:ascii="Times New Roman" w:hAnsi="Times New Roman"/>
                <w:b/>
              </w:rPr>
              <w:t xml:space="preserve"> г.</w:t>
            </w:r>
          </w:p>
        </w:tc>
        <w:tc>
          <w:tcPr>
            <w:tcW w:w="884" w:type="dxa"/>
            <w:shd w:val="clear" w:color="auto" w:fill="F7CAAC" w:themeFill="accent2" w:themeFillTint="66"/>
            <w:hideMark/>
          </w:tcPr>
          <w:p w:rsidR="006D4300" w:rsidRPr="003855DD" w:rsidRDefault="006D4300" w:rsidP="00A65A48">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855DD">
              <w:rPr>
                <w:rFonts w:ascii="Times New Roman" w:hAnsi="Times New Roman"/>
                <w:b/>
              </w:rPr>
              <w:t>20</w:t>
            </w:r>
            <w:r w:rsidR="00A65A48" w:rsidRPr="003855DD">
              <w:rPr>
                <w:rFonts w:ascii="Times New Roman" w:hAnsi="Times New Roman"/>
                <w:b/>
              </w:rPr>
              <w:t>30</w:t>
            </w:r>
            <w:r w:rsidRPr="003855DD">
              <w:rPr>
                <w:rFonts w:ascii="Times New Roman" w:hAnsi="Times New Roman"/>
                <w:b/>
              </w:rPr>
              <w:t xml:space="preserve"> г.</w:t>
            </w:r>
          </w:p>
        </w:tc>
      </w:tr>
      <w:tr w:rsidR="006D4300" w:rsidRPr="003855DD" w:rsidTr="00BE509A">
        <w:trPr>
          <w:trHeight w:val="20"/>
        </w:trPr>
        <w:tc>
          <w:tcPr>
            <w:cnfStyle w:val="001000000000" w:firstRow="0" w:lastRow="0" w:firstColumn="1" w:lastColumn="0" w:oddVBand="0" w:evenVBand="0" w:oddHBand="0" w:evenHBand="0" w:firstRowFirstColumn="0" w:firstRowLastColumn="0" w:lastRowFirstColumn="0" w:lastRowLastColumn="0"/>
            <w:tcW w:w="6345" w:type="dxa"/>
            <w:hideMark/>
          </w:tcPr>
          <w:p w:rsidR="006D4300" w:rsidRPr="003855DD" w:rsidRDefault="006D4300" w:rsidP="00E63798">
            <w:pPr>
              <w:pStyle w:val="affffffff6"/>
              <w:rPr>
                <w:rFonts w:ascii="Times New Roman" w:hAnsi="Times New Roman"/>
              </w:rPr>
            </w:pPr>
            <w:r w:rsidRPr="003855DD">
              <w:rPr>
                <w:rFonts w:ascii="Times New Roman" w:hAnsi="Times New Roman"/>
              </w:rPr>
              <w:t>Общая численность населения</w:t>
            </w:r>
          </w:p>
        </w:tc>
        <w:tc>
          <w:tcPr>
            <w:tcW w:w="1560" w:type="dxa"/>
          </w:tcPr>
          <w:p w:rsidR="006D4300" w:rsidRPr="003855DD" w:rsidRDefault="006D4300" w:rsidP="00E63798">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55DD">
              <w:rPr>
                <w:rFonts w:ascii="Times New Roman" w:hAnsi="Times New Roman"/>
              </w:rPr>
              <w:t>человек</w:t>
            </w:r>
          </w:p>
        </w:tc>
        <w:tc>
          <w:tcPr>
            <w:tcW w:w="850" w:type="dxa"/>
            <w:noWrap/>
            <w:hideMark/>
          </w:tcPr>
          <w:p w:rsidR="006D4300" w:rsidRPr="003855DD" w:rsidRDefault="003855DD" w:rsidP="00E63798">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1978</w:t>
            </w:r>
          </w:p>
        </w:tc>
        <w:tc>
          <w:tcPr>
            <w:tcW w:w="884" w:type="dxa"/>
            <w:noWrap/>
            <w:hideMark/>
          </w:tcPr>
          <w:p w:rsidR="006D4300" w:rsidRPr="003855DD" w:rsidRDefault="003855DD" w:rsidP="00E63798">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2512</w:t>
            </w:r>
          </w:p>
        </w:tc>
      </w:tr>
      <w:tr w:rsidR="006D4300" w:rsidRPr="003855DD" w:rsidTr="00BE5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5" w:type="dxa"/>
            <w:hideMark/>
          </w:tcPr>
          <w:p w:rsidR="006D4300" w:rsidRPr="003855DD" w:rsidRDefault="006D4300" w:rsidP="00E63798">
            <w:pPr>
              <w:pStyle w:val="affffffff6"/>
              <w:rPr>
                <w:rFonts w:ascii="Times New Roman" w:hAnsi="Times New Roman"/>
              </w:rPr>
            </w:pPr>
            <w:r w:rsidRPr="003855DD">
              <w:rPr>
                <w:rFonts w:ascii="Times New Roman" w:hAnsi="Times New Roman"/>
              </w:rPr>
              <w:t>- младше трудоспособного возраста (до 16 лет)</w:t>
            </w:r>
          </w:p>
        </w:tc>
        <w:tc>
          <w:tcPr>
            <w:tcW w:w="1560" w:type="dxa"/>
          </w:tcPr>
          <w:p w:rsidR="006D4300" w:rsidRPr="003855DD" w:rsidRDefault="00A65A48" w:rsidP="00E63798">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55DD">
              <w:rPr>
                <w:rFonts w:ascii="Times New Roman" w:hAnsi="Times New Roman"/>
              </w:rPr>
              <w:t>человек</w:t>
            </w:r>
          </w:p>
        </w:tc>
        <w:tc>
          <w:tcPr>
            <w:tcW w:w="850" w:type="dxa"/>
            <w:noWrap/>
            <w:hideMark/>
          </w:tcPr>
          <w:p w:rsidR="006D4300" w:rsidRPr="003855DD" w:rsidRDefault="00A4518A" w:rsidP="00E63798">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171</w:t>
            </w:r>
          </w:p>
        </w:tc>
        <w:tc>
          <w:tcPr>
            <w:tcW w:w="884" w:type="dxa"/>
            <w:noWrap/>
            <w:hideMark/>
          </w:tcPr>
          <w:p w:rsidR="006D4300" w:rsidRPr="003855DD" w:rsidRDefault="00A4518A" w:rsidP="00A4518A">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287</w:t>
            </w:r>
          </w:p>
        </w:tc>
      </w:tr>
      <w:tr w:rsidR="006D4300" w:rsidRPr="003855DD" w:rsidTr="00BE509A">
        <w:trPr>
          <w:trHeight w:val="20"/>
        </w:trPr>
        <w:tc>
          <w:tcPr>
            <w:cnfStyle w:val="001000000000" w:firstRow="0" w:lastRow="0" w:firstColumn="1" w:lastColumn="0" w:oddVBand="0" w:evenVBand="0" w:oddHBand="0" w:evenHBand="0" w:firstRowFirstColumn="0" w:firstRowLastColumn="0" w:lastRowFirstColumn="0" w:lastRowLastColumn="0"/>
            <w:tcW w:w="6345" w:type="dxa"/>
            <w:hideMark/>
          </w:tcPr>
          <w:p w:rsidR="006D4300" w:rsidRPr="003855DD" w:rsidRDefault="006D4300" w:rsidP="00E63798">
            <w:pPr>
              <w:pStyle w:val="affffffff6"/>
              <w:rPr>
                <w:rFonts w:ascii="Times New Roman" w:hAnsi="Times New Roman"/>
              </w:rPr>
            </w:pPr>
            <w:r w:rsidRPr="003855DD">
              <w:rPr>
                <w:rFonts w:ascii="Times New Roman" w:hAnsi="Times New Roman"/>
              </w:rPr>
              <w:t>- трудоспособного воз</w:t>
            </w:r>
            <w:r w:rsidR="00BD531D">
              <w:rPr>
                <w:rFonts w:ascii="Times New Roman" w:hAnsi="Times New Roman"/>
              </w:rPr>
              <w:t xml:space="preserve">раста (от 16 до 60 лет – </w:t>
            </w:r>
            <w:r w:rsidR="00001C2A">
              <w:rPr>
                <w:rFonts w:ascii="Times New Roman" w:hAnsi="Times New Roman"/>
              </w:rPr>
              <w:t>муж.</w:t>
            </w:r>
            <w:r w:rsidR="00BD531D">
              <w:rPr>
                <w:rFonts w:ascii="Times New Roman" w:hAnsi="Times New Roman"/>
              </w:rPr>
              <w:t xml:space="preserve"> от 16 до 55 лет – жен.</w:t>
            </w:r>
            <w:r w:rsidRPr="003855DD">
              <w:rPr>
                <w:rFonts w:ascii="Times New Roman" w:hAnsi="Times New Roman"/>
              </w:rPr>
              <w:t>)</w:t>
            </w:r>
          </w:p>
        </w:tc>
        <w:tc>
          <w:tcPr>
            <w:tcW w:w="1560" w:type="dxa"/>
          </w:tcPr>
          <w:p w:rsidR="006D4300" w:rsidRPr="003855DD" w:rsidRDefault="00A65A48" w:rsidP="00E63798">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55DD">
              <w:rPr>
                <w:rFonts w:ascii="Times New Roman" w:hAnsi="Times New Roman"/>
              </w:rPr>
              <w:t>человек</w:t>
            </w:r>
          </w:p>
        </w:tc>
        <w:tc>
          <w:tcPr>
            <w:tcW w:w="850" w:type="dxa"/>
            <w:noWrap/>
            <w:hideMark/>
          </w:tcPr>
          <w:p w:rsidR="006D4300" w:rsidRPr="003855DD" w:rsidRDefault="00A65A48" w:rsidP="00E63798">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55DD">
              <w:rPr>
                <w:rFonts w:ascii="Times New Roman" w:hAnsi="Times New Roman"/>
              </w:rPr>
              <w:t>859</w:t>
            </w:r>
          </w:p>
        </w:tc>
        <w:tc>
          <w:tcPr>
            <w:tcW w:w="884" w:type="dxa"/>
            <w:noWrap/>
            <w:hideMark/>
          </w:tcPr>
          <w:p w:rsidR="006D4300" w:rsidRPr="003855DD" w:rsidRDefault="00A4518A" w:rsidP="00A4518A">
            <w:pPr>
              <w:pStyle w:val="affffffff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938</w:t>
            </w:r>
          </w:p>
        </w:tc>
      </w:tr>
      <w:tr w:rsidR="006D4300" w:rsidRPr="003855DD" w:rsidTr="00BE5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5" w:type="dxa"/>
            <w:hideMark/>
          </w:tcPr>
          <w:p w:rsidR="006D4300" w:rsidRPr="003855DD" w:rsidRDefault="006D4300" w:rsidP="00E63798">
            <w:pPr>
              <w:pStyle w:val="affffffff6"/>
              <w:rPr>
                <w:rFonts w:ascii="Times New Roman" w:hAnsi="Times New Roman"/>
              </w:rPr>
            </w:pPr>
            <w:r w:rsidRPr="003855DD">
              <w:rPr>
                <w:rFonts w:ascii="Times New Roman" w:hAnsi="Times New Roman"/>
              </w:rPr>
              <w:t>- старше трудо</w:t>
            </w:r>
            <w:r w:rsidR="00BD531D">
              <w:rPr>
                <w:rFonts w:ascii="Times New Roman" w:hAnsi="Times New Roman"/>
              </w:rPr>
              <w:t xml:space="preserve">способного возраста (с 60 лет – </w:t>
            </w:r>
            <w:r w:rsidR="00001C2A">
              <w:rPr>
                <w:rFonts w:ascii="Times New Roman" w:hAnsi="Times New Roman"/>
              </w:rPr>
              <w:t>муж.</w:t>
            </w:r>
            <w:r w:rsidR="00BD531D">
              <w:rPr>
                <w:rFonts w:ascii="Times New Roman" w:hAnsi="Times New Roman"/>
              </w:rPr>
              <w:t xml:space="preserve"> с 55 лет – жен.</w:t>
            </w:r>
            <w:r w:rsidRPr="003855DD">
              <w:rPr>
                <w:rFonts w:ascii="Times New Roman" w:hAnsi="Times New Roman"/>
              </w:rPr>
              <w:t>)</w:t>
            </w:r>
          </w:p>
        </w:tc>
        <w:tc>
          <w:tcPr>
            <w:tcW w:w="1560" w:type="dxa"/>
          </w:tcPr>
          <w:p w:rsidR="006D4300" w:rsidRPr="003855DD" w:rsidRDefault="00A65A48" w:rsidP="00E63798">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55DD">
              <w:rPr>
                <w:rFonts w:ascii="Times New Roman" w:hAnsi="Times New Roman"/>
              </w:rPr>
              <w:t>человек</w:t>
            </w:r>
          </w:p>
        </w:tc>
        <w:tc>
          <w:tcPr>
            <w:tcW w:w="850" w:type="dxa"/>
            <w:noWrap/>
            <w:hideMark/>
          </w:tcPr>
          <w:p w:rsidR="006D4300" w:rsidRPr="003855DD" w:rsidRDefault="00A65A48" w:rsidP="00E63798">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55DD">
              <w:rPr>
                <w:rFonts w:ascii="Times New Roman" w:hAnsi="Times New Roman"/>
              </w:rPr>
              <w:t>948</w:t>
            </w:r>
          </w:p>
        </w:tc>
        <w:tc>
          <w:tcPr>
            <w:tcW w:w="884" w:type="dxa"/>
            <w:noWrap/>
            <w:hideMark/>
          </w:tcPr>
          <w:p w:rsidR="006D4300" w:rsidRPr="003855DD" w:rsidRDefault="00A4518A" w:rsidP="00E63798">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1287</w:t>
            </w:r>
          </w:p>
        </w:tc>
      </w:tr>
    </w:tbl>
    <w:p w:rsidR="00104ABA" w:rsidRPr="003D71E6" w:rsidRDefault="00104ABA" w:rsidP="00104ABA">
      <w:pPr>
        <w:rPr>
          <w:sz w:val="6"/>
          <w:szCs w:val="6"/>
        </w:rPr>
      </w:pPr>
    </w:p>
    <w:p w:rsidR="00104ABA" w:rsidRDefault="00104ABA" w:rsidP="003D71E6">
      <w:pPr>
        <w:spacing w:line="240" w:lineRule="auto"/>
        <w:rPr>
          <w:rFonts w:ascii="Times New Roman" w:hAnsi="Times New Roman"/>
        </w:rPr>
      </w:pPr>
      <w:r w:rsidRPr="003D71E6">
        <w:rPr>
          <w:rFonts w:ascii="Times New Roman" w:hAnsi="Times New Roman"/>
        </w:rPr>
        <w:t>Возрастная структура населения на конец 20</w:t>
      </w:r>
      <w:r w:rsidR="00E16F1B" w:rsidRPr="003D71E6">
        <w:rPr>
          <w:rFonts w:ascii="Times New Roman" w:hAnsi="Times New Roman"/>
        </w:rPr>
        <w:t>30</w:t>
      </w:r>
      <w:r w:rsidRPr="003D71E6">
        <w:rPr>
          <w:rFonts w:ascii="Times New Roman" w:hAnsi="Times New Roman"/>
        </w:rPr>
        <w:t> г. незначительно приблизится к прогрессивной для естественного воспроизводства населения (30%-50%-20%), благодаря ожидаемому росту рождаемости.</w:t>
      </w:r>
      <w:r w:rsidR="00A4518A">
        <w:rPr>
          <w:rFonts w:ascii="Times New Roman" w:hAnsi="Times New Roman"/>
        </w:rPr>
        <w:t xml:space="preserve"> </w:t>
      </w:r>
    </w:p>
    <w:p w:rsidR="00A4518A" w:rsidRPr="003D71E6" w:rsidRDefault="00A4518A" w:rsidP="003D71E6">
      <w:pPr>
        <w:spacing w:line="240" w:lineRule="auto"/>
        <w:rPr>
          <w:rFonts w:ascii="Times New Roman" w:hAnsi="Times New Roman"/>
        </w:rPr>
      </w:pPr>
      <w:r>
        <w:rPr>
          <w:rFonts w:ascii="Times New Roman" w:hAnsi="Times New Roman"/>
        </w:rPr>
        <w:t xml:space="preserve">Сильно сказывается на демографической ситуации наличие на территории психоневрологического интерната, где превалирует возраст от 25 и старше. </w:t>
      </w:r>
    </w:p>
    <w:p w:rsidR="009320AF" w:rsidRDefault="003022B6" w:rsidP="003D71E6">
      <w:pPr>
        <w:spacing w:line="240" w:lineRule="auto"/>
        <w:ind w:firstLine="0"/>
        <w:rPr>
          <w:rFonts w:ascii="Times New Roman" w:hAnsi="Times New Roman"/>
        </w:rPr>
      </w:pPr>
      <w:r>
        <w:rPr>
          <w:noProof/>
          <w:lang w:eastAsia="ru-RU"/>
        </w:rPr>
        <w:drawing>
          <wp:inline distT="0" distB="0" distL="0" distR="0" wp14:anchorId="7861C121" wp14:editId="593AFEC8">
            <wp:extent cx="6154125" cy="2394452"/>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320AF" w:rsidRPr="003D71E6">
        <w:rPr>
          <w:rFonts w:ascii="Times New Roman" w:hAnsi="Times New Roman"/>
        </w:rPr>
        <w:t>Повышение рождаемости – задача, решаемая</w:t>
      </w:r>
      <w:r w:rsidR="003D71E6">
        <w:rPr>
          <w:rFonts w:ascii="Times New Roman" w:hAnsi="Times New Roman"/>
        </w:rPr>
        <w:t xml:space="preserve"> преимущественно в рамках долго</w:t>
      </w:r>
      <w:r w:rsidR="009320AF" w:rsidRPr="003D71E6">
        <w:rPr>
          <w:rFonts w:ascii="Times New Roman" w:hAnsi="Times New Roman"/>
        </w:rPr>
        <w:t>срочной перспективы. Современные позитивные процессы, связанные с ростом основных воспроизводственных показателей, как показывают многие демографические исследования, в первую очередь обусловлены некоторым повышением общего уровня жизни населения и лишь во вторую мерами федеральной демографической политики. Основная задача в этой сфере – формирование условий не просто для рождения ребёнка, но и для полного обеспечения комфортной среды для его воспитания. Уверенность в ближайшем будущем ребёнка – основная движущая сила роста рождаемости.</w:t>
      </w:r>
    </w:p>
    <w:p w:rsidR="00505E6C" w:rsidRPr="003A2B55" w:rsidRDefault="00A4518A" w:rsidP="003A2B55">
      <w:pPr>
        <w:spacing w:line="240" w:lineRule="auto"/>
        <w:rPr>
          <w:rFonts w:ascii="Times New Roman" w:hAnsi="Times New Roman"/>
        </w:rPr>
      </w:pPr>
      <w:r>
        <w:rPr>
          <w:rFonts w:ascii="Times New Roman" w:hAnsi="Times New Roman"/>
        </w:rPr>
        <w:tab/>
      </w:r>
      <w:r w:rsidR="003A2B55">
        <w:rPr>
          <w:rFonts w:ascii="Times New Roman" w:hAnsi="Times New Roman"/>
        </w:rPr>
        <w:t>М</w:t>
      </w:r>
      <w:r w:rsidR="003A2B55" w:rsidRPr="003A2B55">
        <w:rPr>
          <w:rFonts w:ascii="Times New Roman" w:hAnsi="Times New Roman"/>
        </w:rPr>
        <w:t>униципальное образование можно считать демографически устойчивым с тенденцией к росту.</w:t>
      </w:r>
      <w:r w:rsidR="003A2B55">
        <w:rPr>
          <w:rFonts w:ascii="Times New Roman" w:hAnsi="Times New Roman"/>
        </w:rPr>
        <w:t xml:space="preserve"> </w:t>
      </w:r>
      <w:r>
        <w:rPr>
          <w:rFonts w:ascii="Times New Roman" w:hAnsi="Times New Roman"/>
        </w:rPr>
        <w:t xml:space="preserve">Значительная роль в </w:t>
      </w:r>
      <w:r w:rsidR="003A2B55">
        <w:rPr>
          <w:rFonts w:ascii="Times New Roman" w:hAnsi="Times New Roman"/>
        </w:rPr>
        <w:t xml:space="preserve">снижении </w:t>
      </w:r>
      <w:r>
        <w:rPr>
          <w:rFonts w:ascii="Times New Roman" w:hAnsi="Times New Roman"/>
        </w:rPr>
        <w:t xml:space="preserve">демографии поселения за последние три года (2015-2017 гг.) связана с переселением из аварийного жилого фонда в г. </w:t>
      </w:r>
      <w:proofErr w:type="spellStart"/>
      <w:r>
        <w:rPr>
          <w:rFonts w:ascii="Times New Roman" w:hAnsi="Times New Roman"/>
        </w:rPr>
        <w:t>Сатк</w:t>
      </w:r>
      <w:r w:rsidR="001D796C">
        <w:rPr>
          <w:rFonts w:ascii="Times New Roman" w:hAnsi="Times New Roman"/>
        </w:rPr>
        <w:t>у</w:t>
      </w:r>
      <w:proofErr w:type="spellEnd"/>
      <w:r>
        <w:rPr>
          <w:rFonts w:ascii="Times New Roman" w:hAnsi="Times New Roman"/>
        </w:rPr>
        <w:t xml:space="preserve"> (убыло 48 человек)</w:t>
      </w:r>
      <w:r w:rsidR="00367D89">
        <w:rPr>
          <w:rFonts w:ascii="Times New Roman" w:hAnsi="Times New Roman"/>
        </w:rPr>
        <w:t xml:space="preserve"> и с высокой смертностью в ГУ «Саткинский психоневрологический интернат» (клиенты </w:t>
      </w:r>
      <w:r w:rsidR="00367D89" w:rsidRPr="003A2B55">
        <w:rPr>
          <w:rFonts w:ascii="Times New Roman" w:hAnsi="Times New Roman"/>
        </w:rPr>
        <w:t xml:space="preserve">интерната в </w:t>
      </w:r>
      <w:r w:rsidR="00505E6C" w:rsidRPr="003A2B55">
        <w:rPr>
          <w:rFonts w:ascii="Times New Roman" w:hAnsi="Times New Roman"/>
        </w:rPr>
        <w:t>основном престарелого возраста)</w:t>
      </w:r>
      <w:r w:rsidR="003A2B55">
        <w:rPr>
          <w:rFonts w:ascii="Times New Roman" w:hAnsi="Times New Roman"/>
        </w:rPr>
        <w:t>, но эта тенденция носит временный характер</w:t>
      </w:r>
      <w:r w:rsidR="00505E6C" w:rsidRPr="003A2B55">
        <w:rPr>
          <w:rFonts w:ascii="Times New Roman" w:hAnsi="Times New Roman"/>
        </w:rPr>
        <w:t>.</w:t>
      </w:r>
    </w:p>
    <w:p w:rsidR="00F3107E" w:rsidRPr="00367D89" w:rsidRDefault="00F3107E" w:rsidP="00367D89">
      <w:pPr>
        <w:spacing w:line="240" w:lineRule="auto"/>
        <w:rPr>
          <w:rFonts w:ascii="Times New Roman" w:hAnsi="Times New Roman"/>
        </w:rPr>
      </w:pPr>
      <w:r w:rsidRPr="00367D89">
        <w:rPr>
          <w:rFonts w:ascii="Times New Roman" w:hAnsi="Times New Roman"/>
        </w:rPr>
        <w:t>Прогнозом на 202</w:t>
      </w:r>
      <w:r w:rsidR="00D43002">
        <w:rPr>
          <w:rFonts w:ascii="Times New Roman" w:hAnsi="Times New Roman"/>
        </w:rPr>
        <w:t>2</w:t>
      </w:r>
      <w:r w:rsidRPr="00367D89">
        <w:rPr>
          <w:rFonts w:ascii="Times New Roman" w:hAnsi="Times New Roman"/>
        </w:rPr>
        <w:t xml:space="preserve"> год и на период </w:t>
      </w:r>
      <w:r w:rsidR="00786A79" w:rsidRPr="00367D89">
        <w:rPr>
          <w:rFonts w:ascii="Times New Roman" w:hAnsi="Times New Roman"/>
        </w:rPr>
        <w:t>до 2030</w:t>
      </w:r>
      <w:r w:rsidRPr="00367D89">
        <w:rPr>
          <w:rFonts w:ascii="Times New Roman" w:hAnsi="Times New Roman"/>
        </w:rPr>
        <w:t xml:space="preserve"> года определены следующие приоритеты социально-экономического развития </w:t>
      </w:r>
      <w:r w:rsidR="00184B82">
        <w:rPr>
          <w:rFonts w:ascii="Times New Roman" w:hAnsi="Times New Roman"/>
        </w:rPr>
        <w:t>Романовского</w:t>
      </w:r>
      <w:r w:rsidR="00157006" w:rsidRPr="00367D89">
        <w:rPr>
          <w:rFonts w:ascii="Times New Roman" w:hAnsi="Times New Roman"/>
        </w:rPr>
        <w:t xml:space="preserve"> сельского поселения</w:t>
      </w:r>
      <w:r w:rsidRPr="00367D89">
        <w:rPr>
          <w:rFonts w:ascii="Times New Roman" w:hAnsi="Times New Roman"/>
        </w:rPr>
        <w:t>:</w:t>
      </w:r>
    </w:p>
    <w:p w:rsidR="00BD522C" w:rsidRDefault="00F3107E" w:rsidP="00BD522C">
      <w:pPr>
        <w:pStyle w:val="a9"/>
        <w:numPr>
          <w:ilvl w:val="0"/>
          <w:numId w:val="25"/>
        </w:numPr>
        <w:spacing w:line="240" w:lineRule="auto"/>
        <w:ind w:left="0" w:firstLine="567"/>
        <w:rPr>
          <w:rFonts w:ascii="Times New Roman" w:hAnsi="Times New Roman"/>
        </w:rPr>
      </w:pPr>
      <w:r w:rsidRPr="00367D89">
        <w:rPr>
          <w:rFonts w:ascii="Times New Roman" w:hAnsi="Times New Roman"/>
        </w:rPr>
        <w:t>повышение уровня жизни населения</w:t>
      </w:r>
      <w:r w:rsidR="00BD522C">
        <w:rPr>
          <w:rFonts w:ascii="Times New Roman" w:hAnsi="Times New Roman"/>
        </w:rPr>
        <w:t>;</w:t>
      </w:r>
    </w:p>
    <w:p w:rsidR="00F3107E" w:rsidRPr="00367D89" w:rsidRDefault="00F3107E" w:rsidP="00BD522C">
      <w:pPr>
        <w:pStyle w:val="a9"/>
        <w:numPr>
          <w:ilvl w:val="0"/>
          <w:numId w:val="25"/>
        </w:numPr>
        <w:spacing w:line="240" w:lineRule="auto"/>
        <w:ind w:left="0" w:firstLine="567"/>
        <w:rPr>
          <w:rFonts w:ascii="Times New Roman" w:hAnsi="Times New Roman"/>
        </w:rPr>
      </w:pPr>
      <w:r w:rsidRPr="00367D89">
        <w:rPr>
          <w:rFonts w:ascii="Times New Roman" w:hAnsi="Times New Roman"/>
        </w:rPr>
        <w:t>развити</w:t>
      </w:r>
      <w:r w:rsidR="00BD522C">
        <w:rPr>
          <w:rFonts w:ascii="Times New Roman" w:hAnsi="Times New Roman"/>
        </w:rPr>
        <w:t>е коммунальной и</w:t>
      </w:r>
      <w:r w:rsidRPr="00367D89">
        <w:rPr>
          <w:rFonts w:ascii="Times New Roman" w:hAnsi="Times New Roman"/>
        </w:rPr>
        <w:t xml:space="preserve"> социальной инфраструктуры;</w:t>
      </w:r>
    </w:p>
    <w:p w:rsidR="00F3107E" w:rsidRPr="00367D89" w:rsidRDefault="00F3107E" w:rsidP="00BD522C">
      <w:pPr>
        <w:pStyle w:val="a9"/>
        <w:numPr>
          <w:ilvl w:val="0"/>
          <w:numId w:val="25"/>
        </w:numPr>
        <w:spacing w:line="240" w:lineRule="auto"/>
        <w:ind w:left="0" w:firstLine="567"/>
        <w:rPr>
          <w:rFonts w:ascii="Times New Roman" w:hAnsi="Times New Roman"/>
        </w:rPr>
      </w:pPr>
      <w:r w:rsidRPr="00367D89">
        <w:rPr>
          <w:rFonts w:ascii="Times New Roman" w:hAnsi="Times New Roman"/>
        </w:rPr>
        <w:t>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F3107E" w:rsidRPr="00367D89" w:rsidRDefault="00F3107E" w:rsidP="00BD522C">
      <w:pPr>
        <w:pStyle w:val="a9"/>
        <w:numPr>
          <w:ilvl w:val="0"/>
          <w:numId w:val="25"/>
        </w:numPr>
        <w:spacing w:line="240" w:lineRule="auto"/>
        <w:ind w:left="0" w:firstLine="567"/>
        <w:rPr>
          <w:rFonts w:ascii="Times New Roman" w:hAnsi="Times New Roman"/>
        </w:rPr>
      </w:pPr>
      <w:r w:rsidRPr="00367D89">
        <w:rPr>
          <w:rFonts w:ascii="Times New Roman" w:hAnsi="Times New Roman"/>
        </w:rPr>
        <w:t>развитие жилищной сферы;</w:t>
      </w:r>
    </w:p>
    <w:p w:rsidR="00F3107E" w:rsidRPr="00367D89" w:rsidRDefault="00F3107E" w:rsidP="00BD522C">
      <w:pPr>
        <w:pStyle w:val="a9"/>
        <w:numPr>
          <w:ilvl w:val="0"/>
          <w:numId w:val="25"/>
        </w:numPr>
        <w:spacing w:line="240" w:lineRule="auto"/>
        <w:ind w:left="0" w:firstLine="567"/>
        <w:rPr>
          <w:rFonts w:ascii="Times New Roman" w:hAnsi="Times New Roman"/>
        </w:rPr>
      </w:pPr>
      <w:r w:rsidRPr="00367D89">
        <w:rPr>
          <w:rFonts w:ascii="Times New Roman" w:hAnsi="Times New Roman"/>
        </w:rPr>
        <w:t>создание условий для гармоничного развития подрастающего поколения;</w:t>
      </w:r>
    </w:p>
    <w:p w:rsidR="00F3107E" w:rsidRPr="00367D89" w:rsidRDefault="00F3107E" w:rsidP="00BD522C">
      <w:pPr>
        <w:pStyle w:val="a9"/>
        <w:numPr>
          <w:ilvl w:val="0"/>
          <w:numId w:val="25"/>
        </w:numPr>
        <w:spacing w:line="240" w:lineRule="auto"/>
        <w:ind w:left="0" w:firstLine="567"/>
        <w:rPr>
          <w:rFonts w:ascii="Times New Roman" w:hAnsi="Times New Roman"/>
        </w:rPr>
      </w:pPr>
      <w:r w:rsidRPr="00367D89">
        <w:rPr>
          <w:rFonts w:ascii="Times New Roman" w:hAnsi="Times New Roman"/>
        </w:rPr>
        <w:t>сохранение культурного наследия.</w:t>
      </w:r>
    </w:p>
    <w:p w:rsidR="003F243F" w:rsidRPr="00367D89" w:rsidRDefault="009E3788" w:rsidP="00367D89">
      <w:pPr>
        <w:pStyle w:val="S3"/>
        <w:spacing w:line="240" w:lineRule="auto"/>
        <w:rPr>
          <w:rFonts w:ascii="Times New Roman" w:hAnsi="Times New Roman"/>
        </w:rPr>
      </w:pPr>
      <w:bookmarkStart w:id="27" w:name="_Toc500680612"/>
      <w:r w:rsidRPr="00367D89">
        <w:rPr>
          <w:rFonts w:ascii="Times New Roman" w:hAnsi="Times New Roman"/>
        </w:rPr>
        <w:t>Культура</w:t>
      </w:r>
      <w:bookmarkEnd w:id="27"/>
    </w:p>
    <w:p w:rsidR="009E3788" w:rsidRPr="00367D89" w:rsidRDefault="009E3788" w:rsidP="00367D89">
      <w:pPr>
        <w:spacing w:line="240" w:lineRule="auto"/>
        <w:rPr>
          <w:rFonts w:ascii="Times New Roman" w:hAnsi="Times New Roman"/>
        </w:rPr>
      </w:pPr>
      <w:r w:rsidRPr="00367D89">
        <w:rPr>
          <w:rFonts w:ascii="Times New Roman" w:hAnsi="Times New Roman"/>
        </w:rPr>
        <w:t xml:space="preserve">Сфера культуры </w:t>
      </w:r>
      <w:r w:rsidR="00157006" w:rsidRPr="00367D89">
        <w:rPr>
          <w:rFonts w:ascii="Times New Roman" w:hAnsi="Times New Roman"/>
        </w:rPr>
        <w:t>поселения</w:t>
      </w:r>
      <w:r w:rsidRPr="00367D89">
        <w:rPr>
          <w:rFonts w:ascii="Times New Roman" w:hAnsi="Times New Roman"/>
        </w:rPr>
        <w:t>,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467328" w:rsidRPr="00367D89" w:rsidRDefault="00467328" w:rsidP="00367D89">
      <w:pPr>
        <w:spacing w:line="240" w:lineRule="auto"/>
        <w:rPr>
          <w:rFonts w:ascii="Times New Roman" w:hAnsi="Times New Roman"/>
        </w:rPr>
      </w:pPr>
      <w:r w:rsidRPr="00367D89">
        <w:rPr>
          <w:rFonts w:ascii="Times New Roman" w:hAnsi="Times New Roman"/>
        </w:rPr>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различных спартакиад, соревнований по военно-прикладным видам спорта, Дни призывника, проведение единых социальных действий.</w:t>
      </w:r>
    </w:p>
    <w:p w:rsidR="0090407D" w:rsidRPr="00367D89" w:rsidRDefault="009E3788" w:rsidP="00367D89">
      <w:pPr>
        <w:spacing w:line="240" w:lineRule="auto"/>
        <w:rPr>
          <w:rFonts w:ascii="Times New Roman" w:hAnsi="Times New Roman"/>
        </w:rPr>
      </w:pPr>
      <w:r w:rsidRPr="00367D89">
        <w:rPr>
          <w:rFonts w:ascii="Times New Roman" w:hAnsi="Times New Roman"/>
        </w:rPr>
        <w:t xml:space="preserve">В настоящее время сеть учреждений культуры </w:t>
      </w:r>
      <w:r w:rsidR="00157006" w:rsidRPr="00367D89">
        <w:rPr>
          <w:rFonts w:ascii="Times New Roman" w:hAnsi="Times New Roman"/>
        </w:rPr>
        <w:t>поселения</w:t>
      </w:r>
      <w:r w:rsidRPr="00367D89">
        <w:rPr>
          <w:rFonts w:ascii="Times New Roman" w:hAnsi="Times New Roman"/>
        </w:rPr>
        <w:t xml:space="preserve"> представлена</w:t>
      </w:r>
      <w:r w:rsidR="0090407D" w:rsidRPr="00367D89">
        <w:rPr>
          <w:rFonts w:ascii="Times New Roman" w:hAnsi="Times New Roman"/>
        </w:rPr>
        <w:t>:</w:t>
      </w:r>
    </w:p>
    <w:p w:rsidR="00ED6ABE" w:rsidRPr="00367D89" w:rsidRDefault="00ED6ABE" w:rsidP="00166B15">
      <w:pPr>
        <w:pStyle w:val="a9"/>
        <w:numPr>
          <w:ilvl w:val="0"/>
          <w:numId w:val="22"/>
        </w:numPr>
        <w:spacing w:line="240" w:lineRule="auto"/>
        <w:ind w:left="0" w:firstLine="567"/>
        <w:rPr>
          <w:rFonts w:ascii="Times New Roman" w:hAnsi="Times New Roman"/>
        </w:rPr>
      </w:pPr>
      <w:r w:rsidRPr="00367D89">
        <w:rPr>
          <w:rFonts w:ascii="Times New Roman" w:hAnsi="Times New Roman"/>
        </w:rPr>
        <w:t xml:space="preserve"> </w:t>
      </w:r>
      <w:r w:rsidR="00BD522C">
        <w:rPr>
          <w:rFonts w:ascii="Times New Roman" w:hAnsi="Times New Roman"/>
        </w:rPr>
        <w:t>Клуб и библиотека ГУ «Саткинский психоневрологический интернат» п. Чулковка (помещение актового зала и библиотеки</w:t>
      </w:r>
      <w:r w:rsidR="00166B15">
        <w:rPr>
          <w:rFonts w:ascii="Times New Roman" w:hAnsi="Times New Roman"/>
        </w:rPr>
        <w:t xml:space="preserve"> для клиентов учреждения</w:t>
      </w:r>
      <w:r w:rsidR="00BD522C">
        <w:rPr>
          <w:rFonts w:ascii="Times New Roman" w:hAnsi="Times New Roman"/>
        </w:rPr>
        <w:t>)</w:t>
      </w:r>
      <w:r w:rsidRPr="00367D89">
        <w:rPr>
          <w:rFonts w:ascii="Times New Roman" w:hAnsi="Times New Roman"/>
        </w:rPr>
        <w:t>;</w:t>
      </w:r>
    </w:p>
    <w:p w:rsidR="00ED6ABE" w:rsidRPr="00367D89" w:rsidRDefault="00BD522C" w:rsidP="00166B15">
      <w:pPr>
        <w:pStyle w:val="a9"/>
        <w:numPr>
          <w:ilvl w:val="0"/>
          <w:numId w:val="22"/>
        </w:numPr>
        <w:spacing w:line="240" w:lineRule="auto"/>
        <w:ind w:left="0" w:firstLine="567"/>
        <w:rPr>
          <w:rFonts w:ascii="Times New Roman" w:hAnsi="Times New Roman"/>
        </w:rPr>
      </w:pPr>
      <w:r>
        <w:rPr>
          <w:rFonts w:ascii="Times New Roman" w:hAnsi="Times New Roman"/>
        </w:rPr>
        <w:t>Романовская сельская библиотека с. Романовка (3 помещения, мини-клуб).</w:t>
      </w:r>
    </w:p>
    <w:p w:rsidR="00C14BE4" w:rsidRPr="00367D89" w:rsidRDefault="00C14BE4" w:rsidP="00367D89">
      <w:pPr>
        <w:widowControl/>
        <w:spacing w:after="160" w:line="240" w:lineRule="auto"/>
        <w:ind w:firstLine="0"/>
        <w:rPr>
          <w:rFonts w:ascii="Times New Roman" w:hAnsi="Times New Roman"/>
        </w:rPr>
      </w:pPr>
      <w:r w:rsidRPr="00367D89">
        <w:rPr>
          <w:rFonts w:ascii="Times New Roman" w:hAnsi="Times New Roman"/>
        </w:rPr>
        <w:t>Основные показатели функционирования учреждений культуры представлены в таблице 3.4</w:t>
      </w:r>
      <w:r w:rsidR="00A24A97">
        <w:rPr>
          <w:rStyle w:val="aff"/>
          <w:rFonts w:ascii="Times New Roman" w:hAnsi="Times New Roman"/>
        </w:rPr>
        <w:footnoteReference w:id="4"/>
      </w:r>
      <w:r w:rsidRPr="00367D89">
        <w:rPr>
          <w:rFonts w:ascii="Times New Roman" w:hAnsi="Times New Roman"/>
        </w:rPr>
        <w:t>.</w:t>
      </w:r>
    </w:p>
    <w:p w:rsidR="0090407D" w:rsidRPr="00BD531D" w:rsidRDefault="0090407D" w:rsidP="00BD531D">
      <w:pPr>
        <w:widowControl/>
        <w:spacing w:after="160" w:line="240" w:lineRule="auto"/>
        <w:ind w:firstLine="0"/>
        <w:jc w:val="center"/>
        <w:rPr>
          <w:rFonts w:ascii="Times New Roman" w:hAnsi="Times New Roman"/>
          <w:b/>
          <w:sz w:val="20"/>
          <w:szCs w:val="20"/>
        </w:rPr>
      </w:pPr>
      <w:r w:rsidRPr="00BD531D">
        <w:rPr>
          <w:rFonts w:ascii="Times New Roman" w:hAnsi="Times New Roman"/>
          <w:b/>
          <w:sz w:val="20"/>
          <w:szCs w:val="20"/>
        </w:rPr>
        <w:t xml:space="preserve">Основные показатели учреждений культуры </w:t>
      </w:r>
      <w:r w:rsidR="00157006" w:rsidRPr="00BD531D">
        <w:rPr>
          <w:rFonts w:ascii="Times New Roman" w:hAnsi="Times New Roman"/>
          <w:b/>
          <w:sz w:val="20"/>
          <w:szCs w:val="20"/>
        </w:rPr>
        <w:t>поселения</w:t>
      </w:r>
      <w:r w:rsidR="00AB7334" w:rsidRPr="00BD531D">
        <w:rPr>
          <w:rFonts w:ascii="Times New Roman" w:hAnsi="Times New Roman"/>
          <w:b/>
          <w:sz w:val="20"/>
          <w:szCs w:val="20"/>
        </w:rPr>
        <w:t xml:space="preserve"> </w:t>
      </w:r>
      <w:r w:rsidR="003F2D85" w:rsidRPr="00BD531D">
        <w:rPr>
          <w:rFonts w:ascii="Times New Roman" w:hAnsi="Times New Roman"/>
          <w:b/>
          <w:sz w:val="20"/>
          <w:szCs w:val="20"/>
        </w:rPr>
        <w:t>(на 01.01.</w:t>
      </w:r>
      <w:r w:rsidR="00DC73DB" w:rsidRPr="00BD531D">
        <w:rPr>
          <w:rFonts w:ascii="Times New Roman" w:hAnsi="Times New Roman"/>
          <w:b/>
          <w:sz w:val="20"/>
          <w:szCs w:val="20"/>
        </w:rPr>
        <w:t>201</w:t>
      </w:r>
      <w:r w:rsidR="00166B15" w:rsidRPr="00BD531D">
        <w:rPr>
          <w:rFonts w:ascii="Times New Roman" w:hAnsi="Times New Roman"/>
          <w:b/>
          <w:sz w:val="20"/>
          <w:szCs w:val="20"/>
        </w:rPr>
        <w:t>7</w:t>
      </w:r>
      <w:r w:rsidR="003F2D85" w:rsidRPr="00BD531D">
        <w:rPr>
          <w:rFonts w:ascii="Times New Roman" w:hAnsi="Times New Roman"/>
          <w:b/>
          <w:sz w:val="20"/>
          <w:szCs w:val="20"/>
        </w:rPr>
        <w:t>г.)</w:t>
      </w:r>
      <w:r w:rsidR="00BD531D" w:rsidRPr="00BD531D">
        <w:rPr>
          <w:rFonts w:ascii="Times New Roman" w:hAnsi="Times New Roman"/>
          <w:b/>
          <w:sz w:val="20"/>
          <w:szCs w:val="20"/>
        </w:rPr>
        <w:t xml:space="preserve"> Таблица 3.4</w:t>
      </w:r>
    </w:p>
    <w:tbl>
      <w:tblPr>
        <w:tblStyle w:val="-23"/>
        <w:tblW w:w="0" w:type="auto"/>
        <w:tblLayout w:type="fixed"/>
        <w:tblLook w:val="04A0" w:firstRow="1" w:lastRow="0" w:firstColumn="1" w:lastColumn="0" w:noHBand="0" w:noVBand="1"/>
      </w:tblPr>
      <w:tblGrid>
        <w:gridCol w:w="534"/>
        <w:gridCol w:w="4252"/>
        <w:gridCol w:w="1281"/>
        <w:gridCol w:w="1281"/>
        <w:gridCol w:w="1281"/>
        <w:gridCol w:w="1282"/>
      </w:tblGrid>
      <w:tr w:rsidR="004747B4" w:rsidRPr="004747B4" w:rsidTr="00BE5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7CAAC" w:themeFill="accent2" w:themeFillTint="66"/>
          </w:tcPr>
          <w:p w:rsidR="00A427F8" w:rsidRPr="004747B4" w:rsidRDefault="004747B4" w:rsidP="004747B4">
            <w:pPr>
              <w:keepNext/>
              <w:spacing w:line="240" w:lineRule="auto"/>
              <w:ind w:firstLine="0"/>
              <w:jc w:val="center"/>
              <w:rPr>
                <w:rFonts w:ascii="Times New Roman" w:hAnsi="Times New Roman"/>
                <w:bCs w:val="0"/>
                <w:sz w:val="20"/>
                <w:szCs w:val="20"/>
              </w:rPr>
            </w:pPr>
            <w:r w:rsidRPr="004747B4">
              <w:rPr>
                <w:rFonts w:ascii="Times New Roman" w:hAnsi="Times New Roman"/>
                <w:bCs w:val="0"/>
                <w:sz w:val="20"/>
                <w:szCs w:val="20"/>
              </w:rPr>
              <w:t>№ п/п</w:t>
            </w:r>
          </w:p>
        </w:tc>
        <w:tc>
          <w:tcPr>
            <w:tcW w:w="4252" w:type="dxa"/>
            <w:shd w:val="clear" w:color="auto" w:fill="F7CAAC" w:themeFill="accent2" w:themeFillTint="66"/>
          </w:tcPr>
          <w:p w:rsidR="00A427F8" w:rsidRPr="004747B4" w:rsidRDefault="004747B4" w:rsidP="004747B4">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Наименование, единица измерения</w:t>
            </w:r>
          </w:p>
        </w:tc>
        <w:tc>
          <w:tcPr>
            <w:tcW w:w="1281" w:type="dxa"/>
            <w:shd w:val="clear" w:color="auto" w:fill="F7CAAC" w:themeFill="accent2" w:themeFillTint="66"/>
          </w:tcPr>
          <w:p w:rsidR="00A427F8" w:rsidRPr="004747B4" w:rsidRDefault="004747B4" w:rsidP="004747B4">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Существующая мощность</w:t>
            </w:r>
          </w:p>
        </w:tc>
        <w:tc>
          <w:tcPr>
            <w:tcW w:w="1281" w:type="dxa"/>
            <w:shd w:val="clear" w:color="auto" w:fill="F7CAAC" w:themeFill="accent2" w:themeFillTint="66"/>
          </w:tcPr>
          <w:p w:rsidR="00A427F8" w:rsidRPr="004747B4" w:rsidRDefault="004747B4" w:rsidP="004747B4">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Норма на тыс. чел.</w:t>
            </w:r>
          </w:p>
        </w:tc>
        <w:tc>
          <w:tcPr>
            <w:tcW w:w="1281" w:type="dxa"/>
            <w:shd w:val="clear" w:color="auto" w:fill="F7CAAC" w:themeFill="accent2" w:themeFillTint="66"/>
          </w:tcPr>
          <w:p w:rsidR="00A427F8" w:rsidRPr="004747B4" w:rsidRDefault="004747B4" w:rsidP="004747B4">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Требуемая мощность</w:t>
            </w:r>
          </w:p>
        </w:tc>
        <w:tc>
          <w:tcPr>
            <w:tcW w:w="1282" w:type="dxa"/>
            <w:shd w:val="clear" w:color="auto" w:fill="F7CAAC" w:themeFill="accent2" w:themeFillTint="66"/>
          </w:tcPr>
          <w:p w:rsidR="00A427F8" w:rsidRPr="004747B4" w:rsidRDefault="004747B4" w:rsidP="004747B4">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Запроектированная по ГП и ПП</w:t>
            </w:r>
          </w:p>
        </w:tc>
      </w:tr>
      <w:tr w:rsidR="004747B4" w:rsidRPr="004747B4" w:rsidTr="00BE509A">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534" w:type="dxa"/>
            <w:tcBorders>
              <w:top w:val="single" w:sz="18" w:space="0" w:color="ED7D31" w:themeColor="accent2"/>
            </w:tcBorders>
            <w:shd w:val="clear" w:color="auto" w:fill="F7CAAC" w:themeFill="accent2" w:themeFillTint="66"/>
          </w:tcPr>
          <w:p w:rsidR="00A427F8" w:rsidRPr="004747B4" w:rsidRDefault="004747B4" w:rsidP="004747B4">
            <w:pPr>
              <w:keepNext/>
              <w:spacing w:line="240" w:lineRule="auto"/>
              <w:ind w:firstLine="0"/>
              <w:jc w:val="center"/>
              <w:rPr>
                <w:rFonts w:ascii="Times New Roman" w:hAnsi="Times New Roman"/>
                <w:bCs w:val="0"/>
                <w:sz w:val="16"/>
                <w:szCs w:val="16"/>
              </w:rPr>
            </w:pPr>
            <w:r w:rsidRPr="004747B4">
              <w:rPr>
                <w:rFonts w:ascii="Times New Roman" w:hAnsi="Times New Roman"/>
                <w:bCs w:val="0"/>
                <w:sz w:val="16"/>
                <w:szCs w:val="16"/>
              </w:rPr>
              <w:t>1</w:t>
            </w:r>
          </w:p>
        </w:tc>
        <w:tc>
          <w:tcPr>
            <w:tcW w:w="4252" w:type="dxa"/>
            <w:tcBorders>
              <w:top w:val="single" w:sz="18" w:space="0" w:color="ED7D31" w:themeColor="accent2"/>
            </w:tcBorders>
            <w:shd w:val="clear" w:color="auto" w:fill="F7CAAC" w:themeFill="accent2" w:themeFillTint="66"/>
          </w:tcPr>
          <w:p w:rsidR="00A427F8" w:rsidRPr="004747B4" w:rsidRDefault="004747B4" w:rsidP="004747B4">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2</w:t>
            </w:r>
          </w:p>
        </w:tc>
        <w:tc>
          <w:tcPr>
            <w:tcW w:w="1281" w:type="dxa"/>
            <w:tcBorders>
              <w:top w:val="single" w:sz="18" w:space="0" w:color="ED7D31" w:themeColor="accent2"/>
            </w:tcBorders>
            <w:shd w:val="clear" w:color="auto" w:fill="F7CAAC" w:themeFill="accent2" w:themeFillTint="66"/>
          </w:tcPr>
          <w:p w:rsidR="00A427F8" w:rsidRPr="004747B4" w:rsidRDefault="004747B4" w:rsidP="004747B4">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3</w:t>
            </w:r>
          </w:p>
        </w:tc>
        <w:tc>
          <w:tcPr>
            <w:tcW w:w="1281" w:type="dxa"/>
            <w:tcBorders>
              <w:top w:val="single" w:sz="18" w:space="0" w:color="ED7D31" w:themeColor="accent2"/>
            </w:tcBorders>
            <w:shd w:val="clear" w:color="auto" w:fill="F7CAAC" w:themeFill="accent2" w:themeFillTint="66"/>
          </w:tcPr>
          <w:p w:rsidR="00A427F8" w:rsidRPr="004747B4" w:rsidRDefault="004747B4" w:rsidP="004747B4">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4</w:t>
            </w:r>
          </w:p>
        </w:tc>
        <w:tc>
          <w:tcPr>
            <w:tcW w:w="1281" w:type="dxa"/>
            <w:tcBorders>
              <w:top w:val="single" w:sz="18" w:space="0" w:color="ED7D31" w:themeColor="accent2"/>
            </w:tcBorders>
            <w:shd w:val="clear" w:color="auto" w:fill="F7CAAC" w:themeFill="accent2" w:themeFillTint="66"/>
          </w:tcPr>
          <w:p w:rsidR="00A427F8" w:rsidRPr="004747B4" w:rsidRDefault="004747B4" w:rsidP="004747B4">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5</w:t>
            </w:r>
          </w:p>
        </w:tc>
        <w:tc>
          <w:tcPr>
            <w:tcW w:w="1282" w:type="dxa"/>
            <w:tcBorders>
              <w:top w:val="single" w:sz="18" w:space="0" w:color="ED7D31" w:themeColor="accent2"/>
            </w:tcBorders>
            <w:shd w:val="clear" w:color="auto" w:fill="F7CAAC" w:themeFill="accent2" w:themeFillTint="66"/>
          </w:tcPr>
          <w:p w:rsidR="00A427F8" w:rsidRPr="004747B4" w:rsidRDefault="004747B4" w:rsidP="004747B4">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6</w:t>
            </w:r>
          </w:p>
        </w:tc>
      </w:tr>
      <w:tr w:rsidR="00A427F8" w:rsidRPr="004747B4" w:rsidTr="004747B4">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tcPr>
          <w:p w:rsidR="00A427F8" w:rsidRPr="004747B4" w:rsidRDefault="004747B4" w:rsidP="004747B4">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1</w:t>
            </w:r>
          </w:p>
        </w:tc>
        <w:tc>
          <w:tcPr>
            <w:tcW w:w="4252" w:type="dxa"/>
            <w:tcBorders>
              <w:bottom w:val="single" w:sz="4" w:space="0" w:color="auto"/>
            </w:tcBorders>
          </w:tcPr>
          <w:p w:rsidR="00A427F8" w:rsidRPr="004747B4" w:rsidRDefault="004747B4" w:rsidP="004747B4">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 xml:space="preserve">Помещения для досуга и </w:t>
            </w:r>
            <w:r w:rsidRPr="004747B4">
              <w:rPr>
                <w:rFonts w:ascii="Times New Roman" w:hAnsi="Times New Roman"/>
                <w:bCs/>
                <w:sz w:val="20"/>
                <w:szCs w:val="20"/>
              </w:rPr>
              <w:t>любительской деятельности</w:t>
            </w:r>
            <w:r>
              <w:rPr>
                <w:rFonts w:ascii="Times New Roman" w:hAnsi="Times New Roman"/>
                <w:bCs/>
                <w:sz w:val="20"/>
                <w:szCs w:val="20"/>
              </w:rPr>
              <w:t xml:space="preserve"> (Дом культуры)</w:t>
            </w:r>
            <w:r w:rsidRPr="004747B4">
              <w:rPr>
                <w:rFonts w:ascii="Times New Roman" w:hAnsi="Times New Roman"/>
                <w:bCs/>
                <w:sz w:val="20"/>
                <w:szCs w:val="20"/>
              </w:rPr>
              <w:t>, мест</w:t>
            </w:r>
          </w:p>
        </w:tc>
        <w:tc>
          <w:tcPr>
            <w:tcW w:w="1281" w:type="dxa"/>
            <w:tcBorders>
              <w:bottom w:val="single" w:sz="4" w:space="0" w:color="auto"/>
            </w:tcBorders>
          </w:tcPr>
          <w:p w:rsidR="00A427F8" w:rsidRPr="004747B4" w:rsidRDefault="00065318" w:rsidP="004747B4">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1" w:type="dxa"/>
            <w:tcBorders>
              <w:bottom w:val="single" w:sz="4" w:space="0" w:color="auto"/>
            </w:tcBorders>
          </w:tcPr>
          <w:p w:rsidR="00A427F8" w:rsidRPr="004747B4" w:rsidRDefault="004747B4" w:rsidP="004747B4">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70</w:t>
            </w:r>
          </w:p>
        </w:tc>
        <w:tc>
          <w:tcPr>
            <w:tcW w:w="1281" w:type="dxa"/>
            <w:tcBorders>
              <w:bottom w:val="single" w:sz="4" w:space="0" w:color="auto"/>
            </w:tcBorders>
          </w:tcPr>
          <w:p w:rsidR="00A427F8" w:rsidRPr="004747B4" w:rsidRDefault="004747B4" w:rsidP="004747B4">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60</w:t>
            </w:r>
          </w:p>
        </w:tc>
        <w:tc>
          <w:tcPr>
            <w:tcW w:w="1282" w:type="dxa"/>
            <w:tcBorders>
              <w:bottom w:val="single" w:sz="4" w:space="0" w:color="auto"/>
            </w:tcBorders>
          </w:tcPr>
          <w:p w:rsidR="00A427F8" w:rsidRPr="004747B4" w:rsidRDefault="004747B4" w:rsidP="004747B4">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60</w:t>
            </w:r>
          </w:p>
        </w:tc>
      </w:tr>
      <w:tr w:rsidR="004747B4" w:rsidRPr="004747B4" w:rsidTr="004747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FFFFFF" w:themeFill="background1"/>
          </w:tcPr>
          <w:p w:rsidR="004747B4" w:rsidRDefault="004747B4" w:rsidP="004747B4">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2</w:t>
            </w:r>
          </w:p>
        </w:tc>
        <w:tc>
          <w:tcPr>
            <w:tcW w:w="4252" w:type="dxa"/>
            <w:tcBorders>
              <w:top w:val="single" w:sz="4" w:space="0" w:color="auto"/>
            </w:tcBorders>
            <w:shd w:val="clear" w:color="auto" w:fill="FFFFFF" w:themeFill="background1"/>
          </w:tcPr>
          <w:p w:rsidR="004747B4" w:rsidRDefault="004747B4" w:rsidP="004747B4">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4747B4">
              <w:rPr>
                <w:rFonts w:ascii="Times New Roman" w:hAnsi="Times New Roman"/>
                <w:bCs/>
                <w:sz w:val="20"/>
                <w:szCs w:val="20"/>
              </w:rPr>
              <w:t>Библиотека, тыс. ед. хранения</w:t>
            </w:r>
          </w:p>
        </w:tc>
        <w:tc>
          <w:tcPr>
            <w:tcW w:w="1281" w:type="dxa"/>
            <w:tcBorders>
              <w:top w:val="single" w:sz="4" w:space="0" w:color="auto"/>
            </w:tcBorders>
            <w:shd w:val="clear" w:color="auto" w:fill="FFFFFF" w:themeFill="background1"/>
          </w:tcPr>
          <w:p w:rsidR="004747B4" w:rsidRPr="004747B4" w:rsidRDefault="00556180" w:rsidP="004747B4">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3,2</w:t>
            </w:r>
          </w:p>
        </w:tc>
        <w:tc>
          <w:tcPr>
            <w:tcW w:w="1281" w:type="dxa"/>
            <w:tcBorders>
              <w:top w:val="single" w:sz="4" w:space="0" w:color="auto"/>
            </w:tcBorders>
            <w:shd w:val="clear" w:color="auto" w:fill="FFFFFF" w:themeFill="background1"/>
          </w:tcPr>
          <w:p w:rsidR="004747B4" w:rsidRPr="004747B4" w:rsidRDefault="00556180" w:rsidP="004747B4">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5</w:t>
            </w:r>
          </w:p>
        </w:tc>
        <w:tc>
          <w:tcPr>
            <w:tcW w:w="1281" w:type="dxa"/>
            <w:tcBorders>
              <w:top w:val="single" w:sz="4" w:space="0" w:color="auto"/>
            </w:tcBorders>
            <w:shd w:val="clear" w:color="auto" w:fill="FFFFFF" w:themeFill="background1"/>
          </w:tcPr>
          <w:p w:rsidR="004747B4" w:rsidRPr="004747B4" w:rsidRDefault="00556180" w:rsidP="004747B4">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4,5</w:t>
            </w:r>
          </w:p>
        </w:tc>
        <w:tc>
          <w:tcPr>
            <w:tcW w:w="1282" w:type="dxa"/>
            <w:tcBorders>
              <w:top w:val="single" w:sz="4" w:space="0" w:color="auto"/>
            </w:tcBorders>
            <w:shd w:val="clear" w:color="auto" w:fill="FFFFFF" w:themeFill="background1"/>
          </w:tcPr>
          <w:p w:rsidR="004747B4" w:rsidRPr="004747B4" w:rsidRDefault="00556180" w:rsidP="004747B4">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4,5</w:t>
            </w:r>
          </w:p>
        </w:tc>
      </w:tr>
    </w:tbl>
    <w:p w:rsidR="00036DAF" w:rsidRPr="00166B15" w:rsidRDefault="003A0200" w:rsidP="009530F7">
      <w:pPr>
        <w:spacing w:line="240" w:lineRule="auto"/>
        <w:rPr>
          <w:rFonts w:ascii="Times New Roman" w:hAnsi="Times New Roman"/>
        </w:rPr>
      </w:pPr>
      <w:r w:rsidRPr="00166B15">
        <w:rPr>
          <w:rFonts w:ascii="Times New Roman" w:hAnsi="Times New Roman"/>
        </w:rPr>
        <w:t>Основной</w:t>
      </w:r>
      <w:r w:rsidR="00036DAF" w:rsidRPr="00166B15">
        <w:rPr>
          <w:rFonts w:ascii="Times New Roman" w:hAnsi="Times New Roman"/>
        </w:rPr>
        <w:t xml:space="preserve"> проблемой</w:t>
      </w:r>
      <w:r w:rsidR="009530F7">
        <w:rPr>
          <w:rFonts w:ascii="Times New Roman" w:hAnsi="Times New Roman"/>
        </w:rPr>
        <w:t xml:space="preserve"> в сфере культуры</w:t>
      </w:r>
      <w:r w:rsidR="00036DAF" w:rsidRPr="00166B15">
        <w:rPr>
          <w:rFonts w:ascii="Times New Roman" w:hAnsi="Times New Roman"/>
        </w:rPr>
        <w:t xml:space="preserve"> является недостаток </w:t>
      </w:r>
      <w:r w:rsidR="009530F7">
        <w:rPr>
          <w:rFonts w:ascii="Times New Roman" w:hAnsi="Times New Roman"/>
        </w:rPr>
        <w:t xml:space="preserve">существующих мощностей. При наличии квалифицированных </w:t>
      </w:r>
      <w:r w:rsidR="00036DAF" w:rsidRPr="00166B15">
        <w:rPr>
          <w:rFonts w:ascii="Times New Roman" w:hAnsi="Times New Roman"/>
        </w:rPr>
        <w:t>кадров</w:t>
      </w:r>
      <w:r w:rsidR="009530F7">
        <w:rPr>
          <w:rFonts w:ascii="Times New Roman" w:hAnsi="Times New Roman"/>
        </w:rPr>
        <w:t xml:space="preserve"> отсутствует места для культурно-досуговой деятельности</w:t>
      </w:r>
      <w:r w:rsidR="00036DAF" w:rsidRPr="00166B15">
        <w:rPr>
          <w:rFonts w:ascii="Times New Roman" w:hAnsi="Times New Roman"/>
        </w:rPr>
        <w:t xml:space="preserve">. </w:t>
      </w:r>
      <w:r w:rsidR="009530F7">
        <w:rPr>
          <w:rFonts w:ascii="Times New Roman" w:hAnsi="Times New Roman"/>
        </w:rPr>
        <w:t>Компенсирует все это учреждение образования, сельская библиотека и автоклуб Саткинского района, но в настоящее время</w:t>
      </w:r>
      <w:r w:rsidR="00036DAF" w:rsidRPr="00166B15">
        <w:rPr>
          <w:rFonts w:ascii="Times New Roman" w:hAnsi="Times New Roman"/>
        </w:rPr>
        <w:t xml:space="preserve"> испытыва</w:t>
      </w:r>
      <w:r w:rsidR="009530F7">
        <w:rPr>
          <w:rFonts w:ascii="Times New Roman" w:hAnsi="Times New Roman"/>
        </w:rPr>
        <w:t>ется</w:t>
      </w:r>
      <w:r w:rsidR="00036DAF" w:rsidRPr="00166B15">
        <w:rPr>
          <w:rFonts w:ascii="Times New Roman" w:hAnsi="Times New Roman"/>
        </w:rPr>
        <w:t xml:space="preserve"> больш</w:t>
      </w:r>
      <w:r w:rsidR="009530F7">
        <w:rPr>
          <w:rFonts w:ascii="Times New Roman" w:hAnsi="Times New Roman"/>
        </w:rPr>
        <w:t>ая</w:t>
      </w:r>
      <w:r w:rsidR="00036DAF" w:rsidRPr="00166B15">
        <w:rPr>
          <w:rFonts w:ascii="Times New Roman" w:hAnsi="Times New Roman"/>
        </w:rPr>
        <w:t xml:space="preserve"> потребность практически во всех технических средствах: свето-, </w:t>
      </w:r>
      <w:proofErr w:type="spellStart"/>
      <w:r w:rsidR="00036DAF" w:rsidRPr="00166B15">
        <w:rPr>
          <w:rFonts w:ascii="Times New Roman" w:hAnsi="Times New Roman"/>
        </w:rPr>
        <w:t>звуко</w:t>
      </w:r>
      <w:proofErr w:type="spellEnd"/>
      <w:r w:rsidR="00036DAF" w:rsidRPr="00166B15">
        <w:rPr>
          <w:rFonts w:ascii="Times New Roman" w:hAnsi="Times New Roman"/>
        </w:rPr>
        <w:t xml:space="preserve">-, видеоаппаратуре, сценической технике, библиотечном, музейном оборудовании, музыкальных инструментах, сценических костюмах. Износ имеющегося оборудования составляет от </w:t>
      </w:r>
      <w:r w:rsidR="00301E8C" w:rsidRPr="00166B15">
        <w:rPr>
          <w:rFonts w:ascii="Times New Roman" w:hAnsi="Times New Roman"/>
        </w:rPr>
        <w:t>5</w:t>
      </w:r>
      <w:r w:rsidR="00036DAF" w:rsidRPr="00166B15">
        <w:rPr>
          <w:rFonts w:ascii="Times New Roman" w:hAnsi="Times New Roman"/>
        </w:rPr>
        <w:t xml:space="preserve">0 до </w:t>
      </w:r>
      <w:r w:rsidR="00301E8C" w:rsidRPr="00166B15">
        <w:rPr>
          <w:rFonts w:ascii="Times New Roman" w:hAnsi="Times New Roman"/>
        </w:rPr>
        <w:t>7</w:t>
      </w:r>
      <w:r w:rsidR="00036DAF" w:rsidRPr="00166B15">
        <w:rPr>
          <w:rFonts w:ascii="Times New Roman" w:hAnsi="Times New Roman"/>
        </w:rPr>
        <w:t>0%.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формирований, коллективов художественной самодеятельности, гастрольных выступлений профессиональных коллективов.</w:t>
      </w:r>
    </w:p>
    <w:p w:rsidR="00036DAF" w:rsidRPr="00166B15" w:rsidRDefault="00036DAF" w:rsidP="00166B15">
      <w:pPr>
        <w:spacing w:line="240" w:lineRule="auto"/>
        <w:rPr>
          <w:rFonts w:ascii="Times New Roman" w:hAnsi="Times New Roman"/>
        </w:rPr>
      </w:pPr>
      <w:r w:rsidRPr="00166B15">
        <w:rPr>
          <w:rFonts w:ascii="Times New Roman" w:hAnsi="Times New Roman"/>
        </w:rPr>
        <w:t>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и к неудовлетворительному состоянию материально-технической базы оставшихся объектов</w:t>
      </w:r>
      <w:r w:rsidR="009530F7">
        <w:rPr>
          <w:rFonts w:ascii="Times New Roman" w:hAnsi="Times New Roman"/>
        </w:rPr>
        <w:t>.</w:t>
      </w:r>
    </w:p>
    <w:p w:rsidR="00467328" w:rsidRPr="00166B15" w:rsidRDefault="00467328" w:rsidP="00166B15">
      <w:pPr>
        <w:spacing w:line="240" w:lineRule="auto"/>
        <w:rPr>
          <w:rFonts w:ascii="Times New Roman" w:hAnsi="Times New Roman"/>
        </w:rPr>
      </w:pPr>
      <w:r w:rsidRPr="00166B15">
        <w:rPr>
          <w:rFonts w:ascii="Times New Roman" w:hAnsi="Times New Roman"/>
        </w:rPr>
        <w:t xml:space="preserve">Задача в культурно-досуговых учреждениях </w:t>
      </w:r>
      <w:r w:rsidR="00301E8C" w:rsidRPr="00166B15">
        <w:rPr>
          <w:rFonts w:ascii="Times New Roman" w:hAnsi="Times New Roman"/>
        </w:rPr>
        <w:t>–</w:t>
      </w:r>
      <w:r w:rsidRPr="00166B15">
        <w:rPr>
          <w:rFonts w:ascii="Times New Roman" w:hAnsi="Times New Roman"/>
        </w:rPr>
        <w:t xml:space="preserve"> вводить инновационные формы организации досуга населения и увеличить процент охвата населения</w:t>
      </w:r>
      <w:r w:rsidR="00301E8C" w:rsidRPr="00166B15">
        <w:rPr>
          <w:rFonts w:ascii="Times New Roman" w:hAnsi="Times New Roman"/>
        </w:rPr>
        <w:t>.</w:t>
      </w:r>
    </w:p>
    <w:p w:rsidR="00467328" w:rsidRPr="00166B15" w:rsidRDefault="00467328" w:rsidP="00166B15">
      <w:pPr>
        <w:spacing w:line="240" w:lineRule="auto"/>
        <w:rPr>
          <w:rFonts w:ascii="Times New Roman" w:hAnsi="Times New Roman"/>
        </w:rPr>
      </w:pPr>
      <w:r w:rsidRPr="00166B15">
        <w:rPr>
          <w:rFonts w:ascii="Times New Roman" w:hAnsi="Times New Roman"/>
        </w:rPr>
        <w:t xml:space="preserve">Проведение этих мероприятий позволит увеличить обеспеченность населения </w:t>
      </w:r>
      <w:r w:rsidR="002E339E" w:rsidRPr="00166B15">
        <w:rPr>
          <w:rFonts w:ascii="Times New Roman" w:hAnsi="Times New Roman"/>
        </w:rPr>
        <w:t>сельского поселения</w:t>
      </w:r>
      <w:r w:rsidRPr="00166B15">
        <w:rPr>
          <w:rFonts w:ascii="Times New Roman" w:hAnsi="Times New Roman"/>
        </w:rPr>
        <w:t xml:space="preserve"> культурно-досуговыми учреждениями и качеством услуг</w:t>
      </w:r>
      <w:r w:rsidR="00301E8C" w:rsidRPr="00166B15">
        <w:rPr>
          <w:rFonts w:ascii="Times New Roman" w:hAnsi="Times New Roman"/>
        </w:rPr>
        <w:t>.</w:t>
      </w:r>
    </w:p>
    <w:p w:rsidR="00036DAF" w:rsidRPr="00166B15" w:rsidRDefault="00036DAF" w:rsidP="00166B15">
      <w:pPr>
        <w:spacing w:line="240" w:lineRule="auto"/>
        <w:rPr>
          <w:rFonts w:ascii="Times New Roman" w:hAnsi="Times New Roman"/>
        </w:rPr>
      </w:pPr>
      <w:r w:rsidRPr="00166B15">
        <w:rPr>
          <w:rFonts w:ascii="Times New Roman" w:hAnsi="Times New Roman"/>
        </w:rPr>
        <w:t xml:space="preserve">Так как в настоящее время учреждения культуры пользуются слабой популярностью, для повышения культурного уровня населения </w:t>
      </w:r>
      <w:r w:rsidR="009530F7">
        <w:rPr>
          <w:rFonts w:ascii="Times New Roman" w:hAnsi="Times New Roman"/>
        </w:rPr>
        <w:t>Романовского</w:t>
      </w:r>
      <w:r w:rsidR="00157006" w:rsidRPr="00166B15">
        <w:rPr>
          <w:rFonts w:ascii="Times New Roman" w:hAnsi="Times New Roman"/>
        </w:rPr>
        <w:t xml:space="preserve"> сельского поселения</w:t>
      </w:r>
      <w:r w:rsidRPr="00166B15">
        <w:rPr>
          <w:rFonts w:ascii="Times New Roman" w:hAnsi="Times New Roman"/>
        </w:rPr>
        <w:t>, на расчетную перспективу необходимо провести ряд мероприятий по стабилизации сферы культуры, предполагающие:</w:t>
      </w:r>
    </w:p>
    <w:p w:rsidR="00036DAF" w:rsidRPr="00166B15" w:rsidRDefault="00036DAF" w:rsidP="009530F7">
      <w:pPr>
        <w:pStyle w:val="a9"/>
        <w:numPr>
          <w:ilvl w:val="0"/>
          <w:numId w:val="23"/>
        </w:numPr>
        <w:spacing w:line="240" w:lineRule="auto"/>
        <w:ind w:left="0" w:firstLine="567"/>
        <w:rPr>
          <w:rFonts w:ascii="Times New Roman" w:hAnsi="Times New Roman"/>
        </w:rPr>
      </w:pPr>
      <w:r w:rsidRPr="00166B15">
        <w:rPr>
          <w:rFonts w:ascii="Times New Roman" w:hAnsi="Times New Roman"/>
        </w:rPr>
        <w:t>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036DAF" w:rsidRPr="00166B15" w:rsidRDefault="00036DAF" w:rsidP="009530F7">
      <w:pPr>
        <w:pStyle w:val="a9"/>
        <w:numPr>
          <w:ilvl w:val="0"/>
          <w:numId w:val="23"/>
        </w:numPr>
        <w:spacing w:line="240" w:lineRule="auto"/>
        <w:ind w:left="0" w:firstLine="567"/>
        <w:rPr>
          <w:rFonts w:ascii="Times New Roman" w:hAnsi="Times New Roman"/>
        </w:rPr>
      </w:pPr>
      <w:r w:rsidRPr="00166B15">
        <w:rPr>
          <w:rFonts w:ascii="Times New Roman" w:hAnsi="Times New Roman"/>
        </w:rPr>
        <w:t>совершенствование формы и методов работы с населением, особенно детьми, подростками и молодежью.</w:t>
      </w:r>
    </w:p>
    <w:p w:rsidR="00460E77" w:rsidRPr="00A24A97" w:rsidRDefault="003A0200" w:rsidP="00A24A97">
      <w:pPr>
        <w:pStyle w:val="S3"/>
        <w:spacing w:line="240" w:lineRule="auto"/>
        <w:rPr>
          <w:rFonts w:ascii="Times New Roman" w:hAnsi="Times New Roman"/>
        </w:rPr>
      </w:pPr>
      <w:bookmarkStart w:id="28" w:name="_Toc500680613"/>
      <w:r w:rsidRPr="00A24A97">
        <w:rPr>
          <w:rFonts w:ascii="Times New Roman" w:hAnsi="Times New Roman"/>
        </w:rPr>
        <w:t>Физическая культура и спорт</w:t>
      </w:r>
      <w:bookmarkEnd w:id="28"/>
    </w:p>
    <w:p w:rsidR="00CF3432" w:rsidRPr="00A24A97" w:rsidRDefault="00CF3432" w:rsidP="00A24A97">
      <w:pPr>
        <w:spacing w:line="240" w:lineRule="auto"/>
        <w:rPr>
          <w:rFonts w:ascii="Times New Roman" w:hAnsi="Times New Roman"/>
        </w:rPr>
      </w:pPr>
      <w:r w:rsidRPr="00A24A97">
        <w:rPr>
          <w:rFonts w:ascii="Times New Roman" w:hAnsi="Times New Roman"/>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w:t>
      </w:r>
      <w:r w:rsidR="004D2BAA" w:rsidRPr="00A24A97">
        <w:rPr>
          <w:rFonts w:ascii="Times New Roman" w:hAnsi="Times New Roman"/>
        </w:rPr>
        <w:t>производстве</w:t>
      </w:r>
      <w:r w:rsidRPr="00A24A97">
        <w:rPr>
          <w:rFonts w:ascii="Times New Roman" w:hAnsi="Times New Roman"/>
        </w:rPr>
        <w:t xml:space="preserve">, </w:t>
      </w:r>
      <w:r w:rsidR="004D2BAA" w:rsidRPr="00A24A97">
        <w:rPr>
          <w:rFonts w:ascii="Times New Roman" w:hAnsi="Times New Roman"/>
        </w:rPr>
        <w:t>в цехах</w:t>
      </w:r>
      <w:r w:rsidRPr="00A24A97">
        <w:rPr>
          <w:rFonts w:ascii="Times New Roman" w:hAnsi="Times New Roman"/>
        </w:rPr>
        <w:t xml:space="preserve">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2C595D" w:rsidRPr="00A24A97" w:rsidRDefault="00CF3432" w:rsidP="00A24A97">
      <w:pPr>
        <w:spacing w:line="240" w:lineRule="auto"/>
        <w:rPr>
          <w:rFonts w:ascii="Times New Roman" w:hAnsi="Times New Roman"/>
        </w:rPr>
      </w:pPr>
      <w:r w:rsidRPr="00A24A97">
        <w:rPr>
          <w:rFonts w:ascii="Times New Roman" w:hAnsi="Times New Roman"/>
        </w:rPr>
        <w:t xml:space="preserve">Сеть объектов физкультурно-спортивной направленности в </w:t>
      </w:r>
      <w:r w:rsidR="00A24A97">
        <w:rPr>
          <w:rFonts w:ascii="Times New Roman" w:hAnsi="Times New Roman"/>
        </w:rPr>
        <w:t>Романовском</w:t>
      </w:r>
      <w:r w:rsidR="002E339E" w:rsidRPr="00A24A97">
        <w:rPr>
          <w:rFonts w:ascii="Times New Roman" w:hAnsi="Times New Roman"/>
        </w:rPr>
        <w:t xml:space="preserve"> сельском поселении</w:t>
      </w:r>
      <w:r w:rsidRPr="00A24A97">
        <w:rPr>
          <w:rFonts w:ascii="Times New Roman" w:hAnsi="Times New Roman"/>
        </w:rPr>
        <w:t xml:space="preserve"> представлена</w:t>
      </w:r>
      <w:r w:rsidR="002C595D" w:rsidRPr="00A24A97">
        <w:rPr>
          <w:rFonts w:ascii="Times New Roman" w:hAnsi="Times New Roman"/>
        </w:rPr>
        <w:t>:</w:t>
      </w:r>
    </w:p>
    <w:p w:rsidR="002C595D" w:rsidRDefault="004D2BAA" w:rsidP="00065318">
      <w:pPr>
        <w:pStyle w:val="a9"/>
        <w:numPr>
          <w:ilvl w:val="0"/>
          <w:numId w:val="72"/>
        </w:numPr>
        <w:spacing w:line="240" w:lineRule="auto"/>
        <w:ind w:left="0" w:firstLine="567"/>
        <w:rPr>
          <w:rFonts w:ascii="Times New Roman" w:hAnsi="Times New Roman"/>
        </w:rPr>
      </w:pPr>
      <w:r w:rsidRPr="00A24A97">
        <w:rPr>
          <w:rFonts w:ascii="Times New Roman" w:hAnsi="Times New Roman"/>
        </w:rPr>
        <w:t xml:space="preserve">спортивная площадка </w:t>
      </w:r>
      <w:r w:rsidR="00115BA7">
        <w:rPr>
          <w:rFonts w:ascii="Times New Roman" w:hAnsi="Times New Roman"/>
        </w:rPr>
        <w:t xml:space="preserve">с футбольным полем </w:t>
      </w:r>
      <w:r w:rsidRPr="00A24A97">
        <w:rPr>
          <w:rFonts w:ascii="Times New Roman" w:hAnsi="Times New Roman"/>
        </w:rPr>
        <w:t xml:space="preserve">у школы в </w:t>
      </w:r>
      <w:r w:rsidR="00115BA7">
        <w:rPr>
          <w:rFonts w:ascii="Times New Roman" w:hAnsi="Times New Roman"/>
        </w:rPr>
        <w:t>с. Романовка;</w:t>
      </w:r>
    </w:p>
    <w:p w:rsidR="00115BA7" w:rsidRDefault="00115BA7" w:rsidP="00065318">
      <w:pPr>
        <w:pStyle w:val="a9"/>
        <w:numPr>
          <w:ilvl w:val="0"/>
          <w:numId w:val="72"/>
        </w:numPr>
        <w:spacing w:line="240" w:lineRule="auto"/>
        <w:ind w:left="0" w:firstLine="567"/>
        <w:rPr>
          <w:rFonts w:ascii="Times New Roman" w:hAnsi="Times New Roman"/>
        </w:rPr>
      </w:pPr>
      <w:r>
        <w:rPr>
          <w:rFonts w:ascii="Times New Roman" w:hAnsi="Times New Roman"/>
        </w:rPr>
        <w:t>хоккейная коробка в п. Чулковка по ул. Центральной;</w:t>
      </w:r>
    </w:p>
    <w:p w:rsidR="00115BA7" w:rsidRPr="00A24A97" w:rsidRDefault="00115BA7" w:rsidP="00065318">
      <w:pPr>
        <w:pStyle w:val="a9"/>
        <w:numPr>
          <w:ilvl w:val="0"/>
          <w:numId w:val="72"/>
        </w:numPr>
        <w:spacing w:line="240" w:lineRule="auto"/>
        <w:ind w:left="0" w:firstLine="567"/>
        <w:rPr>
          <w:rFonts w:ascii="Times New Roman" w:hAnsi="Times New Roman"/>
        </w:rPr>
      </w:pPr>
      <w:r>
        <w:rPr>
          <w:rFonts w:ascii="Times New Roman" w:hAnsi="Times New Roman"/>
        </w:rPr>
        <w:t>спортивный зал школы в с. Романовка.</w:t>
      </w:r>
    </w:p>
    <w:p w:rsidR="004D2BAA" w:rsidRPr="00A24A97" w:rsidRDefault="004D2BAA" w:rsidP="00A24A97">
      <w:pPr>
        <w:spacing w:line="240" w:lineRule="auto"/>
        <w:rPr>
          <w:rFonts w:ascii="Times New Roman" w:hAnsi="Times New Roman"/>
        </w:rPr>
      </w:pPr>
      <w:r w:rsidRPr="00A24A97">
        <w:rPr>
          <w:rFonts w:ascii="Times New Roman" w:hAnsi="Times New Roman"/>
        </w:rPr>
        <w:t xml:space="preserve">Основные показатели физкультурно-оздоровительных </w:t>
      </w:r>
      <w:r w:rsidR="00065318" w:rsidRPr="00A24A97">
        <w:rPr>
          <w:rFonts w:ascii="Times New Roman" w:hAnsi="Times New Roman"/>
        </w:rPr>
        <w:t>объектов представлены</w:t>
      </w:r>
      <w:r w:rsidRPr="00A24A97">
        <w:rPr>
          <w:rFonts w:ascii="Times New Roman" w:hAnsi="Times New Roman"/>
        </w:rPr>
        <w:t xml:space="preserve"> </w:t>
      </w:r>
      <w:r w:rsidR="00065318">
        <w:rPr>
          <w:rFonts w:ascii="Times New Roman" w:hAnsi="Times New Roman"/>
        </w:rPr>
        <w:t>ниже.</w:t>
      </w:r>
    </w:p>
    <w:p w:rsidR="00115BA7" w:rsidRPr="00BD531D" w:rsidRDefault="00115BA7" w:rsidP="00115BA7">
      <w:pPr>
        <w:widowControl/>
        <w:spacing w:after="160" w:line="240" w:lineRule="auto"/>
        <w:ind w:firstLine="0"/>
        <w:jc w:val="center"/>
        <w:rPr>
          <w:rFonts w:ascii="Times New Roman" w:hAnsi="Times New Roman"/>
          <w:b/>
          <w:sz w:val="20"/>
          <w:szCs w:val="20"/>
        </w:rPr>
      </w:pPr>
      <w:r w:rsidRPr="00BD531D">
        <w:rPr>
          <w:rFonts w:ascii="Times New Roman" w:hAnsi="Times New Roman"/>
          <w:b/>
          <w:sz w:val="20"/>
          <w:szCs w:val="20"/>
        </w:rPr>
        <w:t xml:space="preserve">Основные показатели </w:t>
      </w:r>
      <w:r w:rsidRPr="00115BA7">
        <w:rPr>
          <w:rFonts w:ascii="Times New Roman" w:hAnsi="Times New Roman"/>
          <w:b/>
          <w:sz w:val="20"/>
          <w:szCs w:val="20"/>
        </w:rPr>
        <w:t xml:space="preserve">физкультурно-оздоровительных объектов </w:t>
      </w:r>
      <w:r w:rsidRPr="00BD531D">
        <w:rPr>
          <w:rFonts w:ascii="Times New Roman" w:hAnsi="Times New Roman"/>
          <w:b/>
          <w:sz w:val="20"/>
          <w:szCs w:val="20"/>
        </w:rPr>
        <w:t>поселения (на 01.01.2017г.) Таблица 3.</w:t>
      </w:r>
      <w:r>
        <w:rPr>
          <w:rFonts w:ascii="Times New Roman" w:hAnsi="Times New Roman"/>
          <w:b/>
          <w:sz w:val="20"/>
          <w:szCs w:val="20"/>
        </w:rPr>
        <w:t>5</w:t>
      </w:r>
    </w:p>
    <w:tbl>
      <w:tblPr>
        <w:tblStyle w:val="-23"/>
        <w:tblW w:w="0" w:type="auto"/>
        <w:tblLayout w:type="fixed"/>
        <w:tblLook w:val="04A0" w:firstRow="1" w:lastRow="0" w:firstColumn="1" w:lastColumn="0" w:noHBand="0" w:noVBand="1"/>
      </w:tblPr>
      <w:tblGrid>
        <w:gridCol w:w="534"/>
        <w:gridCol w:w="4252"/>
        <w:gridCol w:w="1281"/>
        <w:gridCol w:w="1281"/>
        <w:gridCol w:w="1281"/>
        <w:gridCol w:w="1282"/>
      </w:tblGrid>
      <w:tr w:rsidR="00115BA7" w:rsidRPr="004747B4" w:rsidTr="00BE5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7CAAC" w:themeFill="accent2" w:themeFillTint="66"/>
          </w:tcPr>
          <w:p w:rsidR="00115BA7" w:rsidRPr="004747B4" w:rsidRDefault="00115BA7" w:rsidP="00340169">
            <w:pPr>
              <w:keepNext/>
              <w:spacing w:line="240" w:lineRule="auto"/>
              <w:ind w:firstLine="0"/>
              <w:jc w:val="center"/>
              <w:rPr>
                <w:rFonts w:ascii="Times New Roman" w:hAnsi="Times New Roman"/>
                <w:bCs w:val="0"/>
                <w:sz w:val="20"/>
                <w:szCs w:val="20"/>
              </w:rPr>
            </w:pPr>
            <w:r w:rsidRPr="004747B4">
              <w:rPr>
                <w:rFonts w:ascii="Times New Roman" w:hAnsi="Times New Roman"/>
                <w:bCs w:val="0"/>
                <w:sz w:val="20"/>
                <w:szCs w:val="20"/>
              </w:rPr>
              <w:t>№ п/п</w:t>
            </w:r>
          </w:p>
        </w:tc>
        <w:tc>
          <w:tcPr>
            <w:tcW w:w="4252" w:type="dxa"/>
            <w:shd w:val="clear" w:color="auto" w:fill="F7CAAC" w:themeFill="accent2" w:themeFillTint="66"/>
          </w:tcPr>
          <w:p w:rsidR="00115BA7" w:rsidRPr="004747B4" w:rsidRDefault="00115BA7" w:rsidP="0034016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Наименование, единица измерения</w:t>
            </w:r>
          </w:p>
        </w:tc>
        <w:tc>
          <w:tcPr>
            <w:tcW w:w="1281" w:type="dxa"/>
            <w:shd w:val="clear" w:color="auto" w:fill="F7CAAC" w:themeFill="accent2" w:themeFillTint="66"/>
          </w:tcPr>
          <w:p w:rsidR="00115BA7" w:rsidRPr="004747B4" w:rsidRDefault="00115BA7" w:rsidP="0034016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Существующая мощность</w:t>
            </w:r>
          </w:p>
        </w:tc>
        <w:tc>
          <w:tcPr>
            <w:tcW w:w="1281" w:type="dxa"/>
            <w:shd w:val="clear" w:color="auto" w:fill="F7CAAC" w:themeFill="accent2" w:themeFillTint="66"/>
          </w:tcPr>
          <w:p w:rsidR="00115BA7" w:rsidRPr="004747B4" w:rsidRDefault="00115BA7" w:rsidP="0034016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Норма на тыс. чел.</w:t>
            </w:r>
          </w:p>
        </w:tc>
        <w:tc>
          <w:tcPr>
            <w:tcW w:w="1281" w:type="dxa"/>
            <w:shd w:val="clear" w:color="auto" w:fill="F7CAAC" w:themeFill="accent2" w:themeFillTint="66"/>
          </w:tcPr>
          <w:p w:rsidR="00115BA7" w:rsidRPr="004747B4" w:rsidRDefault="00115BA7" w:rsidP="0034016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Требуемая мощность</w:t>
            </w:r>
          </w:p>
        </w:tc>
        <w:tc>
          <w:tcPr>
            <w:tcW w:w="1282" w:type="dxa"/>
            <w:shd w:val="clear" w:color="auto" w:fill="F7CAAC" w:themeFill="accent2" w:themeFillTint="66"/>
          </w:tcPr>
          <w:p w:rsidR="00115BA7" w:rsidRPr="004747B4" w:rsidRDefault="00115BA7" w:rsidP="0034016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Запроектированная по ГП и ПП</w:t>
            </w:r>
          </w:p>
        </w:tc>
      </w:tr>
      <w:tr w:rsidR="00115BA7" w:rsidRPr="004747B4" w:rsidTr="00BE509A">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534" w:type="dxa"/>
            <w:tcBorders>
              <w:top w:val="single" w:sz="18" w:space="0" w:color="ED7D31" w:themeColor="accent2"/>
            </w:tcBorders>
            <w:shd w:val="clear" w:color="auto" w:fill="F7CAAC" w:themeFill="accent2" w:themeFillTint="66"/>
          </w:tcPr>
          <w:p w:rsidR="00115BA7" w:rsidRPr="004747B4" w:rsidRDefault="00115BA7" w:rsidP="00340169">
            <w:pPr>
              <w:keepNext/>
              <w:spacing w:line="240" w:lineRule="auto"/>
              <w:ind w:firstLine="0"/>
              <w:jc w:val="center"/>
              <w:rPr>
                <w:rFonts w:ascii="Times New Roman" w:hAnsi="Times New Roman"/>
                <w:bCs w:val="0"/>
                <w:sz w:val="16"/>
                <w:szCs w:val="16"/>
              </w:rPr>
            </w:pPr>
            <w:r w:rsidRPr="004747B4">
              <w:rPr>
                <w:rFonts w:ascii="Times New Roman" w:hAnsi="Times New Roman"/>
                <w:bCs w:val="0"/>
                <w:sz w:val="16"/>
                <w:szCs w:val="16"/>
              </w:rPr>
              <w:t>1</w:t>
            </w:r>
          </w:p>
        </w:tc>
        <w:tc>
          <w:tcPr>
            <w:tcW w:w="4252" w:type="dxa"/>
            <w:tcBorders>
              <w:top w:val="single" w:sz="18" w:space="0" w:color="ED7D31" w:themeColor="accent2"/>
            </w:tcBorders>
            <w:shd w:val="clear" w:color="auto" w:fill="F7CAAC" w:themeFill="accent2" w:themeFillTint="66"/>
          </w:tcPr>
          <w:p w:rsidR="00115BA7" w:rsidRPr="004747B4" w:rsidRDefault="00115BA7" w:rsidP="0034016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2</w:t>
            </w:r>
          </w:p>
        </w:tc>
        <w:tc>
          <w:tcPr>
            <w:tcW w:w="1281" w:type="dxa"/>
            <w:tcBorders>
              <w:top w:val="single" w:sz="18" w:space="0" w:color="ED7D31" w:themeColor="accent2"/>
            </w:tcBorders>
            <w:shd w:val="clear" w:color="auto" w:fill="F7CAAC" w:themeFill="accent2" w:themeFillTint="66"/>
          </w:tcPr>
          <w:p w:rsidR="00115BA7" w:rsidRPr="004747B4" w:rsidRDefault="00115BA7" w:rsidP="0034016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3</w:t>
            </w:r>
          </w:p>
        </w:tc>
        <w:tc>
          <w:tcPr>
            <w:tcW w:w="1281" w:type="dxa"/>
            <w:tcBorders>
              <w:top w:val="single" w:sz="18" w:space="0" w:color="ED7D31" w:themeColor="accent2"/>
            </w:tcBorders>
            <w:shd w:val="clear" w:color="auto" w:fill="F7CAAC" w:themeFill="accent2" w:themeFillTint="66"/>
          </w:tcPr>
          <w:p w:rsidR="00115BA7" w:rsidRPr="004747B4" w:rsidRDefault="00115BA7" w:rsidP="0034016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4</w:t>
            </w:r>
          </w:p>
        </w:tc>
        <w:tc>
          <w:tcPr>
            <w:tcW w:w="1281" w:type="dxa"/>
            <w:tcBorders>
              <w:top w:val="single" w:sz="18" w:space="0" w:color="ED7D31" w:themeColor="accent2"/>
            </w:tcBorders>
            <w:shd w:val="clear" w:color="auto" w:fill="F7CAAC" w:themeFill="accent2" w:themeFillTint="66"/>
          </w:tcPr>
          <w:p w:rsidR="00115BA7" w:rsidRPr="004747B4" w:rsidRDefault="00115BA7" w:rsidP="0034016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5</w:t>
            </w:r>
          </w:p>
        </w:tc>
        <w:tc>
          <w:tcPr>
            <w:tcW w:w="1282" w:type="dxa"/>
            <w:tcBorders>
              <w:top w:val="single" w:sz="18" w:space="0" w:color="ED7D31" w:themeColor="accent2"/>
            </w:tcBorders>
            <w:shd w:val="clear" w:color="auto" w:fill="F7CAAC" w:themeFill="accent2" w:themeFillTint="66"/>
          </w:tcPr>
          <w:p w:rsidR="00115BA7" w:rsidRPr="004747B4" w:rsidRDefault="00115BA7" w:rsidP="0034016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6</w:t>
            </w:r>
          </w:p>
        </w:tc>
      </w:tr>
      <w:tr w:rsidR="00115BA7" w:rsidRPr="004747B4" w:rsidTr="00340169">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tcPr>
          <w:p w:rsidR="00115BA7" w:rsidRPr="004747B4" w:rsidRDefault="00115BA7" w:rsidP="00340169">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1</w:t>
            </w:r>
          </w:p>
        </w:tc>
        <w:tc>
          <w:tcPr>
            <w:tcW w:w="4252" w:type="dxa"/>
            <w:tcBorders>
              <w:bottom w:val="single" w:sz="4" w:space="0" w:color="auto"/>
            </w:tcBorders>
          </w:tcPr>
          <w:p w:rsidR="00115BA7" w:rsidRPr="004747B4" w:rsidRDefault="00115BA7" w:rsidP="00A40492">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 xml:space="preserve">Помещения для </w:t>
            </w:r>
            <w:r w:rsidR="00A40492">
              <w:rPr>
                <w:rFonts w:ascii="Times New Roman" w:hAnsi="Times New Roman"/>
                <w:bCs/>
                <w:sz w:val="20"/>
                <w:szCs w:val="20"/>
              </w:rPr>
              <w:t>физкультурно-оздоровительных занятий по проекту планировки п. Чулковка</w:t>
            </w:r>
            <w:r w:rsidR="00A40492" w:rsidRPr="00A40492">
              <w:rPr>
                <w:rFonts w:ascii="Times New Roman" w:hAnsi="Times New Roman"/>
                <w:bCs/>
                <w:sz w:val="20"/>
                <w:szCs w:val="20"/>
              </w:rPr>
              <w:t>, м</w:t>
            </w:r>
            <w:r w:rsidR="00A40492" w:rsidRPr="00A40492">
              <w:rPr>
                <w:rFonts w:ascii="Times New Roman" w:hAnsi="Times New Roman"/>
                <w:bCs/>
                <w:sz w:val="20"/>
                <w:szCs w:val="20"/>
                <w:vertAlign w:val="superscript"/>
              </w:rPr>
              <w:t>2</w:t>
            </w:r>
            <w:r w:rsidR="00A40492" w:rsidRPr="00A40492">
              <w:rPr>
                <w:rFonts w:ascii="Times New Roman" w:hAnsi="Times New Roman"/>
                <w:bCs/>
                <w:sz w:val="20"/>
                <w:szCs w:val="20"/>
              </w:rPr>
              <w:t xml:space="preserve"> </w:t>
            </w:r>
            <w:proofErr w:type="spellStart"/>
            <w:r w:rsidR="00A40492" w:rsidRPr="00A40492">
              <w:rPr>
                <w:rFonts w:ascii="Times New Roman" w:hAnsi="Times New Roman"/>
                <w:bCs/>
                <w:sz w:val="20"/>
                <w:szCs w:val="20"/>
              </w:rPr>
              <w:t>общ.пл</w:t>
            </w:r>
            <w:proofErr w:type="spellEnd"/>
            <w:r w:rsidR="00A40492" w:rsidRPr="00A40492">
              <w:rPr>
                <w:rFonts w:ascii="Times New Roman" w:hAnsi="Times New Roman"/>
                <w:bCs/>
                <w:sz w:val="20"/>
                <w:szCs w:val="20"/>
              </w:rPr>
              <w:t>.</w:t>
            </w:r>
          </w:p>
        </w:tc>
        <w:tc>
          <w:tcPr>
            <w:tcW w:w="1281" w:type="dxa"/>
            <w:tcBorders>
              <w:bottom w:val="single" w:sz="4" w:space="0" w:color="auto"/>
            </w:tcBorders>
          </w:tcPr>
          <w:p w:rsidR="00115BA7" w:rsidRPr="004747B4" w:rsidRDefault="00065318" w:rsidP="0034016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1" w:type="dxa"/>
            <w:tcBorders>
              <w:bottom w:val="single" w:sz="4" w:space="0" w:color="auto"/>
            </w:tcBorders>
          </w:tcPr>
          <w:p w:rsidR="00115BA7" w:rsidRPr="004747B4" w:rsidRDefault="00A40492" w:rsidP="0034016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350</w:t>
            </w:r>
          </w:p>
        </w:tc>
        <w:tc>
          <w:tcPr>
            <w:tcW w:w="1281" w:type="dxa"/>
            <w:tcBorders>
              <w:bottom w:val="single" w:sz="4" w:space="0" w:color="auto"/>
            </w:tcBorders>
          </w:tcPr>
          <w:p w:rsidR="00115BA7" w:rsidRPr="004747B4" w:rsidRDefault="00A40492" w:rsidP="0034016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310</w:t>
            </w:r>
          </w:p>
        </w:tc>
        <w:tc>
          <w:tcPr>
            <w:tcW w:w="1282" w:type="dxa"/>
            <w:tcBorders>
              <w:bottom w:val="single" w:sz="4" w:space="0" w:color="auto"/>
            </w:tcBorders>
          </w:tcPr>
          <w:p w:rsidR="00115BA7" w:rsidRPr="004747B4" w:rsidRDefault="00A40492" w:rsidP="0034016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260</w:t>
            </w:r>
          </w:p>
        </w:tc>
      </w:tr>
      <w:tr w:rsidR="00115BA7" w:rsidRPr="004747B4" w:rsidTr="00A4049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FFFFFF" w:themeFill="background1"/>
          </w:tcPr>
          <w:p w:rsidR="00115BA7" w:rsidRDefault="00115BA7" w:rsidP="00340169">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2</w:t>
            </w:r>
          </w:p>
        </w:tc>
        <w:tc>
          <w:tcPr>
            <w:tcW w:w="4252" w:type="dxa"/>
            <w:tcBorders>
              <w:top w:val="single" w:sz="4" w:space="0" w:color="auto"/>
              <w:bottom w:val="single" w:sz="4" w:space="0" w:color="auto"/>
            </w:tcBorders>
            <w:shd w:val="clear" w:color="auto" w:fill="FFFFFF" w:themeFill="background1"/>
          </w:tcPr>
          <w:p w:rsidR="00115BA7" w:rsidRDefault="00A40492" w:rsidP="0034016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40492">
              <w:rPr>
                <w:rFonts w:ascii="Times New Roman" w:hAnsi="Times New Roman"/>
                <w:bCs/>
                <w:sz w:val="20"/>
                <w:szCs w:val="20"/>
              </w:rPr>
              <w:t>Стадион</w:t>
            </w:r>
            <w:r>
              <w:rPr>
                <w:rFonts w:ascii="Times New Roman" w:hAnsi="Times New Roman"/>
                <w:bCs/>
                <w:sz w:val="20"/>
                <w:szCs w:val="20"/>
              </w:rPr>
              <w:t xml:space="preserve"> по проекту планировки п. Чулковка</w:t>
            </w:r>
            <w:r w:rsidRPr="00A40492">
              <w:rPr>
                <w:rFonts w:ascii="Times New Roman" w:hAnsi="Times New Roman"/>
                <w:bCs/>
                <w:sz w:val="20"/>
                <w:szCs w:val="20"/>
              </w:rPr>
              <w:t>, га</w:t>
            </w:r>
          </w:p>
        </w:tc>
        <w:tc>
          <w:tcPr>
            <w:tcW w:w="1281" w:type="dxa"/>
            <w:tcBorders>
              <w:top w:val="single" w:sz="4" w:space="0" w:color="auto"/>
              <w:bottom w:val="single" w:sz="4" w:space="0" w:color="auto"/>
            </w:tcBorders>
            <w:shd w:val="clear" w:color="auto" w:fill="FFFFFF" w:themeFill="background1"/>
          </w:tcPr>
          <w:p w:rsidR="00115BA7" w:rsidRPr="004747B4" w:rsidRDefault="00065318" w:rsidP="0034016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1" w:type="dxa"/>
            <w:tcBorders>
              <w:top w:val="single" w:sz="4" w:space="0" w:color="auto"/>
              <w:bottom w:val="single" w:sz="4" w:space="0" w:color="auto"/>
            </w:tcBorders>
            <w:shd w:val="clear" w:color="auto" w:fill="FFFFFF" w:themeFill="background1"/>
          </w:tcPr>
          <w:p w:rsidR="00115BA7" w:rsidRPr="004747B4" w:rsidRDefault="00A40492" w:rsidP="0034016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0,2</w:t>
            </w:r>
          </w:p>
        </w:tc>
        <w:tc>
          <w:tcPr>
            <w:tcW w:w="1281" w:type="dxa"/>
            <w:tcBorders>
              <w:top w:val="single" w:sz="4" w:space="0" w:color="auto"/>
              <w:bottom w:val="single" w:sz="4" w:space="0" w:color="auto"/>
            </w:tcBorders>
            <w:shd w:val="clear" w:color="auto" w:fill="FFFFFF" w:themeFill="background1"/>
          </w:tcPr>
          <w:p w:rsidR="00115BA7" w:rsidRPr="004747B4" w:rsidRDefault="00A40492" w:rsidP="0034016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0,2</w:t>
            </w:r>
          </w:p>
        </w:tc>
        <w:tc>
          <w:tcPr>
            <w:tcW w:w="1282" w:type="dxa"/>
            <w:tcBorders>
              <w:top w:val="single" w:sz="4" w:space="0" w:color="auto"/>
              <w:bottom w:val="single" w:sz="4" w:space="0" w:color="auto"/>
            </w:tcBorders>
            <w:shd w:val="clear" w:color="auto" w:fill="FFFFFF" w:themeFill="background1"/>
          </w:tcPr>
          <w:p w:rsidR="00115BA7" w:rsidRPr="004747B4" w:rsidRDefault="00A40492" w:rsidP="0034016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0,2</w:t>
            </w:r>
          </w:p>
        </w:tc>
      </w:tr>
      <w:tr w:rsidR="00065318" w:rsidRPr="004747B4" w:rsidTr="00A40492">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3</w:t>
            </w:r>
          </w:p>
        </w:tc>
        <w:tc>
          <w:tcPr>
            <w:tcW w:w="4252" w:type="dxa"/>
            <w:tcBorders>
              <w:top w:val="single" w:sz="4" w:space="0" w:color="auto"/>
              <w:bottom w:val="single" w:sz="4" w:space="0" w:color="auto"/>
            </w:tcBorders>
            <w:shd w:val="clear" w:color="auto" w:fill="FFFFFF" w:themeFill="background1"/>
          </w:tcPr>
          <w:p w:rsidR="00065318" w:rsidRPr="00A40492"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С</w:t>
            </w:r>
            <w:r w:rsidRPr="00A40492">
              <w:rPr>
                <w:rFonts w:ascii="Times New Roman" w:hAnsi="Times New Roman"/>
                <w:bCs/>
                <w:sz w:val="20"/>
                <w:szCs w:val="20"/>
              </w:rPr>
              <w:t>портивная площадка с футбольным полем у школы в с. Романовка</w:t>
            </w:r>
            <w:r>
              <w:rPr>
                <w:rFonts w:ascii="Times New Roman" w:hAnsi="Times New Roman"/>
                <w:bCs/>
                <w:sz w:val="20"/>
                <w:szCs w:val="20"/>
              </w:rPr>
              <w:t>, га</w:t>
            </w:r>
          </w:p>
        </w:tc>
        <w:tc>
          <w:tcPr>
            <w:tcW w:w="1281"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0,2</w:t>
            </w:r>
          </w:p>
        </w:tc>
        <w:tc>
          <w:tcPr>
            <w:tcW w:w="1281"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0,2</w:t>
            </w:r>
          </w:p>
        </w:tc>
        <w:tc>
          <w:tcPr>
            <w:tcW w:w="1281"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2"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r>
      <w:tr w:rsidR="00065318" w:rsidRPr="004747B4" w:rsidTr="00A4049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4</w:t>
            </w:r>
          </w:p>
        </w:tc>
        <w:tc>
          <w:tcPr>
            <w:tcW w:w="4252" w:type="dxa"/>
            <w:tcBorders>
              <w:top w:val="single" w:sz="4" w:space="0" w:color="auto"/>
              <w:bottom w:val="single" w:sz="4" w:space="0" w:color="auto"/>
            </w:tcBorders>
            <w:shd w:val="clear" w:color="auto" w:fill="FFFFFF" w:themeFill="background1"/>
          </w:tcPr>
          <w:p w:rsidR="00065318" w:rsidRPr="00A40492" w:rsidRDefault="00065318" w:rsidP="00065318">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Х</w:t>
            </w:r>
            <w:r w:rsidRPr="00A40492">
              <w:rPr>
                <w:rFonts w:ascii="Times New Roman" w:hAnsi="Times New Roman"/>
                <w:bCs/>
                <w:sz w:val="20"/>
                <w:szCs w:val="20"/>
              </w:rPr>
              <w:t>оккейная коробка в п. Чулковка по ул. Центральной</w:t>
            </w:r>
            <w:r>
              <w:rPr>
                <w:rFonts w:ascii="Times New Roman" w:hAnsi="Times New Roman"/>
                <w:bCs/>
                <w:sz w:val="20"/>
                <w:szCs w:val="20"/>
              </w:rPr>
              <w:t>, тыс. м</w:t>
            </w:r>
            <w:r w:rsidRPr="00A40492">
              <w:rPr>
                <w:rFonts w:ascii="Times New Roman" w:hAnsi="Times New Roman"/>
                <w:bCs/>
                <w:sz w:val="20"/>
                <w:szCs w:val="20"/>
                <w:vertAlign w:val="superscript"/>
              </w:rPr>
              <w:t>2</w:t>
            </w:r>
            <w:r>
              <w:rPr>
                <w:rFonts w:ascii="Times New Roman" w:hAnsi="Times New Roman"/>
                <w:bCs/>
                <w:sz w:val="20"/>
                <w:szCs w:val="20"/>
              </w:rPr>
              <w:t xml:space="preserve"> </w:t>
            </w:r>
            <w:proofErr w:type="spellStart"/>
            <w:r>
              <w:rPr>
                <w:rFonts w:ascii="Times New Roman" w:hAnsi="Times New Roman"/>
                <w:bCs/>
                <w:sz w:val="20"/>
                <w:szCs w:val="20"/>
              </w:rPr>
              <w:t>общ.пл</w:t>
            </w:r>
            <w:proofErr w:type="spellEnd"/>
            <w:r>
              <w:rPr>
                <w:rFonts w:ascii="Times New Roman" w:hAnsi="Times New Roman"/>
                <w:bCs/>
                <w:sz w:val="20"/>
                <w:szCs w:val="20"/>
              </w:rPr>
              <w:t>.</w:t>
            </w:r>
          </w:p>
        </w:tc>
        <w:tc>
          <w:tcPr>
            <w:tcW w:w="1281"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45</w:t>
            </w:r>
          </w:p>
        </w:tc>
        <w:tc>
          <w:tcPr>
            <w:tcW w:w="1281"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60</w:t>
            </w:r>
          </w:p>
        </w:tc>
        <w:tc>
          <w:tcPr>
            <w:tcW w:w="1281"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2"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r>
      <w:tr w:rsidR="00065318" w:rsidRPr="004747B4" w:rsidTr="00340169">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FFFFFF" w:themeFill="background1"/>
          </w:tcPr>
          <w:p w:rsidR="00065318" w:rsidRDefault="00065318" w:rsidP="00065318">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5</w:t>
            </w:r>
          </w:p>
        </w:tc>
        <w:tc>
          <w:tcPr>
            <w:tcW w:w="4252" w:type="dxa"/>
            <w:tcBorders>
              <w:top w:val="single" w:sz="4" w:space="0" w:color="auto"/>
            </w:tcBorders>
            <w:shd w:val="clear" w:color="auto" w:fill="FFFFFF" w:themeFill="background1"/>
          </w:tcPr>
          <w:p w:rsidR="00065318" w:rsidRPr="00A40492"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Здание - с</w:t>
            </w:r>
            <w:r w:rsidRPr="00065318">
              <w:rPr>
                <w:rFonts w:ascii="Times New Roman" w:hAnsi="Times New Roman"/>
                <w:bCs/>
                <w:sz w:val="20"/>
                <w:szCs w:val="20"/>
              </w:rPr>
              <w:t>портивный зал школы в с. Романовка</w:t>
            </w:r>
            <w:r>
              <w:rPr>
                <w:rFonts w:ascii="Times New Roman" w:hAnsi="Times New Roman"/>
                <w:bCs/>
                <w:sz w:val="20"/>
                <w:szCs w:val="20"/>
              </w:rPr>
              <w:t>,</w:t>
            </w:r>
            <w:r>
              <w:t xml:space="preserve"> </w:t>
            </w:r>
            <w:r w:rsidRPr="00065318">
              <w:rPr>
                <w:rFonts w:ascii="Times New Roman" w:hAnsi="Times New Roman"/>
                <w:bCs/>
                <w:sz w:val="20"/>
                <w:szCs w:val="20"/>
              </w:rPr>
              <w:t>м</w:t>
            </w:r>
            <w:r w:rsidRPr="00065318">
              <w:rPr>
                <w:rFonts w:ascii="Times New Roman" w:hAnsi="Times New Roman"/>
                <w:bCs/>
                <w:sz w:val="20"/>
                <w:szCs w:val="20"/>
                <w:vertAlign w:val="superscript"/>
              </w:rPr>
              <w:t>2</w:t>
            </w:r>
            <w:r w:rsidRPr="00065318">
              <w:rPr>
                <w:rFonts w:ascii="Times New Roman" w:hAnsi="Times New Roman"/>
                <w:bCs/>
                <w:sz w:val="20"/>
                <w:szCs w:val="20"/>
              </w:rPr>
              <w:t xml:space="preserve"> </w:t>
            </w:r>
            <w:proofErr w:type="spellStart"/>
            <w:r w:rsidRPr="00065318">
              <w:rPr>
                <w:rFonts w:ascii="Times New Roman" w:hAnsi="Times New Roman"/>
                <w:bCs/>
                <w:sz w:val="20"/>
                <w:szCs w:val="20"/>
              </w:rPr>
              <w:t>общ.пл</w:t>
            </w:r>
            <w:proofErr w:type="spellEnd"/>
            <w:r w:rsidRPr="00065318">
              <w:rPr>
                <w:rFonts w:ascii="Times New Roman" w:hAnsi="Times New Roman"/>
                <w:bCs/>
                <w:sz w:val="20"/>
                <w:szCs w:val="20"/>
              </w:rPr>
              <w:t>.</w:t>
            </w:r>
          </w:p>
        </w:tc>
        <w:tc>
          <w:tcPr>
            <w:tcW w:w="1281" w:type="dxa"/>
            <w:tcBorders>
              <w:top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210</w:t>
            </w:r>
          </w:p>
        </w:tc>
        <w:tc>
          <w:tcPr>
            <w:tcW w:w="1281" w:type="dxa"/>
            <w:tcBorders>
              <w:top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350</w:t>
            </w:r>
          </w:p>
        </w:tc>
        <w:tc>
          <w:tcPr>
            <w:tcW w:w="1281" w:type="dxa"/>
            <w:tcBorders>
              <w:top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2" w:type="dxa"/>
            <w:tcBorders>
              <w:top w:val="single" w:sz="4" w:space="0" w:color="auto"/>
            </w:tcBorders>
            <w:shd w:val="clear" w:color="auto" w:fill="FFFFFF" w:themeFill="background1"/>
          </w:tcPr>
          <w:p w:rsidR="00065318" w:rsidRDefault="00065318" w:rsidP="00065318">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r>
    </w:tbl>
    <w:p w:rsidR="00F533BA" w:rsidRPr="00A24A97" w:rsidRDefault="00F533BA" w:rsidP="00A24A97">
      <w:pPr>
        <w:spacing w:line="240" w:lineRule="auto"/>
        <w:rPr>
          <w:rFonts w:ascii="Times New Roman" w:hAnsi="Times New Roman"/>
        </w:rPr>
      </w:pPr>
      <w:r w:rsidRPr="00A24A97">
        <w:rPr>
          <w:rFonts w:ascii="Times New Roman" w:hAnsi="Times New Roman"/>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F533BA" w:rsidRPr="00A24A97" w:rsidRDefault="00F533BA" w:rsidP="00A24A97">
      <w:pPr>
        <w:spacing w:line="240" w:lineRule="auto"/>
        <w:rPr>
          <w:rFonts w:ascii="Times New Roman" w:hAnsi="Times New Roman"/>
        </w:rPr>
      </w:pPr>
      <w:r w:rsidRPr="00A24A97">
        <w:rPr>
          <w:rFonts w:ascii="Times New Roman" w:hAnsi="Times New Roman"/>
        </w:rPr>
        <w:t xml:space="preserve">Неудовлетворительное техническое состояние </w:t>
      </w:r>
      <w:r w:rsidR="00AB2A7B" w:rsidRPr="00A24A97">
        <w:rPr>
          <w:rFonts w:ascii="Times New Roman" w:hAnsi="Times New Roman"/>
        </w:rPr>
        <w:t xml:space="preserve">и нехватка количества </w:t>
      </w:r>
      <w:r w:rsidRPr="00A24A97">
        <w:rPr>
          <w:rFonts w:ascii="Times New Roman" w:hAnsi="Times New Roman"/>
        </w:rPr>
        <w:t xml:space="preserve">спортивных сооружений на сегодняшний день является основной проблемой в </w:t>
      </w:r>
      <w:r w:rsidR="008838B8">
        <w:rPr>
          <w:rFonts w:ascii="Times New Roman" w:hAnsi="Times New Roman"/>
        </w:rPr>
        <w:t>Романовском</w:t>
      </w:r>
      <w:r w:rsidR="002E339E" w:rsidRPr="00A24A97">
        <w:rPr>
          <w:rFonts w:ascii="Times New Roman" w:hAnsi="Times New Roman"/>
        </w:rPr>
        <w:t xml:space="preserve"> сельском поселении</w:t>
      </w:r>
      <w:r w:rsidRPr="00A24A97">
        <w:rPr>
          <w:rFonts w:ascii="Times New Roman" w:hAnsi="Times New Roman"/>
        </w:rPr>
        <w:t>,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rsidR="00F533BA" w:rsidRPr="00A24A97" w:rsidRDefault="00F533BA" w:rsidP="00A24A97">
      <w:pPr>
        <w:spacing w:line="240" w:lineRule="auto"/>
        <w:rPr>
          <w:rFonts w:ascii="Times New Roman" w:hAnsi="Times New Roman"/>
        </w:rPr>
      </w:pPr>
      <w:r w:rsidRPr="00A24A97">
        <w:rPr>
          <w:rFonts w:ascii="Times New Roman" w:hAnsi="Times New Roman"/>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CB2F77" w:rsidRPr="00A24A97" w:rsidRDefault="00F533BA" w:rsidP="00A24A97">
      <w:pPr>
        <w:spacing w:line="240" w:lineRule="auto"/>
        <w:rPr>
          <w:rFonts w:ascii="Times New Roman" w:hAnsi="Times New Roman"/>
          <w:highlight w:val="yellow"/>
        </w:rPr>
      </w:pPr>
      <w:r w:rsidRPr="00A24A97">
        <w:rPr>
          <w:rFonts w:ascii="Times New Roman" w:hAnsi="Times New Roman"/>
        </w:rPr>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w:t>
      </w:r>
      <w:r w:rsidR="00F35BDB" w:rsidRPr="00A24A97">
        <w:rPr>
          <w:rFonts w:ascii="Times New Roman" w:hAnsi="Times New Roman"/>
        </w:rPr>
        <w:t>вительных и спортивных занятий.</w:t>
      </w:r>
    </w:p>
    <w:p w:rsidR="004623A4" w:rsidRPr="00A24A97" w:rsidRDefault="00F533BA" w:rsidP="00A24A97">
      <w:pPr>
        <w:pStyle w:val="S3"/>
        <w:spacing w:line="240" w:lineRule="auto"/>
        <w:rPr>
          <w:rFonts w:ascii="Times New Roman" w:hAnsi="Times New Roman"/>
        </w:rPr>
      </w:pPr>
      <w:bookmarkStart w:id="29" w:name="_Toc500680614"/>
      <w:r w:rsidRPr="00A24A97">
        <w:rPr>
          <w:rFonts w:ascii="Times New Roman" w:hAnsi="Times New Roman"/>
        </w:rPr>
        <w:t>Образование</w:t>
      </w:r>
      <w:bookmarkEnd w:id="29"/>
    </w:p>
    <w:p w:rsidR="00F533BA" w:rsidRPr="00A24A97" w:rsidRDefault="00F533BA" w:rsidP="00A24A97">
      <w:pPr>
        <w:spacing w:line="240" w:lineRule="auto"/>
        <w:rPr>
          <w:rFonts w:ascii="Times New Roman" w:hAnsi="Times New Roman"/>
        </w:rPr>
      </w:pPr>
      <w:r w:rsidRPr="00A24A97">
        <w:rPr>
          <w:rFonts w:ascii="Times New Roman" w:hAnsi="Times New Roman"/>
        </w:rPr>
        <w:t xml:space="preserve">Образование является одним из ключевых подразделений сферы услуг любого </w:t>
      </w:r>
      <w:r w:rsidR="002E339E" w:rsidRPr="00A24A97">
        <w:rPr>
          <w:rFonts w:ascii="Times New Roman" w:hAnsi="Times New Roman"/>
        </w:rPr>
        <w:t>сельского поселения</w:t>
      </w:r>
      <w:r w:rsidRPr="00A24A97">
        <w:rPr>
          <w:rFonts w:ascii="Times New Roman" w:hAnsi="Times New Roman"/>
        </w:rPr>
        <w:t>. Основными её составляющими являются детские дошкольные учреждения, общеобразовательные школы, система профессионального начального, среднего и высшего образования, система доп</w:t>
      </w:r>
      <w:r w:rsidR="00F35BDB" w:rsidRPr="00A24A97">
        <w:rPr>
          <w:rFonts w:ascii="Times New Roman" w:hAnsi="Times New Roman"/>
        </w:rPr>
        <w:t>олнительного образования детей.</w:t>
      </w:r>
    </w:p>
    <w:p w:rsidR="00F533BA" w:rsidRPr="00A24A97" w:rsidRDefault="00F533BA" w:rsidP="00A24A97">
      <w:pPr>
        <w:spacing w:line="240" w:lineRule="auto"/>
        <w:rPr>
          <w:rFonts w:ascii="Times New Roman" w:hAnsi="Times New Roman"/>
        </w:rPr>
      </w:pPr>
      <w:r w:rsidRPr="00A24A97">
        <w:rPr>
          <w:rFonts w:ascii="Times New Roman" w:hAnsi="Times New Roman"/>
        </w:rPr>
        <w:t xml:space="preserve">Система образования в </w:t>
      </w:r>
      <w:r w:rsidR="00E25858">
        <w:rPr>
          <w:rFonts w:ascii="Times New Roman" w:hAnsi="Times New Roman"/>
        </w:rPr>
        <w:t>Романовском</w:t>
      </w:r>
      <w:r w:rsidR="002E339E" w:rsidRPr="00A24A97">
        <w:rPr>
          <w:rFonts w:ascii="Times New Roman" w:hAnsi="Times New Roman"/>
        </w:rPr>
        <w:t xml:space="preserve"> сельском поселении</w:t>
      </w:r>
      <w:r w:rsidRPr="00A24A97">
        <w:rPr>
          <w:rFonts w:ascii="Times New Roman" w:hAnsi="Times New Roman"/>
        </w:rPr>
        <w:t xml:space="preserve"> представлена дошкольными образовательными </w:t>
      </w:r>
      <w:r w:rsidR="00E25858">
        <w:rPr>
          <w:rFonts w:ascii="Times New Roman" w:hAnsi="Times New Roman"/>
        </w:rPr>
        <w:t>и</w:t>
      </w:r>
      <w:r w:rsidRPr="00A24A97">
        <w:rPr>
          <w:rFonts w:ascii="Times New Roman" w:hAnsi="Times New Roman"/>
        </w:rPr>
        <w:t xml:space="preserve"> общ</w:t>
      </w:r>
      <w:r w:rsidR="00CF33FC" w:rsidRPr="00A24A97">
        <w:rPr>
          <w:rFonts w:ascii="Times New Roman" w:hAnsi="Times New Roman"/>
        </w:rPr>
        <w:t>еобразовательными учреждениями</w:t>
      </w:r>
      <w:r w:rsidRPr="00A24A97">
        <w:rPr>
          <w:rFonts w:ascii="Times New Roman" w:hAnsi="Times New Roman"/>
        </w:rPr>
        <w:t>.</w:t>
      </w:r>
    </w:p>
    <w:p w:rsidR="0042312C" w:rsidRPr="00A24A97" w:rsidRDefault="00F533BA" w:rsidP="00A24A97">
      <w:pPr>
        <w:spacing w:line="240" w:lineRule="auto"/>
        <w:rPr>
          <w:rFonts w:ascii="Times New Roman" w:hAnsi="Times New Roman"/>
        </w:rPr>
      </w:pPr>
      <w:r w:rsidRPr="00A24A97">
        <w:rPr>
          <w:rFonts w:ascii="Times New Roman" w:hAnsi="Times New Roman"/>
        </w:rPr>
        <w:t xml:space="preserve">На территории </w:t>
      </w:r>
      <w:r w:rsidR="00E25858">
        <w:rPr>
          <w:rFonts w:ascii="Times New Roman" w:hAnsi="Times New Roman"/>
        </w:rPr>
        <w:t>Романовского</w:t>
      </w:r>
      <w:r w:rsidR="00157006" w:rsidRPr="00A24A97">
        <w:rPr>
          <w:rFonts w:ascii="Times New Roman" w:hAnsi="Times New Roman"/>
        </w:rPr>
        <w:t xml:space="preserve"> сельского поселения</w:t>
      </w:r>
      <w:r w:rsidRPr="00A24A97">
        <w:rPr>
          <w:rFonts w:ascii="Times New Roman" w:hAnsi="Times New Roman"/>
        </w:rPr>
        <w:t xml:space="preserve"> расположены</w:t>
      </w:r>
      <w:r w:rsidR="0042312C" w:rsidRPr="00A24A97">
        <w:rPr>
          <w:rFonts w:ascii="Times New Roman" w:hAnsi="Times New Roman"/>
        </w:rPr>
        <w:t>:</w:t>
      </w:r>
    </w:p>
    <w:p w:rsidR="0042312C" w:rsidRPr="00A24A97" w:rsidRDefault="00E25858" w:rsidP="00A24A97">
      <w:pPr>
        <w:pStyle w:val="a9"/>
        <w:numPr>
          <w:ilvl w:val="0"/>
          <w:numId w:val="29"/>
        </w:numPr>
        <w:spacing w:line="240" w:lineRule="auto"/>
        <w:ind w:left="567"/>
        <w:rPr>
          <w:rFonts w:ascii="Times New Roman" w:hAnsi="Times New Roman"/>
        </w:rPr>
      </w:pPr>
      <w:r>
        <w:rPr>
          <w:rFonts w:ascii="Times New Roman" w:hAnsi="Times New Roman"/>
        </w:rPr>
        <w:t>Д</w:t>
      </w:r>
      <w:r w:rsidR="0076483B" w:rsidRPr="00A24A97">
        <w:rPr>
          <w:rFonts w:ascii="Times New Roman" w:hAnsi="Times New Roman"/>
        </w:rPr>
        <w:t>ействующ</w:t>
      </w:r>
      <w:r w:rsidR="00CF33FC" w:rsidRPr="00A24A97">
        <w:rPr>
          <w:rFonts w:ascii="Times New Roman" w:hAnsi="Times New Roman"/>
        </w:rPr>
        <w:t>ая</w:t>
      </w:r>
      <w:r w:rsidR="0076483B" w:rsidRPr="00A24A97">
        <w:rPr>
          <w:rFonts w:ascii="Times New Roman" w:hAnsi="Times New Roman"/>
        </w:rPr>
        <w:t xml:space="preserve"> </w:t>
      </w:r>
      <w:r w:rsidR="00C07009">
        <w:rPr>
          <w:rFonts w:ascii="Times New Roman" w:hAnsi="Times New Roman"/>
        </w:rPr>
        <w:t>общеобразовательная</w:t>
      </w:r>
      <w:r w:rsidR="00CF33FC" w:rsidRPr="00A24A97">
        <w:rPr>
          <w:rFonts w:ascii="Times New Roman" w:hAnsi="Times New Roman"/>
        </w:rPr>
        <w:t xml:space="preserve"> школа</w:t>
      </w:r>
      <w:r>
        <w:rPr>
          <w:rFonts w:ascii="Times New Roman" w:hAnsi="Times New Roman"/>
        </w:rPr>
        <w:t xml:space="preserve"> – филиал СОШ п. Сулея</w:t>
      </w:r>
      <w:r w:rsidR="00CF33FC" w:rsidRPr="00A24A97">
        <w:rPr>
          <w:rFonts w:ascii="Times New Roman" w:hAnsi="Times New Roman"/>
        </w:rPr>
        <w:t xml:space="preserve"> в </w:t>
      </w:r>
      <w:r>
        <w:rPr>
          <w:rFonts w:ascii="Times New Roman" w:hAnsi="Times New Roman"/>
        </w:rPr>
        <w:t>с. Романовка</w:t>
      </w:r>
      <w:r w:rsidR="0042312C" w:rsidRPr="00A24A97">
        <w:rPr>
          <w:rFonts w:ascii="Times New Roman" w:hAnsi="Times New Roman"/>
        </w:rPr>
        <w:t xml:space="preserve"> на </w:t>
      </w:r>
      <w:r w:rsidR="00C07009">
        <w:rPr>
          <w:rFonts w:ascii="Times New Roman" w:hAnsi="Times New Roman"/>
        </w:rPr>
        <w:t>170</w:t>
      </w:r>
      <w:r>
        <w:rPr>
          <w:rFonts w:ascii="Times New Roman" w:hAnsi="Times New Roman"/>
        </w:rPr>
        <w:t xml:space="preserve"> мест</w:t>
      </w:r>
      <w:r w:rsidR="00E11C81" w:rsidRPr="00A24A97">
        <w:rPr>
          <w:rFonts w:ascii="Times New Roman" w:hAnsi="Times New Roman"/>
        </w:rPr>
        <w:t>;</w:t>
      </w:r>
    </w:p>
    <w:p w:rsidR="00E25858" w:rsidRDefault="00FF2E85" w:rsidP="00A24A97">
      <w:pPr>
        <w:pStyle w:val="a9"/>
        <w:numPr>
          <w:ilvl w:val="0"/>
          <w:numId w:val="29"/>
        </w:numPr>
        <w:spacing w:line="240" w:lineRule="auto"/>
        <w:ind w:left="567"/>
        <w:rPr>
          <w:rFonts w:ascii="Times New Roman" w:hAnsi="Times New Roman"/>
        </w:rPr>
      </w:pPr>
      <w:r w:rsidRPr="00A24A97">
        <w:rPr>
          <w:rFonts w:ascii="Times New Roman" w:hAnsi="Times New Roman"/>
        </w:rPr>
        <w:t xml:space="preserve">Детский сад в </w:t>
      </w:r>
      <w:r w:rsidR="00E25858">
        <w:rPr>
          <w:rFonts w:ascii="Times New Roman" w:hAnsi="Times New Roman"/>
        </w:rPr>
        <w:t xml:space="preserve">п. Чулковка на </w:t>
      </w:r>
      <w:r w:rsidR="00C07009">
        <w:rPr>
          <w:rFonts w:ascii="Times New Roman" w:hAnsi="Times New Roman"/>
        </w:rPr>
        <w:t>36</w:t>
      </w:r>
      <w:r w:rsidR="00E25858">
        <w:rPr>
          <w:rFonts w:ascii="Times New Roman" w:hAnsi="Times New Roman"/>
        </w:rPr>
        <w:t xml:space="preserve"> мест;</w:t>
      </w:r>
    </w:p>
    <w:p w:rsidR="00FF2E85" w:rsidRPr="00A24A97" w:rsidRDefault="00E25858" w:rsidP="00A24A97">
      <w:pPr>
        <w:pStyle w:val="a9"/>
        <w:numPr>
          <w:ilvl w:val="0"/>
          <w:numId w:val="29"/>
        </w:numPr>
        <w:spacing w:line="240" w:lineRule="auto"/>
        <w:ind w:left="567"/>
        <w:rPr>
          <w:rFonts w:ascii="Times New Roman" w:hAnsi="Times New Roman"/>
        </w:rPr>
      </w:pPr>
      <w:r>
        <w:rPr>
          <w:rFonts w:ascii="Times New Roman" w:hAnsi="Times New Roman"/>
        </w:rPr>
        <w:t xml:space="preserve">Детский сад в с. Романовка на </w:t>
      </w:r>
      <w:r w:rsidR="00C07009">
        <w:rPr>
          <w:rFonts w:ascii="Times New Roman" w:hAnsi="Times New Roman"/>
        </w:rPr>
        <w:t>15</w:t>
      </w:r>
      <w:r>
        <w:rPr>
          <w:rFonts w:ascii="Times New Roman" w:hAnsi="Times New Roman"/>
        </w:rPr>
        <w:t xml:space="preserve"> мест</w:t>
      </w:r>
      <w:r w:rsidR="00FF2E85" w:rsidRPr="00A24A97">
        <w:rPr>
          <w:rFonts w:ascii="Times New Roman" w:hAnsi="Times New Roman"/>
        </w:rPr>
        <w:t>.</w:t>
      </w:r>
    </w:p>
    <w:p w:rsidR="00246EF8" w:rsidRPr="00BD531D" w:rsidRDefault="00246EF8" w:rsidP="00075612">
      <w:pPr>
        <w:widowControl/>
        <w:spacing w:after="160" w:line="240" w:lineRule="auto"/>
        <w:ind w:firstLine="0"/>
        <w:jc w:val="right"/>
        <w:rPr>
          <w:rFonts w:ascii="Times New Roman" w:hAnsi="Times New Roman"/>
          <w:b/>
          <w:sz w:val="20"/>
          <w:szCs w:val="20"/>
        </w:rPr>
      </w:pPr>
      <w:r w:rsidRPr="00BD531D">
        <w:rPr>
          <w:rFonts w:ascii="Times New Roman" w:hAnsi="Times New Roman"/>
          <w:b/>
          <w:sz w:val="20"/>
          <w:szCs w:val="20"/>
        </w:rPr>
        <w:t xml:space="preserve">Основные показатели </w:t>
      </w:r>
      <w:r w:rsidR="00C07009">
        <w:rPr>
          <w:rFonts w:ascii="Times New Roman" w:hAnsi="Times New Roman"/>
          <w:b/>
          <w:sz w:val="20"/>
          <w:szCs w:val="20"/>
        </w:rPr>
        <w:t>образовательных учреждений</w:t>
      </w:r>
      <w:r w:rsidRPr="00115BA7">
        <w:rPr>
          <w:rFonts w:ascii="Times New Roman" w:hAnsi="Times New Roman"/>
          <w:b/>
          <w:sz w:val="20"/>
          <w:szCs w:val="20"/>
        </w:rPr>
        <w:t xml:space="preserve"> </w:t>
      </w:r>
      <w:r w:rsidRPr="00BD531D">
        <w:rPr>
          <w:rFonts w:ascii="Times New Roman" w:hAnsi="Times New Roman"/>
          <w:b/>
          <w:sz w:val="20"/>
          <w:szCs w:val="20"/>
        </w:rPr>
        <w:t>поселения (на 01.01.2017г.) Таблица 3.</w:t>
      </w:r>
      <w:r w:rsidR="00F33817">
        <w:rPr>
          <w:rFonts w:ascii="Times New Roman" w:hAnsi="Times New Roman"/>
          <w:b/>
          <w:sz w:val="20"/>
          <w:szCs w:val="20"/>
        </w:rPr>
        <w:t>6</w:t>
      </w:r>
    </w:p>
    <w:tbl>
      <w:tblPr>
        <w:tblStyle w:val="-23"/>
        <w:tblW w:w="0" w:type="auto"/>
        <w:tblLayout w:type="fixed"/>
        <w:tblLook w:val="04A0" w:firstRow="1" w:lastRow="0" w:firstColumn="1" w:lastColumn="0" w:noHBand="0" w:noVBand="1"/>
      </w:tblPr>
      <w:tblGrid>
        <w:gridCol w:w="534"/>
        <w:gridCol w:w="4252"/>
        <w:gridCol w:w="1281"/>
        <w:gridCol w:w="1281"/>
        <w:gridCol w:w="1281"/>
        <w:gridCol w:w="1282"/>
      </w:tblGrid>
      <w:tr w:rsidR="00246EF8" w:rsidRPr="004747B4" w:rsidTr="00BE5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7CAAC" w:themeFill="accent2" w:themeFillTint="66"/>
          </w:tcPr>
          <w:p w:rsidR="00246EF8" w:rsidRPr="004747B4" w:rsidRDefault="00246EF8" w:rsidP="00C07009">
            <w:pPr>
              <w:keepNext/>
              <w:spacing w:line="240" w:lineRule="auto"/>
              <w:ind w:firstLine="0"/>
              <w:jc w:val="center"/>
              <w:rPr>
                <w:rFonts w:ascii="Times New Roman" w:hAnsi="Times New Roman"/>
                <w:bCs w:val="0"/>
                <w:sz w:val="20"/>
                <w:szCs w:val="20"/>
              </w:rPr>
            </w:pPr>
            <w:r w:rsidRPr="004747B4">
              <w:rPr>
                <w:rFonts w:ascii="Times New Roman" w:hAnsi="Times New Roman"/>
                <w:bCs w:val="0"/>
                <w:sz w:val="20"/>
                <w:szCs w:val="20"/>
              </w:rPr>
              <w:t>№ п/п</w:t>
            </w:r>
          </w:p>
        </w:tc>
        <w:tc>
          <w:tcPr>
            <w:tcW w:w="4252" w:type="dxa"/>
            <w:shd w:val="clear" w:color="auto" w:fill="F7CAAC" w:themeFill="accent2" w:themeFillTint="66"/>
          </w:tcPr>
          <w:p w:rsidR="00246EF8" w:rsidRPr="004747B4" w:rsidRDefault="00246EF8" w:rsidP="00C0700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Наименование, единица измерения</w:t>
            </w:r>
          </w:p>
        </w:tc>
        <w:tc>
          <w:tcPr>
            <w:tcW w:w="1281" w:type="dxa"/>
            <w:shd w:val="clear" w:color="auto" w:fill="F7CAAC" w:themeFill="accent2" w:themeFillTint="66"/>
          </w:tcPr>
          <w:p w:rsidR="00246EF8" w:rsidRPr="004747B4" w:rsidRDefault="00246EF8" w:rsidP="00C0700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Существующая мощность</w:t>
            </w:r>
          </w:p>
        </w:tc>
        <w:tc>
          <w:tcPr>
            <w:tcW w:w="1281" w:type="dxa"/>
            <w:shd w:val="clear" w:color="auto" w:fill="F7CAAC" w:themeFill="accent2" w:themeFillTint="66"/>
          </w:tcPr>
          <w:p w:rsidR="00246EF8" w:rsidRPr="004747B4" w:rsidRDefault="00246EF8" w:rsidP="00C0700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Норма на тыс. чел.</w:t>
            </w:r>
          </w:p>
        </w:tc>
        <w:tc>
          <w:tcPr>
            <w:tcW w:w="1281" w:type="dxa"/>
            <w:shd w:val="clear" w:color="auto" w:fill="F7CAAC" w:themeFill="accent2" w:themeFillTint="66"/>
          </w:tcPr>
          <w:p w:rsidR="00246EF8" w:rsidRPr="004747B4" w:rsidRDefault="00246EF8" w:rsidP="00C0700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Требуемая мощность</w:t>
            </w:r>
          </w:p>
        </w:tc>
        <w:tc>
          <w:tcPr>
            <w:tcW w:w="1282" w:type="dxa"/>
            <w:shd w:val="clear" w:color="auto" w:fill="F7CAAC" w:themeFill="accent2" w:themeFillTint="66"/>
          </w:tcPr>
          <w:p w:rsidR="00246EF8" w:rsidRPr="004747B4" w:rsidRDefault="00246EF8" w:rsidP="00C07009">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Запроектированная по ГП и ПП</w:t>
            </w:r>
          </w:p>
        </w:tc>
      </w:tr>
      <w:tr w:rsidR="00246EF8" w:rsidRPr="004747B4" w:rsidTr="00BE509A">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534" w:type="dxa"/>
            <w:tcBorders>
              <w:top w:val="single" w:sz="18" w:space="0" w:color="ED7D31" w:themeColor="accent2"/>
            </w:tcBorders>
            <w:shd w:val="clear" w:color="auto" w:fill="F7CAAC" w:themeFill="accent2" w:themeFillTint="66"/>
          </w:tcPr>
          <w:p w:rsidR="00246EF8" w:rsidRPr="004747B4" w:rsidRDefault="00246EF8" w:rsidP="00C07009">
            <w:pPr>
              <w:keepNext/>
              <w:spacing w:line="240" w:lineRule="auto"/>
              <w:ind w:firstLine="0"/>
              <w:jc w:val="center"/>
              <w:rPr>
                <w:rFonts w:ascii="Times New Roman" w:hAnsi="Times New Roman"/>
                <w:bCs w:val="0"/>
                <w:sz w:val="16"/>
                <w:szCs w:val="16"/>
              </w:rPr>
            </w:pPr>
            <w:r w:rsidRPr="004747B4">
              <w:rPr>
                <w:rFonts w:ascii="Times New Roman" w:hAnsi="Times New Roman"/>
                <w:bCs w:val="0"/>
                <w:sz w:val="16"/>
                <w:szCs w:val="16"/>
              </w:rPr>
              <w:t>1</w:t>
            </w:r>
          </w:p>
        </w:tc>
        <w:tc>
          <w:tcPr>
            <w:tcW w:w="4252" w:type="dxa"/>
            <w:tcBorders>
              <w:top w:val="single" w:sz="18" w:space="0" w:color="ED7D31" w:themeColor="accent2"/>
            </w:tcBorders>
            <w:shd w:val="clear" w:color="auto" w:fill="F7CAAC" w:themeFill="accent2" w:themeFillTint="66"/>
          </w:tcPr>
          <w:p w:rsidR="00246EF8" w:rsidRPr="004747B4" w:rsidRDefault="00246EF8" w:rsidP="00C0700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2</w:t>
            </w:r>
          </w:p>
        </w:tc>
        <w:tc>
          <w:tcPr>
            <w:tcW w:w="1281" w:type="dxa"/>
            <w:tcBorders>
              <w:top w:val="single" w:sz="18" w:space="0" w:color="ED7D31" w:themeColor="accent2"/>
            </w:tcBorders>
            <w:shd w:val="clear" w:color="auto" w:fill="F7CAAC" w:themeFill="accent2" w:themeFillTint="66"/>
          </w:tcPr>
          <w:p w:rsidR="00246EF8" w:rsidRPr="004747B4" w:rsidRDefault="00246EF8" w:rsidP="00C0700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3</w:t>
            </w:r>
          </w:p>
        </w:tc>
        <w:tc>
          <w:tcPr>
            <w:tcW w:w="1281" w:type="dxa"/>
            <w:tcBorders>
              <w:top w:val="single" w:sz="18" w:space="0" w:color="ED7D31" w:themeColor="accent2"/>
            </w:tcBorders>
            <w:shd w:val="clear" w:color="auto" w:fill="F7CAAC" w:themeFill="accent2" w:themeFillTint="66"/>
          </w:tcPr>
          <w:p w:rsidR="00246EF8" w:rsidRPr="004747B4" w:rsidRDefault="00246EF8" w:rsidP="00C0700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4</w:t>
            </w:r>
          </w:p>
        </w:tc>
        <w:tc>
          <w:tcPr>
            <w:tcW w:w="1281" w:type="dxa"/>
            <w:tcBorders>
              <w:top w:val="single" w:sz="18" w:space="0" w:color="ED7D31" w:themeColor="accent2"/>
            </w:tcBorders>
            <w:shd w:val="clear" w:color="auto" w:fill="F7CAAC" w:themeFill="accent2" w:themeFillTint="66"/>
          </w:tcPr>
          <w:p w:rsidR="00246EF8" w:rsidRPr="004747B4" w:rsidRDefault="00246EF8" w:rsidP="00C0700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5</w:t>
            </w:r>
          </w:p>
        </w:tc>
        <w:tc>
          <w:tcPr>
            <w:tcW w:w="1282" w:type="dxa"/>
            <w:tcBorders>
              <w:top w:val="single" w:sz="18" w:space="0" w:color="ED7D31" w:themeColor="accent2"/>
            </w:tcBorders>
            <w:shd w:val="clear" w:color="auto" w:fill="F7CAAC" w:themeFill="accent2" w:themeFillTint="66"/>
          </w:tcPr>
          <w:p w:rsidR="00246EF8" w:rsidRPr="004747B4" w:rsidRDefault="00246EF8" w:rsidP="00C07009">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6</w:t>
            </w:r>
          </w:p>
        </w:tc>
      </w:tr>
      <w:tr w:rsidR="00246EF8" w:rsidRPr="004747B4" w:rsidTr="00C07009">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tcPr>
          <w:p w:rsidR="00246EF8" w:rsidRPr="004747B4" w:rsidRDefault="00246EF8" w:rsidP="00C07009">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1</w:t>
            </w:r>
          </w:p>
        </w:tc>
        <w:tc>
          <w:tcPr>
            <w:tcW w:w="4252" w:type="dxa"/>
            <w:tcBorders>
              <w:bottom w:val="single" w:sz="4" w:space="0" w:color="auto"/>
            </w:tcBorders>
          </w:tcPr>
          <w:p w:rsidR="00246EF8" w:rsidRPr="004747B4" w:rsidRDefault="00C0700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 xml:space="preserve">Школа </w:t>
            </w:r>
            <w:r w:rsidR="00015BE9">
              <w:rPr>
                <w:rFonts w:ascii="Times New Roman" w:hAnsi="Times New Roman"/>
                <w:bCs/>
                <w:sz w:val="20"/>
                <w:szCs w:val="20"/>
              </w:rPr>
              <w:t>с. Романовка, мест</w:t>
            </w:r>
          </w:p>
        </w:tc>
        <w:tc>
          <w:tcPr>
            <w:tcW w:w="1281" w:type="dxa"/>
            <w:tcBorders>
              <w:bottom w:val="single" w:sz="4" w:space="0" w:color="auto"/>
            </w:tcBorders>
          </w:tcPr>
          <w:p w:rsidR="00246EF8" w:rsidRPr="004747B4"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170</w:t>
            </w:r>
          </w:p>
        </w:tc>
        <w:tc>
          <w:tcPr>
            <w:tcW w:w="1281" w:type="dxa"/>
            <w:tcBorders>
              <w:bottom w:val="single" w:sz="4" w:space="0" w:color="auto"/>
            </w:tcBorders>
          </w:tcPr>
          <w:p w:rsidR="00246EF8" w:rsidRPr="004747B4"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160</w:t>
            </w:r>
          </w:p>
        </w:tc>
        <w:tc>
          <w:tcPr>
            <w:tcW w:w="1281" w:type="dxa"/>
            <w:tcBorders>
              <w:bottom w:val="single" w:sz="4" w:space="0" w:color="auto"/>
            </w:tcBorders>
          </w:tcPr>
          <w:p w:rsidR="00246EF8" w:rsidRPr="004747B4"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80</w:t>
            </w:r>
          </w:p>
        </w:tc>
        <w:tc>
          <w:tcPr>
            <w:tcW w:w="1282" w:type="dxa"/>
            <w:tcBorders>
              <w:bottom w:val="single" w:sz="4" w:space="0" w:color="auto"/>
            </w:tcBorders>
          </w:tcPr>
          <w:p w:rsidR="00246EF8" w:rsidRPr="004747B4"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r>
      <w:tr w:rsidR="00246EF8" w:rsidRPr="004747B4" w:rsidTr="00C0700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FFFFFF" w:themeFill="background1"/>
          </w:tcPr>
          <w:p w:rsidR="00246EF8" w:rsidRDefault="00246EF8" w:rsidP="00C07009">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2</w:t>
            </w:r>
          </w:p>
        </w:tc>
        <w:tc>
          <w:tcPr>
            <w:tcW w:w="4252" w:type="dxa"/>
            <w:tcBorders>
              <w:top w:val="single" w:sz="4" w:space="0" w:color="auto"/>
              <w:bottom w:val="single" w:sz="4" w:space="0" w:color="auto"/>
            </w:tcBorders>
            <w:shd w:val="clear" w:color="auto" w:fill="FFFFFF" w:themeFill="background1"/>
          </w:tcPr>
          <w:p w:rsidR="00246EF8" w:rsidRDefault="00015BE9" w:rsidP="00C0700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Школа п. Чулковка, мест</w:t>
            </w:r>
          </w:p>
        </w:tc>
        <w:tc>
          <w:tcPr>
            <w:tcW w:w="1281" w:type="dxa"/>
            <w:tcBorders>
              <w:top w:val="single" w:sz="4" w:space="0" w:color="auto"/>
              <w:bottom w:val="single" w:sz="4" w:space="0" w:color="auto"/>
            </w:tcBorders>
            <w:shd w:val="clear" w:color="auto" w:fill="FFFFFF" w:themeFill="background1"/>
          </w:tcPr>
          <w:p w:rsidR="00246EF8" w:rsidRPr="004747B4" w:rsidRDefault="00246EF8" w:rsidP="00C0700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1" w:type="dxa"/>
            <w:tcBorders>
              <w:top w:val="single" w:sz="4" w:space="0" w:color="auto"/>
              <w:bottom w:val="single" w:sz="4" w:space="0" w:color="auto"/>
            </w:tcBorders>
            <w:shd w:val="clear" w:color="auto" w:fill="FFFFFF" w:themeFill="background1"/>
          </w:tcPr>
          <w:p w:rsidR="00246EF8" w:rsidRPr="004747B4" w:rsidRDefault="00015BE9" w:rsidP="00C0700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160</w:t>
            </w:r>
          </w:p>
        </w:tc>
        <w:tc>
          <w:tcPr>
            <w:tcW w:w="1281" w:type="dxa"/>
            <w:tcBorders>
              <w:top w:val="single" w:sz="4" w:space="0" w:color="auto"/>
              <w:bottom w:val="single" w:sz="4" w:space="0" w:color="auto"/>
            </w:tcBorders>
            <w:shd w:val="clear" w:color="auto" w:fill="FFFFFF" w:themeFill="background1"/>
          </w:tcPr>
          <w:p w:rsidR="00246EF8" w:rsidRPr="004747B4" w:rsidRDefault="00015BE9" w:rsidP="00C0700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160</w:t>
            </w:r>
          </w:p>
        </w:tc>
        <w:tc>
          <w:tcPr>
            <w:tcW w:w="1282" w:type="dxa"/>
            <w:tcBorders>
              <w:top w:val="single" w:sz="4" w:space="0" w:color="auto"/>
              <w:bottom w:val="single" w:sz="4" w:space="0" w:color="auto"/>
            </w:tcBorders>
            <w:shd w:val="clear" w:color="auto" w:fill="FFFFFF" w:themeFill="background1"/>
          </w:tcPr>
          <w:p w:rsidR="00246EF8" w:rsidRPr="004747B4" w:rsidRDefault="00015BE9" w:rsidP="00C0700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160</w:t>
            </w:r>
          </w:p>
        </w:tc>
      </w:tr>
      <w:tr w:rsidR="00246EF8" w:rsidRPr="004747B4" w:rsidTr="00C07009">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FFFFFF" w:themeFill="background1"/>
          </w:tcPr>
          <w:p w:rsidR="00246EF8" w:rsidRDefault="00246EF8" w:rsidP="00C07009">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3</w:t>
            </w:r>
          </w:p>
        </w:tc>
        <w:tc>
          <w:tcPr>
            <w:tcW w:w="4252" w:type="dxa"/>
            <w:tcBorders>
              <w:top w:val="single" w:sz="4" w:space="0" w:color="auto"/>
              <w:bottom w:val="single" w:sz="4" w:space="0" w:color="auto"/>
            </w:tcBorders>
            <w:shd w:val="clear" w:color="auto" w:fill="FFFFFF" w:themeFill="background1"/>
          </w:tcPr>
          <w:p w:rsidR="00246EF8" w:rsidRPr="00A40492" w:rsidRDefault="00015BE9" w:rsidP="00015BE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Дошкольное учреждение с. Романовка, мест</w:t>
            </w:r>
          </w:p>
        </w:tc>
        <w:tc>
          <w:tcPr>
            <w:tcW w:w="1281" w:type="dxa"/>
            <w:tcBorders>
              <w:top w:val="single" w:sz="4" w:space="0" w:color="auto"/>
              <w:bottom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15</w:t>
            </w:r>
          </w:p>
        </w:tc>
        <w:tc>
          <w:tcPr>
            <w:tcW w:w="1281" w:type="dxa"/>
            <w:tcBorders>
              <w:top w:val="single" w:sz="4" w:space="0" w:color="auto"/>
              <w:bottom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80</w:t>
            </w:r>
          </w:p>
        </w:tc>
        <w:tc>
          <w:tcPr>
            <w:tcW w:w="1281" w:type="dxa"/>
            <w:tcBorders>
              <w:top w:val="single" w:sz="4" w:space="0" w:color="auto"/>
              <w:bottom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15</w:t>
            </w:r>
          </w:p>
        </w:tc>
        <w:tc>
          <w:tcPr>
            <w:tcW w:w="1282" w:type="dxa"/>
            <w:tcBorders>
              <w:top w:val="single" w:sz="4" w:space="0" w:color="auto"/>
              <w:bottom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r>
      <w:tr w:rsidR="00015BE9" w:rsidRPr="004747B4" w:rsidTr="00C0700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FFFFFF" w:themeFill="background1"/>
          </w:tcPr>
          <w:p w:rsidR="00015BE9" w:rsidRDefault="00015BE9" w:rsidP="00015BE9">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4</w:t>
            </w:r>
          </w:p>
        </w:tc>
        <w:tc>
          <w:tcPr>
            <w:tcW w:w="4252" w:type="dxa"/>
            <w:tcBorders>
              <w:top w:val="single" w:sz="4" w:space="0" w:color="auto"/>
              <w:bottom w:val="single" w:sz="4" w:space="0" w:color="auto"/>
            </w:tcBorders>
            <w:shd w:val="clear" w:color="auto" w:fill="FFFFFF" w:themeFill="background1"/>
          </w:tcPr>
          <w:p w:rsidR="00015BE9" w:rsidRPr="00A40492" w:rsidRDefault="00015BE9" w:rsidP="00015BE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Дошкольное учреждение п. Чулковка, мест</w:t>
            </w:r>
          </w:p>
        </w:tc>
        <w:tc>
          <w:tcPr>
            <w:tcW w:w="1281" w:type="dxa"/>
            <w:tcBorders>
              <w:top w:val="single" w:sz="4" w:space="0" w:color="auto"/>
              <w:bottom w:val="single" w:sz="4" w:space="0" w:color="auto"/>
            </w:tcBorders>
            <w:shd w:val="clear" w:color="auto" w:fill="FFFFFF" w:themeFill="background1"/>
          </w:tcPr>
          <w:p w:rsidR="00015BE9" w:rsidRDefault="00015BE9" w:rsidP="00015BE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40</w:t>
            </w:r>
          </w:p>
        </w:tc>
        <w:tc>
          <w:tcPr>
            <w:tcW w:w="1281" w:type="dxa"/>
            <w:tcBorders>
              <w:top w:val="single" w:sz="4" w:space="0" w:color="auto"/>
              <w:bottom w:val="single" w:sz="4" w:space="0" w:color="auto"/>
            </w:tcBorders>
            <w:shd w:val="clear" w:color="auto" w:fill="FFFFFF" w:themeFill="background1"/>
          </w:tcPr>
          <w:p w:rsidR="00015BE9" w:rsidRDefault="00015BE9" w:rsidP="00015BE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80</w:t>
            </w:r>
          </w:p>
        </w:tc>
        <w:tc>
          <w:tcPr>
            <w:tcW w:w="1281" w:type="dxa"/>
            <w:tcBorders>
              <w:top w:val="single" w:sz="4" w:space="0" w:color="auto"/>
              <w:bottom w:val="single" w:sz="4" w:space="0" w:color="auto"/>
            </w:tcBorders>
            <w:shd w:val="clear" w:color="auto" w:fill="FFFFFF" w:themeFill="background1"/>
          </w:tcPr>
          <w:p w:rsidR="00015BE9" w:rsidRDefault="00015BE9" w:rsidP="00015BE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80</w:t>
            </w:r>
          </w:p>
        </w:tc>
        <w:tc>
          <w:tcPr>
            <w:tcW w:w="1282" w:type="dxa"/>
            <w:tcBorders>
              <w:top w:val="single" w:sz="4" w:space="0" w:color="auto"/>
              <w:bottom w:val="single" w:sz="4" w:space="0" w:color="auto"/>
            </w:tcBorders>
            <w:shd w:val="clear" w:color="auto" w:fill="FFFFFF" w:themeFill="background1"/>
          </w:tcPr>
          <w:p w:rsidR="00015BE9" w:rsidRDefault="00015BE9" w:rsidP="00015BE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80</w:t>
            </w:r>
          </w:p>
        </w:tc>
      </w:tr>
      <w:tr w:rsidR="00246EF8" w:rsidRPr="004747B4" w:rsidTr="00075612">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FFFFFF" w:themeFill="background1"/>
          </w:tcPr>
          <w:p w:rsidR="00246EF8" w:rsidRDefault="00246EF8" w:rsidP="00C07009">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5</w:t>
            </w:r>
          </w:p>
        </w:tc>
        <w:tc>
          <w:tcPr>
            <w:tcW w:w="4252" w:type="dxa"/>
            <w:tcBorders>
              <w:top w:val="single" w:sz="4" w:space="0" w:color="auto"/>
            </w:tcBorders>
            <w:shd w:val="clear" w:color="auto" w:fill="FFFFFF" w:themeFill="background1"/>
          </w:tcPr>
          <w:p w:rsidR="00246EF8" w:rsidRPr="00A40492" w:rsidRDefault="00015BE9" w:rsidP="00015BE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015BE9">
              <w:rPr>
                <w:rFonts w:ascii="Times New Roman" w:hAnsi="Times New Roman"/>
                <w:bCs/>
                <w:sz w:val="20"/>
                <w:szCs w:val="20"/>
              </w:rPr>
              <w:t>Учреждения дополнительного</w:t>
            </w:r>
            <w:r>
              <w:rPr>
                <w:rFonts w:ascii="Times New Roman" w:hAnsi="Times New Roman"/>
                <w:bCs/>
                <w:sz w:val="20"/>
                <w:szCs w:val="20"/>
              </w:rPr>
              <w:t xml:space="preserve"> образования, учащихся</w:t>
            </w:r>
          </w:p>
        </w:tc>
        <w:tc>
          <w:tcPr>
            <w:tcW w:w="1281" w:type="dxa"/>
            <w:tcBorders>
              <w:top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1" w:type="dxa"/>
            <w:tcBorders>
              <w:top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1" w:type="dxa"/>
            <w:tcBorders>
              <w:top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16</w:t>
            </w:r>
          </w:p>
        </w:tc>
        <w:tc>
          <w:tcPr>
            <w:tcW w:w="1282" w:type="dxa"/>
            <w:tcBorders>
              <w:top w:val="single" w:sz="4" w:space="0" w:color="auto"/>
            </w:tcBorders>
            <w:shd w:val="clear" w:color="auto" w:fill="FFFFFF" w:themeFill="background1"/>
          </w:tcPr>
          <w:p w:rsidR="00246EF8" w:rsidRDefault="00015BE9" w:rsidP="00C0700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16</w:t>
            </w:r>
          </w:p>
        </w:tc>
      </w:tr>
    </w:tbl>
    <w:p w:rsidR="00015BE9" w:rsidRPr="00BD531D" w:rsidRDefault="00015BE9" w:rsidP="00075612">
      <w:pPr>
        <w:widowControl/>
        <w:spacing w:after="160" w:line="240" w:lineRule="auto"/>
        <w:ind w:firstLine="0"/>
        <w:jc w:val="right"/>
        <w:rPr>
          <w:rFonts w:ascii="Times New Roman" w:hAnsi="Times New Roman"/>
          <w:b/>
          <w:sz w:val="20"/>
          <w:szCs w:val="20"/>
        </w:rPr>
      </w:pPr>
      <w:r>
        <w:rPr>
          <w:rFonts w:ascii="Times New Roman" w:hAnsi="Times New Roman"/>
          <w:b/>
          <w:sz w:val="20"/>
          <w:szCs w:val="20"/>
        </w:rPr>
        <w:t>Состояние сферы образования в поселении</w:t>
      </w:r>
      <w:r w:rsidRPr="00BD531D">
        <w:rPr>
          <w:rFonts w:ascii="Times New Roman" w:hAnsi="Times New Roman"/>
          <w:b/>
          <w:sz w:val="20"/>
          <w:szCs w:val="20"/>
        </w:rPr>
        <w:t xml:space="preserve"> (на 01.01.2017г.) Таблица 3.</w:t>
      </w:r>
      <w:r w:rsidR="00F33817">
        <w:rPr>
          <w:rFonts w:ascii="Times New Roman" w:hAnsi="Times New Roman"/>
          <w:b/>
          <w:sz w:val="20"/>
          <w:szCs w:val="20"/>
        </w:rPr>
        <w:t>7</w:t>
      </w:r>
    </w:p>
    <w:tbl>
      <w:tblPr>
        <w:tblStyle w:val="-23"/>
        <w:tblW w:w="0" w:type="auto"/>
        <w:tblLayout w:type="fixed"/>
        <w:tblLook w:val="04A0" w:firstRow="1" w:lastRow="0" w:firstColumn="1" w:lastColumn="0" w:noHBand="0" w:noVBand="1"/>
      </w:tblPr>
      <w:tblGrid>
        <w:gridCol w:w="1951"/>
        <w:gridCol w:w="709"/>
        <w:gridCol w:w="567"/>
        <w:gridCol w:w="567"/>
        <w:gridCol w:w="567"/>
        <w:gridCol w:w="567"/>
        <w:gridCol w:w="567"/>
        <w:gridCol w:w="567"/>
        <w:gridCol w:w="567"/>
        <w:gridCol w:w="567"/>
        <w:gridCol w:w="567"/>
        <w:gridCol w:w="2126"/>
      </w:tblGrid>
      <w:tr w:rsidR="00265784" w:rsidRPr="004747B4" w:rsidTr="00BE509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F7CAAC" w:themeFill="accent2" w:themeFillTint="66"/>
          </w:tcPr>
          <w:p w:rsidR="00265784" w:rsidRPr="004747B4" w:rsidRDefault="00265784" w:rsidP="00015BE9">
            <w:pPr>
              <w:keepNext/>
              <w:spacing w:line="240" w:lineRule="auto"/>
              <w:ind w:firstLine="0"/>
              <w:jc w:val="center"/>
              <w:rPr>
                <w:rFonts w:ascii="Times New Roman" w:hAnsi="Times New Roman"/>
                <w:bCs w:val="0"/>
                <w:sz w:val="20"/>
                <w:szCs w:val="20"/>
              </w:rPr>
            </w:pPr>
            <w:r>
              <w:rPr>
                <w:rFonts w:ascii="Times New Roman" w:hAnsi="Times New Roman"/>
                <w:bCs w:val="0"/>
                <w:sz w:val="20"/>
                <w:szCs w:val="20"/>
              </w:rPr>
              <w:t>Наименование</w:t>
            </w:r>
          </w:p>
        </w:tc>
        <w:tc>
          <w:tcPr>
            <w:tcW w:w="709" w:type="dxa"/>
            <w:vMerge w:val="restart"/>
            <w:shd w:val="clear" w:color="auto" w:fill="F7CAAC" w:themeFill="accent2" w:themeFillTint="66"/>
            <w:textDirection w:val="btLr"/>
          </w:tcPr>
          <w:p w:rsidR="00265784" w:rsidRPr="004747B4" w:rsidRDefault="00265784" w:rsidP="00FD045B">
            <w:pPr>
              <w:keepNext/>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Год ввода</w:t>
            </w:r>
          </w:p>
        </w:tc>
        <w:tc>
          <w:tcPr>
            <w:tcW w:w="5103" w:type="dxa"/>
            <w:gridSpan w:val="9"/>
            <w:tcBorders>
              <w:bottom w:val="single" w:sz="12" w:space="0" w:color="ED7D31" w:themeColor="accent2"/>
              <w:right w:val="single" w:sz="12" w:space="0" w:color="ED7D31" w:themeColor="accent2"/>
            </w:tcBorders>
            <w:shd w:val="clear" w:color="auto" w:fill="F7CAAC" w:themeFill="accent2" w:themeFillTint="66"/>
          </w:tcPr>
          <w:p w:rsidR="00265784" w:rsidRPr="00EE0073" w:rsidRDefault="00265784" w:rsidP="00EE0073">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Pr>
                <w:rFonts w:ascii="Times New Roman" w:hAnsi="Times New Roman"/>
                <w:bCs w:val="0"/>
                <w:sz w:val="20"/>
                <w:szCs w:val="20"/>
              </w:rPr>
              <w:t>Фактическая наполняемость, чел</w:t>
            </w:r>
          </w:p>
        </w:tc>
        <w:tc>
          <w:tcPr>
            <w:tcW w:w="2126" w:type="dxa"/>
            <w:vMerge w:val="restart"/>
            <w:tcBorders>
              <w:left w:val="single" w:sz="12" w:space="0" w:color="ED7D31" w:themeColor="accent2"/>
            </w:tcBorders>
            <w:shd w:val="clear" w:color="auto" w:fill="F7CAAC" w:themeFill="accent2" w:themeFillTint="66"/>
          </w:tcPr>
          <w:p w:rsidR="00265784" w:rsidRPr="004747B4" w:rsidRDefault="00265784" w:rsidP="003855DD">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Обслуживаемые населенные пункты</w:t>
            </w:r>
          </w:p>
        </w:tc>
      </w:tr>
      <w:tr w:rsidR="00BE509A" w:rsidRPr="004747B4" w:rsidTr="00BE509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7CAAC" w:themeFill="accent2" w:themeFillTint="66"/>
          </w:tcPr>
          <w:p w:rsidR="00265784" w:rsidRDefault="00265784" w:rsidP="00EE0073">
            <w:pPr>
              <w:keepNext/>
              <w:spacing w:line="240" w:lineRule="auto"/>
              <w:ind w:firstLine="0"/>
              <w:jc w:val="center"/>
              <w:rPr>
                <w:rFonts w:ascii="Times New Roman" w:hAnsi="Times New Roman"/>
                <w:bCs w:val="0"/>
                <w:sz w:val="20"/>
                <w:szCs w:val="20"/>
              </w:rPr>
            </w:pPr>
          </w:p>
        </w:tc>
        <w:tc>
          <w:tcPr>
            <w:tcW w:w="709" w:type="dxa"/>
            <w:vMerge/>
            <w:shd w:val="clear" w:color="auto" w:fill="F7CAAC" w:themeFill="accent2" w:themeFillTint="66"/>
          </w:tcPr>
          <w:p w:rsidR="00265784" w:rsidRDefault="00265784" w:rsidP="00EE0073">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c>
          <w:tcPr>
            <w:tcW w:w="567" w:type="dxa"/>
            <w:tcBorders>
              <w:top w:val="single" w:sz="12" w:space="0" w:color="ED7D31" w:themeColor="accent2"/>
              <w:right w:val="single" w:sz="4" w:space="0" w:color="auto"/>
            </w:tcBorders>
            <w:shd w:val="clear" w:color="auto" w:fill="F7CAAC" w:themeFill="accent2" w:themeFillTint="66"/>
          </w:tcPr>
          <w:p w:rsidR="00265784" w:rsidRPr="007029D3"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7029D3">
              <w:rPr>
                <w:rFonts w:ascii="Times New Roman" w:hAnsi="Times New Roman"/>
                <w:bCs/>
                <w:sz w:val="20"/>
                <w:szCs w:val="20"/>
              </w:rPr>
              <w:t>2009</w:t>
            </w:r>
          </w:p>
        </w:tc>
        <w:tc>
          <w:tcPr>
            <w:tcW w:w="567" w:type="dxa"/>
            <w:tcBorders>
              <w:top w:val="single" w:sz="12" w:space="0" w:color="ED7D31" w:themeColor="accent2"/>
              <w:right w:val="single" w:sz="4" w:space="0" w:color="auto"/>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2010</w:t>
            </w:r>
          </w:p>
        </w:tc>
        <w:tc>
          <w:tcPr>
            <w:tcW w:w="567" w:type="dxa"/>
            <w:tcBorders>
              <w:top w:val="single" w:sz="12" w:space="0" w:color="ED7D31" w:themeColor="accent2"/>
              <w:right w:val="single" w:sz="4" w:space="0" w:color="auto"/>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2011</w:t>
            </w:r>
          </w:p>
        </w:tc>
        <w:tc>
          <w:tcPr>
            <w:tcW w:w="567" w:type="dxa"/>
            <w:tcBorders>
              <w:top w:val="single" w:sz="12" w:space="0" w:color="ED7D31" w:themeColor="accent2"/>
              <w:right w:val="single" w:sz="4" w:space="0" w:color="auto"/>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2012</w:t>
            </w:r>
          </w:p>
        </w:tc>
        <w:tc>
          <w:tcPr>
            <w:tcW w:w="567" w:type="dxa"/>
            <w:tcBorders>
              <w:top w:val="single" w:sz="12" w:space="0" w:color="ED7D31" w:themeColor="accent2"/>
              <w:right w:val="single" w:sz="4" w:space="0" w:color="auto"/>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2013</w:t>
            </w:r>
          </w:p>
        </w:tc>
        <w:tc>
          <w:tcPr>
            <w:tcW w:w="567" w:type="dxa"/>
            <w:tcBorders>
              <w:top w:val="single" w:sz="12" w:space="0" w:color="ED7D31" w:themeColor="accent2"/>
              <w:right w:val="single" w:sz="4" w:space="0" w:color="auto"/>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2014</w:t>
            </w:r>
          </w:p>
        </w:tc>
        <w:tc>
          <w:tcPr>
            <w:tcW w:w="567" w:type="dxa"/>
            <w:tcBorders>
              <w:top w:val="single" w:sz="12" w:space="0" w:color="ED7D31" w:themeColor="accent2"/>
              <w:right w:val="single" w:sz="4" w:space="0" w:color="auto"/>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2015</w:t>
            </w:r>
          </w:p>
        </w:tc>
        <w:tc>
          <w:tcPr>
            <w:tcW w:w="567" w:type="dxa"/>
            <w:tcBorders>
              <w:top w:val="single" w:sz="12" w:space="0" w:color="ED7D31" w:themeColor="accent2"/>
              <w:right w:val="single" w:sz="4" w:space="0" w:color="auto"/>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2016</w:t>
            </w:r>
          </w:p>
        </w:tc>
        <w:tc>
          <w:tcPr>
            <w:tcW w:w="567" w:type="dxa"/>
            <w:tcBorders>
              <w:top w:val="single" w:sz="12" w:space="0" w:color="ED7D31" w:themeColor="accent2"/>
              <w:right w:val="single" w:sz="12" w:space="0" w:color="ED7D31" w:themeColor="accent2"/>
            </w:tcBorders>
            <w:shd w:val="clear" w:color="auto" w:fill="F7CAAC" w:themeFill="accent2" w:themeFillTint="66"/>
          </w:tcPr>
          <w:p w:rsidR="00265784" w:rsidRDefault="00265784" w:rsidP="00EE0073">
            <w:pPr>
              <w:keepNext/>
              <w:spacing w:line="240" w:lineRule="auto"/>
              <w:ind w:left="-246" w:right="-277"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2017</w:t>
            </w:r>
          </w:p>
        </w:tc>
        <w:tc>
          <w:tcPr>
            <w:tcW w:w="2126" w:type="dxa"/>
            <w:vMerge/>
            <w:tcBorders>
              <w:left w:val="single" w:sz="12" w:space="0" w:color="ED7D31" w:themeColor="accent2"/>
            </w:tcBorders>
            <w:shd w:val="clear" w:color="auto" w:fill="F7CAAC" w:themeFill="accent2" w:themeFillTint="66"/>
          </w:tcPr>
          <w:p w:rsidR="00265784" w:rsidRDefault="00265784" w:rsidP="00EE0073">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r>
      <w:tr w:rsidR="00265784" w:rsidRPr="004747B4" w:rsidTr="00F33817">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951" w:type="dxa"/>
            <w:shd w:val="clear" w:color="auto" w:fill="F7CAAC" w:themeFill="accent2" w:themeFillTint="66"/>
          </w:tcPr>
          <w:p w:rsidR="00265784" w:rsidRPr="00FD045B" w:rsidRDefault="00265784" w:rsidP="00EE0073">
            <w:pPr>
              <w:keepNext/>
              <w:spacing w:line="240" w:lineRule="auto"/>
              <w:ind w:firstLine="0"/>
              <w:jc w:val="center"/>
              <w:rPr>
                <w:rFonts w:ascii="Times New Roman" w:hAnsi="Times New Roman"/>
                <w:bCs w:val="0"/>
                <w:sz w:val="16"/>
                <w:szCs w:val="16"/>
              </w:rPr>
            </w:pPr>
            <w:r w:rsidRPr="00FD045B">
              <w:rPr>
                <w:rFonts w:ascii="Times New Roman" w:hAnsi="Times New Roman"/>
                <w:bCs w:val="0"/>
                <w:sz w:val="16"/>
                <w:szCs w:val="16"/>
              </w:rPr>
              <w:t>1</w:t>
            </w:r>
          </w:p>
        </w:tc>
        <w:tc>
          <w:tcPr>
            <w:tcW w:w="709" w:type="dxa"/>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2</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3</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4</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5</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6</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7</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8</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9</w:t>
            </w:r>
          </w:p>
        </w:tc>
        <w:tc>
          <w:tcPr>
            <w:tcW w:w="567" w:type="dxa"/>
            <w:tcBorders>
              <w:right w:val="single" w:sz="4" w:space="0" w:color="auto"/>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10</w:t>
            </w:r>
          </w:p>
        </w:tc>
        <w:tc>
          <w:tcPr>
            <w:tcW w:w="567" w:type="dxa"/>
            <w:tcBorders>
              <w:right w:val="single" w:sz="12" w:space="0" w:color="ED7D31" w:themeColor="accent2"/>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11</w:t>
            </w:r>
          </w:p>
        </w:tc>
        <w:tc>
          <w:tcPr>
            <w:tcW w:w="2126" w:type="dxa"/>
            <w:tcBorders>
              <w:left w:val="single" w:sz="12" w:space="0" w:color="ED7D31" w:themeColor="accent2"/>
            </w:tcBorders>
            <w:shd w:val="clear" w:color="auto" w:fill="F7CAAC" w:themeFill="accent2" w:themeFillTint="66"/>
          </w:tcPr>
          <w:p w:rsidR="00265784" w:rsidRPr="004747B4" w:rsidRDefault="00265784" w:rsidP="00EE007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12</w:t>
            </w:r>
          </w:p>
        </w:tc>
      </w:tr>
      <w:tr w:rsidR="00265784" w:rsidRPr="004747B4" w:rsidTr="00F3381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uto"/>
            </w:tcBorders>
            <w:shd w:val="clear" w:color="auto" w:fill="FFFFFF" w:themeFill="background1"/>
          </w:tcPr>
          <w:p w:rsidR="00265784" w:rsidRPr="00265784" w:rsidRDefault="00265784" w:rsidP="00EE0073">
            <w:pPr>
              <w:keepNext/>
              <w:spacing w:line="240" w:lineRule="auto"/>
              <w:ind w:firstLine="0"/>
              <w:jc w:val="left"/>
              <w:rPr>
                <w:rFonts w:ascii="Times New Roman" w:hAnsi="Times New Roman"/>
                <w:bCs w:val="0"/>
                <w:sz w:val="18"/>
                <w:szCs w:val="18"/>
              </w:rPr>
            </w:pPr>
            <w:r w:rsidRPr="00265784">
              <w:rPr>
                <w:rFonts w:ascii="Times New Roman" w:hAnsi="Times New Roman"/>
                <w:bCs w:val="0"/>
                <w:sz w:val="18"/>
                <w:szCs w:val="18"/>
              </w:rPr>
              <w:t>Школа с. Романовка (филиал СОШ п. Сулея)</w:t>
            </w:r>
          </w:p>
        </w:tc>
        <w:tc>
          <w:tcPr>
            <w:tcW w:w="709" w:type="dxa"/>
            <w:tcBorders>
              <w:bottom w:val="single" w:sz="4" w:space="0" w:color="auto"/>
            </w:tcBorders>
            <w:shd w:val="clear" w:color="auto" w:fill="FFFFFF" w:themeFill="background1"/>
          </w:tcPr>
          <w:p w:rsidR="00265784" w:rsidRPr="00FD045B"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FD045B">
              <w:rPr>
                <w:rFonts w:ascii="Times New Roman" w:hAnsi="Times New Roman"/>
                <w:bCs/>
                <w:sz w:val="20"/>
                <w:szCs w:val="20"/>
              </w:rPr>
              <w:t>1957</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47</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46</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51</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51</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54</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50</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48</w:t>
            </w:r>
          </w:p>
        </w:tc>
        <w:tc>
          <w:tcPr>
            <w:tcW w:w="567" w:type="dxa"/>
            <w:tcBorders>
              <w:bottom w:val="single" w:sz="4" w:space="0" w:color="auto"/>
              <w:right w:val="single" w:sz="4" w:space="0" w:color="auto"/>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45</w:t>
            </w:r>
          </w:p>
        </w:tc>
        <w:tc>
          <w:tcPr>
            <w:tcW w:w="567" w:type="dxa"/>
            <w:tcBorders>
              <w:bottom w:val="single" w:sz="4" w:space="0" w:color="ED7D31" w:themeColor="accent2"/>
              <w:right w:val="single" w:sz="12" w:space="0" w:color="ED7D31" w:themeColor="accent2"/>
            </w:tcBorders>
            <w:shd w:val="clear" w:color="auto" w:fill="FFFFFF" w:themeFill="background1"/>
          </w:tcPr>
          <w:p w:rsidR="00265784" w:rsidRPr="004747B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51</w:t>
            </w:r>
          </w:p>
        </w:tc>
        <w:tc>
          <w:tcPr>
            <w:tcW w:w="2126" w:type="dxa"/>
            <w:tcBorders>
              <w:left w:val="single" w:sz="12" w:space="0" w:color="ED7D31" w:themeColor="accent2"/>
              <w:bottom w:val="single" w:sz="4" w:space="0" w:color="auto"/>
            </w:tcBorders>
            <w:shd w:val="clear" w:color="auto" w:fill="FFFFFF" w:themeFill="background1"/>
          </w:tcPr>
          <w:p w:rsidR="00265784" w:rsidRP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265784">
              <w:rPr>
                <w:rFonts w:ascii="Times New Roman" w:hAnsi="Times New Roman"/>
                <w:bCs/>
                <w:sz w:val="18"/>
                <w:szCs w:val="18"/>
              </w:rPr>
              <w:t xml:space="preserve">с. Романовка, п. Чулковка, п. Тельмана, п. Единовер </w:t>
            </w:r>
          </w:p>
        </w:tc>
      </w:tr>
      <w:tr w:rsidR="00265784" w:rsidRPr="004747B4" w:rsidTr="00F3381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shd w:val="clear" w:color="auto" w:fill="FFFFFF" w:themeFill="background1"/>
          </w:tcPr>
          <w:p w:rsidR="00265784" w:rsidRPr="00265784" w:rsidRDefault="00265784" w:rsidP="00EE0073">
            <w:pPr>
              <w:keepNext/>
              <w:spacing w:line="240" w:lineRule="auto"/>
              <w:ind w:firstLine="0"/>
              <w:jc w:val="left"/>
              <w:rPr>
                <w:rFonts w:ascii="Times New Roman" w:hAnsi="Times New Roman"/>
                <w:bCs w:val="0"/>
                <w:sz w:val="18"/>
                <w:szCs w:val="18"/>
              </w:rPr>
            </w:pPr>
            <w:r w:rsidRPr="00265784">
              <w:rPr>
                <w:rFonts w:ascii="Times New Roman" w:hAnsi="Times New Roman"/>
                <w:bCs w:val="0"/>
                <w:sz w:val="18"/>
                <w:szCs w:val="18"/>
              </w:rPr>
              <w:t>Детский сад №21 с. Романовка</w:t>
            </w:r>
          </w:p>
        </w:tc>
        <w:tc>
          <w:tcPr>
            <w:tcW w:w="709" w:type="dxa"/>
            <w:tcBorders>
              <w:top w:val="single" w:sz="4" w:space="0" w:color="auto"/>
              <w:bottom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н/д</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6</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5</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12</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12</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12</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12</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11</w:t>
            </w:r>
          </w:p>
        </w:tc>
        <w:tc>
          <w:tcPr>
            <w:tcW w:w="567" w:type="dxa"/>
            <w:tcBorders>
              <w:top w:val="single" w:sz="4" w:space="0" w:color="auto"/>
              <w:bottom w:val="single" w:sz="4" w:space="0" w:color="auto"/>
              <w:right w:val="single" w:sz="4" w:space="0" w:color="auto"/>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7</w:t>
            </w:r>
          </w:p>
        </w:tc>
        <w:tc>
          <w:tcPr>
            <w:tcW w:w="567" w:type="dxa"/>
            <w:tcBorders>
              <w:top w:val="single" w:sz="4" w:space="0" w:color="ED7D31" w:themeColor="accent2"/>
              <w:bottom w:val="single" w:sz="4" w:space="0" w:color="auto"/>
              <w:right w:val="single" w:sz="12" w:space="0" w:color="ED7D31" w:themeColor="accent2"/>
            </w:tcBorders>
            <w:shd w:val="clear" w:color="auto" w:fill="FFFFFF" w:themeFill="background1"/>
          </w:tcPr>
          <w:p w:rsid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4</w:t>
            </w:r>
          </w:p>
        </w:tc>
        <w:tc>
          <w:tcPr>
            <w:tcW w:w="2126" w:type="dxa"/>
            <w:tcBorders>
              <w:top w:val="single" w:sz="4" w:space="0" w:color="auto"/>
              <w:left w:val="single" w:sz="12" w:space="0" w:color="ED7D31" w:themeColor="accent2"/>
              <w:bottom w:val="single" w:sz="4" w:space="0" w:color="auto"/>
            </w:tcBorders>
            <w:shd w:val="clear" w:color="auto" w:fill="FFFFFF" w:themeFill="background1"/>
          </w:tcPr>
          <w:p w:rsidR="00265784" w:rsidRPr="00265784" w:rsidRDefault="00265784" w:rsidP="00EE0073">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sidRPr="00265784">
              <w:rPr>
                <w:rFonts w:ascii="Times New Roman" w:hAnsi="Times New Roman"/>
                <w:bCs/>
                <w:sz w:val="18"/>
                <w:szCs w:val="18"/>
              </w:rPr>
              <w:t>с. Романовка</w:t>
            </w:r>
          </w:p>
        </w:tc>
      </w:tr>
      <w:tr w:rsidR="00265784" w:rsidRPr="004747B4" w:rsidTr="00F3381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12" w:space="0" w:color="ED7D31" w:themeColor="accent2"/>
            </w:tcBorders>
            <w:shd w:val="clear" w:color="auto" w:fill="FFFFFF" w:themeFill="background1"/>
          </w:tcPr>
          <w:p w:rsidR="00265784" w:rsidRPr="00265784" w:rsidRDefault="00265784" w:rsidP="00EE0073">
            <w:pPr>
              <w:keepNext/>
              <w:spacing w:line="240" w:lineRule="auto"/>
              <w:ind w:firstLine="0"/>
              <w:jc w:val="left"/>
              <w:rPr>
                <w:rFonts w:ascii="Times New Roman" w:hAnsi="Times New Roman"/>
                <w:bCs w:val="0"/>
                <w:sz w:val="18"/>
                <w:szCs w:val="18"/>
              </w:rPr>
            </w:pPr>
            <w:r w:rsidRPr="00265784">
              <w:rPr>
                <w:rFonts w:ascii="Times New Roman" w:hAnsi="Times New Roman"/>
                <w:bCs w:val="0"/>
                <w:sz w:val="18"/>
                <w:szCs w:val="18"/>
              </w:rPr>
              <w:t>Детский сад №11 п. Чулковка</w:t>
            </w:r>
          </w:p>
        </w:tc>
        <w:tc>
          <w:tcPr>
            <w:tcW w:w="709" w:type="dxa"/>
            <w:tcBorders>
              <w:top w:val="single" w:sz="4" w:space="0" w:color="auto"/>
              <w:bottom w:val="single" w:sz="12" w:space="0" w:color="ED7D31" w:themeColor="accent2"/>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н/д</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н/д</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н/д</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н/д</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н/д</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н/д</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31</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27</w:t>
            </w:r>
          </w:p>
        </w:tc>
        <w:tc>
          <w:tcPr>
            <w:tcW w:w="567" w:type="dxa"/>
            <w:tcBorders>
              <w:top w:val="single" w:sz="4" w:space="0" w:color="auto"/>
              <w:bottom w:val="single" w:sz="12" w:space="0" w:color="ED7D31" w:themeColor="accent2"/>
              <w:right w:val="single" w:sz="4" w:space="0" w:color="auto"/>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29</w:t>
            </w:r>
          </w:p>
        </w:tc>
        <w:tc>
          <w:tcPr>
            <w:tcW w:w="567" w:type="dxa"/>
            <w:tcBorders>
              <w:top w:val="single" w:sz="4" w:space="0" w:color="auto"/>
              <w:bottom w:val="single" w:sz="12" w:space="0" w:color="ED7D31" w:themeColor="accent2"/>
              <w:right w:val="single" w:sz="12" w:space="0" w:color="ED7D31" w:themeColor="accent2"/>
            </w:tcBorders>
            <w:shd w:val="clear" w:color="auto" w:fill="FFFFFF" w:themeFill="background1"/>
          </w:tcPr>
          <w:p w:rsid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28</w:t>
            </w:r>
          </w:p>
        </w:tc>
        <w:tc>
          <w:tcPr>
            <w:tcW w:w="2126" w:type="dxa"/>
            <w:tcBorders>
              <w:top w:val="single" w:sz="4" w:space="0" w:color="auto"/>
              <w:left w:val="single" w:sz="12" w:space="0" w:color="ED7D31" w:themeColor="accent2"/>
              <w:bottom w:val="single" w:sz="12" w:space="0" w:color="ED7D31" w:themeColor="accent2"/>
            </w:tcBorders>
            <w:shd w:val="clear" w:color="auto" w:fill="FFFFFF" w:themeFill="background1"/>
          </w:tcPr>
          <w:p w:rsidR="00265784" w:rsidRPr="00265784" w:rsidRDefault="00265784" w:rsidP="00EE0073">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265784">
              <w:rPr>
                <w:rFonts w:ascii="Times New Roman" w:hAnsi="Times New Roman"/>
                <w:bCs/>
                <w:sz w:val="18"/>
                <w:szCs w:val="18"/>
              </w:rPr>
              <w:t>п. Чулковка, п. Тельмана, п. Единовер</w:t>
            </w:r>
          </w:p>
        </w:tc>
      </w:tr>
    </w:tbl>
    <w:p w:rsidR="00A95EF2" w:rsidRDefault="00A95EF2" w:rsidP="00265784">
      <w:pPr>
        <w:spacing w:line="240" w:lineRule="auto"/>
        <w:ind w:firstLine="0"/>
        <w:jc w:val="right"/>
        <w:rPr>
          <w:rFonts w:ascii="Times New Roman" w:hAnsi="Times New Roman"/>
          <w:b/>
          <w:sz w:val="20"/>
          <w:szCs w:val="20"/>
        </w:rPr>
      </w:pPr>
    </w:p>
    <w:p w:rsidR="00075612" w:rsidRDefault="00075612" w:rsidP="00265784">
      <w:pPr>
        <w:spacing w:line="240" w:lineRule="auto"/>
        <w:ind w:firstLine="0"/>
        <w:jc w:val="right"/>
        <w:rPr>
          <w:rFonts w:ascii="Times New Roman" w:hAnsi="Times New Roman"/>
          <w:b/>
          <w:sz w:val="20"/>
          <w:szCs w:val="20"/>
        </w:rPr>
      </w:pPr>
    </w:p>
    <w:p w:rsidR="00A95EF2" w:rsidRDefault="00A95EF2" w:rsidP="00265784">
      <w:pPr>
        <w:spacing w:line="240" w:lineRule="auto"/>
        <w:ind w:firstLine="0"/>
        <w:jc w:val="right"/>
        <w:rPr>
          <w:rFonts w:ascii="Times New Roman" w:hAnsi="Times New Roman"/>
          <w:b/>
          <w:sz w:val="20"/>
          <w:szCs w:val="20"/>
        </w:rPr>
      </w:pPr>
    </w:p>
    <w:p w:rsidR="00265784" w:rsidRDefault="00265784" w:rsidP="00265784">
      <w:pPr>
        <w:spacing w:line="240" w:lineRule="auto"/>
        <w:ind w:firstLine="0"/>
        <w:jc w:val="right"/>
        <w:rPr>
          <w:rFonts w:ascii="Times New Roman" w:hAnsi="Times New Roman"/>
        </w:rPr>
      </w:pPr>
      <w:r>
        <w:rPr>
          <w:rFonts w:ascii="Times New Roman" w:hAnsi="Times New Roman"/>
          <w:b/>
          <w:sz w:val="20"/>
          <w:szCs w:val="20"/>
        </w:rPr>
        <w:t xml:space="preserve">Продолжение </w:t>
      </w:r>
      <w:r w:rsidRPr="00BD531D">
        <w:rPr>
          <w:rFonts w:ascii="Times New Roman" w:hAnsi="Times New Roman"/>
          <w:b/>
          <w:sz w:val="20"/>
          <w:szCs w:val="20"/>
        </w:rPr>
        <w:t>Таблиц</w:t>
      </w:r>
      <w:r>
        <w:rPr>
          <w:rFonts w:ascii="Times New Roman" w:hAnsi="Times New Roman"/>
          <w:b/>
          <w:sz w:val="20"/>
          <w:szCs w:val="20"/>
        </w:rPr>
        <w:t>ы</w:t>
      </w:r>
      <w:r w:rsidRPr="00BD531D">
        <w:rPr>
          <w:rFonts w:ascii="Times New Roman" w:hAnsi="Times New Roman"/>
          <w:b/>
          <w:sz w:val="20"/>
          <w:szCs w:val="20"/>
        </w:rPr>
        <w:t xml:space="preserve"> 3.</w:t>
      </w:r>
      <w:r w:rsidR="00F33817">
        <w:rPr>
          <w:rFonts w:ascii="Times New Roman" w:hAnsi="Times New Roman"/>
          <w:b/>
          <w:sz w:val="20"/>
          <w:szCs w:val="20"/>
        </w:rPr>
        <w:t>7</w:t>
      </w:r>
    </w:p>
    <w:tbl>
      <w:tblPr>
        <w:tblStyle w:val="-23"/>
        <w:tblW w:w="0" w:type="auto"/>
        <w:tblLayout w:type="fixed"/>
        <w:tblLook w:val="04A0" w:firstRow="1" w:lastRow="0" w:firstColumn="1" w:lastColumn="0" w:noHBand="0" w:noVBand="1"/>
      </w:tblPr>
      <w:tblGrid>
        <w:gridCol w:w="1951"/>
        <w:gridCol w:w="2268"/>
        <w:gridCol w:w="5670"/>
      </w:tblGrid>
      <w:tr w:rsidR="00265784" w:rsidRPr="004747B4" w:rsidTr="00BE509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F7CAAC" w:themeFill="accent2" w:themeFillTint="66"/>
          </w:tcPr>
          <w:p w:rsidR="00265784" w:rsidRPr="004747B4" w:rsidRDefault="00265784" w:rsidP="003855DD">
            <w:pPr>
              <w:keepNext/>
              <w:spacing w:line="240" w:lineRule="auto"/>
              <w:ind w:firstLine="0"/>
              <w:jc w:val="center"/>
              <w:rPr>
                <w:rFonts w:ascii="Times New Roman" w:hAnsi="Times New Roman"/>
                <w:bCs w:val="0"/>
                <w:sz w:val="20"/>
                <w:szCs w:val="20"/>
              </w:rPr>
            </w:pPr>
            <w:r>
              <w:rPr>
                <w:rFonts w:ascii="Times New Roman" w:hAnsi="Times New Roman"/>
                <w:bCs w:val="0"/>
                <w:sz w:val="20"/>
                <w:szCs w:val="20"/>
              </w:rPr>
              <w:t>Наименование</w:t>
            </w:r>
          </w:p>
        </w:tc>
        <w:tc>
          <w:tcPr>
            <w:tcW w:w="2268" w:type="dxa"/>
            <w:vMerge w:val="restart"/>
            <w:shd w:val="clear" w:color="auto" w:fill="F7CAAC" w:themeFill="accent2" w:themeFillTint="66"/>
          </w:tcPr>
          <w:p w:rsidR="00265784" w:rsidRPr="004747B4" w:rsidRDefault="00265784" w:rsidP="00265784">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Площадь/мощность/ отклонение, м</w:t>
            </w:r>
            <w:r w:rsidRPr="000C57BF">
              <w:rPr>
                <w:rFonts w:ascii="Times New Roman" w:hAnsi="Times New Roman"/>
                <w:bCs w:val="0"/>
                <w:sz w:val="20"/>
                <w:szCs w:val="20"/>
                <w:vertAlign w:val="superscript"/>
              </w:rPr>
              <w:t>2</w:t>
            </w:r>
            <w:r>
              <w:rPr>
                <w:rFonts w:ascii="Times New Roman" w:hAnsi="Times New Roman"/>
                <w:bCs w:val="0"/>
                <w:sz w:val="20"/>
                <w:szCs w:val="20"/>
              </w:rPr>
              <w:t>/мест/+(-) мест</w:t>
            </w:r>
          </w:p>
        </w:tc>
        <w:tc>
          <w:tcPr>
            <w:tcW w:w="5670" w:type="dxa"/>
            <w:vMerge w:val="restart"/>
            <w:tcBorders>
              <w:left w:val="single" w:sz="12" w:space="0" w:color="ED7D31" w:themeColor="accent2"/>
            </w:tcBorders>
            <w:shd w:val="clear" w:color="auto" w:fill="F7CAAC" w:themeFill="accent2" w:themeFillTint="66"/>
          </w:tcPr>
          <w:p w:rsidR="00265784" w:rsidRPr="004747B4" w:rsidRDefault="000C57BF" w:rsidP="003855DD">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Техническое состояние</w:t>
            </w:r>
          </w:p>
        </w:tc>
      </w:tr>
      <w:tr w:rsidR="00265784" w:rsidRPr="004747B4" w:rsidTr="00BE509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51" w:type="dxa"/>
            <w:vMerge/>
            <w:tcBorders>
              <w:bottom w:val="single" w:sz="18" w:space="0" w:color="ED7D31" w:themeColor="accent2"/>
            </w:tcBorders>
            <w:shd w:val="clear" w:color="auto" w:fill="F7CAAC" w:themeFill="accent2" w:themeFillTint="66"/>
          </w:tcPr>
          <w:p w:rsidR="00265784" w:rsidRDefault="00265784" w:rsidP="003855DD">
            <w:pPr>
              <w:keepNext/>
              <w:spacing w:line="240" w:lineRule="auto"/>
              <w:ind w:firstLine="0"/>
              <w:jc w:val="center"/>
              <w:rPr>
                <w:rFonts w:ascii="Times New Roman" w:hAnsi="Times New Roman"/>
                <w:bCs w:val="0"/>
                <w:sz w:val="20"/>
                <w:szCs w:val="20"/>
              </w:rPr>
            </w:pPr>
          </w:p>
        </w:tc>
        <w:tc>
          <w:tcPr>
            <w:tcW w:w="2268" w:type="dxa"/>
            <w:vMerge/>
            <w:tcBorders>
              <w:bottom w:val="single" w:sz="18" w:space="0" w:color="ED7D31" w:themeColor="accent2"/>
            </w:tcBorders>
            <w:shd w:val="clear" w:color="auto" w:fill="F7CAAC" w:themeFill="accent2" w:themeFillTint="66"/>
          </w:tcPr>
          <w:p w:rsidR="00265784" w:rsidRDefault="00265784" w:rsidP="003855DD">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c>
          <w:tcPr>
            <w:tcW w:w="5670" w:type="dxa"/>
            <w:vMerge/>
            <w:tcBorders>
              <w:left w:val="single" w:sz="12" w:space="0" w:color="ED7D31" w:themeColor="accent2"/>
              <w:bottom w:val="single" w:sz="18" w:space="0" w:color="ED7D31" w:themeColor="accent2"/>
            </w:tcBorders>
            <w:shd w:val="clear" w:color="auto" w:fill="F7CAAC" w:themeFill="accent2" w:themeFillTint="66"/>
          </w:tcPr>
          <w:p w:rsidR="00265784" w:rsidRDefault="00265784" w:rsidP="003855DD">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r>
      <w:tr w:rsidR="00265784" w:rsidRPr="004747B4" w:rsidTr="00BE509A">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951" w:type="dxa"/>
            <w:tcBorders>
              <w:top w:val="single" w:sz="18" w:space="0" w:color="ED7D31" w:themeColor="accent2"/>
            </w:tcBorders>
            <w:shd w:val="clear" w:color="auto" w:fill="F7CAAC" w:themeFill="accent2" w:themeFillTint="66"/>
          </w:tcPr>
          <w:p w:rsidR="00265784" w:rsidRPr="00FD045B" w:rsidRDefault="007029D3" w:rsidP="003855DD">
            <w:pPr>
              <w:keepNext/>
              <w:spacing w:line="240" w:lineRule="auto"/>
              <w:ind w:firstLine="0"/>
              <w:jc w:val="center"/>
              <w:rPr>
                <w:rFonts w:ascii="Times New Roman" w:hAnsi="Times New Roman"/>
                <w:bCs w:val="0"/>
                <w:sz w:val="16"/>
                <w:szCs w:val="16"/>
              </w:rPr>
            </w:pPr>
            <w:r>
              <w:rPr>
                <w:rFonts w:ascii="Times New Roman" w:hAnsi="Times New Roman"/>
                <w:bCs w:val="0"/>
                <w:sz w:val="16"/>
                <w:szCs w:val="16"/>
              </w:rPr>
              <w:t>13</w:t>
            </w:r>
          </w:p>
        </w:tc>
        <w:tc>
          <w:tcPr>
            <w:tcW w:w="2268" w:type="dxa"/>
            <w:tcBorders>
              <w:top w:val="single" w:sz="18" w:space="0" w:color="ED7D31" w:themeColor="accent2"/>
            </w:tcBorders>
            <w:shd w:val="clear" w:color="auto" w:fill="F7CAAC" w:themeFill="accent2" w:themeFillTint="66"/>
          </w:tcPr>
          <w:p w:rsidR="00265784" w:rsidRPr="004747B4" w:rsidRDefault="007029D3" w:rsidP="003855DD">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14</w:t>
            </w:r>
          </w:p>
        </w:tc>
        <w:tc>
          <w:tcPr>
            <w:tcW w:w="5670" w:type="dxa"/>
            <w:tcBorders>
              <w:top w:val="single" w:sz="18" w:space="0" w:color="ED7D31" w:themeColor="accent2"/>
              <w:left w:val="single" w:sz="12" w:space="0" w:color="ED7D31" w:themeColor="accent2"/>
            </w:tcBorders>
            <w:shd w:val="clear" w:color="auto" w:fill="F7CAAC" w:themeFill="accent2" w:themeFillTint="66"/>
          </w:tcPr>
          <w:p w:rsidR="00265784" w:rsidRPr="004747B4" w:rsidRDefault="00265784" w:rsidP="007029D3">
            <w:pPr>
              <w:keepNext/>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6"/>
                <w:szCs w:val="16"/>
              </w:rPr>
            </w:pPr>
            <w:r>
              <w:rPr>
                <w:rFonts w:ascii="Times New Roman" w:hAnsi="Times New Roman"/>
                <w:b/>
                <w:bCs/>
                <w:sz w:val="16"/>
                <w:szCs w:val="16"/>
              </w:rPr>
              <w:t>1</w:t>
            </w:r>
            <w:r w:rsidR="007029D3">
              <w:rPr>
                <w:rFonts w:ascii="Times New Roman" w:hAnsi="Times New Roman"/>
                <w:b/>
                <w:bCs/>
                <w:sz w:val="16"/>
                <w:szCs w:val="16"/>
              </w:rPr>
              <w:t>5</w:t>
            </w:r>
          </w:p>
        </w:tc>
      </w:tr>
      <w:tr w:rsidR="00265784" w:rsidRPr="004747B4" w:rsidTr="00F3381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uto"/>
            </w:tcBorders>
            <w:shd w:val="clear" w:color="auto" w:fill="FFFFFF" w:themeFill="background1"/>
          </w:tcPr>
          <w:p w:rsidR="00265784" w:rsidRPr="00265784" w:rsidRDefault="00265784" w:rsidP="003855DD">
            <w:pPr>
              <w:keepNext/>
              <w:spacing w:line="240" w:lineRule="auto"/>
              <w:ind w:firstLine="0"/>
              <w:jc w:val="left"/>
              <w:rPr>
                <w:rFonts w:ascii="Times New Roman" w:hAnsi="Times New Roman"/>
                <w:bCs w:val="0"/>
                <w:sz w:val="18"/>
                <w:szCs w:val="18"/>
              </w:rPr>
            </w:pPr>
            <w:r w:rsidRPr="00265784">
              <w:rPr>
                <w:rFonts w:ascii="Times New Roman" w:hAnsi="Times New Roman"/>
                <w:bCs w:val="0"/>
                <w:sz w:val="18"/>
                <w:szCs w:val="18"/>
              </w:rPr>
              <w:t>Школа с. Романовка (филиал СОШ п. Сулея)</w:t>
            </w:r>
          </w:p>
        </w:tc>
        <w:tc>
          <w:tcPr>
            <w:tcW w:w="2268" w:type="dxa"/>
            <w:tcBorders>
              <w:bottom w:val="single" w:sz="4" w:space="0" w:color="auto"/>
            </w:tcBorders>
            <w:shd w:val="clear" w:color="auto" w:fill="FFFFFF" w:themeFill="background1"/>
          </w:tcPr>
          <w:p w:rsidR="00265784" w:rsidRPr="00FD045B" w:rsidRDefault="00265784" w:rsidP="003855DD">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707/170/+119</w:t>
            </w:r>
          </w:p>
        </w:tc>
        <w:tc>
          <w:tcPr>
            <w:tcW w:w="5670" w:type="dxa"/>
            <w:tcBorders>
              <w:left w:val="single" w:sz="12" w:space="0" w:color="ED7D31" w:themeColor="accent2"/>
              <w:bottom w:val="single" w:sz="4" w:space="0" w:color="auto"/>
            </w:tcBorders>
            <w:shd w:val="clear" w:color="auto" w:fill="FFFFFF" w:themeFill="background1"/>
          </w:tcPr>
          <w:p w:rsidR="00265784" w:rsidRPr="00265784" w:rsidRDefault="00075612" w:rsidP="00075612">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Неудовлетворительное (критическое)</w:t>
            </w:r>
            <w:r w:rsidR="00477144">
              <w:rPr>
                <w:rFonts w:ascii="Times New Roman" w:hAnsi="Times New Roman"/>
                <w:bCs/>
                <w:sz w:val="18"/>
                <w:szCs w:val="18"/>
              </w:rPr>
              <w:t>, здание 60 годов постройки</w:t>
            </w:r>
            <w:r>
              <w:rPr>
                <w:rFonts w:ascii="Times New Roman" w:hAnsi="Times New Roman"/>
                <w:bCs/>
                <w:sz w:val="18"/>
                <w:szCs w:val="18"/>
              </w:rPr>
              <w:t>. Требуется: капитальный ремонт кровли, фундамента, полов и потолков, фасада здания, стационарная котельная (уголь, брикет)</w:t>
            </w:r>
          </w:p>
        </w:tc>
      </w:tr>
      <w:tr w:rsidR="00265784" w:rsidRPr="004747B4" w:rsidTr="00F3381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shd w:val="clear" w:color="auto" w:fill="FFFFFF" w:themeFill="background1"/>
          </w:tcPr>
          <w:p w:rsidR="00265784" w:rsidRPr="00265784" w:rsidRDefault="00265784" w:rsidP="003855DD">
            <w:pPr>
              <w:keepNext/>
              <w:spacing w:line="240" w:lineRule="auto"/>
              <w:ind w:firstLine="0"/>
              <w:jc w:val="left"/>
              <w:rPr>
                <w:rFonts w:ascii="Times New Roman" w:hAnsi="Times New Roman"/>
                <w:bCs w:val="0"/>
                <w:sz w:val="18"/>
                <w:szCs w:val="18"/>
              </w:rPr>
            </w:pPr>
            <w:r w:rsidRPr="00265784">
              <w:rPr>
                <w:rFonts w:ascii="Times New Roman" w:hAnsi="Times New Roman"/>
                <w:bCs w:val="0"/>
                <w:sz w:val="18"/>
                <w:szCs w:val="18"/>
              </w:rPr>
              <w:t>Детский сад №21 с. Романовка</w:t>
            </w:r>
          </w:p>
        </w:tc>
        <w:tc>
          <w:tcPr>
            <w:tcW w:w="2268" w:type="dxa"/>
            <w:tcBorders>
              <w:top w:val="single" w:sz="4" w:space="0" w:color="auto"/>
              <w:bottom w:val="single" w:sz="4" w:space="0" w:color="auto"/>
            </w:tcBorders>
            <w:shd w:val="clear" w:color="auto" w:fill="FFFFFF" w:themeFill="background1"/>
          </w:tcPr>
          <w:p w:rsidR="00265784" w:rsidRDefault="002E59BE" w:rsidP="003855DD">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172,9/15/+11</w:t>
            </w:r>
          </w:p>
        </w:tc>
        <w:tc>
          <w:tcPr>
            <w:tcW w:w="5670" w:type="dxa"/>
            <w:tcBorders>
              <w:top w:val="single" w:sz="4" w:space="0" w:color="auto"/>
              <w:left w:val="single" w:sz="12" w:space="0" w:color="ED7D31" w:themeColor="accent2"/>
              <w:bottom w:val="single" w:sz="4" w:space="0" w:color="auto"/>
            </w:tcBorders>
            <w:shd w:val="clear" w:color="auto" w:fill="FFFFFF" w:themeFill="background1"/>
          </w:tcPr>
          <w:p w:rsidR="00265784" w:rsidRPr="00265784" w:rsidRDefault="00075612" w:rsidP="00075612">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Pr>
                <w:rFonts w:ascii="Times New Roman" w:hAnsi="Times New Roman"/>
                <w:bCs/>
                <w:sz w:val="18"/>
                <w:szCs w:val="18"/>
              </w:rPr>
              <w:t>Удовлетворительное</w:t>
            </w:r>
            <w:r w:rsidR="00477144">
              <w:rPr>
                <w:rFonts w:ascii="Times New Roman" w:hAnsi="Times New Roman"/>
                <w:bCs/>
                <w:sz w:val="18"/>
                <w:szCs w:val="18"/>
              </w:rPr>
              <w:t>, здание 60 годов постройки</w:t>
            </w:r>
            <w:r>
              <w:rPr>
                <w:rFonts w:ascii="Times New Roman" w:hAnsi="Times New Roman"/>
                <w:bCs/>
                <w:sz w:val="18"/>
                <w:szCs w:val="18"/>
              </w:rPr>
              <w:t>. Требуется: ремонт кровли, фасада здания, стационарная котельная (уголь, брикет), водоснабжение и водоотведение</w:t>
            </w:r>
          </w:p>
        </w:tc>
      </w:tr>
      <w:tr w:rsidR="00265784" w:rsidRPr="004747B4" w:rsidTr="00F3381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12" w:space="0" w:color="ED7D31" w:themeColor="accent2"/>
            </w:tcBorders>
            <w:shd w:val="clear" w:color="auto" w:fill="FFFFFF" w:themeFill="background1"/>
          </w:tcPr>
          <w:p w:rsidR="00265784" w:rsidRPr="00265784" w:rsidRDefault="00265784" w:rsidP="003855DD">
            <w:pPr>
              <w:keepNext/>
              <w:spacing w:line="240" w:lineRule="auto"/>
              <w:ind w:firstLine="0"/>
              <w:jc w:val="left"/>
              <w:rPr>
                <w:rFonts w:ascii="Times New Roman" w:hAnsi="Times New Roman"/>
                <w:bCs w:val="0"/>
                <w:sz w:val="18"/>
                <w:szCs w:val="18"/>
              </w:rPr>
            </w:pPr>
            <w:r w:rsidRPr="00265784">
              <w:rPr>
                <w:rFonts w:ascii="Times New Roman" w:hAnsi="Times New Roman"/>
                <w:bCs w:val="0"/>
                <w:sz w:val="18"/>
                <w:szCs w:val="18"/>
              </w:rPr>
              <w:t>Детский сад №11 п. Чулковка</w:t>
            </w:r>
          </w:p>
        </w:tc>
        <w:tc>
          <w:tcPr>
            <w:tcW w:w="2268" w:type="dxa"/>
            <w:tcBorders>
              <w:top w:val="single" w:sz="4" w:space="0" w:color="auto"/>
              <w:bottom w:val="single" w:sz="12" w:space="0" w:color="ED7D31" w:themeColor="accent2"/>
            </w:tcBorders>
            <w:shd w:val="clear" w:color="auto" w:fill="FFFFFF" w:themeFill="background1"/>
          </w:tcPr>
          <w:p w:rsidR="00265784" w:rsidRDefault="002E59BE" w:rsidP="003855DD">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314/40/+12</w:t>
            </w:r>
          </w:p>
        </w:tc>
        <w:tc>
          <w:tcPr>
            <w:tcW w:w="5670" w:type="dxa"/>
            <w:tcBorders>
              <w:top w:val="single" w:sz="4" w:space="0" w:color="auto"/>
              <w:left w:val="single" w:sz="12" w:space="0" w:color="ED7D31" w:themeColor="accent2"/>
              <w:bottom w:val="single" w:sz="12" w:space="0" w:color="ED7D31" w:themeColor="accent2"/>
            </w:tcBorders>
            <w:shd w:val="clear" w:color="auto" w:fill="FFFFFF" w:themeFill="background1"/>
          </w:tcPr>
          <w:p w:rsidR="00265784" w:rsidRPr="00265784" w:rsidRDefault="00075612" w:rsidP="00477144">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Удовлетворительное</w:t>
            </w:r>
            <w:r w:rsidR="00477144">
              <w:rPr>
                <w:rFonts w:ascii="Times New Roman" w:hAnsi="Times New Roman"/>
                <w:bCs/>
                <w:sz w:val="18"/>
                <w:szCs w:val="18"/>
              </w:rPr>
              <w:t>, здание 60 годов постройки</w:t>
            </w:r>
            <w:r>
              <w:rPr>
                <w:rFonts w:ascii="Times New Roman" w:hAnsi="Times New Roman"/>
                <w:bCs/>
                <w:sz w:val="18"/>
                <w:szCs w:val="18"/>
              </w:rPr>
              <w:t xml:space="preserve">. Требуется: водоснабжение и водоотведение, централизованная система отопления. Здание находится </w:t>
            </w:r>
            <w:r w:rsidR="00F33817">
              <w:rPr>
                <w:rFonts w:ascii="Times New Roman" w:hAnsi="Times New Roman"/>
                <w:bCs/>
                <w:sz w:val="18"/>
                <w:szCs w:val="18"/>
              </w:rPr>
              <w:t>в санитарной зоне нефтепровода ТОН-2.</w:t>
            </w:r>
          </w:p>
        </w:tc>
      </w:tr>
    </w:tbl>
    <w:p w:rsidR="00A95EF2" w:rsidRPr="00A24A97" w:rsidRDefault="00A95EF2" w:rsidP="00A95EF2">
      <w:pPr>
        <w:spacing w:line="240" w:lineRule="auto"/>
        <w:rPr>
          <w:rFonts w:ascii="Times New Roman" w:hAnsi="Times New Roman"/>
        </w:rPr>
      </w:pPr>
      <w:r w:rsidRPr="00A24A97">
        <w:rPr>
          <w:rFonts w:ascii="Times New Roman" w:hAnsi="Times New Roman"/>
        </w:rPr>
        <w:t>Учреждения образования характеризуются высокой степенью морального и физического износа. Учреждения имеют износ более 70%.</w:t>
      </w:r>
    </w:p>
    <w:p w:rsidR="0040776F" w:rsidRPr="00477144" w:rsidRDefault="0040776F" w:rsidP="00477144">
      <w:pPr>
        <w:spacing w:line="240" w:lineRule="auto"/>
        <w:rPr>
          <w:rFonts w:ascii="Times New Roman" w:hAnsi="Times New Roman"/>
        </w:rPr>
      </w:pPr>
      <w:r w:rsidRPr="00477144">
        <w:rPr>
          <w:rFonts w:ascii="Times New Roman" w:hAnsi="Times New Roman"/>
        </w:rPr>
        <w:t>Главной целью развития системы образования является повышение доступности качественного образования, формирование конкурентоспособн</w:t>
      </w:r>
      <w:r w:rsidR="00075612" w:rsidRPr="00477144">
        <w:rPr>
          <w:rFonts w:ascii="Times New Roman" w:hAnsi="Times New Roman"/>
        </w:rPr>
        <w:t>ого на рынке труда специалиста.</w:t>
      </w:r>
    </w:p>
    <w:p w:rsidR="0040776F" w:rsidRPr="00477144" w:rsidRDefault="0040776F" w:rsidP="00477144">
      <w:pPr>
        <w:spacing w:line="240" w:lineRule="auto"/>
        <w:rPr>
          <w:rFonts w:ascii="Times New Roman" w:hAnsi="Times New Roman"/>
        </w:rPr>
      </w:pPr>
      <w:r w:rsidRPr="00477144">
        <w:rPr>
          <w:rFonts w:ascii="Times New Roman" w:hAnsi="Times New Roman"/>
        </w:rPr>
        <w:t>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детей в течение расчетного срока. Сокращение приема в первые классы начнется только с середины прогнозного периода, что станет в результате сокращения уровня рождаемости после рубежа 20</w:t>
      </w:r>
      <w:r w:rsidR="00477144">
        <w:rPr>
          <w:rFonts w:ascii="Times New Roman" w:hAnsi="Times New Roman"/>
        </w:rPr>
        <w:t>21</w:t>
      </w:r>
      <w:r w:rsidRPr="00477144">
        <w:rPr>
          <w:rFonts w:ascii="Times New Roman" w:hAnsi="Times New Roman"/>
        </w:rPr>
        <w:t>-202</w:t>
      </w:r>
      <w:r w:rsidR="00477144">
        <w:rPr>
          <w:rFonts w:ascii="Times New Roman" w:hAnsi="Times New Roman"/>
        </w:rPr>
        <w:t>5</w:t>
      </w:r>
      <w:r w:rsidRPr="00477144">
        <w:rPr>
          <w:rFonts w:ascii="Times New Roman" w:hAnsi="Times New Roman"/>
        </w:rPr>
        <w:t xml:space="preserve"> годов, когда в фертильный возраст войдут малочисленное поколение женщин, рожденных в кризисные 90-е годы. Тем не менее, к концу прогнозного периода их общее число по-прежнему будет превышать уровень 2010 года по всем сценариям развития, что уже заложено в возрастной структуре населения.</w:t>
      </w:r>
    </w:p>
    <w:p w:rsidR="0040776F" w:rsidRPr="00477144" w:rsidRDefault="0040776F" w:rsidP="00477144">
      <w:pPr>
        <w:spacing w:line="240" w:lineRule="auto"/>
        <w:rPr>
          <w:rFonts w:ascii="Times New Roman" w:hAnsi="Times New Roman"/>
        </w:rPr>
      </w:pPr>
      <w:r w:rsidRPr="00477144">
        <w:rPr>
          <w:rFonts w:ascii="Times New Roman" w:hAnsi="Times New Roman"/>
        </w:rPr>
        <w:t>В связи с этим значительно увели</w:t>
      </w:r>
      <w:r w:rsidR="00EB2CFA" w:rsidRPr="00477144">
        <w:rPr>
          <w:rFonts w:ascii="Times New Roman" w:hAnsi="Times New Roman"/>
        </w:rPr>
        <w:t>чится нагрузка на образовательные</w:t>
      </w:r>
      <w:r w:rsidRPr="00477144">
        <w:rPr>
          <w:rFonts w:ascii="Times New Roman" w:hAnsi="Times New Roman"/>
        </w:rPr>
        <w:t xml:space="preserve"> учреждени</w:t>
      </w:r>
      <w:r w:rsidR="00EB2CFA" w:rsidRPr="00477144">
        <w:rPr>
          <w:rFonts w:ascii="Times New Roman" w:hAnsi="Times New Roman"/>
        </w:rPr>
        <w:t>я</w:t>
      </w:r>
      <w:r w:rsidRPr="00477144">
        <w:rPr>
          <w:rFonts w:ascii="Times New Roman" w:hAnsi="Times New Roman"/>
        </w:rPr>
        <w:t>, что потребует скорейше</w:t>
      </w:r>
      <w:r w:rsidR="00EB2CFA" w:rsidRPr="00477144">
        <w:rPr>
          <w:rFonts w:ascii="Times New Roman" w:hAnsi="Times New Roman"/>
        </w:rPr>
        <w:t>й</w:t>
      </w:r>
      <w:r w:rsidRPr="00477144">
        <w:rPr>
          <w:rFonts w:ascii="Times New Roman" w:hAnsi="Times New Roman"/>
        </w:rPr>
        <w:t xml:space="preserve"> </w:t>
      </w:r>
      <w:r w:rsidR="00EB2CFA" w:rsidRPr="00477144">
        <w:rPr>
          <w:rFonts w:ascii="Times New Roman" w:hAnsi="Times New Roman"/>
        </w:rPr>
        <w:t>реконструкции</w:t>
      </w:r>
      <w:r w:rsidRPr="00477144">
        <w:rPr>
          <w:rFonts w:ascii="Times New Roman" w:hAnsi="Times New Roman"/>
        </w:rPr>
        <w:t>.</w:t>
      </w:r>
    </w:p>
    <w:p w:rsidR="00592BCE" w:rsidRPr="00477144" w:rsidRDefault="00592BCE" w:rsidP="00477144">
      <w:pPr>
        <w:spacing w:line="240" w:lineRule="auto"/>
        <w:rPr>
          <w:rFonts w:ascii="Times New Roman" w:hAnsi="Times New Roman"/>
        </w:rPr>
      </w:pPr>
      <w:r w:rsidRPr="00477144">
        <w:rPr>
          <w:rFonts w:ascii="Times New Roman" w:hAnsi="Times New Roman"/>
        </w:rPr>
        <w:t xml:space="preserve">Структура сети учреждений дополнительного образования детей </w:t>
      </w:r>
      <w:r w:rsidR="00B636F0" w:rsidRPr="00477144">
        <w:rPr>
          <w:rFonts w:ascii="Times New Roman" w:hAnsi="Times New Roman"/>
        </w:rPr>
        <w:t>не</w:t>
      </w:r>
      <w:r w:rsidRPr="00477144">
        <w:rPr>
          <w:rFonts w:ascii="Times New Roman" w:hAnsi="Times New Roman"/>
        </w:rPr>
        <w:t xml:space="preserve"> соответствует нормативам градостроительного проектирования для данного </w:t>
      </w:r>
      <w:r w:rsidR="00B636F0" w:rsidRPr="00477144">
        <w:rPr>
          <w:rFonts w:ascii="Times New Roman" w:hAnsi="Times New Roman"/>
        </w:rPr>
        <w:t>поселения</w:t>
      </w:r>
      <w:r w:rsidRPr="00477144">
        <w:rPr>
          <w:rFonts w:ascii="Times New Roman" w:hAnsi="Times New Roman"/>
        </w:rPr>
        <w:t>.</w:t>
      </w:r>
    </w:p>
    <w:p w:rsidR="00592BCE" w:rsidRPr="00477144" w:rsidRDefault="00592BCE" w:rsidP="00477144">
      <w:pPr>
        <w:spacing w:line="240" w:lineRule="auto"/>
        <w:rPr>
          <w:rFonts w:ascii="Times New Roman" w:hAnsi="Times New Roman"/>
          <w:b/>
        </w:rPr>
      </w:pPr>
      <w:r w:rsidRPr="00477144">
        <w:rPr>
          <w:rFonts w:ascii="Times New Roman" w:hAnsi="Times New Roman"/>
        </w:rPr>
        <w:t>На перспективу необходимо предусмотреть сохранение существующих учреждений дополнительного образования детей с дальнейшим расширением.</w:t>
      </w:r>
    </w:p>
    <w:p w:rsidR="002B2D19" w:rsidRPr="00477144" w:rsidRDefault="002B2D19" w:rsidP="00F57217">
      <w:pPr>
        <w:pStyle w:val="S3"/>
        <w:tabs>
          <w:tab w:val="clear" w:pos="1713"/>
        </w:tabs>
        <w:spacing w:line="240" w:lineRule="auto"/>
        <w:ind w:left="0" w:firstLine="567"/>
        <w:rPr>
          <w:rFonts w:ascii="Times New Roman" w:hAnsi="Times New Roman"/>
        </w:rPr>
      </w:pPr>
      <w:bookmarkStart w:id="30" w:name="_Toc500680615"/>
      <w:r w:rsidRPr="00477144">
        <w:rPr>
          <w:rFonts w:ascii="Times New Roman" w:hAnsi="Times New Roman"/>
        </w:rPr>
        <w:t>Здравоохранение</w:t>
      </w:r>
      <w:bookmarkEnd w:id="30"/>
    </w:p>
    <w:p w:rsidR="006C0F26" w:rsidRPr="00477144" w:rsidRDefault="006C0F26" w:rsidP="00477144">
      <w:pPr>
        <w:spacing w:line="240" w:lineRule="auto"/>
        <w:rPr>
          <w:rFonts w:ascii="Times New Roman" w:hAnsi="Times New Roman"/>
        </w:rPr>
      </w:pPr>
      <w:r w:rsidRPr="00477144">
        <w:rPr>
          <w:rFonts w:ascii="Times New Roman" w:hAnsi="Times New Roman"/>
        </w:rPr>
        <w:t>Одним из главных факторов, влияющим на демографические показатели, является уровень развития здравоохранения.</w:t>
      </w:r>
    </w:p>
    <w:p w:rsidR="006C0F26" w:rsidRDefault="006C0F26" w:rsidP="00477144">
      <w:pPr>
        <w:spacing w:line="240" w:lineRule="auto"/>
        <w:rPr>
          <w:rFonts w:ascii="Times New Roman" w:hAnsi="Times New Roman"/>
        </w:rPr>
      </w:pPr>
      <w:r w:rsidRPr="00477144">
        <w:rPr>
          <w:rFonts w:ascii="Times New Roman" w:hAnsi="Times New Roman"/>
        </w:rPr>
        <w:t xml:space="preserve">Учреждения здравоохранения </w:t>
      </w:r>
      <w:r w:rsidR="00157006" w:rsidRPr="00477144">
        <w:rPr>
          <w:rFonts w:ascii="Times New Roman" w:hAnsi="Times New Roman"/>
        </w:rPr>
        <w:t>поселения</w:t>
      </w:r>
      <w:r w:rsidRPr="00477144">
        <w:rPr>
          <w:rFonts w:ascii="Times New Roman" w:hAnsi="Times New Roman"/>
        </w:rPr>
        <w:t xml:space="preserve"> представлены</w:t>
      </w:r>
      <w:r w:rsidR="00F33817">
        <w:rPr>
          <w:rFonts w:ascii="Times New Roman" w:hAnsi="Times New Roman"/>
        </w:rPr>
        <w:t xml:space="preserve"> двумя фельдшерско-акушерскими пунктами в с. Романовка и п. Чулковка.</w:t>
      </w:r>
    </w:p>
    <w:p w:rsidR="00BF6569" w:rsidRPr="00BD531D" w:rsidRDefault="00BF6569" w:rsidP="00BF6569">
      <w:pPr>
        <w:widowControl/>
        <w:spacing w:after="160" w:line="240" w:lineRule="auto"/>
        <w:ind w:firstLine="0"/>
        <w:jc w:val="right"/>
        <w:rPr>
          <w:rFonts w:ascii="Times New Roman" w:hAnsi="Times New Roman"/>
          <w:b/>
          <w:sz w:val="20"/>
          <w:szCs w:val="20"/>
        </w:rPr>
      </w:pPr>
      <w:r w:rsidRPr="00BD531D">
        <w:rPr>
          <w:rFonts w:ascii="Times New Roman" w:hAnsi="Times New Roman"/>
          <w:b/>
          <w:sz w:val="20"/>
          <w:szCs w:val="20"/>
        </w:rPr>
        <w:t xml:space="preserve">Основные показатели </w:t>
      </w:r>
      <w:r>
        <w:rPr>
          <w:rFonts w:ascii="Times New Roman" w:hAnsi="Times New Roman"/>
          <w:b/>
          <w:sz w:val="20"/>
          <w:szCs w:val="20"/>
        </w:rPr>
        <w:t>медицинских учреждений</w:t>
      </w:r>
      <w:r w:rsidRPr="00115BA7">
        <w:rPr>
          <w:rFonts w:ascii="Times New Roman" w:hAnsi="Times New Roman"/>
          <w:b/>
          <w:sz w:val="20"/>
          <w:szCs w:val="20"/>
        </w:rPr>
        <w:t xml:space="preserve"> </w:t>
      </w:r>
      <w:r w:rsidRPr="00BD531D">
        <w:rPr>
          <w:rFonts w:ascii="Times New Roman" w:hAnsi="Times New Roman"/>
          <w:b/>
          <w:sz w:val="20"/>
          <w:szCs w:val="20"/>
        </w:rPr>
        <w:t>поселения (на 01.01.2017г.) Таблица 3.</w:t>
      </w:r>
      <w:r>
        <w:rPr>
          <w:rFonts w:ascii="Times New Roman" w:hAnsi="Times New Roman"/>
          <w:b/>
          <w:sz w:val="20"/>
          <w:szCs w:val="20"/>
        </w:rPr>
        <w:t>8</w:t>
      </w:r>
    </w:p>
    <w:tbl>
      <w:tblPr>
        <w:tblStyle w:val="-23"/>
        <w:tblW w:w="0" w:type="auto"/>
        <w:tblLayout w:type="fixed"/>
        <w:tblLook w:val="04A0" w:firstRow="1" w:lastRow="0" w:firstColumn="1" w:lastColumn="0" w:noHBand="0" w:noVBand="1"/>
      </w:tblPr>
      <w:tblGrid>
        <w:gridCol w:w="534"/>
        <w:gridCol w:w="4252"/>
        <w:gridCol w:w="1281"/>
        <w:gridCol w:w="1281"/>
        <w:gridCol w:w="1281"/>
        <w:gridCol w:w="1282"/>
      </w:tblGrid>
      <w:tr w:rsidR="00BF6569" w:rsidRPr="004747B4" w:rsidTr="00BE5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7CAAC" w:themeFill="accent2" w:themeFillTint="66"/>
          </w:tcPr>
          <w:p w:rsidR="00BF6569" w:rsidRPr="004747B4" w:rsidRDefault="00BF6569" w:rsidP="003855DD">
            <w:pPr>
              <w:keepNext/>
              <w:spacing w:line="240" w:lineRule="auto"/>
              <w:ind w:firstLine="0"/>
              <w:jc w:val="center"/>
              <w:rPr>
                <w:rFonts w:ascii="Times New Roman" w:hAnsi="Times New Roman"/>
                <w:bCs w:val="0"/>
                <w:sz w:val="20"/>
                <w:szCs w:val="20"/>
              </w:rPr>
            </w:pPr>
            <w:r w:rsidRPr="004747B4">
              <w:rPr>
                <w:rFonts w:ascii="Times New Roman" w:hAnsi="Times New Roman"/>
                <w:bCs w:val="0"/>
                <w:sz w:val="20"/>
                <w:szCs w:val="20"/>
              </w:rPr>
              <w:t>№ п/п</w:t>
            </w:r>
          </w:p>
        </w:tc>
        <w:tc>
          <w:tcPr>
            <w:tcW w:w="4252" w:type="dxa"/>
            <w:shd w:val="clear" w:color="auto" w:fill="F7CAAC" w:themeFill="accent2" w:themeFillTint="66"/>
          </w:tcPr>
          <w:p w:rsidR="00BF6569" w:rsidRPr="004747B4" w:rsidRDefault="00BF6569" w:rsidP="003855DD">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Наименование, единица измерения</w:t>
            </w:r>
          </w:p>
        </w:tc>
        <w:tc>
          <w:tcPr>
            <w:tcW w:w="1281" w:type="dxa"/>
            <w:shd w:val="clear" w:color="auto" w:fill="F7CAAC" w:themeFill="accent2" w:themeFillTint="66"/>
          </w:tcPr>
          <w:p w:rsidR="00BF6569" w:rsidRPr="004747B4" w:rsidRDefault="00BF6569" w:rsidP="003855DD">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Существующая мощность</w:t>
            </w:r>
          </w:p>
        </w:tc>
        <w:tc>
          <w:tcPr>
            <w:tcW w:w="1281" w:type="dxa"/>
            <w:shd w:val="clear" w:color="auto" w:fill="F7CAAC" w:themeFill="accent2" w:themeFillTint="66"/>
          </w:tcPr>
          <w:p w:rsidR="00BF6569" w:rsidRPr="004747B4" w:rsidRDefault="00BF6569" w:rsidP="003855DD">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Норма на тыс. чел.</w:t>
            </w:r>
          </w:p>
        </w:tc>
        <w:tc>
          <w:tcPr>
            <w:tcW w:w="1281" w:type="dxa"/>
            <w:shd w:val="clear" w:color="auto" w:fill="F7CAAC" w:themeFill="accent2" w:themeFillTint="66"/>
          </w:tcPr>
          <w:p w:rsidR="00BF6569" w:rsidRPr="004747B4" w:rsidRDefault="00BF6569" w:rsidP="003855DD">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Требуемая мощность</w:t>
            </w:r>
          </w:p>
        </w:tc>
        <w:tc>
          <w:tcPr>
            <w:tcW w:w="1282" w:type="dxa"/>
            <w:shd w:val="clear" w:color="auto" w:fill="F7CAAC" w:themeFill="accent2" w:themeFillTint="66"/>
          </w:tcPr>
          <w:p w:rsidR="00BF6569" w:rsidRPr="004747B4" w:rsidRDefault="00BF6569" w:rsidP="003855DD">
            <w:pPr>
              <w:keepNext/>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Запроектированная по ГП и ПП</w:t>
            </w:r>
          </w:p>
        </w:tc>
      </w:tr>
      <w:tr w:rsidR="00BF6569" w:rsidRPr="004747B4" w:rsidTr="00BE509A">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534" w:type="dxa"/>
            <w:tcBorders>
              <w:top w:val="single" w:sz="18" w:space="0" w:color="ED7D31" w:themeColor="accent2"/>
            </w:tcBorders>
            <w:shd w:val="clear" w:color="auto" w:fill="F7CAAC" w:themeFill="accent2" w:themeFillTint="66"/>
          </w:tcPr>
          <w:p w:rsidR="00BF6569" w:rsidRPr="004747B4" w:rsidRDefault="00BF6569" w:rsidP="003855DD">
            <w:pPr>
              <w:keepNext/>
              <w:spacing w:line="240" w:lineRule="auto"/>
              <w:ind w:firstLine="0"/>
              <w:jc w:val="center"/>
              <w:rPr>
                <w:rFonts w:ascii="Times New Roman" w:hAnsi="Times New Roman"/>
                <w:bCs w:val="0"/>
                <w:sz w:val="16"/>
                <w:szCs w:val="16"/>
              </w:rPr>
            </w:pPr>
            <w:r w:rsidRPr="004747B4">
              <w:rPr>
                <w:rFonts w:ascii="Times New Roman" w:hAnsi="Times New Roman"/>
                <w:bCs w:val="0"/>
                <w:sz w:val="16"/>
                <w:szCs w:val="16"/>
              </w:rPr>
              <w:t>1</w:t>
            </w:r>
          </w:p>
        </w:tc>
        <w:tc>
          <w:tcPr>
            <w:tcW w:w="4252" w:type="dxa"/>
            <w:tcBorders>
              <w:top w:val="single" w:sz="18" w:space="0" w:color="ED7D31" w:themeColor="accent2"/>
            </w:tcBorders>
            <w:shd w:val="clear" w:color="auto" w:fill="F7CAAC" w:themeFill="accent2" w:themeFillTint="66"/>
          </w:tcPr>
          <w:p w:rsidR="00BF6569" w:rsidRPr="004747B4" w:rsidRDefault="00BF6569" w:rsidP="003855DD">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2</w:t>
            </w:r>
          </w:p>
        </w:tc>
        <w:tc>
          <w:tcPr>
            <w:tcW w:w="1281" w:type="dxa"/>
            <w:tcBorders>
              <w:top w:val="single" w:sz="18" w:space="0" w:color="ED7D31" w:themeColor="accent2"/>
            </w:tcBorders>
            <w:shd w:val="clear" w:color="auto" w:fill="F7CAAC" w:themeFill="accent2" w:themeFillTint="66"/>
          </w:tcPr>
          <w:p w:rsidR="00BF6569" w:rsidRPr="004747B4" w:rsidRDefault="00BF6569" w:rsidP="003855DD">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3</w:t>
            </w:r>
          </w:p>
        </w:tc>
        <w:tc>
          <w:tcPr>
            <w:tcW w:w="1281" w:type="dxa"/>
            <w:tcBorders>
              <w:top w:val="single" w:sz="18" w:space="0" w:color="ED7D31" w:themeColor="accent2"/>
            </w:tcBorders>
            <w:shd w:val="clear" w:color="auto" w:fill="F7CAAC" w:themeFill="accent2" w:themeFillTint="66"/>
          </w:tcPr>
          <w:p w:rsidR="00BF6569" w:rsidRPr="004747B4" w:rsidRDefault="00BF6569" w:rsidP="003855DD">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4</w:t>
            </w:r>
          </w:p>
        </w:tc>
        <w:tc>
          <w:tcPr>
            <w:tcW w:w="1281" w:type="dxa"/>
            <w:tcBorders>
              <w:top w:val="single" w:sz="18" w:space="0" w:color="ED7D31" w:themeColor="accent2"/>
            </w:tcBorders>
            <w:shd w:val="clear" w:color="auto" w:fill="F7CAAC" w:themeFill="accent2" w:themeFillTint="66"/>
          </w:tcPr>
          <w:p w:rsidR="00BF6569" w:rsidRPr="004747B4" w:rsidRDefault="00BF6569" w:rsidP="003855DD">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5</w:t>
            </w:r>
          </w:p>
        </w:tc>
        <w:tc>
          <w:tcPr>
            <w:tcW w:w="1282" w:type="dxa"/>
            <w:tcBorders>
              <w:top w:val="single" w:sz="18" w:space="0" w:color="ED7D31" w:themeColor="accent2"/>
            </w:tcBorders>
            <w:shd w:val="clear" w:color="auto" w:fill="F7CAAC" w:themeFill="accent2" w:themeFillTint="66"/>
          </w:tcPr>
          <w:p w:rsidR="00BF6569" w:rsidRPr="004747B4" w:rsidRDefault="00BF6569" w:rsidP="003855DD">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4747B4">
              <w:rPr>
                <w:rFonts w:ascii="Times New Roman" w:hAnsi="Times New Roman"/>
                <w:b/>
                <w:bCs/>
                <w:sz w:val="16"/>
                <w:szCs w:val="16"/>
              </w:rPr>
              <w:t>6</w:t>
            </w:r>
          </w:p>
        </w:tc>
      </w:tr>
      <w:tr w:rsidR="00BF6569" w:rsidRPr="004747B4" w:rsidTr="003855DD">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tcPr>
          <w:p w:rsidR="00BF6569" w:rsidRPr="004747B4" w:rsidRDefault="00BF6569" w:rsidP="003855DD">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1</w:t>
            </w:r>
          </w:p>
        </w:tc>
        <w:tc>
          <w:tcPr>
            <w:tcW w:w="4252" w:type="dxa"/>
            <w:tcBorders>
              <w:bottom w:val="single" w:sz="4" w:space="0" w:color="auto"/>
            </w:tcBorders>
          </w:tcPr>
          <w:p w:rsidR="00BF6569" w:rsidRPr="004747B4" w:rsidRDefault="00BF6569" w:rsidP="00BF6569">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 xml:space="preserve">ФАП с. Романовка, </w:t>
            </w:r>
            <w:proofErr w:type="spellStart"/>
            <w:r>
              <w:rPr>
                <w:rFonts w:ascii="Times New Roman" w:hAnsi="Times New Roman"/>
                <w:bCs/>
                <w:sz w:val="20"/>
                <w:szCs w:val="20"/>
              </w:rPr>
              <w:t>посещ</w:t>
            </w:r>
            <w:proofErr w:type="spellEnd"/>
            <w:r>
              <w:rPr>
                <w:rFonts w:ascii="Times New Roman" w:hAnsi="Times New Roman"/>
                <w:bCs/>
                <w:sz w:val="20"/>
                <w:szCs w:val="20"/>
              </w:rPr>
              <w:t>. в смену</w:t>
            </w:r>
          </w:p>
        </w:tc>
        <w:tc>
          <w:tcPr>
            <w:tcW w:w="1281" w:type="dxa"/>
            <w:tcBorders>
              <w:bottom w:val="single" w:sz="4" w:space="0" w:color="auto"/>
            </w:tcBorders>
          </w:tcPr>
          <w:p w:rsidR="00BF6569" w:rsidRPr="004747B4" w:rsidRDefault="00BF6569" w:rsidP="003855DD">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8</w:t>
            </w:r>
          </w:p>
        </w:tc>
        <w:tc>
          <w:tcPr>
            <w:tcW w:w="1281" w:type="dxa"/>
            <w:tcBorders>
              <w:bottom w:val="single" w:sz="4" w:space="0" w:color="auto"/>
            </w:tcBorders>
          </w:tcPr>
          <w:p w:rsidR="00BF6569" w:rsidRPr="004747B4" w:rsidRDefault="00BF6569" w:rsidP="003855DD">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18,2</w:t>
            </w:r>
          </w:p>
        </w:tc>
        <w:tc>
          <w:tcPr>
            <w:tcW w:w="1281" w:type="dxa"/>
            <w:tcBorders>
              <w:bottom w:val="single" w:sz="4" w:space="0" w:color="auto"/>
            </w:tcBorders>
          </w:tcPr>
          <w:p w:rsidR="00BF6569" w:rsidRPr="004747B4" w:rsidRDefault="00BF6569" w:rsidP="003855DD">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c>
          <w:tcPr>
            <w:tcW w:w="1282" w:type="dxa"/>
            <w:tcBorders>
              <w:bottom w:val="single" w:sz="4" w:space="0" w:color="auto"/>
            </w:tcBorders>
          </w:tcPr>
          <w:p w:rsidR="00BF6569" w:rsidRPr="004747B4" w:rsidRDefault="00BF6569" w:rsidP="003855DD">
            <w:pPr>
              <w:keepNext/>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Pr>
                <w:rFonts w:ascii="Times New Roman" w:hAnsi="Times New Roman"/>
                <w:bCs/>
                <w:sz w:val="20"/>
                <w:szCs w:val="20"/>
              </w:rPr>
              <w:t>-</w:t>
            </w:r>
          </w:p>
        </w:tc>
      </w:tr>
      <w:tr w:rsidR="00BF6569" w:rsidRPr="004747B4" w:rsidTr="00BF656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FFFFFF" w:themeFill="background1"/>
          </w:tcPr>
          <w:p w:rsidR="00BF6569" w:rsidRDefault="00BF6569" w:rsidP="003855DD">
            <w:pPr>
              <w:keepNext/>
              <w:spacing w:line="240" w:lineRule="auto"/>
              <w:ind w:firstLine="0"/>
              <w:jc w:val="left"/>
              <w:rPr>
                <w:rFonts w:ascii="Times New Roman" w:hAnsi="Times New Roman"/>
                <w:bCs w:val="0"/>
                <w:sz w:val="20"/>
                <w:szCs w:val="20"/>
              </w:rPr>
            </w:pPr>
            <w:r>
              <w:rPr>
                <w:rFonts w:ascii="Times New Roman" w:hAnsi="Times New Roman"/>
                <w:bCs w:val="0"/>
                <w:sz w:val="20"/>
                <w:szCs w:val="20"/>
              </w:rPr>
              <w:t>2</w:t>
            </w:r>
          </w:p>
        </w:tc>
        <w:tc>
          <w:tcPr>
            <w:tcW w:w="4252" w:type="dxa"/>
            <w:tcBorders>
              <w:top w:val="single" w:sz="4" w:space="0" w:color="auto"/>
            </w:tcBorders>
            <w:shd w:val="clear" w:color="auto" w:fill="FFFFFF" w:themeFill="background1"/>
          </w:tcPr>
          <w:p w:rsidR="00BF6569" w:rsidRDefault="00BF6569" w:rsidP="003855DD">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 xml:space="preserve">ФАП п. Чулковка, </w:t>
            </w:r>
            <w:proofErr w:type="spellStart"/>
            <w:r>
              <w:rPr>
                <w:rFonts w:ascii="Times New Roman" w:hAnsi="Times New Roman"/>
                <w:bCs/>
                <w:sz w:val="20"/>
                <w:szCs w:val="20"/>
              </w:rPr>
              <w:t>посещ</w:t>
            </w:r>
            <w:proofErr w:type="spellEnd"/>
            <w:r>
              <w:rPr>
                <w:rFonts w:ascii="Times New Roman" w:hAnsi="Times New Roman"/>
                <w:bCs/>
                <w:sz w:val="20"/>
                <w:szCs w:val="20"/>
              </w:rPr>
              <w:t>. в смену</w:t>
            </w:r>
          </w:p>
        </w:tc>
        <w:tc>
          <w:tcPr>
            <w:tcW w:w="1281" w:type="dxa"/>
            <w:tcBorders>
              <w:top w:val="single" w:sz="4" w:space="0" w:color="auto"/>
            </w:tcBorders>
            <w:shd w:val="clear" w:color="auto" w:fill="FFFFFF" w:themeFill="background1"/>
          </w:tcPr>
          <w:p w:rsidR="00BF6569" w:rsidRPr="004747B4" w:rsidRDefault="00BF6569" w:rsidP="003855DD">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10</w:t>
            </w:r>
          </w:p>
        </w:tc>
        <w:tc>
          <w:tcPr>
            <w:tcW w:w="1281" w:type="dxa"/>
            <w:tcBorders>
              <w:top w:val="single" w:sz="4" w:space="0" w:color="auto"/>
            </w:tcBorders>
            <w:shd w:val="clear" w:color="auto" w:fill="FFFFFF" w:themeFill="background1"/>
          </w:tcPr>
          <w:p w:rsidR="00BF6569" w:rsidRPr="004747B4" w:rsidRDefault="00BF6569" w:rsidP="003855DD">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18,2</w:t>
            </w:r>
          </w:p>
        </w:tc>
        <w:tc>
          <w:tcPr>
            <w:tcW w:w="1281" w:type="dxa"/>
            <w:tcBorders>
              <w:top w:val="single" w:sz="4" w:space="0" w:color="auto"/>
            </w:tcBorders>
            <w:shd w:val="clear" w:color="auto" w:fill="FFFFFF" w:themeFill="background1"/>
          </w:tcPr>
          <w:p w:rsidR="00BF6569" w:rsidRPr="004747B4" w:rsidRDefault="00BF6569" w:rsidP="00BF6569">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16</w:t>
            </w:r>
          </w:p>
        </w:tc>
        <w:tc>
          <w:tcPr>
            <w:tcW w:w="1282" w:type="dxa"/>
            <w:tcBorders>
              <w:top w:val="single" w:sz="4" w:space="0" w:color="auto"/>
            </w:tcBorders>
            <w:shd w:val="clear" w:color="auto" w:fill="FFFFFF" w:themeFill="background1"/>
          </w:tcPr>
          <w:p w:rsidR="00BF6569" w:rsidRPr="004747B4" w:rsidRDefault="00BF6569" w:rsidP="003855DD">
            <w:pPr>
              <w:keepNext/>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16</w:t>
            </w:r>
          </w:p>
        </w:tc>
      </w:tr>
    </w:tbl>
    <w:p w:rsidR="002B2D19" w:rsidRPr="00477144" w:rsidRDefault="002B2D19" w:rsidP="00477144">
      <w:pPr>
        <w:spacing w:line="240" w:lineRule="auto"/>
        <w:rPr>
          <w:rFonts w:ascii="Times New Roman" w:hAnsi="Times New Roman"/>
        </w:rPr>
      </w:pPr>
      <w:r w:rsidRPr="00477144">
        <w:rPr>
          <w:rFonts w:ascii="Times New Roman" w:hAnsi="Times New Roman"/>
        </w:rPr>
        <w:t xml:space="preserve">Анализ состояния материально-технического состояния муниципальных лечебно-профилактических учреждений района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w:t>
      </w:r>
    </w:p>
    <w:p w:rsidR="002B2D19" w:rsidRPr="00477144" w:rsidRDefault="002B2D19" w:rsidP="00477144">
      <w:pPr>
        <w:spacing w:line="240" w:lineRule="auto"/>
        <w:rPr>
          <w:rFonts w:ascii="Times New Roman" w:hAnsi="Times New Roman"/>
        </w:rPr>
      </w:pPr>
      <w:r w:rsidRPr="00477144">
        <w:rPr>
          <w:rFonts w:ascii="Times New Roman" w:hAnsi="Times New Roman"/>
        </w:rPr>
        <w:t xml:space="preserve">Основными задачами обеспечения устойчивого развития здравоохранения на расчетную перспективу остаются: </w:t>
      </w:r>
    </w:p>
    <w:p w:rsidR="002B2D19" w:rsidRPr="00477144" w:rsidRDefault="002B2D19" w:rsidP="00BF6569">
      <w:pPr>
        <w:pStyle w:val="a9"/>
        <w:numPr>
          <w:ilvl w:val="0"/>
          <w:numId w:val="32"/>
        </w:numPr>
        <w:spacing w:line="240" w:lineRule="auto"/>
        <w:ind w:left="0" w:firstLine="567"/>
        <w:rPr>
          <w:rFonts w:ascii="Times New Roman" w:hAnsi="Times New Roman"/>
        </w:rPr>
      </w:pPr>
      <w:r w:rsidRPr="00477144">
        <w:rPr>
          <w:rFonts w:ascii="Times New Roman" w:hAnsi="Times New Roman"/>
        </w:rPr>
        <w:t>предоставление населению качественной и своевременной медицинской помощи;</w:t>
      </w:r>
    </w:p>
    <w:p w:rsidR="002B2D19" w:rsidRPr="00477144" w:rsidRDefault="002B2D19" w:rsidP="00BF6569">
      <w:pPr>
        <w:pStyle w:val="a9"/>
        <w:numPr>
          <w:ilvl w:val="0"/>
          <w:numId w:val="32"/>
        </w:numPr>
        <w:spacing w:line="240" w:lineRule="auto"/>
        <w:ind w:left="0" w:firstLine="567"/>
        <w:rPr>
          <w:rFonts w:ascii="Times New Roman" w:hAnsi="Times New Roman"/>
        </w:rPr>
      </w:pPr>
      <w:r w:rsidRPr="00477144">
        <w:rPr>
          <w:rFonts w:ascii="Times New Roman" w:hAnsi="Times New Roman"/>
        </w:rPr>
        <w:t>повышение уровня квалификации медицинских работников;</w:t>
      </w:r>
    </w:p>
    <w:p w:rsidR="002B2D19" w:rsidRPr="00477144" w:rsidRDefault="002B2D19" w:rsidP="00A906CE">
      <w:pPr>
        <w:pStyle w:val="a9"/>
        <w:numPr>
          <w:ilvl w:val="0"/>
          <w:numId w:val="32"/>
        </w:numPr>
        <w:spacing w:line="240" w:lineRule="auto"/>
        <w:ind w:left="0" w:firstLine="567"/>
        <w:rPr>
          <w:rFonts w:ascii="Times New Roman" w:hAnsi="Times New Roman"/>
        </w:rPr>
      </w:pPr>
      <w:r w:rsidRPr="00477144">
        <w:rPr>
          <w:rFonts w:ascii="Times New Roman" w:hAnsi="Times New Roman"/>
        </w:rPr>
        <w:t>кратное снижение показателей смертности</w:t>
      </w:r>
      <w:r w:rsidR="00A906CE">
        <w:rPr>
          <w:rFonts w:ascii="Times New Roman" w:hAnsi="Times New Roman"/>
        </w:rPr>
        <w:t>.</w:t>
      </w:r>
    </w:p>
    <w:p w:rsidR="002B2D19" w:rsidRPr="00477144" w:rsidRDefault="002B2D19" w:rsidP="00477144">
      <w:pPr>
        <w:spacing w:line="240" w:lineRule="auto"/>
        <w:rPr>
          <w:rFonts w:ascii="Times New Roman" w:hAnsi="Times New Roman"/>
        </w:rPr>
      </w:pPr>
      <w:r w:rsidRPr="00477144">
        <w:rPr>
          <w:rFonts w:ascii="Times New Roman" w:hAnsi="Times New Roman"/>
        </w:rPr>
        <w:t>Причина заболеваемости населения кроется в особенностях проживания на селе:</w:t>
      </w:r>
    </w:p>
    <w:p w:rsidR="002B2D19" w:rsidRPr="00A906CE" w:rsidRDefault="002B2D19" w:rsidP="00116DF0">
      <w:pPr>
        <w:pStyle w:val="a9"/>
        <w:numPr>
          <w:ilvl w:val="0"/>
          <w:numId w:val="33"/>
        </w:numPr>
        <w:spacing w:line="240" w:lineRule="auto"/>
        <w:ind w:left="0" w:firstLine="567"/>
        <w:rPr>
          <w:rFonts w:ascii="Times New Roman" w:hAnsi="Times New Roman"/>
        </w:rPr>
      </w:pPr>
      <w:r w:rsidRPr="00A906CE">
        <w:rPr>
          <w:rFonts w:ascii="Times New Roman" w:hAnsi="Times New Roman"/>
        </w:rPr>
        <w:t>низкий жизненный уровень</w:t>
      </w:r>
      <w:r w:rsidR="00A906CE" w:rsidRPr="00A906CE">
        <w:rPr>
          <w:rFonts w:ascii="Times New Roman" w:hAnsi="Times New Roman"/>
        </w:rPr>
        <w:t xml:space="preserve">, что обусловлено последствиями высокой степени алкоголизации населения </w:t>
      </w:r>
      <w:r w:rsidR="00A906CE">
        <w:rPr>
          <w:rFonts w:ascii="Times New Roman" w:hAnsi="Times New Roman"/>
        </w:rPr>
        <w:t xml:space="preserve">и </w:t>
      </w:r>
      <w:r w:rsidRPr="00A906CE">
        <w:rPr>
          <w:rFonts w:ascii="Times New Roman" w:hAnsi="Times New Roman"/>
        </w:rPr>
        <w:t>отсутствие</w:t>
      </w:r>
      <w:r w:rsidR="00A906CE">
        <w:rPr>
          <w:rFonts w:ascii="Times New Roman" w:hAnsi="Times New Roman"/>
        </w:rPr>
        <w:t>м</w:t>
      </w:r>
      <w:r w:rsidRPr="00A906CE">
        <w:rPr>
          <w:rFonts w:ascii="Times New Roman" w:hAnsi="Times New Roman"/>
        </w:rPr>
        <w:t xml:space="preserve"> средств на приобретение лекарств</w:t>
      </w:r>
      <w:r w:rsidR="00DC6F95" w:rsidRPr="00A906CE">
        <w:rPr>
          <w:rFonts w:ascii="Times New Roman" w:hAnsi="Times New Roman"/>
        </w:rPr>
        <w:t>;</w:t>
      </w:r>
    </w:p>
    <w:p w:rsidR="002B2D19" w:rsidRPr="00477144" w:rsidRDefault="002B2D19" w:rsidP="0093555F">
      <w:pPr>
        <w:pStyle w:val="a9"/>
        <w:numPr>
          <w:ilvl w:val="0"/>
          <w:numId w:val="33"/>
        </w:numPr>
        <w:spacing w:line="240" w:lineRule="auto"/>
        <w:ind w:left="0" w:firstLine="567"/>
        <w:rPr>
          <w:rFonts w:ascii="Times New Roman" w:hAnsi="Times New Roman"/>
        </w:rPr>
      </w:pPr>
      <w:r w:rsidRPr="00477144">
        <w:rPr>
          <w:rFonts w:ascii="Times New Roman" w:hAnsi="Times New Roman"/>
        </w:rPr>
        <w:t>низкая социальная культура</w:t>
      </w:r>
      <w:r w:rsidR="00116DF0">
        <w:rPr>
          <w:rFonts w:ascii="Times New Roman" w:hAnsi="Times New Roman"/>
        </w:rPr>
        <w:t>.</w:t>
      </w:r>
    </w:p>
    <w:p w:rsidR="00803CDB" w:rsidRDefault="00803CDB" w:rsidP="008B3F8C">
      <w:pPr>
        <w:pStyle w:val="a9"/>
        <w:spacing w:line="240" w:lineRule="auto"/>
        <w:ind w:left="0"/>
        <w:rPr>
          <w:rFonts w:ascii="Times New Roman" w:hAnsi="Times New Roman"/>
        </w:rPr>
      </w:pPr>
      <w:r>
        <w:rPr>
          <w:rFonts w:ascii="Times New Roman" w:hAnsi="Times New Roman"/>
        </w:rPr>
        <w:t>На территории поселения существуют положительные моменты влияющие на здоровье населения</w:t>
      </w:r>
      <w:r w:rsidR="00A906CE">
        <w:rPr>
          <w:rFonts w:ascii="Times New Roman" w:hAnsi="Times New Roman"/>
        </w:rPr>
        <w:t xml:space="preserve"> и в первую очередь это экология</w:t>
      </w:r>
      <w:r>
        <w:rPr>
          <w:rFonts w:ascii="Times New Roman" w:hAnsi="Times New Roman"/>
        </w:rPr>
        <w:t>:</w:t>
      </w:r>
    </w:p>
    <w:p w:rsidR="00803CDB" w:rsidRDefault="00A906CE" w:rsidP="00803CDB">
      <w:pPr>
        <w:pStyle w:val="a9"/>
        <w:numPr>
          <w:ilvl w:val="0"/>
          <w:numId w:val="33"/>
        </w:numPr>
        <w:spacing w:line="240" w:lineRule="auto"/>
        <w:ind w:left="0" w:firstLine="567"/>
        <w:rPr>
          <w:rFonts w:ascii="Times New Roman" w:hAnsi="Times New Roman"/>
        </w:rPr>
      </w:pPr>
      <w:r>
        <w:rPr>
          <w:rFonts w:ascii="Times New Roman" w:hAnsi="Times New Roman"/>
        </w:rPr>
        <w:t>чистый воздух</w:t>
      </w:r>
      <w:r w:rsidR="00050C0A">
        <w:rPr>
          <w:rFonts w:ascii="Times New Roman" w:hAnsi="Times New Roman"/>
        </w:rPr>
        <w:t>, высокая степень озеленения населенных пунктов</w:t>
      </w:r>
      <w:r w:rsidR="00803CDB" w:rsidRPr="00477144">
        <w:rPr>
          <w:rFonts w:ascii="Times New Roman" w:hAnsi="Times New Roman"/>
        </w:rPr>
        <w:t xml:space="preserve">; </w:t>
      </w:r>
    </w:p>
    <w:p w:rsidR="004B32DF" w:rsidRPr="00477144" w:rsidRDefault="00BC3A0B" w:rsidP="00803CDB">
      <w:pPr>
        <w:pStyle w:val="a9"/>
        <w:numPr>
          <w:ilvl w:val="0"/>
          <w:numId w:val="33"/>
        </w:numPr>
        <w:spacing w:line="240" w:lineRule="auto"/>
        <w:ind w:left="0" w:firstLine="567"/>
        <w:rPr>
          <w:rFonts w:ascii="Times New Roman" w:hAnsi="Times New Roman"/>
        </w:rPr>
      </w:pPr>
      <w:r>
        <w:rPr>
          <w:rFonts w:ascii="Times New Roman" w:hAnsi="Times New Roman"/>
        </w:rPr>
        <w:t xml:space="preserve">чистая </w:t>
      </w:r>
      <w:r w:rsidR="004B32DF">
        <w:rPr>
          <w:rFonts w:ascii="Times New Roman" w:hAnsi="Times New Roman"/>
        </w:rPr>
        <w:t>вода</w:t>
      </w:r>
      <w:r>
        <w:rPr>
          <w:rFonts w:ascii="Times New Roman" w:hAnsi="Times New Roman"/>
        </w:rPr>
        <w:t>, родниковые воды представлены высокой степенью минерализации</w:t>
      </w:r>
      <w:r w:rsidR="004B32DF">
        <w:rPr>
          <w:rFonts w:ascii="Times New Roman" w:hAnsi="Times New Roman"/>
        </w:rPr>
        <w:t>;</w:t>
      </w:r>
    </w:p>
    <w:p w:rsidR="00803CDB" w:rsidRDefault="004B32DF" w:rsidP="00803CDB">
      <w:pPr>
        <w:pStyle w:val="a9"/>
        <w:numPr>
          <w:ilvl w:val="0"/>
          <w:numId w:val="33"/>
        </w:numPr>
        <w:spacing w:line="240" w:lineRule="auto"/>
        <w:ind w:left="0" w:firstLine="567"/>
        <w:rPr>
          <w:rFonts w:ascii="Times New Roman" w:hAnsi="Times New Roman"/>
        </w:rPr>
      </w:pPr>
      <w:r>
        <w:rPr>
          <w:rFonts w:ascii="Times New Roman" w:hAnsi="Times New Roman"/>
        </w:rPr>
        <w:t xml:space="preserve">здоровое питание за счет </w:t>
      </w:r>
      <w:r w:rsidR="00050C0A">
        <w:rPr>
          <w:rFonts w:ascii="Times New Roman" w:hAnsi="Times New Roman"/>
        </w:rPr>
        <w:t>выращивание экологически чистых продуктов населением;</w:t>
      </w:r>
    </w:p>
    <w:p w:rsidR="00050C0A" w:rsidRPr="003A2B55" w:rsidRDefault="00050C0A" w:rsidP="003A2B55">
      <w:pPr>
        <w:pStyle w:val="a9"/>
        <w:numPr>
          <w:ilvl w:val="0"/>
          <w:numId w:val="33"/>
        </w:numPr>
        <w:spacing w:line="240" w:lineRule="auto"/>
        <w:ind w:left="0" w:firstLine="567"/>
        <w:rPr>
          <w:rFonts w:ascii="Times New Roman" w:hAnsi="Times New Roman"/>
        </w:rPr>
      </w:pPr>
      <w:r>
        <w:rPr>
          <w:rFonts w:ascii="Times New Roman" w:hAnsi="Times New Roman"/>
        </w:rPr>
        <w:t xml:space="preserve">отсутствие </w:t>
      </w:r>
      <w:r w:rsidR="004B32DF">
        <w:rPr>
          <w:rFonts w:ascii="Times New Roman" w:hAnsi="Times New Roman"/>
        </w:rPr>
        <w:t xml:space="preserve">неблагоприятных </w:t>
      </w:r>
      <w:r>
        <w:rPr>
          <w:rFonts w:ascii="Times New Roman" w:hAnsi="Times New Roman"/>
        </w:rPr>
        <w:t>фактора мегаполис</w:t>
      </w:r>
      <w:r w:rsidR="004B32DF">
        <w:rPr>
          <w:rFonts w:ascii="Times New Roman" w:hAnsi="Times New Roman"/>
        </w:rPr>
        <w:t>а (низкий уровень шума, интенсивность движения, гармония с природой)</w:t>
      </w:r>
    </w:p>
    <w:p w:rsidR="00050C0A" w:rsidRPr="00050C0A" w:rsidRDefault="00050C0A" w:rsidP="00050C0A">
      <w:pPr>
        <w:pStyle w:val="a9"/>
        <w:spacing w:line="240" w:lineRule="auto"/>
        <w:ind w:left="567" w:firstLine="0"/>
        <w:jc w:val="center"/>
        <w:rPr>
          <w:rFonts w:ascii="Times New Roman" w:hAnsi="Times New Roman"/>
          <w:b/>
        </w:rPr>
      </w:pPr>
      <w:r w:rsidRPr="00050C0A">
        <w:rPr>
          <w:rFonts w:ascii="Times New Roman" w:hAnsi="Times New Roman"/>
          <w:b/>
        </w:rPr>
        <w:t>Схема оценки экологической ситуации в Саткинском районе</w:t>
      </w:r>
    </w:p>
    <w:p w:rsidR="00803CDB" w:rsidRPr="00050C0A" w:rsidRDefault="00050C0A" w:rsidP="00050C0A">
      <w:pPr>
        <w:spacing w:line="240" w:lineRule="auto"/>
        <w:ind w:firstLine="0"/>
        <w:rPr>
          <w:rFonts w:ascii="Times New Roman" w:hAnsi="Times New Roman"/>
        </w:rPr>
      </w:pPr>
      <w:r w:rsidRPr="00050C0A">
        <w:rPr>
          <w:rFonts w:ascii="Times New Roman" w:hAnsi="Times New Roman"/>
          <w:noProof/>
          <w:lang w:eastAsia="ru-RU"/>
        </w:rPr>
        <w:drawing>
          <wp:inline distT="0" distB="0" distL="0" distR="0" wp14:anchorId="474D18CB" wp14:editId="73BD114A">
            <wp:extent cx="6153785" cy="4519749"/>
            <wp:effectExtent l="0" t="0" r="0" b="0"/>
            <wp:docPr id="4" name="Рисунок 4" descr="C:\Users\Никола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олай\Desktop\Безымянны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6454" cy="4529054"/>
                    </a:xfrm>
                    <a:prstGeom prst="rect">
                      <a:avLst/>
                    </a:prstGeom>
                    <a:noFill/>
                    <a:ln>
                      <a:noFill/>
                    </a:ln>
                  </pic:spPr>
                </pic:pic>
              </a:graphicData>
            </a:graphic>
          </wp:inline>
        </w:drawing>
      </w:r>
    </w:p>
    <w:p w:rsidR="00C53D57" w:rsidRPr="00477144" w:rsidRDefault="002B2D19" w:rsidP="00477144">
      <w:pPr>
        <w:pStyle w:val="S3"/>
        <w:spacing w:line="240" w:lineRule="auto"/>
        <w:rPr>
          <w:rFonts w:ascii="Times New Roman" w:hAnsi="Times New Roman"/>
        </w:rPr>
      </w:pPr>
      <w:bookmarkStart w:id="31" w:name="_Toc500680616"/>
      <w:r w:rsidRPr="00477144">
        <w:rPr>
          <w:rFonts w:ascii="Times New Roman" w:hAnsi="Times New Roman"/>
        </w:rPr>
        <w:t>Прочие</w:t>
      </w:r>
      <w:r w:rsidR="006C300F" w:rsidRPr="00477144">
        <w:rPr>
          <w:rFonts w:ascii="Times New Roman" w:hAnsi="Times New Roman"/>
        </w:rPr>
        <w:t xml:space="preserve"> объекты инфраструктуры</w:t>
      </w:r>
      <w:bookmarkEnd w:id="31"/>
    </w:p>
    <w:p w:rsidR="008C7859" w:rsidRPr="00477144" w:rsidRDefault="004D58FF" w:rsidP="00477144">
      <w:pPr>
        <w:spacing w:line="240" w:lineRule="auto"/>
        <w:rPr>
          <w:rFonts w:ascii="Times New Roman" w:hAnsi="Times New Roman"/>
        </w:rPr>
      </w:pPr>
      <w:r w:rsidRPr="00477144">
        <w:rPr>
          <w:rFonts w:ascii="Times New Roman" w:hAnsi="Times New Roman"/>
        </w:rPr>
        <w:t xml:space="preserve">На территории </w:t>
      </w:r>
      <w:r w:rsidR="0093555F">
        <w:rPr>
          <w:rFonts w:ascii="Times New Roman" w:hAnsi="Times New Roman"/>
        </w:rPr>
        <w:t>Романовского</w:t>
      </w:r>
      <w:r w:rsidR="00157006" w:rsidRPr="00477144">
        <w:rPr>
          <w:rFonts w:ascii="Times New Roman" w:hAnsi="Times New Roman"/>
        </w:rPr>
        <w:t xml:space="preserve"> сельского поселения</w:t>
      </w:r>
      <w:r w:rsidR="008C7859" w:rsidRPr="00477144">
        <w:rPr>
          <w:rFonts w:ascii="Times New Roman" w:hAnsi="Times New Roman"/>
        </w:rPr>
        <w:t xml:space="preserve"> </w:t>
      </w:r>
      <w:r w:rsidRPr="00477144">
        <w:rPr>
          <w:rFonts w:ascii="Times New Roman" w:hAnsi="Times New Roman"/>
        </w:rPr>
        <w:t>функциониру</w:t>
      </w:r>
      <w:r w:rsidR="008C7859" w:rsidRPr="00477144">
        <w:rPr>
          <w:rFonts w:ascii="Times New Roman" w:hAnsi="Times New Roman"/>
        </w:rPr>
        <w:t>ю</w:t>
      </w:r>
      <w:r w:rsidRPr="00477144">
        <w:rPr>
          <w:rFonts w:ascii="Times New Roman" w:hAnsi="Times New Roman"/>
        </w:rPr>
        <w:t>т</w:t>
      </w:r>
      <w:r w:rsidR="008C7859" w:rsidRPr="00477144">
        <w:rPr>
          <w:rFonts w:ascii="Times New Roman" w:hAnsi="Times New Roman"/>
        </w:rPr>
        <w:t xml:space="preserve"> и прочие объекты социального обслуживания:</w:t>
      </w:r>
    </w:p>
    <w:p w:rsidR="00A610DD" w:rsidRPr="0093555F" w:rsidRDefault="00A510EF" w:rsidP="00477144">
      <w:pPr>
        <w:keepNext/>
        <w:spacing w:line="240" w:lineRule="auto"/>
        <w:ind w:firstLine="0"/>
        <w:jc w:val="center"/>
        <w:rPr>
          <w:rFonts w:ascii="Times New Roman" w:hAnsi="Times New Roman"/>
          <w:b/>
          <w:sz w:val="20"/>
          <w:szCs w:val="20"/>
        </w:rPr>
      </w:pPr>
      <w:r w:rsidRPr="0093555F">
        <w:rPr>
          <w:rFonts w:ascii="Times New Roman" w:hAnsi="Times New Roman"/>
          <w:b/>
          <w:sz w:val="20"/>
          <w:szCs w:val="20"/>
        </w:rPr>
        <w:t>Перечень</w:t>
      </w:r>
      <w:r w:rsidR="00A610DD" w:rsidRPr="0093555F">
        <w:rPr>
          <w:rFonts w:ascii="Times New Roman" w:hAnsi="Times New Roman"/>
          <w:b/>
          <w:sz w:val="20"/>
          <w:szCs w:val="20"/>
        </w:rPr>
        <w:t xml:space="preserve"> прочих объектов </w:t>
      </w:r>
      <w:r w:rsidR="00684548" w:rsidRPr="0093555F">
        <w:rPr>
          <w:rFonts w:ascii="Times New Roman" w:hAnsi="Times New Roman"/>
          <w:b/>
          <w:sz w:val="20"/>
          <w:szCs w:val="20"/>
        </w:rPr>
        <w:t xml:space="preserve">социальной </w:t>
      </w:r>
      <w:r w:rsidR="00A610DD" w:rsidRPr="0093555F">
        <w:rPr>
          <w:rFonts w:ascii="Times New Roman" w:hAnsi="Times New Roman"/>
          <w:b/>
          <w:sz w:val="20"/>
          <w:szCs w:val="20"/>
        </w:rPr>
        <w:t xml:space="preserve">инфраструктуры </w:t>
      </w:r>
      <w:r w:rsidR="00157006" w:rsidRPr="0093555F">
        <w:rPr>
          <w:rFonts w:ascii="Times New Roman" w:hAnsi="Times New Roman"/>
          <w:b/>
          <w:sz w:val="20"/>
          <w:szCs w:val="20"/>
        </w:rPr>
        <w:t>поселения</w:t>
      </w:r>
      <w:r w:rsidR="0093555F" w:rsidRPr="0093555F">
        <w:rPr>
          <w:rFonts w:ascii="Times New Roman" w:hAnsi="Times New Roman"/>
          <w:b/>
          <w:sz w:val="20"/>
          <w:szCs w:val="20"/>
        </w:rPr>
        <w:t xml:space="preserve"> (на 01.01.2017г.)</w:t>
      </w:r>
      <w:r w:rsidR="00B40FE6" w:rsidRPr="0093555F">
        <w:rPr>
          <w:rFonts w:ascii="Times New Roman" w:hAnsi="Times New Roman"/>
          <w:b/>
          <w:sz w:val="20"/>
          <w:szCs w:val="20"/>
        </w:rPr>
        <w:t xml:space="preserve"> </w:t>
      </w:r>
      <w:r w:rsidR="0093555F" w:rsidRPr="0093555F">
        <w:rPr>
          <w:rFonts w:ascii="Times New Roman" w:hAnsi="Times New Roman"/>
          <w:b/>
          <w:sz w:val="20"/>
          <w:szCs w:val="20"/>
          <w:shd w:val="clear" w:color="auto" w:fill="FFFFFF"/>
        </w:rPr>
        <w:t>Таблица 3.9</w:t>
      </w:r>
    </w:p>
    <w:tbl>
      <w:tblPr>
        <w:tblStyle w:val="-23"/>
        <w:tblW w:w="9639" w:type="dxa"/>
        <w:tblLayout w:type="fixed"/>
        <w:tblLook w:val="04A0" w:firstRow="1" w:lastRow="0" w:firstColumn="1" w:lastColumn="0" w:noHBand="0" w:noVBand="1"/>
      </w:tblPr>
      <w:tblGrid>
        <w:gridCol w:w="2127"/>
        <w:gridCol w:w="2659"/>
        <w:gridCol w:w="2410"/>
        <w:gridCol w:w="1276"/>
        <w:gridCol w:w="1167"/>
      </w:tblGrid>
      <w:tr w:rsidR="00684548" w:rsidRPr="00477144" w:rsidTr="00BE509A">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127" w:type="dxa"/>
            <w:tcBorders>
              <w:bottom w:val="single" w:sz="8" w:space="0" w:color="ED7D31" w:themeColor="accent2"/>
            </w:tcBorders>
            <w:shd w:val="clear" w:color="auto" w:fill="F7CAAC" w:themeFill="accent2" w:themeFillTint="66"/>
            <w:hideMark/>
          </w:tcPr>
          <w:p w:rsidR="00684548" w:rsidRPr="00477144" w:rsidRDefault="00684548" w:rsidP="00477144">
            <w:pPr>
              <w:pStyle w:val="affffffff6"/>
              <w:keepNext/>
              <w:jc w:val="center"/>
              <w:rPr>
                <w:rFonts w:ascii="Times New Roman" w:hAnsi="Times New Roman"/>
                <w:b w:val="0"/>
              </w:rPr>
            </w:pPr>
            <w:r w:rsidRPr="00477144">
              <w:rPr>
                <w:rFonts w:ascii="Times New Roman" w:hAnsi="Times New Roman"/>
                <w:b w:val="0"/>
              </w:rPr>
              <w:t>Наименование организации</w:t>
            </w:r>
          </w:p>
        </w:tc>
        <w:tc>
          <w:tcPr>
            <w:tcW w:w="2659" w:type="dxa"/>
            <w:tcBorders>
              <w:bottom w:val="single" w:sz="8" w:space="0" w:color="ED7D31" w:themeColor="accent2"/>
            </w:tcBorders>
            <w:shd w:val="clear" w:color="auto" w:fill="F7CAAC" w:themeFill="accent2" w:themeFillTint="66"/>
            <w:hideMark/>
          </w:tcPr>
          <w:p w:rsidR="00684548" w:rsidRPr="00477144" w:rsidRDefault="00684548" w:rsidP="00477144">
            <w:pPr>
              <w:pStyle w:val="affffffff6"/>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77144">
              <w:rPr>
                <w:rFonts w:ascii="Times New Roman" w:hAnsi="Times New Roman"/>
                <w:b w:val="0"/>
              </w:rPr>
              <w:t>Адрес</w:t>
            </w:r>
          </w:p>
        </w:tc>
        <w:tc>
          <w:tcPr>
            <w:tcW w:w="2410" w:type="dxa"/>
            <w:tcBorders>
              <w:bottom w:val="single" w:sz="8" w:space="0" w:color="ED7D31" w:themeColor="accent2"/>
            </w:tcBorders>
            <w:shd w:val="clear" w:color="auto" w:fill="F7CAAC" w:themeFill="accent2" w:themeFillTint="66"/>
            <w:hideMark/>
          </w:tcPr>
          <w:p w:rsidR="00684548" w:rsidRPr="002D22A2" w:rsidRDefault="002D22A2" w:rsidP="002D22A2">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gramStart"/>
            <w:r>
              <w:rPr>
                <w:rFonts w:ascii="Times New Roman" w:hAnsi="Times New Roman"/>
                <w:b w:val="0"/>
                <w:sz w:val="20"/>
                <w:szCs w:val="20"/>
              </w:rPr>
              <w:t>Год  ввода</w:t>
            </w:r>
            <w:proofErr w:type="gramEnd"/>
            <w:r>
              <w:rPr>
                <w:rFonts w:ascii="Times New Roman" w:hAnsi="Times New Roman"/>
                <w:b w:val="0"/>
                <w:sz w:val="20"/>
                <w:szCs w:val="20"/>
              </w:rPr>
              <w:t xml:space="preserve"> </w:t>
            </w:r>
            <w:r w:rsidR="00684548" w:rsidRPr="00477144">
              <w:rPr>
                <w:rFonts w:ascii="Times New Roman" w:hAnsi="Times New Roman"/>
                <w:b w:val="0"/>
              </w:rPr>
              <w:t xml:space="preserve">в </w:t>
            </w:r>
            <w:proofErr w:type="spellStart"/>
            <w:r w:rsidR="00684548" w:rsidRPr="00477144">
              <w:rPr>
                <w:rFonts w:ascii="Times New Roman" w:hAnsi="Times New Roman"/>
                <w:b w:val="0"/>
              </w:rPr>
              <w:t>экспл</w:t>
            </w:r>
            <w:proofErr w:type="spellEnd"/>
            <w:r w:rsidR="00684548" w:rsidRPr="00477144">
              <w:rPr>
                <w:rFonts w:ascii="Times New Roman" w:hAnsi="Times New Roman"/>
                <w:b w:val="0"/>
              </w:rPr>
              <w:t>./ год реконструкции</w:t>
            </w:r>
          </w:p>
        </w:tc>
        <w:tc>
          <w:tcPr>
            <w:tcW w:w="1276" w:type="dxa"/>
            <w:tcBorders>
              <w:bottom w:val="single" w:sz="8" w:space="0" w:color="ED7D31" w:themeColor="accent2"/>
            </w:tcBorders>
            <w:shd w:val="clear" w:color="auto" w:fill="F7CAAC" w:themeFill="accent2" w:themeFillTint="66"/>
          </w:tcPr>
          <w:p w:rsidR="00684548" w:rsidRPr="00477144" w:rsidRDefault="00684548" w:rsidP="00477144">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477144">
              <w:rPr>
                <w:rFonts w:ascii="Times New Roman" w:hAnsi="Times New Roman"/>
                <w:b w:val="0"/>
                <w:sz w:val="20"/>
                <w:szCs w:val="20"/>
              </w:rPr>
              <w:t>Ед. изм.</w:t>
            </w:r>
          </w:p>
        </w:tc>
        <w:tc>
          <w:tcPr>
            <w:tcW w:w="1167" w:type="dxa"/>
            <w:tcBorders>
              <w:bottom w:val="single" w:sz="8" w:space="0" w:color="ED7D31" w:themeColor="accent2"/>
            </w:tcBorders>
            <w:shd w:val="clear" w:color="auto" w:fill="F7CAAC" w:themeFill="accent2" w:themeFillTint="66"/>
            <w:hideMark/>
          </w:tcPr>
          <w:p w:rsidR="00684548" w:rsidRPr="00477144" w:rsidRDefault="00684548" w:rsidP="00477144">
            <w:pPr>
              <w:pStyle w:val="affffffff6"/>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77144">
              <w:rPr>
                <w:rFonts w:ascii="Times New Roman" w:hAnsi="Times New Roman"/>
                <w:b w:val="0"/>
              </w:rPr>
              <w:t>Мощность объекта</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684548" w:rsidRPr="00477144" w:rsidRDefault="00684548" w:rsidP="00477144">
            <w:pPr>
              <w:pStyle w:val="affffffff6"/>
              <w:jc w:val="center"/>
              <w:rPr>
                <w:rFonts w:ascii="Times New Roman" w:hAnsi="Times New Roman"/>
              </w:rPr>
            </w:pPr>
            <w:r w:rsidRPr="00477144">
              <w:rPr>
                <w:rFonts w:ascii="Times New Roman" w:hAnsi="Times New Roman"/>
                <w:b w:val="0"/>
                <w:bCs w:val="0"/>
              </w:rPr>
              <w:t>Предприятия торговли</w:t>
            </w:r>
          </w:p>
        </w:tc>
      </w:tr>
      <w:tr w:rsidR="00684548"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Pr>
          <w:p w:rsidR="00684548" w:rsidRPr="00477144" w:rsidRDefault="00397149" w:rsidP="00477144">
            <w:pPr>
              <w:spacing w:after="0" w:line="240" w:lineRule="auto"/>
              <w:ind w:firstLine="0"/>
              <w:jc w:val="left"/>
              <w:rPr>
                <w:rFonts w:ascii="Times New Roman" w:hAnsi="Times New Roman"/>
                <w:sz w:val="20"/>
                <w:szCs w:val="20"/>
              </w:rPr>
            </w:pPr>
            <w:r>
              <w:rPr>
                <w:rFonts w:ascii="Times New Roman" w:hAnsi="Times New Roman"/>
                <w:sz w:val="20"/>
                <w:szCs w:val="20"/>
              </w:rPr>
              <w:t>ИП Михайловский</w:t>
            </w:r>
          </w:p>
        </w:tc>
        <w:tc>
          <w:tcPr>
            <w:tcW w:w="2659" w:type="dxa"/>
          </w:tcPr>
          <w:p w:rsidR="00684548" w:rsidRPr="00477144" w:rsidRDefault="00397149" w:rsidP="00477144">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п. Чулковка, ул. Центральная (перекресток), с. Романовка, ул. Трактовая</w:t>
            </w:r>
          </w:p>
        </w:tc>
        <w:tc>
          <w:tcPr>
            <w:tcW w:w="2410" w:type="dxa"/>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1276" w:type="dxa"/>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м</w:t>
            </w:r>
            <w:r w:rsidRPr="00477144">
              <w:rPr>
                <w:rFonts w:ascii="Times New Roman" w:hAnsi="Times New Roman"/>
                <w:sz w:val="20"/>
                <w:szCs w:val="20"/>
                <w:vertAlign w:val="superscript"/>
              </w:rPr>
              <w:t>2</w:t>
            </w:r>
            <w:r w:rsidRPr="00477144">
              <w:rPr>
                <w:rFonts w:ascii="Times New Roman" w:hAnsi="Times New Roman"/>
                <w:sz w:val="20"/>
                <w:szCs w:val="20"/>
              </w:rPr>
              <w:t xml:space="preserve"> торговой площади</w:t>
            </w:r>
          </w:p>
        </w:tc>
        <w:tc>
          <w:tcPr>
            <w:tcW w:w="1167" w:type="dxa"/>
          </w:tcPr>
          <w:p w:rsidR="00684548" w:rsidRPr="00477144" w:rsidRDefault="00684548" w:rsidP="00477144">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77144">
              <w:rPr>
                <w:rFonts w:ascii="Times New Roman" w:hAnsi="Times New Roman"/>
              </w:rPr>
              <w:t>-</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684548" w:rsidRPr="00477144" w:rsidRDefault="00397149" w:rsidP="00397149">
            <w:pPr>
              <w:spacing w:after="0" w:line="240" w:lineRule="auto"/>
              <w:ind w:firstLine="0"/>
              <w:jc w:val="left"/>
              <w:rPr>
                <w:rFonts w:ascii="Times New Roman" w:hAnsi="Times New Roman"/>
                <w:sz w:val="20"/>
                <w:szCs w:val="20"/>
              </w:rPr>
            </w:pPr>
            <w:r>
              <w:rPr>
                <w:rFonts w:ascii="Times New Roman" w:hAnsi="Times New Roman"/>
                <w:sz w:val="20"/>
                <w:szCs w:val="20"/>
              </w:rPr>
              <w:t>ООО</w:t>
            </w:r>
            <w:r w:rsidR="00684548" w:rsidRPr="00477144">
              <w:rPr>
                <w:rFonts w:ascii="Times New Roman" w:hAnsi="Times New Roman"/>
                <w:sz w:val="20"/>
                <w:szCs w:val="20"/>
              </w:rPr>
              <w:t xml:space="preserve"> </w:t>
            </w:r>
            <w:r w:rsidR="002873BB">
              <w:rPr>
                <w:rFonts w:ascii="Times New Roman" w:hAnsi="Times New Roman"/>
                <w:sz w:val="20"/>
                <w:szCs w:val="20"/>
              </w:rPr>
              <w:t>«</w:t>
            </w:r>
            <w:r>
              <w:rPr>
                <w:rFonts w:ascii="Times New Roman" w:hAnsi="Times New Roman"/>
                <w:sz w:val="20"/>
                <w:szCs w:val="20"/>
              </w:rPr>
              <w:t>Василий</w:t>
            </w:r>
            <w:r w:rsidR="002873BB">
              <w:rPr>
                <w:rFonts w:ascii="Times New Roman" w:hAnsi="Times New Roman"/>
                <w:sz w:val="20"/>
                <w:szCs w:val="20"/>
              </w:rPr>
              <w:t>»</w:t>
            </w:r>
          </w:p>
        </w:tc>
        <w:tc>
          <w:tcPr>
            <w:tcW w:w="2659" w:type="dxa"/>
            <w:shd w:val="clear" w:color="auto" w:fill="F2F2F2" w:themeFill="background1" w:themeFillShade="F2"/>
          </w:tcPr>
          <w:p w:rsidR="00684548" w:rsidRPr="00477144" w:rsidRDefault="00397149" w:rsidP="00397149">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 Чулковка, ул. Береговая 2</w:t>
            </w:r>
          </w:p>
        </w:tc>
        <w:tc>
          <w:tcPr>
            <w:tcW w:w="2410" w:type="dxa"/>
            <w:shd w:val="clear" w:color="auto" w:fill="F2F2F2" w:themeFill="background1" w:themeFillShade="F2"/>
          </w:tcPr>
          <w:p w:rsidR="00684548" w:rsidRPr="00477144" w:rsidRDefault="00684548"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1276" w:type="dxa"/>
            <w:shd w:val="clear" w:color="auto" w:fill="F2F2F2" w:themeFill="background1" w:themeFillShade="F2"/>
          </w:tcPr>
          <w:p w:rsidR="00684548" w:rsidRPr="00477144" w:rsidRDefault="00684548"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м</w:t>
            </w:r>
            <w:r w:rsidRPr="00477144">
              <w:rPr>
                <w:rFonts w:ascii="Times New Roman" w:hAnsi="Times New Roman"/>
                <w:sz w:val="20"/>
                <w:szCs w:val="20"/>
                <w:vertAlign w:val="superscript"/>
              </w:rPr>
              <w:t>2</w:t>
            </w:r>
            <w:r w:rsidRPr="00477144">
              <w:rPr>
                <w:rFonts w:ascii="Times New Roman" w:hAnsi="Times New Roman"/>
                <w:sz w:val="20"/>
                <w:szCs w:val="20"/>
              </w:rPr>
              <w:t xml:space="preserve"> торговой площади</w:t>
            </w:r>
          </w:p>
        </w:tc>
        <w:tc>
          <w:tcPr>
            <w:tcW w:w="1167" w:type="dxa"/>
            <w:shd w:val="clear" w:color="auto" w:fill="F2F2F2" w:themeFill="background1" w:themeFillShade="F2"/>
          </w:tcPr>
          <w:p w:rsidR="00684548" w:rsidRPr="00477144" w:rsidRDefault="00684548" w:rsidP="00477144">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77144">
              <w:rPr>
                <w:rFonts w:ascii="Times New Roman" w:hAnsi="Times New Roman"/>
              </w:rPr>
              <w:t>-</w:t>
            </w:r>
          </w:p>
        </w:tc>
      </w:tr>
      <w:tr w:rsidR="00684548"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684548" w:rsidRPr="00477144" w:rsidRDefault="00684548" w:rsidP="00477144">
            <w:pPr>
              <w:pStyle w:val="affffffff6"/>
              <w:jc w:val="center"/>
              <w:rPr>
                <w:rFonts w:ascii="Times New Roman" w:hAnsi="Times New Roman"/>
              </w:rPr>
            </w:pPr>
            <w:r w:rsidRPr="00477144">
              <w:rPr>
                <w:rFonts w:ascii="Times New Roman" w:hAnsi="Times New Roman"/>
                <w:b w:val="0"/>
                <w:bCs w:val="0"/>
              </w:rPr>
              <w:t>Предприятия общественного питания</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684548" w:rsidRPr="00477144" w:rsidRDefault="002873BB" w:rsidP="00477144">
            <w:pPr>
              <w:spacing w:after="0" w:line="240" w:lineRule="auto"/>
              <w:ind w:firstLine="0"/>
              <w:jc w:val="left"/>
              <w:rPr>
                <w:rFonts w:ascii="Times New Roman" w:hAnsi="Times New Roman"/>
                <w:sz w:val="20"/>
                <w:szCs w:val="20"/>
              </w:rPr>
            </w:pPr>
            <w:r>
              <w:rPr>
                <w:rFonts w:ascii="Times New Roman" w:hAnsi="Times New Roman"/>
                <w:sz w:val="20"/>
                <w:szCs w:val="20"/>
              </w:rPr>
              <w:t xml:space="preserve">ИП </w:t>
            </w:r>
            <w:proofErr w:type="spellStart"/>
            <w:r>
              <w:rPr>
                <w:rFonts w:ascii="Times New Roman" w:hAnsi="Times New Roman"/>
                <w:sz w:val="20"/>
                <w:szCs w:val="20"/>
              </w:rPr>
              <w:t>Габитова</w:t>
            </w:r>
            <w:proofErr w:type="spellEnd"/>
          </w:p>
        </w:tc>
        <w:tc>
          <w:tcPr>
            <w:tcW w:w="2659" w:type="dxa"/>
            <w:shd w:val="clear" w:color="auto" w:fill="F2F2F2" w:themeFill="background1" w:themeFillShade="F2"/>
          </w:tcPr>
          <w:p w:rsidR="00684548" w:rsidRPr="00477144" w:rsidRDefault="002873BB" w:rsidP="00477144">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Кафе на ГЛК «У Виля»</w:t>
            </w:r>
          </w:p>
        </w:tc>
        <w:tc>
          <w:tcPr>
            <w:tcW w:w="2410" w:type="dxa"/>
            <w:shd w:val="clear" w:color="auto" w:fill="F2F2F2" w:themeFill="background1" w:themeFillShade="F2"/>
          </w:tcPr>
          <w:p w:rsidR="00684548" w:rsidRPr="00477144" w:rsidRDefault="00684548"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1276" w:type="dxa"/>
            <w:shd w:val="clear" w:color="auto" w:fill="F2F2F2" w:themeFill="background1" w:themeFillShade="F2"/>
          </w:tcPr>
          <w:p w:rsidR="00684548" w:rsidRPr="00477144" w:rsidRDefault="00684548"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место</w:t>
            </w:r>
          </w:p>
        </w:tc>
        <w:tc>
          <w:tcPr>
            <w:tcW w:w="1167" w:type="dxa"/>
            <w:shd w:val="clear" w:color="auto" w:fill="F2F2F2" w:themeFill="background1" w:themeFillShade="F2"/>
          </w:tcPr>
          <w:p w:rsidR="00684548" w:rsidRPr="00477144" w:rsidRDefault="00684548" w:rsidP="00477144">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77144">
              <w:rPr>
                <w:rFonts w:ascii="Times New Roman" w:hAnsi="Times New Roman"/>
              </w:rPr>
              <w:t>-</w:t>
            </w:r>
          </w:p>
        </w:tc>
      </w:tr>
      <w:tr w:rsidR="00DD5ADC"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DD5ADC" w:rsidRPr="00477144" w:rsidRDefault="002873BB" w:rsidP="00477144">
            <w:pPr>
              <w:spacing w:after="0" w:line="240" w:lineRule="auto"/>
              <w:ind w:firstLine="0"/>
              <w:jc w:val="left"/>
              <w:rPr>
                <w:rFonts w:ascii="Times New Roman" w:hAnsi="Times New Roman"/>
                <w:sz w:val="20"/>
                <w:szCs w:val="20"/>
              </w:rPr>
            </w:pPr>
            <w:r>
              <w:rPr>
                <w:rFonts w:ascii="Times New Roman" w:hAnsi="Times New Roman"/>
                <w:sz w:val="20"/>
                <w:szCs w:val="20"/>
              </w:rPr>
              <w:t>ООО «Пороги»</w:t>
            </w:r>
          </w:p>
        </w:tc>
        <w:tc>
          <w:tcPr>
            <w:tcW w:w="2659" w:type="dxa"/>
            <w:shd w:val="clear" w:color="auto" w:fill="F2F2F2" w:themeFill="background1" w:themeFillShade="F2"/>
          </w:tcPr>
          <w:p w:rsidR="00DD5ADC" w:rsidRPr="00477144" w:rsidRDefault="002873BB" w:rsidP="002873BB">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п. Пороги, ул. Порожская</w:t>
            </w:r>
          </w:p>
        </w:tc>
        <w:tc>
          <w:tcPr>
            <w:tcW w:w="2410" w:type="dxa"/>
            <w:shd w:val="clear" w:color="auto" w:fill="F2F2F2" w:themeFill="background1" w:themeFillShade="F2"/>
          </w:tcPr>
          <w:p w:rsidR="00DD5ADC" w:rsidRPr="00477144" w:rsidRDefault="00DD5ADC"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1276" w:type="dxa"/>
            <w:shd w:val="clear" w:color="auto" w:fill="F2F2F2" w:themeFill="background1" w:themeFillShade="F2"/>
          </w:tcPr>
          <w:p w:rsidR="00DD5ADC" w:rsidRPr="00477144" w:rsidRDefault="00DD5ADC"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место</w:t>
            </w:r>
          </w:p>
        </w:tc>
        <w:tc>
          <w:tcPr>
            <w:tcW w:w="1167" w:type="dxa"/>
            <w:shd w:val="clear" w:color="auto" w:fill="F2F2F2" w:themeFill="background1" w:themeFillShade="F2"/>
          </w:tcPr>
          <w:p w:rsidR="00DD5ADC" w:rsidRPr="00477144" w:rsidRDefault="00DD5ADC" w:rsidP="00477144">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77144">
              <w:rPr>
                <w:rFonts w:ascii="Times New Roman" w:hAnsi="Times New Roman"/>
              </w:rPr>
              <w:t>-</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684548" w:rsidRPr="00477144" w:rsidRDefault="00684548" w:rsidP="00477144">
            <w:pPr>
              <w:pStyle w:val="affffffff6"/>
              <w:jc w:val="center"/>
              <w:rPr>
                <w:rFonts w:ascii="Times New Roman" w:hAnsi="Times New Roman"/>
              </w:rPr>
            </w:pPr>
            <w:r w:rsidRPr="00477144">
              <w:rPr>
                <w:rFonts w:ascii="Times New Roman" w:hAnsi="Times New Roman"/>
                <w:b w:val="0"/>
                <w:bCs w:val="0"/>
              </w:rPr>
              <w:t>Предприятия бытового и коммунального обслуживания</w:t>
            </w:r>
          </w:p>
        </w:tc>
      </w:tr>
      <w:tr w:rsidR="002D22A2"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684548" w:rsidRPr="00477144" w:rsidRDefault="002873BB" w:rsidP="00477144">
            <w:pPr>
              <w:spacing w:after="0" w:line="240" w:lineRule="auto"/>
              <w:ind w:firstLine="0"/>
              <w:jc w:val="left"/>
              <w:rPr>
                <w:rFonts w:ascii="Times New Roman" w:hAnsi="Times New Roman"/>
                <w:sz w:val="20"/>
                <w:szCs w:val="20"/>
              </w:rPr>
            </w:pPr>
            <w:r>
              <w:rPr>
                <w:rFonts w:ascii="Times New Roman" w:hAnsi="Times New Roman"/>
                <w:sz w:val="20"/>
                <w:szCs w:val="20"/>
              </w:rPr>
              <w:t>-</w:t>
            </w:r>
          </w:p>
        </w:tc>
        <w:tc>
          <w:tcPr>
            <w:tcW w:w="2659" w:type="dxa"/>
            <w:shd w:val="clear" w:color="auto" w:fill="F2F2F2" w:themeFill="background1" w:themeFillShade="F2"/>
          </w:tcPr>
          <w:p w:rsidR="00684548" w:rsidRPr="00477144" w:rsidRDefault="002873BB" w:rsidP="002873BB">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2410" w:type="dxa"/>
            <w:shd w:val="clear" w:color="auto" w:fill="F2F2F2" w:themeFill="background1" w:themeFillShade="F2"/>
          </w:tcPr>
          <w:p w:rsidR="00684548"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c>
          <w:tcPr>
            <w:tcW w:w="1276" w:type="dxa"/>
            <w:shd w:val="clear" w:color="auto" w:fill="F2F2F2" w:themeFill="background1" w:themeFillShade="F2"/>
          </w:tcPr>
          <w:p w:rsidR="00684548"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место</w:t>
            </w:r>
          </w:p>
        </w:tc>
        <w:tc>
          <w:tcPr>
            <w:tcW w:w="1167" w:type="dxa"/>
            <w:shd w:val="clear" w:color="auto" w:fill="F2F2F2" w:themeFill="background1" w:themeFillShade="F2"/>
          </w:tcPr>
          <w:p w:rsidR="00684548" w:rsidRPr="00477144" w:rsidRDefault="002873BB" w:rsidP="00477144">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684548" w:rsidRPr="00477144" w:rsidRDefault="00684548" w:rsidP="00477144">
            <w:pPr>
              <w:pStyle w:val="affffffff6"/>
              <w:jc w:val="center"/>
              <w:rPr>
                <w:rFonts w:ascii="Times New Roman" w:hAnsi="Times New Roman"/>
              </w:rPr>
            </w:pPr>
            <w:r w:rsidRPr="00477144">
              <w:rPr>
                <w:rFonts w:ascii="Times New Roman" w:hAnsi="Times New Roman"/>
                <w:b w:val="0"/>
                <w:bCs w:val="0"/>
              </w:rPr>
              <w:t>Кредитно-финансовые учреждения</w:t>
            </w:r>
          </w:p>
        </w:tc>
      </w:tr>
      <w:tr w:rsidR="002D22A2"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684548" w:rsidRPr="00477144" w:rsidRDefault="00684548" w:rsidP="00477144">
            <w:pPr>
              <w:spacing w:after="0" w:line="240" w:lineRule="auto"/>
              <w:ind w:firstLine="0"/>
              <w:jc w:val="left"/>
              <w:rPr>
                <w:rFonts w:ascii="Times New Roman" w:hAnsi="Times New Roman"/>
                <w:sz w:val="20"/>
                <w:szCs w:val="20"/>
              </w:rPr>
            </w:pPr>
            <w:r w:rsidRPr="00477144">
              <w:rPr>
                <w:rFonts w:ascii="Times New Roman" w:hAnsi="Times New Roman"/>
                <w:sz w:val="20"/>
                <w:szCs w:val="20"/>
              </w:rPr>
              <w:t>-</w:t>
            </w:r>
          </w:p>
        </w:tc>
        <w:tc>
          <w:tcPr>
            <w:tcW w:w="2659"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2410"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1276"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операционное место</w:t>
            </w:r>
          </w:p>
        </w:tc>
        <w:tc>
          <w:tcPr>
            <w:tcW w:w="1167"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684548" w:rsidRPr="00477144" w:rsidRDefault="00684548" w:rsidP="00477144">
            <w:pPr>
              <w:pStyle w:val="affffffff6"/>
              <w:jc w:val="center"/>
              <w:rPr>
                <w:rFonts w:ascii="Times New Roman" w:hAnsi="Times New Roman"/>
              </w:rPr>
            </w:pPr>
            <w:r w:rsidRPr="00477144">
              <w:rPr>
                <w:rFonts w:ascii="Times New Roman" w:hAnsi="Times New Roman"/>
                <w:b w:val="0"/>
                <w:bCs w:val="0"/>
              </w:rPr>
              <w:t>Отделения связи</w:t>
            </w:r>
          </w:p>
        </w:tc>
      </w:tr>
      <w:tr w:rsidR="002D22A2"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684548" w:rsidRPr="00477144" w:rsidRDefault="002873BB" w:rsidP="00477144">
            <w:pPr>
              <w:spacing w:after="0" w:line="240" w:lineRule="auto"/>
              <w:ind w:firstLine="0"/>
              <w:jc w:val="left"/>
              <w:rPr>
                <w:rFonts w:ascii="Times New Roman" w:hAnsi="Times New Roman"/>
                <w:sz w:val="20"/>
                <w:szCs w:val="20"/>
              </w:rPr>
            </w:pPr>
            <w:r>
              <w:rPr>
                <w:rFonts w:ascii="Times New Roman" w:hAnsi="Times New Roman"/>
                <w:sz w:val="20"/>
                <w:szCs w:val="20"/>
              </w:rPr>
              <w:t>Отделение почтовой связи</w:t>
            </w:r>
          </w:p>
        </w:tc>
        <w:tc>
          <w:tcPr>
            <w:tcW w:w="2659" w:type="dxa"/>
            <w:shd w:val="clear" w:color="auto" w:fill="F2F2F2" w:themeFill="background1" w:themeFillShade="F2"/>
          </w:tcPr>
          <w:p w:rsidR="00684548"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п. Чулковка, ул. Центральная</w:t>
            </w:r>
            <w:r w:rsidR="00684548" w:rsidRPr="00477144">
              <w:rPr>
                <w:rFonts w:ascii="Times New Roman" w:hAnsi="Times New Roman"/>
                <w:sz w:val="20"/>
                <w:szCs w:val="20"/>
              </w:rPr>
              <w:t xml:space="preserve">  </w:t>
            </w:r>
          </w:p>
        </w:tc>
        <w:tc>
          <w:tcPr>
            <w:tcW w:w="2410"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1276"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объект</w:t>
            </w:r>
          </w:p>
        </w:tc>
        <w:tc>
          <w:tcPr>
            <w:tcW w:w="1167"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684548" w:rsidRPr="00477144" w:rsidRDefault="00684548" w:rsidP="00477144">
            <w:pPr>
              <w:pStyle w:val="affffffff6"/>
              <w:jc w:val="center"/>
              <w:rPr>
                <w:rFonts w:ascii="Times New Roman" w:hAnsi="Times New Roman"/>
              </w:rPr>
            </w:pPr>
            <w:r w:rsidRPr="00477144">
              <w:rPr>
                <w:rFonts w:ascii="Times New Roman" w:hAnsi="Times New Roman"/>
                <w:b w:val="0"/>
                <w:bCs w:val="0"/>
              </w:rPr>
              <w:t>Учреждения управления</w:t>
            </w:r>
          </w:p>
        </w:tc>
      </w:tr>
      <w:tr w:rsidR="002D22A2"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684548" w:rsidRPr="00477144" w:rsidRDefault="002873BB" w:rsidP="00477144">
            <w:pPr>
              <w:spacing w:after="0" w:line="240" w:lineRule="auto"/>
              <w:ind w:firstLine="0"/>
              <w:jc w:val="left"/>
              <w:rPr>
                <w:rFonts w:ascii="Times New Roman" w:hAnsi="Times New Roman"/>
                <w:sz w:val="20"/>
                <w:szCs w:val="20"/>
              </w:rPr>
            </w:pPr>
            <w:r>
              <w:rPr>
                <w:rFonts w:ascii="Times New Roman" w:hAnsi="Times New Roman"/>
                <w:sz w:val="20"/>
                <w:szCs w:val="20"/>
              </w:rPr>
              <w:t>Администрация Романовского сельского поселения</w:t>
            </w:r>
          </w:p>
        </w:tc>
        <w:tc>
          <w:tcPr>
            <w:tcW w:w="2659" w:type="dxa"/>
            <w:shd w:val="clear" w:color="auto" w:fill="F2F2F2" w:themeFill="background1" w:themeFillShade="F2"/>
          </w:tcPr>
          <w:p w:rsidR="00684548"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С. Романовка, ул. Советская, 31</w:t>
            </w:r>
          </w:p>
        </w:tc>
        <w:tc>
          <w:tcPr>
            <w:tcW w:w="2410" w:type="dxa"/>
            <w:shd w:val="clear" w:color="auto" w:fill="F2F2F2" w:themeFill="background1" w:themeFillShade="F2"/>
          </w:tcPr>
          <w:p w:rsidR="00684548"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2005</w:t>
            </w:r>
          </w:p>
        </w:tc>
        <w:tc>
          <w:tcPr>
            <w:tcW w:w="1276"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объект</w:t>
            </w:r>
          </w:p>
        </w:tc>
        <w:tc>
          <w:tcPr>
            <w:tcW w:w="1167"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Площадь</w:t>
            </w:r>
          </w:p>
          <w:p w:rsidR="00684548"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Pr>
                <w:rFonts w:ascii="Times New Roman" w:hAnsi="Times New Roman"/>
                <w:sz w:val="20"/>
                <w:szCs w:val="20"/>
              </w:rPr>
              <w:t>89</w:t>
            </w:r>
            <w:r w:rsidR="00684548" w:rsidRPr="00477144">
              <w:rPr>
                <w:rFonts w:ascii="Times New Roman" w:hAnsi="Times New Roman"/>
                <w:sz w:val="20"/>
                <w:szCs w:val="20"/>
              </w:rPr>
              <w:t xml:space="preserve"> </w:t>
            </w:r>
            <w:proofErr w:type="spellStart"/>
            <w:r w:rsidR="00684548" w:rsidRPr="00477144">
              <w:rPr>
                <w:rFonts w:ascii="Times New Roman" w:hAnsi="Times New Roman"/>
                <w:sz w:val="20"/>
                <w:szCs w:val="20"/>
              </w:rPr>
              <w:t>кв.м</w:t>
            </w:r>
            <w:proofErr w:type="spellEnd"/>
            <w:r w:rsidR="00684548" w:rsidRPr="00477144">
              <w:rPr>
                <w:rFonts w:ascii="Times New Roman" w:hAnsi="Times New Roman"/>
                <w:sz w:val="20"/>
                <w:szCs w:val="20"/>
              </w:rPr>
              <w:t>.</w:t>
            </w:r>
          </w:p>
        </w:tc>
      </w:tr>
      <w:tr w:rsidR="00684548"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684548" w:rsidRPr="00477144" w:rsidRDefault="00684548" w:rsidP="00477144">
            <w:pPr>
              <w:pStyle w:val="affffffff6"/>
              <w:jc w:val="center"/>
              <w:rPr>
                <w:rFonts w:ascii="Times New Roman" w:hAnsi="Times New Roman"/>
              </w:rPr>
            </w:pPr>
            <w:r w:rsidRPr="00477144">
              <w:rPr>
                <w:rFonts w:ascii="Times New Roman" w:hAnsi="Times New Roman"/>
                <w:b w:val="0"/>
                <w:bCs w:val="0"/>
              </w:rPr>
              <w:t>Учреждения жилищно-коммунального хозяйства</w:t>
            </w:r>
          </w:p>
        </w:tc>
      </w:tr>
      <w:tr w:rsidR="002873BB"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684548" w:rsidRPr="00477144" w:rsidRDefault="00B8366F" w:rsidP="00477144">
            <w:pPr>
              <w:spacing w:after="0" w:line="240" w:lineRule="auto"/>
              <w:ind w:firstLine="0"/>
              <w:jc w:val="left"/>
              <w:rPr>
                <w:rFonts w:ascii="Times New Roman" w:hAnsi="Times New Roman"/>
                <w:sz w:val="20"/>
                <w:szCs w:val="20"/>
              </w:rPr>
            </w:pPr>
            <w:r w:rsidRPr="00477144">
              <w:rPr>
                <w:rFonts w:ascii="Times New Roman" w:hAnsi="Times New Roman"/>
                <w:sz w:val="20"/>
                <w:szCs w:val="20"/>
              </w:rPr>
              <w:t>-</w:t>
            </w:r>
          </w:p>
        </w:tc>
        <w:tc>
          <w:tcPr>
            <w:tcW w:w="2659" w:type="dxa"/>
            <w:shd w:val="clear" w:color="auto" w:fill="F2F2F2" w:themeFill="background1" w:themeFillShade="F2"/>
          </w:tcPr>
          <w:p w:rsidR="00684548" w:rsidRPr="00477144" w:rsidRDefault="00B8366F" w:rsidP="00477144">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77144">
              <w:rPr>
                <w:rFonts w:ascii="Times New Roman" w:hAnsi="Times New Roman"/>
              </w:rPr>
              <w:t>-</w:t>
            </w:r>
          </w:p>
        </w:tc>
        <w:tc>
          <w:tcPr>
            <w:tcW w:w="2410" w:type="dxa"/>
            <w:shd w:val="clear" w:color="auto" w:fill="F2F2F2" w:themeFill="background1" w:themeFillShade="F2"/>
          </w:tcPr>
          <w:p w:rsidR="00684548" w:rsidRPr="00477144" w:rsidRDefault="00B8366F"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w:t>
            </w:r>
          </w:p>
        </w:tc>
        <w:tc>
          <w:tcPr>
            <w:tcW w:w="1276" w:type="dxa"/>
            <w:shd w:val="clear" w:color="auto" w:fill="F2F2F2" w:themeFill="background1" w:themeFillShade="F2"/>
          </w:tcPr>
          <w:p w:rsidR="00684548" w:rsidRPr="00477144" w:rsidRDefault="00684548"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477144">
              <w:rPr>
                <w:rFonts w:ascii="Times New Roman" w:hAnsi="Times New Roman"/>
                <w:sz w:val="20"/>
                <w:szCs w:val="20"/>
              </w:rPr>
              <w:t>место</w:t>
            </w:r>
          </w:p>
        </w:tc>
        <w:tc>
          <w:tcPr>
            <w:tcW w:w="1167" w:type="dxa"/>
            <w:shd w:val="clear" w:color="auto" w:fill="F2F2F2" w:themeFill="background1" w:themeFillShade="F2"/>
          </w:tcPr>
          <w:p w:rsidR="00684548" w:rsidRPr="00477144" w:rsidRDefault="00B8366F" w:rsidP="00477144">
            <w:pPr>
              <w:pStyle w:val="affffffff6"/>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77144">
              <w:rPr>
                <w:rFonts w:ascii="Times New Roman" w:hAnsi="Times New Roman"/>
              </w:rPr>
              <w:t>-</w:t>
            </w:r>
          </w:p>
        </w:tc>
      </w:tr>
      <w:tr w:rsidR="00B8366F"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7CAAC" w:themeFill="accent2" w:themeFillTint="66"/>
          </w:tcPr>
          <w:p w:rsidR="00B8366F" w:rsidRPr="00477144" w:rsidRDefault="00B8366F" w:rsidP="00477144">
            <w:pPr>
              <w:pStyle w:val="affffffff6"/>
              <w:jc w:val="center"/>
              <w:rPr>
                <w:rFonts w:ascii="Times New Roman" w:hAnsi="Times New Roman"/>
                <w:b w:val="0"/>
              </w:rPr>
            </w:pPr>
            <w:r w:rsidRPr="00477144">
              <w:rPr>
                <w:rFonts w:ascii="Times New Roman" w:hAnsi="Times New Roman"/>
                <w:b w:val="0"/>
              </w:rPr>
              <w:t>Список объектов культурного наследия</w:t>
            </w:r>
          </w:p>
        </w:tc>
      </w:tr>
      <w:tr w:rsidR="002873BB"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B8366F" w:rsidRPr="00477144" w:rsidRDefault="002873BB" w:rsidP="00477144">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Урочище «Пороги»</w:t>
            </w:r>
          </w:p>
          <w:p w:rsidR="00B8366F" w:rsidRPr="00477144" w:rsidRDefault="00B8366F" w:rsidP="00477144">
            <w:pPr>
              <w:spacing w:after="0" w:line="240" w:lineRule="auto"/>
              <w:ind w:firstLine="0"/>
              <w:jc w:val="center"/>
              <w:rPr>
                <w:rFonts w:ascii="Times New Roman" w:hAnsi="Times New Roman"/>
                <w:color w:val="000000"/>
                <w:sz w:val="20"/>
                <w:szCs w:val="20"/>
              </w:rPr>
            </w:pPr>
          </w:p>
        </w:tc>
        <w:tc>
          <w:tcPr>
            <w:tcW w:w="2659" w:type="dxa"/>
            <w:shd w:val="clear" w:color="auto" w:fill="F2F2F2" w:themeFill="background1" w:themeFillShade="F2"/>
          </w:tcPr>
          <w:p w:rsidR="00B8366F" w:rsidRPr="00477144" w:rsidRDefault="002873BB" w:rsidP="002873BB">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п. Пороги</w:t>
            </w:r>
          </w:p>
        </w:tc>
        <w:tc>
          <w:tcPr>
            <w:tcW w:w="2410" w:type="dxa"/>
            <w:shd w:val="clear" w:color="auto" w:fill="F2F2F2" w:themeFill="background1" w:themeFillShade="F2"/>
          </w:tcPr>
          <w:p w:rsidR="00B8366F"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p w:rsidR="00B8366F" w:rsidRPr="00477144" w:rsidRDefault="00B8366F"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p>
        </w:tc>
        <w:tc>
          <w:tcPr>
            <w:tcW w:w="1276" w:type="dxa"/>
            <w:shd w:val="clear" w:color="auto" w:fill="F2F2F2" w:themeFill="background1" w:themeFillShade="F2"/>
          </w:tcPr>
          <w:p w:rsidR="00B8366F"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tc>
        <w:tc>
          <w:tcPr>
            <w:tcW w:w="1167" w:type="dxa"/>
            <w:shd w:val="clear" w:color="auto" w:fill="F2F2F2" w:themeFill="background1" w:themeFillShade="F2"/>
          </w:tcPr>
          <w:p w:rsidR="00B8366F"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tc>
      </w:tr>
      <w:tr w:rsidR="002873BB"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B8366F" w:rsidRPr="00477144" w:rsidRDefault="002873BB" w:rsidP="00477144">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Камень шапочка</w:t>
            </w:r>
          </w:p>
        </w:tc>
        <w:tc>
          <w:tcPr>
            <w:tcW w:w="2659" w:type="dxa"/>
            <w:shd w:val="clear" w:color="auto" w:fill="F2F2F2" w:themeFill="background1" w:themeFillShade="F2"/>
          </w:tcPr>
          <w:p w:rsidR="00B8366F" w:rsidRPr="00477144" w:rsidRDefault="002873BB"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Хребет Чулков</w:t>
            </w:r>
          </w:p>
        </w:tc>
        <w:tc>
          <w:tcPr>
            <w:tcW w:w="2410" w:type="dxa"/>
            <w:shd w:val="clear" w:color="auto" w:fill="F2F2F2" w:themeFill="background1" w:themeFillShade="F2"/>
          </w:tcPr>
          <w:p w:rsidR="00B8366F" w:rsidRPr="00477144" w:rsidRDefault="002873BB"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r w:rsidR="00B8366F" w:rsidRPr="00477144">
              <w:rPr>
                <w:rFonts w:ascii="Times New Roman" w:hAnsi="Times New Roman"/>
                <w:color w:val="000000"/>
                <w:sz w:val="20"/>
                <w:szCs w:val="20"/>
              </w:rPr>
              <w:t>.</w:t>
            </w:r>
          </w:p>
          <w:p w:rsidR="00B8366F" w:rsidRPr="00477144" w:rsidRDefault="00B8366F"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76" w:type="dxa"/>
            <w:shd w:val="clear" w:color="auto" w:fill="F2F2F2" w:themeFill="background1" w:themeFillShade="F2"/>
          </w:tcPr>
          <w:p w:rsidR="00B8366F" w:rsidRPr="00477144" w:rsidRDefault="002873BB"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p w:rsidR="00B8366F" w:rsidRPr="00477144" w:rsidRDefault="00B8366F"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167" w:type="dxa"/>
            <w:shd w:val="clear" w:color="auto" w:fill="F2F2F2" w:themeFill="background1" w:themeFillShade="F2"/>
          </w:tcPr>
          <w:p w:rsidR="00B8366F" w:rsidRPr="00477144" w:rsidRDefault="002873BB"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tc>
      </w:tr>
      <w:tr w:rsidR="002873BB" w:rsidRPr="00477144" w:rsidTr="002D22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B8366F" w:rsidRPr="00477144" w:rsidRDefault="002873BB" w:rsidP="00477144">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Пугачевская плотина</w:t>
            </w:r>
          </w:p>
        </w:tc>
        <w:tc>
          <w:tcPr>
            <w:tcW w:w="2659" w:type="dxa"/>
            <w:shd w:val="clear" w:color="auto" w:fill="F2F2F2" w:themeFill="background1" w:themeFillShade="F2"/>
          </w:tcPr>
          <w:p w:rsidR="00B8366F"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п. Иструть, река Ай</w:t>
            </w:r>
          </w:p>
          <w:p w:rsidR="00B8366F" w:rsidRPr="00477144" w:rsidRDefault="00B8366F"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p>
        </w:tc>
        <w:tc>
          <w:tcPr>
            <w:tcW w:w="2410" w:type="dxa"/>
            <w:shd w:val="clear" w:color="auto" w:fill="F2F2F2" w:themeFill="background1" w:themeFillShade="F2"/>
          </w:tcPr>
          <w:p w:rsidR="00B8366F"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p w:rsidR="00B8366F" w:rsidRPr="00477144" w:rsidRDefault="00B8366F"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p>
        </w:tc>
        <w:tc>
          <w:tcPr>
            <w:tcW w:w="1276" w:type="dxa"/>
            <w:shd w:val="clear" w:color="auto" w:fill="F2F2F2" w:themeFill="background1" w:themeFillShade="F2"/>
          </w:tcPr>
          <w:p w:rsidR="00B8366F"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tc>
        <w:tc>
          <w:tcPr>
            <w:tcW w:w="1167" w:type="dxa"/>
            <w:shd w:val="clear" w:color="auto" w:fill="F2F2F2" w:themeFill="background1" w:themeFillShade="F2"/>
          </w:tcPr>
          <w:p w:rsidR="00B8366F" w:rsidRPr="00477144" w:rsidRDefault="002873BB" w:rsidP="00477144">
            <w:pPr>
              <w:spacing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tc>
      </w:tr>
      <w:tr w:rsidR="002873BB" w:rsidRPr="00477144" w:rsidTr="002D22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B8366F" w:rsidRPr="00477144" w:rsidRDefault="002873BB" w:rsidP="00477144">
            <w:pPr>
              <w:spacing w:after="0" w:line="240" w:lineRule="auto"/>
              <w:ind w:firstLine="0"/>
              <w:jc w:val="center"/>
              <w:rPr>
                <w:rFonts w:ascii="Times New Roman" w:hAnsi="Times New Roman"/>
                <w:color w:val="000000"/>
                <w:sz w:val="20"/>
                <w:szCs w:val="20"/>
              </w:rPr>
            </w:pPr>
            <w:r w:rsidRPr="002873BB">
              <w:rPr>
                <w:rFonts w:ascii="Times New Roman" w:hAnsi="Times New Roman"/>
                <w:color w:val="000000"/>
                <w:sz w:val="20"/>
                <w:szCs w:val="20"/>
              </w:rPr>
              <w:t>Воскресенский мужской монастырь. Церковь Воскресения Христова</w:t>
            </w:r>
          </w:p>
        </w:tc>
        <w:tc>
          <w:tcPr>
            <w:tcW w:w="2659" w:type="dxa"/>
            <w:shd w:val="clear" w:color="auto" w:fill="F2F2F2" w:themeFill="background1" w:themeFillShade="F2"/>
          </w:tcPr>
          <w:p w:rsidR="00B8366F" w:rsidRPr="00477144" w:rsidRDefault="002D22A2"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п. Иструть</w:t>
            </w:r>
          </w:p>
        </w:tc>
        <w:tc>
          <w:tcPr>
            <w:tcW w:w="2410" w:type="dxa"/>
            <w:shd w:val="clear" w:color="auto" w:fill="F2F2F2" w:themeFill="background1" w:themeFillShade="F2"/>
          </w:tcPr>
          <w:p w:rsidR="00B8366F" w:rsidRPr="00477144" w:rsidRDefault="002D22A2"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p w:rsidR="00B8366F" w:rsidRPr="00477144" w:rsidRDefault="00B8366F"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276" w:type="dxa"/>
            <w:shd w:val="clear" w:color="auto" w:fill="F2F2F2" w:themeFill="background1" w:themeFillShade="F2"/>
          </w:tcPr>
          <w:p w:rsidR="00B8366F" w:rsidRPr="00477144" w:rsidRDefault="002D22A2"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tc>
        <w:tc>
          <w:tcPr>
            <w:tcW w:w="1167" w:type="dxa"/>
            <w:shd w:val="clear" w:color="auto" w:fill="F2F2F2" w:themeFill="background1" w:themeFillShade="F2"/>
          </w:tcPr>
          <w:p w:rsidR="00B8366F" w:rsidRPr="00477144" w:rsidRDefault="002D22A2" w:rsidP="00477144">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w:t>
            </w:r>
          </w:p>
        </w:tc>
      </w:tr>
    </w:tbl>
    <w:p w:rsidR="00684548" w:rsidRPr="00477144" w:rsidRDefault="00684548" w:rsidP="00477144">
      <w:pPr>
        <w:keepNext/>
        <w:spacing w:line="240" w:lineRule="auto"/>
        <w:ind w:firstLine="0"/>
        <w:jc w:val="center"/>
        <w:rPr>
          <w:rFonts w:ascii="Times New Roman" w:hAnsi="Times New Roman"/>
        </w:rPr>
      </w:pPr>
    </w:p>
    <w:p w:rsidR="007C6EB8" w:rsidRPr="00A56778" w:rsidRDefault="00B40FE6" w:rsidP="00A56778">
      <w:pPr>
        <w:pStyle w:val="S1"/>
        <w:spacing w:line="240" w:lineRule="auto"/>
        <w:ind w:left="0" w:firstLine="567"/>
        <w:jc w:val="both"/>
        <w:rPr>
          <w:rFonts w:ascii="Times New Roman" w:hAnsi="Times New Roman" w:cs="Times New Roman"/>
        </w:rPr>
      </w:pPr>
      <w:bookmarkStart w:id="32" w:name="_Toc500680617"/>
      <w:r w:rsidRPr="00A56778">
        <w:rPr>
          <w:rFonts w:ascii="Times New Roman" w:hAnsi="Times New Roman" w:cs="Times New Roman"/>
          <w:caps w:val="0"/>
        </w:rPr>
        <w:t xml:space="preserve">ПРОГНОЗ СПРОСА СОЦИАЛЬНОЙ ИНФРАСТРУКТУРЫ И ПЕРСПЕКТИВЫ РАЗВИТИЯ </w:t>
      </w:r>
      <w:r w:rsidR="00A93D2B">
        <w:rPr>
          <w:rFonts w:ascii="Times New Roman" w:hAnsi="Times New Roman" w:cs="Times New Roman"/>
          <w:caps w:val="0"/>
        </w:rPr>
        <w:t>РОМАНОВСКОГО</w:t>
      </w:r>
      <w:r w:rsidR="00157006" w:rsidRPr="00A56778">
        <w:rPr>
          <w:rFonts w:ascii="Times New Roman" w:hAnsi="Times New Roman" w:cs="Times New Roman"/>
          <w:caps w:val="0"/>
        </w:rPr>
        <w:t xml:space="preserve"> СЕЛЬСКОГО ПОСЕЛЕНИЯ</w:t>
      </w:r>
      <w:bookmarkEnd w:id="32"/>
      <w:r w:rsidRPr="00A56778">
        <w:rPr>
          <w:rFonts w:ascii="Times New Roman" w:hAnsi="Times New Roman" w:cs="Times New Roman"/>
          <w:caps w:val="0"/>
        </w:rPr>
        <w:t xml:space="preserve"> </w:t>
      </w:r>
    </w:p>
    <w:p w:rsidR="007C6EB8" w:rsidRPr="00A56778" w:rsidRDefault="007C6EB8" w:rsidP="00D04B33">
      <w:pPr>
        <w:pStyle w:val="S2"/>
      </w:pPr>
      <w:bookmarkStart w:id="33" w:name="_Toc500680618"/>
      <w:r w:rsidRPr="00A56778">
        <w:t>Анализ социально</w:t>
      </w:r>
      <w:r w:rsidR="00FB0323" w:rsidRPr="00A56778">
        <w:t>-</w:t>
      </w:r>
      <w:r w:rsidRPr="00A56778">
        <w:t xml:space="preserve">экономического развития </w:t>
      </w:r>
      <w:r w:rsidR="00A93D2B">
        <w:t>Романовского</w:t>
      </w:r>
      <w:r w:rsidR="00157006" w:rsidRPr="00A56778">
        <w:t xml:space="preserve"> сельского поселения</w:t>
      </w:r>
      <w:bookmarkEnd w:id="33"/>
      <w:r w:rsidR="00B40FE6" w:rsidRPr="00A56778">
        <w:t xml:space="preserve"> </w:t>
      </w:r>
    </w:p>
    <w:p w:rsidR="00083831" w:rsidRPr="00A56778" w:rsidRDefault="00083831" w:rsidP="00A56778">
      <w:pPr>
        <w:pStyle w:val="S3"/>
        <w:spacing w:line="240" w:lineRule="auto"/>
        <w:ind w:left="0" w:firstLine="567"/>
        <w:jc w:val="both"/>
        <w:rPr>
          <w:rFonts w:ascii="Times New Roman" w:hAnsi="Times New Roman"/>
        </w:rPr>
      </w:pPr>
      <w:bookmarkStart w:id="34" w:name="_Toc421632595"/>
      <w:bookmarkStart w:id="35" w:name="_Toc500680619"/>
      <w:bookmarkStart w:id="36" w:name="_Toc132715994"/>
      <w:r w:rsidRPr="00A56778">
        <w:rPr>
          <w:rFonts w:ascii="Times New Roman" w:hAnsi="Times New Roman"/>
        </w:rPr>
        <w:t>Жилищная сфера</w:t>
      </w:r>
      <w:bookmarkEnd w:id="34"/>
      <w:bookmarkEnd w:id="35"/>
    </w:p>
    <w:p w:rsidR="00B4021E" w:rsidRDefault="00B4021E" w:rsidP="00A56778">
      <w:pPr>
        <w:spacing w:line="240" w:lineRule="auto"/>
        <w:rPr>
          <w:rFonts w:ascii="Times New Roman" w:hAnsi="Times New Roman"/>
        </w:rPr>
      </w:pPr>
      <w:r w:rsidRPr="00B4021E">
        <w:rPr>
          <w:rFonts w:ascii="Times New Roman" w:hAnsi="Times New Roman"/>
        </w:rPr>
        <w:t>Важнейшим элементом жизнеобеспечения населения, влияющим на устойчивое социально-экономическое развитие муниципального образования, является жилищный фонд.</w:t>
      </w:r>
    </w:p>
    <w:p w:rsidR="00116DF0" w:rsidRDefault="00116DF0" w:rsidP="00A56778">
      <w:pPr>
        <w:spacing w:line="240" w:lineRule="auto"/>
        <w:rPr>
          <w:rFonts w:ascii="Times New Roman" w:hAnsi="Times New Roman"/>
        </w:rPr>
      </w:pPr>
      <w:r w:rsidRPr="00116DF0">
        <w:rPr>
          <w:rFonts w:ascii="Times New Roman" w:hAnsi="Times New Roman"/>
        </w:rPr>
        <w:t>Общий объем жилого фонда Романовского сельск</w:t>
      </w:r>
      <w:r>
        <w:rPr>
          <w:rFonts w:ascii="Times New Roman" w:hAnsi="Times New Roman"/>
        </w:rPr>
        <w:t>ого поселения равен 26 084 м</w:t>
      </w:r>
      <w:r w:rsidRPr="00116DF0">
        <w:rPr>
          <w:rFonts w:ascii="Times New Roman" w:hAnsi="Times New Roman"/>
          <w:vertAlign w:val="superscript"/>
        </w:rPr>
        <w:t>2</w:t>
      </w:r>
      <w:r>
        <w:rPr>
          <w:rFonts w:ascii="Times New Roman" w:hAnsi="Times New Roman"/>
        </w:rPr>
        <w:t>.</w:t>
      </w:r>
      <w:r w:rsidRPr="00116DF0">
        <w:rPr>
          <w:rFonts w:ascii="Times New Roman" w:hAnsi="Times New Roman"/>
        </w:rPr>
        <w:t xml:space="preserve"> В 2016 году ввод жилого фонда составил 110 </w:t>
      </w:r>
      <w:proofErr w:type="spellStart"/>
      <w:r w:rsidRPr="00116DF0">
        <w:rPr>
          <w:rFonts w:ascii="Times New Roman" w:hAnsi="Times New Roman"/>
        </w:rPr>
        <w:t>кв.м</w:t>
      </w:r>
      <w:proofErr w:type="spellEnd"/>
      <w:r w:rsidRPr="00116DF0">
        <w:rPr>
          <w:rFonts w:ascii="Times New Roman" w:hAnsi="Times New Roman"/>
        </w:rPr>
        <w:t xml:space="preserve">., что на 334 </w:t>
      </w:r>
      <w:proofErr w:type="spellStart"/>
      <w:r w:rsidRPr="00116DF0">
        <w:rPr>
          <w:rFonts w:ascii="Times New Roman" w:hAnsi="Times New Roman"/>
        </w:rPr>
        <w:t>кв.м</w:t>
      </w:r>
      <w:proofErr w:type="spellEnd"/>
      <w:r w:rsidRPr="00116DF0">
        <w:rPr>
          <w:rFonts w:ascii="Times New Roman" w:hAnsi="Times New Roman"/>
        </w:rPr>
        <w:t>. меньше чем в 2015 году. Снижение связано как с экономической ситуацией в стране, так и с отсутствием нового строительства.</w:t>
      </w:r>
    </w:p>
    <w:p w:rsidR="00117FF3" w:rsidRDefault="00117FF3" w:rsidP="00A56778">
      <w:pPr>
        <w:spacing w:line="240" w:lineRule="auto"/>
        <w:rPr>
          <w:rFonts w:ascii="Times New Roman" w:hAnsi="Times New Roman"/>
        </w:rPr>
      </w:pPr>
      <w:r w:rsidRPr="00A56778">
        <w:rPr>
          <w:rFonts w:ascii="Times New Roman" w:hAnsi="Times New Roman"/>
        </w:rPr>
        <w:t xml:space="preserve">Средняя обеспеченность жилищным фондом – показатель, характеризующий качество жилищного строительства и темпы его развития. Средняя обеспеченность жилым фондом </w:t>
      </w:r>
      <w:r w:rsidRPr="00B4021E">
        <w:rPr>
          <w:rFonts w:ascii="Times New Roman" w:hAnsi="Times New Roman"/>
        </w:rPr>
        <w:t>на 01.01.20</w:t>
      </w:r>
      <w:r w:rsidR="00B4021E" w:rsidRPr="00B4021E">
        <w:rPr>
          <w:rFonts w:ascii="Times New Roman" w:hAnsi="Times New Roman"/>
        </w:rPr>
        <w:t>17</w:t>
      </w:r>
      <w:r w:rsidRPr="00B4021E">
        <w:rPr>
          <w:rFonts w:ascii="Times New Roman" w:hAnsi="Times New Roman"/>
        </w:rPr>
        <w:t xml:space="preserve"> г. составила </w:t>
      </w:r>
      <w:r w:rsidR="00B4021E" w:rsidRPr="00B4021E">
        <w:rPr>
          <w:rFonts w:ascii="Times New Roman" w:hAnsi="Times New Roman"/>
        </w:rPr>
        <w:t>21</w:t>
      </w:r>
      <w:r w:rsidRPr="00B4021E">
        <w:rPr>
          <w:rFonts w:ascii="Times New Roman" w:hAnsi="Times New Roman"/>
        </w:rPr>
        <w:t>,9 м</w:t>
      </w:r>
      <w:r w:rsidRPr="00B4021E">
        <w:rPr>
          <w:rFonts w:ascii="Times New Roman" w:hAnsi="Times New Roman"/>
          <w:vertAlign w:val="superscript"/>
        </w:rPr>
        <w:t>2</w:t>
      </w:r>
      <w:r w:rsidRPr="00B4021E">
        <w:rPr>
          <w:rFonts w:ascii="Times New Roman" w:hAnsi="Times New Roman"/>
        </w:rPr>
        <w:t>/чел.</w:t>
      </w:r>
    </w:p>
    <w:p w:rsidR="000A4255" w:rsidRPr="000A4255" w:rsidRDefault="000A4255" w:rsidP="00A56778">
      <w:pPr>
        <w:spacing w:line="240" w:lineRule="auto"/>
        <w:rPr>
          <w:rFonts w:ascii="Times New Roman" w:hAnsi="Times New Roman"/>
          <w:b/>
        </w:rPr>
      </w:pPr>
      <w:r w:rsidRPr="000A4255">
        <w:rPr>
          <w:rFonts w:ascii="Times New Roman" w:hAnsi="Times New Roman"/>
          <w:b/>
        </w:rPr>
        <w:t>Существующие и запроектированные мощности в жилищном строительстве.</w:t>
      </w:r>
    </w:p>
    <w:p w:rsidR="000A4255" w:rsidRDefault="000A4255" w:rsidP="000A4255">
      <w:pPr>
        <w:spacing w:line="240" w:lineRule="auto"/>
        <w:rPr>
          <w:rFonts w:ascii="Times New Roman" w:hAnsi="Times New Roman"/>
        </w:rPr>
      </w:pPr>
      <w:r>
        <w:rPr>
          <w:rFonts w:ascii="Times New Roman" w:hAnsi="Times New Roman"/>
        </w:rPr>
        <w:t>Генеральный план и проект планировки новой территории населенного пункта Чулковка предусматривает до 2030 года строительство социальных объектов: школы на 160 мест и детского сада на 60 мест; многофункциональный и административно-бытовой комплекс; жилые дома по индивидуальному проекту – 101 дом.</w:t>
      </w:r>
    </w:p>
    <w:p w:rsidR="000A4255" w:rsidRDefault="000A4255" w:rsidP="000A4255">
      <w:pPr>
        <w:spacing w:line="240" w:lineRule="auto"/>
        <w:ind w:firstLine="0"/>
        <w:rPr>
          <w:rFonts w:ascii="Times New Roman" w:hAnsi="Times New Roman"/>
        </w:rPr>
      </w:pPr>
      <w:r w:rsidRPr="00E72D38">
        <w:rPr>
          <w:rFonts w:ascii="Times New Roman" w:hAnsi="Times New Roman"/>
          <w:noProof/>
          <w:lang w:eastAsia="ru-RU"/>
        </w:rPr>
        <w:drawing>
          <wp:inline distT="0" distB="0" distL="0" distR="0" wp14:anchorId="374D3327" wp14:editId="27B02EF8">
            <wp:extent cx="6154420" cy="3913094"/>
            <wp:effectExtent l="0" t="0" r="0" b="0"/>
            <wp:docPr id="16" name="Рисунок 16" descr="D:\+СОВЕТ ДЕПУТАТОВ РСП\Генеральный план п Чулковка\Чулковка ПП\5-Чулковка ПП (эскиз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ВЕТ ДЕПУТАТОВ РСП\Генеральный план п Чулковка\Чулковка ПП\5-Чулковка ПП (эскиз застройк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9575" cy="3922730"/>
                    </a:xfrm>
                    <a:prstGeom prst="rect">
                      <a:avLst/>
                    </a:prstGeom>
                    <a:noFill/>
                    <a:ln>
                      <a:noFill/>
                    </a:ln>
                  </pic:spPr>
                </pic:pic>
              </a:graphicData>
            </a:graphic>
          </wp:inline>
        </w:drawing>
      </w:r>
      <w:r>
        <w:rPr>
          <w:rFonts w:ascii="Times New Roman" w:hAnsi="Times New Roman"/>
        </w:rPr>
        <w:t xml:space="preserve"> </w:t>
      </w:r>
    </w:p>
    <w:p w:rsidR="000A4255" w:rsidRDefault="000A4255" w:rsidP="000A4255">
      <w:pPr>
        <w:spacing w:line="240" w:lineRule="auto"/>
        <w:ind w:firstLine="0"/>
        <w:rPr>
          <w:rFonts w:ascii="Times New Roman" w:hAnsi="Times New Roman"/>
        </w:rPr>
      </w:pPr>
      <w:r>
        <w:rPr>
          <w:rFonts w:ascii="Times New Roman" w:hAnsi="Times New Roman"/>
        </w:rPr>
        <w:tab/>
        <w:t xml:space="preserve">Проект планировки существующей территории населенного пункта Тельмана предусматривает строительство 52 жилых домов по индивидуальному проекту. В настоящее время по проекту построено 5 новых домов и предоставлено 7 земельных участков под строительство. До 2017 года проект был частично приостановлен по причине наложения земель сельскохозяйственного назначения на земли населенных пунктов. Сейчас данная кадастровая ошибка исправлена и земельные участки могут свободно предоставляться.  </w:t>
      </w:r>
    </w:p>
    <w:p w:rsidR="000A4255" w:rsidRDefault="000A4255" w:rsidP="000A4255">
      <w:pPr>
        <w:spacing w:line="240" w:lineRule="auto"/>
        <w:ind w:firstLine="0"/>
        <w:rPr>
          <w:rFonts w:ascii="Times New Roman" w:hAnsi="Times New Roman"/>
        </w:rPr>
      </w:pPr>
      <w:r w:rsidRPr="00F66622">
        <w:rPr>
          <w:rFonts w:ascii="Times New Roman" w:hAnsi="Times New Roman"/>
          <w:noProof/>
          <w:lang w:eastAsia="ru-RU"/>
        </w:rPr>
        <w:drawing>
          <wp:inline distT="0" distB="0" distL="0" distR="0" wp14:anchorId="2D06A4BB" wp14:editId="72EA5C18">
            <wp:extent cx="6154303" cy="3765177"/>
            <wp:effectExtent l="0" t="0" r="0" b="0"/>
            <wp:docPr id="17" name="Рисунок 17" descr="C:\Users\Никола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Desktop\Безымянны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0788" cy="3775263"/>
                    </a:xfrm>
                    <a:prstGeom prst="rect">
                      <a:avLst/>
                    </a:prstGeom>
                    <a:noFill/>
                    <a:ln>
                      <a:noFill/>
                    </a:ln>
                  </pic:spPr>
                </pic:pic>
              </a:graphicData>
            </a:graphic>
          </wp:inline>
        </w:drawing>
      </w:r>
    </w:p>
    <w:p w:rsidR="000A4255" w:rsidRDefault="00EA7A64" w:rsidP="000A4255">
      <w:pPr>
        <w:spacing w:line="240" w:lineRule="auto"/>
        <w:rPr>
          <w:rFonts w:ascii="Times New Roman" w:hAnsi="Times New Roman"/>
        </w:rPr>
      </w:pPr>
      <w:r>
        <w:rPr>
          <w:rFonts w:ascii="Times New Roman" w:hAnsi="Times New Roman"/>
        </w:rPr>
        <w:t>С</w:t>
      </w:r>
      <w:r w:rsidR="000A4255">
        <w:rPr>
          <w:rFonts w:ascii="Times New Roman" w:hAnsi="Times New Roman"/>
        </w:rPr>
        <w:t>вободные земельные участки в п. По</w:t>
      </w:r>
      <w:r>
        <w:rPr>
          <w:rFonts w:ascii="Times New Roman" w:hAnsi="Times New Roman"/>
        </w:rPr>
        <w:t>роги</w:t>
      </w:r>
      <w:r w:rsidR="000A4255">
        <w:rPr>
          <w:rFonts w:ascii="Times New Roman" w:hAnsi="Times New Roman"/>
        </w:rPr>
        <w:t xml:space="preserve"> на 20 жилых домов и с. Романовка на </w:t>
      </w:r>
      <w:r>
        <w:rPr>
          <w:rFonts w:ascii="Times New Roman" w:hAnsi="Times New Roman"/>
        </w:rPr>
        <w:t>54</w:t>
      </w:r>
      <w:r w:rsidR="000A4255">
        <w:rPr>
          <w:rFonts w:ascii="Times New Roman" w:hAnsi="Times New Roman"/>
        </w:rPr>
        <w:t xml:space="preserve"> жил</w:t>
      </w:r>
      <w:r>
        <w:rPr>
          <w:rFonts w:ascii="Times New Roman" w:hAnsi="Times New Roman"/>
        </w:rPr>
        <w:t>ых</w:t>
      </w:r>
      <w:r w:rsidR="000A4255">
        <w:rPr>
          <w:rFonts w:ascii="Times New Roman" w:hAnsi="Times New Roman"/>
        </w:rPr>
        <w:t xml:space="preserve"> дом</w:t>
      </w:r>
      <w:r>
        <w:rPr>
          <w:rFonts w:ascii="Times New Roman" w:hAnsi="Times New Roman"/>
        </w:rPr>
        <w:t>а</w:t>
      </w:r>
      <w:r w:rsidR="000A4255">
        <w:rPr>
          <w:rFonts w:ascii="Times New Roman" w:hAnsi="Times New Roman"/>
        </w:rPr>
        <w:t>. Предоставлено под строительство 12 земельных участков.</w:t>
      </w:r>
    </w:p>
    <w:p w:rsidR="00EA7A64" w:rsidRPr="00A56778" w:rsidRDefault="00EA7A64" w:rsidP="00EA7A64">
      <w:pPr>
        <w:spacing w:line="240" w:lineRule="auto"/>
        <w:ind w:firstLine="0"/>
        <w:rPr>
          <w:rFonts w:ascii="Times New Roman" w:hAnsi="Times New Roman"/>
        </w:rPr>
      </w:pPr>
      <w:r w:rsidRPr="00EA7A64">
        <w:rPr>
          <w:rFonts w:ascii="Times New Roman" w:hAnsi="Times New Roman"/>
          <w:noProof/>
          <w:lang w:eastAsia="ru-RU"/>
        </w:rPr>
        <w:drawing>
          <wp:inline distT="0" distB="0" distL="0" distR="0" wp14:anchorId="23DBED78" wp14:editId="4731EC09">
            <wp:extent cx="6155840" cy="3603214"/>
            <wp:effectExtent l="0" t="0" r="0" b="0"/>
            <wp:docPr id="1" name="Рисунок 1" descr="C:\Users\Никола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esktop\Безымянны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7803" cy="3610216"/>
                    </a:xfrm>
                    <a:prstGeom prst="rect">
                      <a:avLst/>
                    </a:prstGeom>
                    <a:noFill/>
                    <a:ln>
                      <a:noFill/>
                    </a:ln>
                  </pic:spPr>
                </pic:pic>
              </a:graphicData>
            </a:graphic>
          </wp:inline>
        </w:drawing>
      </w:r>
    </w:p>
    <w:p w:rsidR="00102CD8" w:rsidRPr="00A56778" w:rsidRDefault="00102CD8" w:rsidP="00A56778">
      <w:pPr>
        <w:spacing w:line="240" w:lineRule="auto"/>
        <w:rPr>
          <w:rFonts w:ascii="Times New Roman" w:hAnsi="Times New Roman"/>
        </w:rPr>
      </w:pPr>
      <w:r w:rsidRPr="00A56778">
        <w:rPr>
          <w:rFonts w:ascii="Times New Roman" w:hAnsi="Times New Roman"/>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102CD8" w:rsidRPr="00A56778" w:rsidRDefault="00102CD8" w:rsidP="00A56778">
      <w:pPr>
        <w:spacing w:line="240" w:lineRule="auto"/>
        <w:rPr>
          <w:rFonts w:ascii="Times New Roman" w:hAnsi="Times New Roman"/>
        </w:rPr>
      </w:pPr>
      <w:r w:rsidRPr="00A56778">
        <w:rPr>
          <w:rFonts w:ascii="Times New Roman" w:hAnsi="Times New Roman"/>
        </w:rPr>
        <w:t>Перечень вопросов в сфере муниципальной жилищной политики, решение которых обеспечивают муниципальные органы власти:</w:t>
      </w:r>
    </w:p>
    <w:p w:rsidR="00102CD8" w:rsidRPr="00EC2FBA" w:rsidRDefault="00102CD8" w:rsidP="00EC2FBA">
      <w:pPr>
        <w:pStyle w:val="affffffff6"/>
        <w:tabs>
          <w:tab w:val="clear" w:pos="690"/>
          <w:tab w:val="left" w:pos="0"/>
        </w:tabs>
        <w:ind w:firstLine="567"/>
        <w:rPr>
          <w:rFonts w:ascii="Times New Roman" w:hAnsi="Times New Roman"/>
          <w:sz w:val="24"/>
          <w:szCs w:val="24"/>
        </w:rPr>
      </w:pPr>
      <w:r w:rsidRPr="00EC2FBA">
        <w:rPr>
          <w:rFonts w:ascii="Times New Roman" w:hAnsi="Times New Roman"/>
          <w:sz w:val="24"/>
          <w:szCs w:val="24"/>
        </w:rPr>
        <w:t>1) учет (мониторинг) жилищного фонда;</w:t>
      </w:r>
    </w:p>
    <w:p w:rsidR="00102CD8" w:rsidRPr="00EC2FBA" w:rsidRDefault="00102CD8" w:rsidP="00EC2FBA">
      <w:pPr>
        <w:pStyle w:val="affffffff6"/>
        <w:tabs>
          <w:tab w:val="clear" w:pos="690"/>
          <w:tab w:val="left" w:pos="0"/>
        </w:tabs>
        <w:ind w:firstLine="567"/>
        <w:rPr>
          <w:rFonts w:ascii="Times New Roman" w:hAnsi="Times New Roman"/>
          <w:sz w:val="24"/>
          <w:szCs w:val="24"/>
        </w:rPr>
      </w:pPr>
      <w:r w:rsidRPr="00EC2FBA">
        <w:rPr>
          <w:rFonts w:ascii="Times New Roman" w:hAnsi="Times New Roman"/>
          <w:sz w:val="24"/>
          <w:szCs w:val="24"/>
        </w:rPr>
        <w:t>2) определение существующей обеспеченности жильем населения поселения;</w:t>
      </w:r>
    </w:p>
    <w:p w:rsidR="00102CD8" w:rsidRPr="00EC2FBA" w:rsidRDefault="00102CD8" w:rsidP="00EC2FBA">
      <w:pPr>
        <w:pStyle w:val="affffffff6"/>
        <w:tabs>
          <w:tab w:val="clear" w:pos="690"/>
          <w:tab w:val="left" w:pos="0"/>
        </w:tabs>
        <w:ind w:firstLine="567"/>
        <w:rPr>
          <w:rFonts w:ascii="Times New Roman" w:hAnsi="Times New Roman"/>
          <w:sz w:val="24"/>
          <w:szCs w:val="24"/>
        </w:rPr>
      </w:pPr>
      <w:r w:rsidRPr="00EC2FBA">
        <w:rPr>
          <w:rFonts w:ascii="Times New Roman" w:hAnsi="Times New Roman"/>
          <w:sz w:val="24"/>
          <w:szCs w:val="24"/>
        </w:rPr>
        <w:t>3) установление нормативов жилищной обеспеченности, учитывающие местные условия муниципального образования;</w:t>
      </w:r>
    </w:p>
    <w:p w:rsidR="00102CD8" w:rsidRPr="00EC2FBA" w:rsidRDefault="00102CD8" w:rsidP="00EC2FBA">
      <w:pPr>
        <w:pStyle w:val="affffffff6"/>
        <w:tabs>
          <w:tab w:val="clear" w:pos="690"/>
          <w:tab w:val="left" w:pos="0"/>
        </w:tabs>
        <w:ind w:firstLine="567"/>
        <w:rPr>
          <w:rFonts w:ascii="Times New Roman" w:hAnsi="Times New Roman"/>
          <w:sz w:val="24"/>
          <w:szCs w:val="24"/>
        </w:rPr>
      </w:pPr>
      <w:r w:rsidRPr="00EC2FBA">
        <w:rPr>
          <w:rFonts w:ascii="Times New Roman" w:hAnsi="Times New Roman"/>
          <w:sz w:val="24"/>
          <w:szCs w:val="24"/>
        </w:rPr>
        <w:t>4)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B4021E" w:rsidRPr="00EC2FBA" w:rsidRDefault="00102CD8" w:rsidP="00EC2FBA">
      <w:pPr>
        <w:pStyle w:val="affffffff6"/>
        <w:tabs>
          <w:tab w:val="clear" w:pos="690"/>
          <w:tab w:val="left" w:pos="0"/>
        </w:tabs>
        <w:ind w:firstLine="567"/>
        <w:rPr>
          <w:rFonts w:ascii="Times New Roman" w:hAnsi="Times New Roman"/>
          <w:sz w:val="24"/>
          <w:szCs w:val="24"/>
        </w:rPr>
      </w:pPr>
      <w:r w:rsidRPr="00EC2FBA">
        <w:rPr>
          <w:rFonts w:ascii="Times New Roman" w:hAnsi="Times New Roman"/>
          <w:sz w:val="24"/>
          <w:szCs w:val="24"/>
        </w:rPr>
        <w:t>5) формирование нормативно-правовой базы в жилищной сфере</w:t>
      </w:r>
      <w:r w:rsidR="00083831" w:rsidRPr="00EC2FBA">
        <w:rPr>
          <w:rFonts w:ascii="Times New Roman" w:hAnsi="Times New Roman"/>
          <w:sz w:val="24"/>
          <w:szCs w:val="24"/>
        </w:rPr>
        <w:t>.</w:t>
      </w:r>
    </w:p>
    <w:p w:rsidR="00083831" w:rsidRPr="00A56778" w:rsidRDefault="00083831" w:rsidP="00A56778">
      <w:pPr>
        <w:pStyle w:val="S3"/>
        <w:spacing w:line="240" w:lineRule="auto"/>
        <w:ind w:left="0" w:firstLine="567"/>
        <w:rPr>
          <w:rFonts w:ascii="Times New Roman" w:hAnsi="Times New Roman"/>
        </w:rPr>
      </w:pPr>
      <w:bookmarkStart w:id="37" w:name="_Toc421632594"/>
      <w:bookmarkStart w:id="38" w:name="_Toc500680620"/>
      <w:r w:rsidRPr="00A56778">
        <w:rPr>
          <w:rFonts w:ascii="Times New Roman" w:hAnsi="Times New Roman"/>
        </w:rPr>
        <w:t>Производственная сфера</w:t>
      </w:r>
      <w:bookmarkEnd w:id="37"/>
      <w:bookmarkEnd w:id="38"/>
    </w:p>
    <w:p w:rsidR="000A4255" w:rsidRPr="007C1273" w:rsidRDefault="000A4255" w:rsidP="007C1273">
      <w:pPr>
        <w:pStyle w:val="affffffff6"/>
        <w:ind w:firstLine="567"/>
        <w:jc w:val="both"/>
        <w:rPr>
          <w:rFonts w:ascii="Times New Roman" w:hAnsi="Times New Roman"/>
          <w:sz w:val="24"/>
          <w:szCs w:val="24"/>
        </w:rPr>
      </w:pPr>
      <w:r w:rsidRPr="007C1273">
        <w:rPr>
          <w:rFonts w:ascii="Times New Roman" w:hAnsi="Times New Roman"/>
          <w:sz w:val="24"/>
          <w:szCs w:val="24"/>
        </w:rPr>
        <w:t xml:space="preserve">На территории Романовского </w:t>
      </w:r>
      <w:r w:rsidR="007C1273">
        <w:rPr>
          <w:rFonts w:ascii="Times New Roman" w:hAnsi="Times New Roman"/>
          <w:sz w:val="24"/>
          <w:szCs w:val="24"/>
        </w:rPr>
        <w:t xml:space="preserve">сельского </w:t>
      </w:r>
      <w:r w:rsidRPr="007C1273">
        <w:rPr>
          <w:rFonts w:ascii="Times New Roman" w:hAnsi="Times New Roman"/>
          <w:sz w:val="24"/>
          <w:szCs w:val="24"/>
        </w:rPr>
        <w:t>поселения 18 п</w:t>
      </w:r>
      <w:r w:rsidR="007C1273">
        <w:rPr>
          <w:rFonts w:ascii="Times New Roman" w:hAnsi="Times New Roman"/>
          <w:sz w:val="24"/>
          <w:szCs w:val="24"/>
        </w:rPr>
        <w:t>редприятий</w:t>
      </w:r>
      <w:r w:rsidRPr="007C1273">
        <w:rPr>
          <w:rFonts w:ascii="Times New Roman" w:hAnsi="Times New Roman"/>
          <w:sz w:val="24"/>
          <w:szCs w:val="24"/>
        </w:rPr>
        <w:t xml:space="preserve">: </w:t>
      </w:r>
    </w:p>
    <w:p w:rsidR="007C1273" w:rsidRDefault="000A4255" w:rsidP="000A1BED">
      <w:pPr>
        <w:pStyle w:val="affffffff6"/>
        <w:tabs>
          <w:tab w:val="clear" w:pos="690"/>
          <w:tab w:val="left" w:pos="0"/>
        </w:tabs>
        <w:ind w:firstLine="567"/>
        <w:jc w:val="both"/>
        <w:rPr>
          <w:rFonts w:ascii="Times New Roman" w:hAnsi="Times New Roman"/>
          <w:sz w:val="24"/>
          <w:szCs w:val="24"/>
        </w:rPr>
      </w:pPr>
      <w:r w:rsidRPr="007C1273">
        <w:rPr>
          <w:rFonts w:ascii="Times New Roman" w:hAnsi="Times New Roman"/>
          <w:sz w:val="24"/>
          <w:szCs w:val="24"/>
        </w:rPr>
        <w:t xml:space="preserve">- </w:t>
      </w:r>
      <w:r w:rsidR="007C1273" w:rsidRPr="007C1273">
        <w:rPr>
          <w:rFonts w:ascii="Times New Roman" w:hAnsi="Times New Roman"/>
          <w:sz w:val="24"/>
          <w:szCs w:val="24"/>
        </w:rPr>
        <w:t>Г</w:t>
      </w:r>
      <w:r w:rsidRPr="007C1273">
        <w:rPr>
          <w:rFonts w:ascii="Times New Roman" w:hAnsi="Times New Roman"/>
          <w:sz w:val="24"/>
          <w:szCs w:val="24"/>
        </w:rPr>
        <w:t>осударственное учреждение «Саткинский психоневрологический интернат» 420 рабочих (львиная доля рабочих</w:t>
      </w:r>
      <w:r w:rsidR="007C1273" w:rsidRPr="007C1273">
        <w:rPr>
          <w:rFonts w:ascii="Times New Roman" w:hAnsi="Times New Roman"/>
          <w:sz w:val="24"/>
          <w:szCs w:val="24"/>
        </w:rPr>
        <w:t xml:space="preserve"> с других населенных пунктов района п. Сулея, п. Межевой и г. Сатки);</w:t>
      </w:r>
    </w:p>
    <w:p w:rsidR="007C1273" w:rsidRDefault="007C1273" w:rsidP="000A1BED">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 ООО «УРАЛДОМ» - добыча и переработка мрамора с. Романовка 14 рабочих (по проекту 150 новых рабочих мест);</w:t>
      </w:r>
    </w:p>
    <w:p w:rsidR="007C1273" w:rsidRDefault="007C1273" w:rsidP="000A1BED">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 xml:space="preserve">- </w:t>
      </w:r>
      <w:r w:rsidR="00E0310C">
        <w:rPr>
          <w:rFonts w:ascii="Times New Roman" w:hAnsi="Times New Roman"/>
          <w:sz w:val="24"/>
          <w:szCs w:val="24"/>
        </w:rPr>
        <w:t>П</w:t>
      </w:r>
      <w:r>
        <w:rPr>
          <w:rFonts w:ascii="Times New Roman" w:hAnsi="Times New Roman"/>
          <w:sz w:val="24"/>
          <w:szCs w:val="24"/>
        </w:rPr>
        <w:t>редприятие по производству хлебобулочных изделий (пекарня) 12 рабочих;</w:t>
      </w:r>
    </w:p>
    <w:p w:rsidR="007C1273" w:rsidRDefault="007C1273" w:rsidP="000A1BED">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 xml:space="preserve">- </w:t>
      </w:r>
      <w:r w:rsidR="00B55888">
        <w:rPr>
          <w:rFonts w:ascii="Times New Roman" w:hAnsi="Times New Roman"/>
          <w:sz w:val="24"/>
          <w:szCs w:val="24"/>
        </w:rPr>
        <w:t xml:space="preserve">2 </w:t>
      </w:r>
      <w:r>
        <w:rPr>
          <w:rFonts w:ascii="Times New Roman" w:hAnsi="Times New Roman"/>
          <w:sz w:val="24"/>
          <w:szCs w:val="24"/>
        </w:rPr>
        <w:t>предприятия по переработке древесины (ООО «Иструть», ИП Кутузов) 8 рабочих;</w:t>
      </w:r>
    </w:p>
    <w:p w:rsidR="007C1273" w:rsidRDefault="007C1273" w:rsidP="000A1BED">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 xml:space="preserve">- </w:t>
      </w:r>
      <w:r w:rsidR="00B55888">
        <w:rPr>
          <w:rFonts w:ascii="Times New Roman" w:hAnsi="Times New Roman"/>
          <w:sz w:val="24"/>
          <w:szCs w:val="24"/>
        </w:rPr>
        <w:t>3 предприятия торговли 6 рабочих;</w:t>
      </w:r>
    </w:p>
    <w:p w:rsidR="00B55888" w:rsidRDefault="00B55888" w:rsidP="000A1BED">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- 4 фермерских хозяйства 6 рабочих;</w:t>
      </w:r>
    </w:p>
    <w:p w:rsidR="000A4255" w:rsidRPr="007C1273" w:rsidRDefault="00B55888" w:rsidP="000A1BED">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w:t>
      </w:r>
      <w:r w:rsidR="000A4255" w:rsidRPr="007C1273">
        <w:rPr>
          <w:rFonts w:ascii="Times New Roman" w:hAnsi="Times New Roman"/>
          <w:sz w:val="24"/>
          <w:szCs w:val="24"/>
        </w:rPr>
        <w:t xml:space="preserve"> 2 предприятия сферы туризма и спорта</w:t>
      </w:r>
      <w:r>
        <w:rPr>
          <w:rFonts w:ascii="Times New Roman" w:hAnsi="Times New Roman"/>
          <w:sz w:val="24"/>
          <w:szCs w:val="24"/>
        </w:rPr>
        <w:t xml:space="preserve"> (ООО «Пороги», ГЛУ «У Виля») 25 рабочих.</w:t>
      </w:r>
    </w:p>
    <w:p w:rsidR="000A4255" w:rsidRPr="00E0310C" w:rsidRDefault="000A4255" w:rsidP="00E0310C">
      <w:pPr>
        <w:pStyle w:val="a4"/>
        <w:ind w:firstLine="567"/>
        <w:jc w:val="both"/>
        <w:rPr>
          <w:lang w:val="ru-RU"/>
        </w:rPr>
      </w:pPr>
      <w:r w:rsidRPr="00B55888">
        <w:rPr>
          <w:rFonts w:ascii="Times New Roman" w:hAnsi="Times New Roman"/>
          <w:szCs w:val="24"/>
          <w:lang w:val="ru-RU"/>
        </w:rPr>
        <w:t xml:space="preserve">В </w:t>
      </w:r>
      <w:r w:rsidR="00B55888">
        <w:rPr>
          <w:rFonts w:ascii="Times New Roman" w:hAnsi="Times New Roman"/>
          <w:szCs w:val="24"/>
          <w:lang w:val="ru-RU"/>
        </w:rPr>
        <w:t>данной сфере</w:t>
      </w:r>
      <w:r w:rsidRPr="00B55888">
        <w:rPr>
          <w:rFonts w:ascii="Times New Roman" w:hAnsi="Times New Roman"/>
          <w:szCs w:val="24"/>
          <w:lang w:val="ru-RU"/>
        </w:rPr>
        <w:t xml:space="preserve"> </w:t>
      </w:r>
      <w:r w:rsidR="00B55888">
        <w:rPr>
          <w:rFonts w:ascii="Times New Roman" w:hAnsi="Times New Roman"/>
          <w:szCs w:val="24"/>
          <w:lang w:val="ru-RU"/>
        </w:rPr>
        <w:t>идет тенденция</w:t>
      </w:r>
      <w:r w:rsidRPr="00B55888">
        <w:rPr>
          <w:rFonts w:ascii="Times New Roman" w:hAnsi="Times New Roman"/>
          <w:szCs w:val="24"/>
          <w:lang w:val="ru-RU"/>
        </w:rPr>
        <w:t xml:space="preserve"> увеличения предприятий. </w:t>
      </w:r>
      <w:r w:rsidR="00B55888">
        <w:rPr>
          <w:rFonts w:ascii="Times New Roman" w:hAnsi="Times New Roman"/>
          <w:szCs w:val="24"/>
          <w:lang w:val="ru-RU"/>
        </w:rPr>
        <w:t xml:space="preserve">За 3 года открылись предприятия по производству хлебобулочных изделий (ИП Михайловский), </w:t>
      </w:r>
      <w:r w:rsidR="00E0310C">
        <w:rPr>
          <w:rFonts w:ascii="Times New Roman" w:hAnsi="Times New Roman"/>
          <w:szCs w:val="24"/>
          <w:lang w:val="ru-RU"/>
        </w:rPr>
        <w:t>по разработки Романовского месторождения мрамора (ООО «УРАЛДОМ»), по переработке древесины (ООО «Иструть») и 2 крестьянских фермерских хозяйства.</w:t>
      </w:r>
    </w:p>
    <w:p w:rsidR="00133B44" w:rsidRPr="00E04F6B" w:rsidRDefault="00560329" w:rsidP="00D04B33">
      <w:pPr>
        <w:pStyle w:val="S2"/>
      </w:pPr>
      <w:bookmarkStart w:id="39" w:name="_Toc500680621"/>
      <w:bookmarkEnd w:id="36"/>
      <w:r w:rsidRPr="00E04F6B">
        <w:t xml:space="preserve">Перспектива развития территории </w:t>
      </w:r>
      <w:r w:rsidR="00157006" w:rsidRPr="00E04F6B">
        <w:t>поселения</w:t>
      </w:r>
      <w:bookmarkEnd w:id="39"/>
      <w:r w:rsidR="00B40FE6" w:rsidRPr="00E04F6B">
        <w:t xml:space="preserve"> </w:t>
      </w:r>
    </w:p>
    <w:p w:rsidR="00560329" w:rsidRPr="00E04F6B" w:rsidRDefault="00560329" w:rsidP="00E04F6B">
      <w:pPr>
        <w:spacing w:line="240" w:lineRule="auto"/>
        <w:rPr>
          <w:rFonts w:ascii="Times New Roman" w:hAnsi="Times New Roman"/>
        </w:rPr>
      </w:pPr>
      <w:r w:rsidRPr="00E04F6B">
        <w:rPr>
          <w:rFonts w:ascii="Times New Roman" w:hAnsi="Times New Roman"/>
        </w:rPr>
        <w:t xml:space="preserve">Территориальное планирование направлено на определение функционального назначения территории </w:t>
      </w:r>
      <w:r w:rsidR="007C3251" w:rsidRPr="00E04F6B">
        <w:rPr>
          <w:rFonts w:ascii="Times New Roman" w:hAnsi="Times New Roman"/>
        </w:rPr>
        <w:t>муниципального образования</w:t>
      </w:r>
      <w:r w:rsidR="00954C5D" w:rsidRPr="00E04F6B">
        <w:rPr>
          <w:rFonts w:ascii="Times New Roman" w:hAnsi="Times New Roman"/>
        </w:rPr>
        <w:t xml:space="preserve"> </w:t>
      </w:r>
      <w:r w:rsidRPr="00E04F6B">
        <w:rPr>
          <w:rFonts w:ascii="Times New Roman" w:hAnsi="Times New Roman"/>
        </w:rPr>
        <w:t>исходя из совокупности социальных, экономических, экологических и иных факторов в целях:</w:t>
      </w:r>
    </w:p>
    <w:p w:rsidR="00560329" w:rsidRPr="00E04F6B" w:rsidRDefault="00560329" w:rsidP="000A1BED">
      <w:pPr>
        <w:pStyle w:val="a9"/>
        <w:numPr>
          <w:ilvl w:val="0"/>
          <w:numId w:val="46"/>
        </w:numPr>
        <w:spacing w:line="240" w:lineRule="auto"/>
        <w:ind w:left="0" w:firstLine="567"/>
        <w:rPr>
          <w:rFonts w:ascii="Times New Roman" w:hAnsi="Times New Roman"/>
        </w:rPr>
      </w:pPr>
      <w:r w:rsidRPr="00E04F6B">
        <w:rPr>
          <w:rFonts w:ascii="Times New Roman" w:hAnsi="Times New Roman"/>
        </w:rPr>
        <w:t xml:space="preserve">обеспечения устойчивого развития </w:t>
      </w:r>
      <w:r w:rsidR="002E339E" w:rsidRPr="00E04F6B">
        <w:rPr>
          <w:rFonts w:ascii="Times New Roman" w:hAnsi="Times New Roman"/>
        </w:rPr>
        <w:t>сельского поселения</w:t>
      </w:r>
      <w:r w:rsidRPr="00E04F6B">
        <w:rPr>
          <w:rFonts w:ascii="Times New Roman" w:hAnsi="Times New Roman"/>
        </w:rPr>
        <w:t>;</w:t>
      </w:r>
    </w:p>
    <w:p w:rsidR="00560329" w:rsidRPr="00E04F6B" w:rsidRDefault="00560329" w:rsidP="000A1BED">
      <w:pPr>
        <w:pStyle w:val="a9"/>
        <w:numPr>
          <w:ilvl w:val="0"/>
          <w:numId w:val="46"/>
        </w:numPr>
        <w:spacing w:line="240" w:lineRule="auto"/>
        <w:ind w:left="0" w:firstLine="567"/>
        <w:rPr>
          <w:rFonts w:ascii="Times New Roman" w:hAnsi="Times New Roman"/>
        </w:rPr>
      </w:pPr>
      <w:r w:rsidRPr="00E04F6B">
        <w:rPr>
          <w:rFonts w:ascii="Times New Roman" w:hAnsi="Times New Roman"/>
        </w:rPr>
        <w:t>формирования благоприятной среды жизнедеятельности;</w:t>
      </w:r>
    </w:p>
    <w:p w:rsidR="00560329" w:rsidRPr="00E04F6B" w:rsidRDefault="00560329" w:rsidP="000A1BED">
      <w:pPr>
        <w:pStyle w:val="a9"/>
        <w:numPr>
          <w:ilvl w:val="0"/>
          <w:numId w:val="46"/>
        </w:numPr>
        <w:spacing w:line="240" w:lineRule="auto"/>
        <w:ind w:left="0" w:firstLine="567"/>
        <w:rPr>
          <w:rFonts w:ascii="Times New Roman" w:hAnsi="Times New Roman"/>
        </w:rPr>
      </w:pPr>
      <w:r w:rsidRPr="00E04F6B">
        <w:rPr>
          <w:rFonts w:ascii="Times New Roman" w:hAnsi="Times New Roman"/>
        </w:rPr>
        <w:t>сохранения объектов исторического и культурного наследия, уникальных природных объектов для настоящего и будущего поколений;</w:t>
      </w:r>
    </w:p>
    <w:p w:rsidR="00560329" w:rsidRPr="00E04F6B" w:rsidRDefault="00560329" w:rsidP="000A1BED">
      <w:pPr>
        <w:pStyle w:val="a9"/>
        <w:numPr>
          <w:ilvl w:val="0"/>
          <w:numId w:val="46"/>
        </w:numPr>
        <w:spacing w:line="240" w:lineRule="auto"/>
        <w:ind w:left="0" w:firstLine="567"/>
        <w:rPr>
          <w:rFonts w:ascii="Times New Roman" w:hAnsi="Times New Roman"/>
        </w:rPr>
      </w:pPr>
      <w:r w:rsidRPr="00E04F6B">
        <w:rPr>
          <w:rFonts w:ascii="Times New Roman" w:hAnsi="Times New Roman"/>
        </w:rPr>
        <w:t>развития и модернизации инженерной, транспортной и социальной инфраструктур;</w:t>
      </w:r>
    </w:p>
    <w:p w:rsidR="00560329" w:rsidRPr="00E04F6B" w:rsidRDefault="00560329" w:rsidP="000A1BED">
      <w:pPr>
        <w:pStyle w:val="a9"/>
        <w:numPr>
          <w:ilvl w:val="0"/>
          <w:numId w:val="46"/>
        </w:numPr>
        <w:spacing w:line="240" w:lineRule="auto"/>
        <w:ind w:left="0" w:firstLine="567"/>
        <w:rPr>
          <w:rFonts w:ascii="Times New Roman" w:hAnsi="Times New Roman"/>
        </w:rPr>
      </w:pPr>
      <w:r w:rsidRPr="00E04F6B">
        <w:rPr>
          <w:rFonts w:ascii="Times New Roman" w:hAnsi="Times New Roman"/>
        </w:rPr>
        <w:t>оптимизация использования земельных ресурсов межселенных территорий.</w:t>
      </w:r>
    </w:p>
    <w:p w:rsidR="00CA3FCD" w:rsidRPr="00E04F6B" w:rsidRDefault="004F6491" w:rsidP="00D04B33">
      <w:pPr>
        <w:pStyle w:val="S2"/>
      </w:pPr>
      <w:bookmarkStart w:id="40" w:name="_Toc500680622"/>
      <w:r w:rsidRPr="00E04F6B">
        <w:t>Проблемы социально-экономического развития и задачи по их решению</w:t>
      </w:r>
      <w:bookmarkEnd w:id="40"/>
    </w:p>
    <w:p w:rsidR="002F46A6" w:rsidRPr="00E04F6B" w:rsidRDefault="002F46A6" w:rsidP="00E04F6B">
      <w:pPr>
        <w:spacing w:line="240" w:lineRule="auto"/>
        <w:rPr>
          <w:rFonts w:ascii="Times New Roman" w:hAnsi="Times New Roman"/>
        </w:rPr>
      </w:pPr>
      <w:r w:rsidRPr="00E04F6B">
        <w:rPr>
          <w:rFonts w:ascii="Times New Roman" w:hAnsi="Times New Roman"/>
        </w:rPr>
        <w:t>Экономический потенциал поселения значителен, но в настоящее время слабо задействован, особенно в части, развития предпринимательства</w:t>
      </w:r>
      <w:r w:rsidR="004756EC">
        <w:rPr>
          <w:rFonts w:ascii="Times New Roman" w:hAnsi="Times New Roman"/>
        </w:rPr>
        <w:t>.</w:t>
      </w:r>
    </w:p>
    <w:p w:rsidR="004756EC" w:rsidRPr="004756EC" w:rsidRDefault="004756EC" w:rsidP="004756EC">
      <w:pPr>
        <w:ind w:firstLine="708"/>
        <w:jc w:val="right"/>
        <w:rPr>
          <w:b/>
          <w:bCs/>
        </w:rPr>
      </w:pPr>
      <w:r w:rsidRPr="004756EC">
        <w:rPr>
          <w:rFonts w:ascii="Times New Roman" w:hAnsi="Times New Roman"/>
          <w:b/>
          <w:szCs w:val="24"/>
        </w:rPr>
        <w:t>Анализ сильных и слабых</w:t>
      </w:r>
      <w:r>
        <w:rPr>
          <w:rFonts w:ascii="Times New Roman" w:hAnsi="Times New Roman"/>
          <w:b/>
          <w:szCs w:val="24"/>
        </w:rPr>
        <w:t xml:space="preserve"> </w:t>
      </w:r>
      <w:r w:rsidR="006D775C">
        <w:rPr>
          <w:rFonts w:ascii="Times New Roman" w:hAnsi="Times New Roman"/>
          <w:b/>
          <w:szCs w:val="24"/>
        </w:rPr>
        <w:t>сторон</w:t>
      </w:r>
      <w:r>
        <w:rPr>
          <w:rFonts w:ascii="Times New Roman" w:hAnsi="Times New Roman"/>
          <w:b/>
          <w:szCs w:val="24"/>
        </w:rPr>
        <w:t>, возможности и угрозы. Таблица 4.1</w:t>
      </w:r>
      <w:r w:rsidRPr="004756EC">
        <w:rPr>
          <w:b/>
          <w:bCs/>
        </w:rPr>
        <w:t xml:space="preserve"> </w:t>
      </w:r>
    </w:p>
    <w:tbl>
      <w:tblPr>
        <w:tblStyle w:val="-22"/>
        <w:tblW w:w="0" w:type="auto"/>
        <w:tblLook w:val="0000" w:firstRow="0" w:lastRow="0" w:firstColumn="0" w:lastColumn="0" w:noHBand="0" w:noVBand="0"/>
      </w:tblPr>
      <w:tblGrid>
        <w:gridCol w:w="4957"/>
        <w:gridCol w:w="4954"/>
      </w:tblGrid>
      <w:tr w:rsidR="004756EC" w:rsidRPr="004756EC" w:rsidTr="004756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11" w:type="dxa"/>
            <w:shd w:val="clear" w:color="auto" w:fill="F7CAAC" w:themeFill="accent2" w:themeFillTint="66"/>
          </w:tcPr>
          <w:p w:rsidR="004756EC" w:rsidRPr="004756EC" w:rsidRDefault="004756EC" w:rsidP="004756EC">
            <w:pPr>
              <w:pStyle w:val="affffffff6"/>
              <w:rPr>
                <w:rFonts w:ascii="Times New Roman" w:hAnsi="Times New Roman"/>
                <w:b/>
              </w:rPr>
            </w:pPr>
            <w:r w:rsidRPr="004756EC">
              <w:rPr>
                <w:rFonts w:ascii="Times New Roman" w:hAnsi="Times New Roman"/>
                <w:b/>
              </w:rPr>
              <w:t xml:space="preserve">Сильные стороны </w:t>
            </w:r>
            <w:r w:rsidR="006861AB">
              <w:rPr>
                <w:rFonts w:ascii="Times New Roman" w:hAnsi="Times New Roman"/>
                <w:b/>
              </w:rPr>
              <w:t>поселения</w:t>
            </w:r>
          </w:p>
        </w:tc>
        <w:tc>
          <w:tcPr>
            <w:tcW w:w="5211" w:type="dxa"/>
            <w:shd w:val="clear" w:color="auto" w:fill="F7CAAC" w:themeFill="accent2" w:themeFillTint="66"/>
          </w:tcPr>
          <w:p w:rsidR="004756EC" w:rsidRPr="004756EC" w:rsidRDefault="004756EC" w:rsidP="004756EC">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4756EC">
              <w:rPr>
                <w:rFonts w:ascii="Times New Roman" w:hAnsi="Times New Roman"/>
                <w:b/>
              </w:rPr>
              <w:t>Слабые стороны</w:t>
            </w:r>
            <w:r w:rsidR="006861AB">
              <w:rPr>
                <w:rFonts w:ascii="Times New Roman" w:hAnsi="Times New Roman"/>
                <w:b/>
              </w:rPr>
              <w:t xml:space="preserve"> поселения</w:t>
            </w:r>
          </w:p>
        </w:tc>
      </w:tr>
      <w:tr w:rsidR="004756EC" w:rsidRPr="004756EC" w:rsidTr="006861AB">
        <w:trPr>
          <w:trHeight w:val="1062"/>
        </w:trPr>
        <w:tc>
          <w:tcPr>
            <w:cnfStyle w:val="000010000000" w:firstRow="0" w:lastRow="0" w:firstColumn="0" w:lastColumn="0" w:oddVBand="1" w:evenVBand="0" w:oddHBand="0" w:evenHBand="0" w:firstRowFirstColumn="0" w:firstRowLastColumn="0" w:lastRowFirstColumn="0" w:lastRowLastColumn="0"/>
            <w:tcW w:w="5211" w:type="dxa"/>
            <w:tcBorders>
              <w:bottom w:val="single" w:sz="8" w:space="0" w:color="ED7D31" w:themeColor="accent2"/>
            </w:tcBorders>
          </w:tcPr>
          <w:p w:rsidR="004756EC" w:rsidRPr="004756EC" w:rsidRDefault="004756EC" w:rsidP="006861AB">
            <w:pPr>
              <w:pStyle w:val="affffffff6"/>
              <w:rPr>
                <w:rFonts w:ascii="Times New Roman" w:hAnsi="Times New Roman"/>
              </w:rPr>
            </w:pPr>
            <w:r w:rsidRPr="004756EC">
              <w:rPr>
                <w:rFonts w:ascii="Times New Roman" w:hAnsi="Times New Roman"/>
              </w:rPr>
              <w:t xml:space="preserve">1.Экономически </w:t>
            </w:r>
            <w:r w:rsidR="00001C2A" w:rsidRPr="004756EC">
              <w:rPr>
                <w:rFonts w:ascii="Times New Roman" w:hAnsi="Times New Roman"/>
              </w:rPr>
              <w:t>выгодное расположение</w:t>
            </w:r>
            <w:r w:rsidRPr="004756EC">
              <w:rPr>
                <w:rFonts w:ascii="Times New Roman" w:hAnsi="Times New Roman"/>
              </w:rPr>
              <w:t xml:space="preserve"> – территория расположена в слиянии двух рек, обеспечивающих равнинные долины для сельского хозяйства, транспортная обеспеченность ЖД и автотрассой</w:t>
            </w:r>
            <w:r w:rsidR="006861AB">
              <w:rPr>
                <w:rFonts w:ascii="Times New Roman" w:hAnsi="Times New Roman"/>
                <w:color w:val="000000"/>
              </w:rPr>
              <w:t>.</w:t>
            </w:r>
          </w:p>
        </w:tc>
        <w:tc>
          <w:tcPr>
            <w:tcW w:w="5211" w:type="dxa"/>
            <w:tcBorders>
              <w:bottom w:val="single" w:sz="8" w:space="0" w:color="ED7D31" w:themeColor="accent2"/>
            </w:tcBorders>
          </w:tcPr>
          <w:p w:rsidR="004756EC" w:rsidRPr="004756EC" w:rsidRDefault="004756EC" w:rsidP="004756EC">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756EC">
              <w:rPr>
                <w:rFonts w:ascii="Times New Roman" w:hAnsi="Times New Roman"/>
              </w:rPr>
              <w:t xml:space="preserve">1. Отсутствие в </w:t>
            </w:r>
            <w:r>
              <w:rPr>
                <w:rFonts w:ascii="Times New Roman" w:hAnsi="Times New Roman"/>
              </w:rPr>
              <w:t>п. Иструть и п. Постройки</w:t>
            </w:r>
            <w:r w:rsidRPr="004756EC">
              <w:rPr>
                <w:rFonts w:ascii="Times New Roman" w:hAnsi="Times New Roman"/>
              </w:rPr>
              <w:t xml:space="preserve"> дорог с твердым покрытием.</w:t>
            </w:r>
          </w:p>
          <w:p w:rsidR="004756EC" w:rsidRPr="004756EC" w:rsidRDefault="004756EC" w:rsidP="004756EC">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6861AB" w:rsidRPr="004756EC" w:rsidTr="006861AB">
        <w:trPr>
          <w:cnfStyle w:val="000000100000" w:firstRow="0" w:lastRow="0" w:firstColumn="0" w:lastColumn="0" w:oddVBand="0" w:evenVBand="0" w:oddHBand="1" w:evenHBand="0"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5211" w:type="dxa"/>
          </w:tcPr>
          <w:p w:rsidR="006861AB" w:rsidRPr="004756EC" w:rsidRDefault="006861AB" w:rsidP="006861AB">
            <w:pPr>
              <w:pStyle w:val="affffffff6"/>
              <w:rPr>
                <w:rFonts w:ascii="Times New Roman" w:hAnsi="Times New Roman"/>
              </w:rPr>
            </w:pPr>
            <w:r w:rsidRPr="004756EC">
              <w:rPr>
                <w:rFonts w:ascii="Times New Roman" w:hAnsi="Times New Roman"/>
              </w:rPr>
              <w:t xml:space="preserve">2.Наличие дорог с </w:t>
            </w:r>
            <w:r w:rsidR="00001C2A" w:rsidRPr="004756EC">
              <w:rPr>
                <w:rFonts w:ascii="Times New Roman" w:hAnsi="Times New Roman"/>
              </w:rPr>
              <w:t>твердым покрытием</w:t>
            </w:r>
            <w:r w:rsidRPr="004756EC">
              <w:rPr>
                <w:rFonts w:ascii="Times New Roman" w:hAnsi="Times New Roman"/>
              </w:rPr>
              <w:t>, прямой выезд на восточное направление М-5</w:t>
            </w:r>
            <w:r>
              <w:rPr>
                <w:rFonts w:ascii="Times New Roman" w:hAnsi="Times New Roman"/>
              </w:rPr>
              <w:t>.</w:t>
            </w:r>
            <w:r w:rsidRPr="004756EC">
              <w:rPr>
                <w:rFonts w:ascii="Times New Roman" w:hAnsi="Times New Roman"/>
              </w:rPr>
              <w:t xml:space="preserve"> </w:t>
            </w:r>
          </w:p>
        </w:tc>
        <w:tc>
          <w:tcPr>
            <w:tcW w:w="5211" w:type="dxa"/>
          </w:tcPr>
          <w:p w:rsidR="006861AB" w:rsidRPr="004756EC" w:rsidRDefault="006861AB"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r w:rsidRPr="004756EC">
              <w:rPr>
                <w:rFonts w:ascii="Times New Roman" w:hAnsi="Times New Roman"/>
              </w:rPr>
              <w:t>.</w:t>
            </w:r>
            <w:r>
              <w:rPr>
                <w:rFonts w:ascii="Times New Roman" w:hAnsi="Times New Roman"/>
              </w:rPr>
              <w:t xml:space="preserve"> </w:t>
            </w:r>
            <w:r w:rsidRPr="004756EC">
              <w:rPr>
                <w:rFonts w:ascii="Times New Roman" w:hAnsi="Times New Roman"/>
              </w:rPr>
              <w:t>Изношенные коммунальные сети, требующие срочной замены (водоводы).</w:t>
            </w:r>
          </w:p>
        </w:tc>
      </w:tr>
      <w:tr w:rsidR="006861AB" w:rsidRPr="004756EC" w:rsidTr="006861AB">
        <w:trPr>
          <w:trHeight w:val="264"/>
        </w:trPr>
        <w:tc>
          <w:tcPr>
            <w:cnfStyle w:val="000010000000" w:firstRow="0" w:lastRow="0" w:firstColumn="0" w:lastColumn="0" w:oddVBand="1" w:evenVBand="0" w:oddHBand="0" w:evenHBand="0" w:firstRowFirstColumn="0" w:firstRowLastColumn="0" w:lastRowFirstColumn="0" w:lastRowLastColumn="0"/>
            <w:tcW w:w="5211" w:type="dxa"/>
            <w:tcBorders>
              <w:top w:val="single" w:sz="8" w:space="0" w:color="ED7D31" w:themeColor="accent2"/>
              <w:bottom w:val="single" w:sz="8" w:space="0" w:color="ED7D31" w:themeColor="accent2"/>
            </w:tcBorders>
          </w:tcPr>
          <w:p w:rsidR="006861AB" w:rsidRPr="004756EC" w:rsidRDefault="006861AB" w:rsidP="006861AB">
            <w:pPr>
              <w:pStyle w:val="affffffff6"/>
              <w:rPr>
                <w:rFonts w:ascii="Times New Roman" w:hAnsi="Times New Roman"/>
              </w:rPr>
            </w:pPr>
            <w:r w:rsidRPr="004756EC">
              <w:rPr>
                <w:rFonts w:ascii="Times New Roman" w:hAnsi="Times New Roman"/>
              </w:rPr>
              <w:t>3. Частично сохранена социальная сфера - образова</w:t>
            </w:r>
            <w:r>
              <w:rPr>
                <w:rFonts w:ascii="Times New Roman" w:hAnsi="Times New Roman"/>
              </w:rPr>
              <w:t>ние</w:t>
            </w:r>
            <w:r w:rsidRPr="004756EC">
              <w:rPr>
                <w:rFonts w:ascii="Times New Roman" w:hAnsi="Times New Roman"/>
              </w:rPr>
              <w:t xml:space="preserve">, </w:t>
            </w:r>
            <w:r>
              <w:rPr>
                <w:rFonts w:ascii="Times New Roman" w:hAnsi="Times New Roman"/>
              </w:rPr>
              <w:t>здравоохранения</w:t>
            </w:r>
            <w:r w:rsidRPr="004756EC">
              <w:rPr>
                <w:rFonts w:ascii="Times New Roman" w:hAnsi="Times New Roman"/>
              </w:rPr>
              <w:t xml:space="preserve">, </w:t>
            </w:r>
            <w:r>
              <w:rPr>
                <w:rFonts w:ascii="Times New Roman" w:hAnsi="Times New Roman"/>
              </w:rPr>
              <w:t>культура</w:t>
            </w:r>
            <w:r w:rsidRPr="004756EC">
              <w:rPr>
                <w:rFonts w:ascii="Times New Roman" w:hAnsi="Times New Roman"/>
              </w:rPr>
              <w:t>.</w:t>
            </w:r>
          </w:p>
        </w:tc>
        <w:tc>
          <w:tcPr>
            <w:tcW w:w="5211" w:type="dxa"/>
            <w:tcBorders>
              <w:top w:val="single" w:sz="8" w:space="0" w:color="ED7D31" w:themeColor="accent2"/>
              <w:bottom w:val="single" w:sz="8" w:space="0" w:color="ED7D31" w:themeColor="accent2"/>
            </w:tcBorders>
          </w:tcPr>
          <w:p w:rsidR="006861AB" w:rsidRPr="004756EC" w:rsidRDefault="006861AB"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r w:rsidRPr="004756EC">
              <w:rPr>
                <w:rFonts w:ascii="Times New Roman" w:hAnsi="Times New Roman"/>
              </w:rPr>
              <w:t>. Низкая доходная база бюджета поселения.</w:t>
            </w:r>
          </w:p>
          <w:p w:rsidR="006861AB" w:rsidRPr="004756EC" w:rsidRDefault="006861AB"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6861AB" w:rsidRPr="004756EC" w:rsidTr="006861AB">
        <w:trPr>
          <w:cnfStyle w:val="000000100000" w:firstRow="0" w:lastRow="0" w:firstColumn="0" w:lastColumn="0" w:oddVBand="0" w:evenVBand="0" w:oddHBand="1" w:evenHBand="0" w:firstRowFirstColumn="0" w:firstRowLastColumn="0" w:lastRowFirstColumn="0" w:lastRowLastColumn="0"/>
          <w:trHeight w:val="677"/>
        </w:trPr>
        <w:tc>
          <w:tcPr>
            <w:cnfStyle w:val="000010000000" w:firstRow="0" w:lastRow="0" w:firstColumn="0" w:lastColumn="0" w:oddVBand="1" w:evenVBand="0" w:oddHBand="0" w:evenHBand="0" w:firstRowFirstColumn="0" w:firstRowLastColumn="0" w:lastRowFirstColumn="0" w:lastRowLastColumn="0"/>
            <w:tcW w:w="5211" w:type="dxa"/>
          </w:tcPr>
          <w:p w:rsidR="006861AB" w:rsidRPr="004756EC" w:rsidRDefault="006861AB" w:rsidP="006861AB">
            <w:pPr>
              <w:pStyle w:val="affffffff6"/>
              <w:rPr>
                <w:rFonts w:ascii="Times New Roman" w:hAnsi="Times New Roman"/>
              </w:rPr>
            </w:pPr>
            <w:r w:rsidRPr="004756EC">
              <w:rPr>
                <w:rFonts w:ascii="Times New Roman" w:hAnsi="Times New Roman"/>
              </w:rPr>
              <w:t>4. Наличие свободных земельных ресурсов для ведения сельскохозяйственного производства, личного подсобного хозяйства.</w:t>
            </w:r>
          </w:p>
        </w:tc>
        <w:tc>
          <w:tcPr>
            <w:tcW w:w="5211" w:type="dxa"/>
          </w:tcPr>
          <w:p w:rsidR="006861AB" w:rsidRPr="004756EC" w:rsidRDefault="006861AB"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w:t>
            </w:r>
            <w:r w:rsidRPr="004756EC">
              <w:rPr>
                <w:rFonts w:ascii="Times New Roman" w:hAnsi="Times New Roman"/>
              </w:rPr>
              <w:t>.Осуществление предпринимательской деятельности без регистрации.</w:t>
            </w:r>
          </w:p>
          <w:p w:rsidR="006861AB" w:rsidRPr="004756EC" w:rsidRDefault="006861AB"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6861AB" w:rsidRPr="004756EC" w:rsidTr="006861AB">
        <w:trPr>
          <w:trHeight w:val="449"/>
        </w:trPr>
        <w:tc>
          <w:tcPr>
            <w:cnfStyle w:val="000010000000" w:firstRow="0" w:lastRow="0" w:firstColumn="0" w:lastColumn="0" w:oddVBand="1" w:evenVBand="0" w:oddHBand="0" w:evenHBand="0" w:firstRowFirstColumn="0" w:firstRowLastColumn="0" w:lastRowFirstColumn="0" w:lastRowLastColumn="0"/>
            <w:tcW w:w="5211" w:type="dxa"/>
            <w:tcBorders>
              <w:top w:val="single" w:sz="8" w:space="0" w:color="ED7D31" w:themeColor="accent2"/>
              <w:bottom w:val="single" w:sz="8" w:space="0" w:color="ED7D31" w:themeColor="accent2"/>
            </w:tcBorders>
          </w:tcPr>
          <w:p w:rsidR="006861AB" w:rsidRPr="004756EC" w:rsidRDefault="006861AB" w:rsidP="006861AB">
            <w:pPr>
              <w:pStyle w:val="affffffff6"/>
              <w:rPr>
                <w:rFonts w:ascii="Times New Roman" w:hAnsi="Times New Roman"/>
              </w:rPr>
            </w:pPr>
            <w:r w:rsidRPr="004756EC">
              <w:rPr>
                <w:rFonts w:ascii="Times New Roman" w:hAnsi="Times New Roman"/>
              </w:rPr>
              <w:t>5. Наличие природных ресурсов для развития специализированных видов туризма.</w:t>
            </w:r>
          </w:p>
        </w:tc>
        <w:tc>
          <w:tcPr>
            <w:tcW w:w="5211" w:type="dxa"/>
            <w:tcBorders>
              <w:top w:val="single" w:sz="8" w:space="0" w:color="ED7D31" w:themeColor="accent2"/>
              <w:bottom w:val="single" w:sz="8" w:space="0" w:color="ED7D31" w:themeColor="accent2"/>
            </w:tcBorders>
          </w:tcPr>
          <w:p w:rsidR="006861AB" w:rsidRPr="004756EC" w:rsidRDefault="006861AB"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r w:rsidRPr="004756EC">
              <w:rPr>
                <w:rFonts w:ascii="Times New Roman" w:hAnsi="Times New Roman"/>
              </w:rPr>
              <w:t>. Отсутствие системы бытового обслу</w:t>
            </w:r>
            <w:r>
              <w:rPr>
                <w:rFonts w:ascii="Times New Roman" w:hAnsi="Times New Roman"/>
              </w:rPr>
              <w:t>живания на территории поселения.</w:t>
            </w:r>
          </w:p>
        </w:tc>
      </w:tr>
      <w:tr w:rsidR="006861AB" w:rsidRPr="004756EC" w:rsidTr="006861AB">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5211" w:type="dxa"/>
          </w:tcPr>
          <w:p w:rsidR="006861AB" w:rsidRPr="004756EC" w:rsidRDefault="006861AB" w:rsidP="006861AB">
            <w:pPr>
              <w:pStyle w:val="affffffff6"/>
              <w:rPr>
                <w:rFonts w:ascii="Times New Roman" w:hAnsi="Times New Roman"/>
              </w:rPr>
            </w:pPr>
            <w:r>
              <w:rPr>
                <w:rFonts w:ascii="Times New Roman" w:hAnsi="Times New Roman"/>
              </w:rPr>
              <w:t>6</w:t>
            </w:r>
            <w:r w:rsidRPr="004756EC">
              <w:rPr>
                <w:rFonts w:ascii="Times New Roman" w:hAnsi="Times New Roman"/>
              </w:rPr>
              <w:t>.Возрастание роли малого бизнеса в экономике поселения, уве</w:t>
            </w:r>
            <w:r>
              <w:rPr>
                <w:rFonts w:ascii="Times New Roman" w:hAnsi="Times New Roman"/>
              </w:rPr>
              <w:t>личение числа малых предприятий.</w:t>
            </w:r>
          </w:p>
        </w:tc>
        <w:tc>
          <w:tcPr>
            <w:tcW w:w="5211" w:type="dxa"/>
          </w:tcPr>
          <w:p w:rsidR="006861AB" w:rsidRPr="004756EC" w:rsidRDefault="006861AB"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w:t>
            </w:r>
            <w:r w:rsidRPr="004756EC">
              <w:rPr>
                <w:rFonts w:ascii="Times New Roman" w:hAnsi="Times New Roman"/>
              </w:rPr>
              <w:t xml:space="preserve">. Недостаточно </w:t>
            </w:r>
            <w:r w:rsidR="00001C2A" w:rsidRPr="004756EC">
              <w:rPr>
                <w:rFonts w:ascii="Times New Roman" w:hAnsi="Times New Roman"/>
              </w:rPr>
              <w:t>развитая материальная</w:t>
            </w:r>
            <w:r w:rsidRPr="004756EC">
              <w:rPr>
                <w:rFonts w:ascii="Times New Roman" w:hAnsi="Times New Roman"/>
              </w:rPr>
              <w:t xml:space="preserve"> </w:t>
            </w:r>
            <w:r w:rsidR="00001C2A" w:rsidRPr="004756EC">
              <w:rPr>
                <w:rFonts w:ascii="Times New Roman" w:hAnsi="Times New Roman"/>
              </w:rPr>
              <w:t>база для</w:t>
            </w:r>
            <w:r w:rsidRPr="004756EC">
              <w:rPr>
                <w:rFonts w:ascii="Times New Roman" w:hAnsi="Times New Roman"/>
              </w:rPr>
              <w:t xml:space="preserve"> развит</w:t>
            </w:r>
            <w:r>
              <w:rPr>
                <w:rFonts w:ascii="Times New Roman" w:hAnsi="Times New Roman"/>
              </w:rPr>
              <w:t>ия физкультуры и спорта.</w:t>
            </w:r>
          </w:p>
        </w:tc>
      </w:tr>
      <w:tr w:rsidR="006861AB" w:rsidRPr="004756EC" w:rsidTr="006861AB">
        <w:trPr>
          <w:trHeight w:val="945"/>
        </w:trPr>
        <w:tc>
          <w:tcPr>
            <w:cnfStyle w:val="000010000000" w:firstRow="0" w:lastRow="0" w:firstColumn="0" w:lastColumn="0" w:oddVBand="1" w:evenVBand="0" w:oddHBand="0" w:evenHBand="0" w:firstRowFirstColumn="0" w:firstRowLastColumn="0" w:lastRowFirstColumn="0" w:lastRowLastColumn="0"/>
            <w:tcW w:w="5211" w:type="dxa"/>
            <w:tcBorders>
              <w:top w:val="single" w:sz="8" w:space="0" w:color="ED7D31" w:themeColor="accent2"/>
              <w:bottom w:val="single" w:sz="8" w:space="0" w:color="ED7D31" w:themeColor="accent2"/>
            </w:tcBorders>
          </w:tcPr>
          <w:p w:rsidR="006861AB" w:rsidRDefault="006861AB" w:rsidP="006861AB">
            <w:pPr>
              <w:pStyle w:val="affffffff6"/>
              <w:rPr>
                <w:rFonts w:ascii="Times New Roman" w:hAnsi="Times New Roman"/>
              </w:rPr>
            </w:pPr>
            <w:r>
              <w:rPr>
                <w:rFonts w:ascii="Times New Roman" w:hAnsi="Times New Roman"/>
              </w:rPr>
              <w:t>7</w:t>
            </w:r>
            <w:r w:rsidRPr="004756EC">
              <w:rPr>
                <w:rFonts w:ascii="Times New Roman" w:hAnsi="Times New Roman"/>
              </w:rPr>
              <w:t>.Благоприятная экологическая ситуация; низкий уровень антропогенного воздействия на территорию поселения, комфортная экологическая среда проживания населения.</w:t>
            </w:r>
          </w:p>
        </w:tc>
        <w:tc>
          <w:tcPr>
            <w:tcW w:w="5211" w:type="dxa"/>
            <w:tcBorders>
              <w:top w:val="single" w:sz="8" w:space="0" w:color="ED7D31" w:themeColor="accent2"/>
              <w:bottom w:val="single" w:sz="8" w:space="0" w:color="ED7D31" w:themeColor="accent2"/>
            </w:tcBorders>
          </w:tcPr>
          <w:p w:rsidR="006861AB" w:rsidRPr="004756EC" w:rsidRDefault="006861AB"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w:t>
            </w:r>
            <w:r w:rsidRPr="004756EC">
              <w:rPr>
                <w:rFonts w:ascii="Times New Roman" w:hAnsi="Times New Roman"/>
              </w:rPr>
              <w:t>. Отсутствие альтернативных эффективных источников теплоснабжения.</w:t>
            </w:r>
          </w:p>
          <w:p w:rsidR="006861AB" w:rsidRPr="004756EC" w:rsidRDefault="006861AB"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6861AB" w:rsidRPr="004756EC" w:rsidTr="006861AB">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5211" w:type="dxa"/>
          </w:tcPr>
          <w:p w:rsidR="006861AB" w:rsidRDefault="006861AB" w:rsidP="006861AB">
            <w:pPr>
              <w:pStyle w:val="affffffff6"/>
              <w:rPr>
                <w:rFonts w:ascii="Times New Roman" w:hAnsi="Times New Roman"/>
              </w:rPr>
            </w:pPr>
            <w:r>
              <w:rPr>
                <w:rFonts w:ascii="Times New Roman" w:hAnsi="Times New Roman"/>
              </w:rPr>
              <w:t>8</w:t>
            </w:r>
            <w:r w:rsidRPr="004756EC">
              <w:rPr>
                <w:rFonts w:ascii="Times New Roman" w:hAnsi="Times New Roman"/>
              </w:rPr>
              <w:t>.Близость крупных индустриальных центров Челябинск, Уфа, Екатеринбург.</w:t>
            </w:r>
          </w:p>
        </w:tc>
        <w:tc>
          <w:tcPr>
            <w:tcW w:w="5211" w:type="dxa"/>
          </w:tcPr>
          <w:p w:rsidR="006861AB" w:rsidRPr="004756EC" w:rsidRDefault="006861AB" w:rsidP="004756EC">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756EC">
              <w:rPr>
                <w:rFonts w:ascii="Times New Roman" w:hAnsi="Times New Roman"/>
              </w:rPr>
              <w:t>8. Отсутствие культурных учреждений.</w:t>
            </w:r>
          </w:p>
        </w:tc>
      </w:tr>
    </w:tbl>
    <w:p w:rsidR="004756EC" w:rsidRPr="004756EC" w:rsidRDefault="004756EC" w:rsidP="004756EC">
      <w:pPr>
        <w:ind w:firstLine="0"/>
        <w:rPr>
          <w:sz w:val="6"/>
          <w:szCs w:val="6"/>
        </w:rPr>
      </w:pPr>
    </w:p>
    <w:tbl>
      <w:tblPr>
        <w:tblStyle w:val="-22"/>
        <w:tblW w:w="0" w:type="auto"/>
        <w:tblLook w:val="0000" w:firstRow="0" w:lastRow="0" w:firstColumn="0" w:lastColumn="0" w:noHBand="0" w:noVBand="0"/>
      </w:tblPr>
      <w:tblGrid>
        <w:gridCol w:w="4975"/>
        <w:gridCol w:w="4936"/>
      </w:tblGrid>
      <w:tr w:rsidR="004756EC" w:rsidRPr="006861AB" w:rsidTr="00236DC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75" w:type="dxa"/>
            <w:shd w:val="clear" w:color="auto" w:fill="F7CAAC" w:themeFill="accent2" w:themeFillTint="66"/>
          </w:tcPr>
          <w:p w:rsidR="004756EC" w:rsidRPr="006861AB" w:rsidRDefault="004756EC" w:rsidP="006861AB">
            <w:pPr>
              <w:pStyle w:val="affffffff6"/>
              <w:rPr>
                <w:rFonts w:ascii="Times New Roman" w:hAnsi="Times New Roman"/>
              </w:rPr>
            </w:pPr>
            <w:r w:rsidRPr="006861AB">
              <w:rPr>
                <w:rFonts w:ascii="Times New Roman" w:hAnsi="Times New Roman"/>
              </w:rPr>
              <w:t>Возможности</w:t>
            </w:r>
          </w:p>
        </w:tc>
        <w:tc>
          <w:tcPr>
            <w:tcW w:w="4936" w:type="dxa"/>
            <w:shd w:val="clear" w:color="auto" w:fill="F7CAAC" w:themeFill="accent2" w:themeFillTint="66"/>
          </w:tcPr>
          <w:p w:rsidR="004756EC" w:rsidRPr="006861AB" w:rsidRDefault="004756EC"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861AB">
              <w:rPr>
                <w:rFonts w:ascii="Times New Roman" w:hAnsi="Times New Roman"/>
              </w:rPr>
              <w:t>Угрозы</w:t>
            </w:r>
          </w:p>
        </w:tc>
      </w:tr>
      <w:tr w:rsidR="004756EC" w:rsidRPr="006861AB" w:rsidTr="00236DCC">
        <w:trPr>
          <w:trHeight w:val="1016"/>
        </w:trPr>
        <w:tc>
          <w:tcPr>
            <w:cnfStyle w:val="000010000000" w:firstRow="0" w:lastRow="0" w:firstColumn="0" w:lastColumn="0" w:oddVBand="1" w:evenVBand="0" w:oddHBand="0" w:evenHBand="0" w:firstRowFirstColumn="0" w:firstRowLastColumn="0" w:lastRowFirstColumn="0" w:lastRowLastColumn="0"/>
            <w:tcW w:w="4975" w:type="dxa"/>
            <w:tcBorders>
              <w:bottom w:val="single" w:sz="8" w:space="0" w:color="ED7D31" w:themeColor="accent2"/>
            </w:tcBorders>
          </w:tcPr>
          <w:p w:rsidR="004756EC" w:rsidRPr="006861AB" w:rsidRDefault="006861AB" w:rsidP="006861AB">
            <w:pPr>
              <w:pStyle w:val="affffffff6"/>
              <w:rPr>
                <w:rFonts w:ascii="Times New Roman" w:hAnsi="Times New Roman"/>
              </w:rPr>
            </w:pPr>
            <w:r>
              <w:rPr>
                <w:rFonts w:ascii="Times New Roman" w:hAnsi="Times New Roman"/>
              </w:rPr>
              <w:t xml:space="preserve">1. </w:t>
            </w:r>
            <w:r w:rsidR="004756EC" w:rsidRPr="006861AB">
              <w:rPr>
                <w:rFonts w:ascii="Times New Roman" w:hAnsi="Times New Roman"/>
              </w:rPr>
              <w:t>Развитие оздоровительного и специализированного туризма (охота, рыболовство, пешие маршруты выходного дня по рекам и озерам поселения) вовлечение местных жителей в обслуживание различных сфер туристической деятельности.</w:t>
            </w:r>
          </w:p>
        </w:tc>
        <w:tc>
          <w:tcPr>
            <w:tcW w:w="4936" w:type="dxa"/>
            <w:tcBorders>
              <w:bottom w:val="single" w:sz="8" w:space="0" w:color="ED7D31" w:themeColor="accent2"/>
            </w:tcBorders>
          </w:tcPr>
          <w:p w:rsidR="004756EC" w:rsidRPr="006861AB" w:rsidRDefault="004756EC"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61AB">
              <w:rPr>
                <w:rFonts w:ascii="Times New Roman" w:hAnsi="Times New Roman"/>
              </w:rPr>
              <w:t xml:space="preserve">1. </w:t>
            </w:r>
            <w:proofErr w:type="spellStart"/>
            <w:r w:rsidRPr="006861AB">
              <w:rPr>
                <w:rFonts w:ascii="Times New Roman" w:hAnsi="Times New Roman"/>
              </w:rPr>
              <w:t>Диспаритет</w:t>
            </w:r>
            <w:proofErr w:type="spellEnd"/>
            <w:r w:rsidRPr="006861AB">
              <w:rPr>
                <w:rFonts w:ascii="Times New Roman" w:hAnsi="Times New Roman"/>
              </w:rPr>
              <w:t xml:space="preserve"> цен </w:t>
            </w:r>
            <w:r w:rsidR="00001C2A" w:rsidRPr="006861AB">
              <w:rPr>
                <w:rFonts w:ascii="Times New Roman" w:hAnsi="Times New Roman"/>
              </w:rPr>
              <w:t>(непомерный</w:t>
            </w:r>
            <w:r w:rsidRPr="006861AB">
              <w:rPr>
                <w:rFonts w:ascii="Times New Roman" w:hAnsi="Times New Roman"/>
              </w:rPr>
              <w:t xml:space="preserve"> рост стоимости энергоносителей, запасных частей и т.д.).</w:t>
            </w:r>
          </w:p>
          <w:p w:rsidR="004756EC" w:rsidRPr="006861AB" w:rsidRDefault="004756EC"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861AB">
              <w:rPr>
                <w:rFonts w:ascii="Times New Roman" w:hAnsi="Times New Roman"/>
              </w:rPr>
              <w:t xml:space="preserve">Отсутствие мотивации к труду, рост безработицы, низкий уровень доходов населения, </w:t>
            </w:r>
            <w:r w:rsidR="00001C2A" w:rsidRPr="006861AB">
              <w:rPr>
                <w:rFonts w:ascii="Times New Roman" w:hAnsi="Times New Roman"/>
              </w:rPr>
              <w:t>деградация, алкоголизм</w:t>
            </w:r>
            <w:r w:rsidRPr="006861AB">
              <w:rPr>
                <w:rFonts w:ascii="Times New Roman" w:hAnsi="Times New Roman"/>
              </w:rPr>
              <w:t>, воровство, наркомания.</w:t>
            </w:r>
          </w:p>
        </w:tc>
      </w:tr>
      <w:tr w:rsidR="00236DCC" w:rsidRPr="006861AB" w:rsidTr="00236DCC">
        <w:trPr>
          <w:cnfStyle w:val="000000100000" w:firstRow="0" w:lastRow="0" w:firstColumn="0" w:lastColumn="0" w:oddVBand="0" w:evenVBand="0" w:oddHBand="1" w:evenHBand="0" w:firstRowFirstColumn="0" w:firstRowLastColumn="0" w:lastRowFirstColumn="0" w:lastRowLastColumn="0"/>
          <w:trHeight w:val="27"/>
        </w:trPr>
        <w:tc>
          <w:tcPr>
            <w:cnfStyle w:val="000010000000" w:firstRow="0" w:lastRow="0" w:firstColumn="0" w:lastColumn="0" w:oddVBand="1" w:evenVBand="0" w:oddHBand="0" w:evenHBand="0" w:firstRowFirstColumn="0" w:firstRowLastColumn="0" w:lastRowFirstColumn="0" w:lastRowLastColumn="0"/>
            <w:tcW w:w="4975" w:type="dxa"/>
          </w:tcPr>
          <w:p w:rsidR="00236DCC" w:rsidRPr="006861AB" w:rsidRDefault="00236DCC" w:rsidP="00236DCC">
            <w:pPr>
              <w:pStyle w:val="affffffff6"/>
              <w:rPr>
                <w:rFonts w:ascii="Times New Roman" w:hAnsi="Times New Roman"/>
              </w:rPr>
            </w:pPr>
            <w:r>
              <w:rPr>
                <w:rFonts w:ascii="Times New Roman" w:hAnsi="Times New Roman"/>
              </w:rPr>
              <w:t xml:space="preserve">2. </w:t>
            </w:r>
            <w:r w:rsidRPr="006861AB">
              <w:rPr>
                <w:rFonts w:ascii="Times New Roman" w:hAnsi="Times New Roman"/>
              </w:rPr>
              <w:t xml:space="preserve">Развитие сферы услуг, в том числе ремонт и сервисное обслуживание </w:t>
            </w:r>
            <w:r w:rsidR="00001C2A" w:rsidRPr="006861AB">
              <w:rPr>
                <w:rFonts w:ascii="Times New Roman" w:hAnsi="Times New Roman"/>
              </w:rPr>
              <w:t>автомобилей; распиловка</w:t>
            </w:r>
            <w:r w:rsidRPr="006861AB">
              <w:rPr>
                <w:rFonts w:ascii="Times New Roman" w:hAnsi="Times New Roman"/>
              </w:rPr>
              <w:t xml:space="preserve"> и продажа пиломатериала, столярные услуги; услуги печника, ремонт и монтаж местного отопления, услуги электрика; развитие сферы сбора, закупа и </w:t>
            </w:r>
            <w:r>
              <w:rPr>
                <w:rFonts w:ascii="Times New Roman" w:hAnsi="Times New Roman"/>
              </w:rPr>
              <w:t>переработки дикорастущего сырья.</w:t>
            </w:r>
          </w:p>
        </w:tc>
        <w:tc>
          <w:tcPr>
            <w:tcW w:w="4936" w:type="dxa"/>
          </w:tcPr>
          <w:p w:rsidR="00236DCC" w:rsidRPr="006861AB" w:rsidRDefault="00236DCC"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r w:rsidRPr="006861AB">
              <w:rPr>
                <w:rFonts w:ascii="Times New Roman" w:hAnsi="Times New Roman"/>
              </w:rPr>
              <w:t xml:space="preserve">.  Снижение квалификации, старение и выбывание квалифицированных кадров. </w:t>
            </w:r>
            <w:r w:rsidRPr="006861AB">
              <w:rPr>
                <w:rFonts w:ascii="Times New Roman" w:hAnsi="Times New Roman"/>
                <w:color w:val="000000"/>
              </w:rPr>
              <w:t>Демографические проблемы, связанные со старением населения и усиливающаяся финансовая нагрузка на экономически активное население.</w:t>
            </w:r>
          </w:p>
          <w:p w:rsidR="00236DCC" w:rsidRPr="006861AB" w:rsidRDefault="00236DCC"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236DCC" w:rsidRPr="006861AB" w:rsidTr="00236DCC">
        <w:trPr>
          <w:trHeight w:val="861"/>
        </w:trPr>
        <w:tc>
          <w:tcPr>
            <w:cnfStyle w:val="000010000000" w:firstRow="0" w:lastRow="0" w:firstColumn="0" w:lastColumn="0" w:oddVBand="1" w:evenVBand="0" w:oddHBand="0" w:evenHBand="0" w:firstRowFirstColumn="0" w:firstRowLastColumn="0" w:lastRowFirstColumn="0" w:lastRowLastColumn="0"/>
            <w:tcW w:w="4975" w:type="dxa"/>
            <w:tcBorders>
              <w:top w:val="single" w:sz="8" w:space="0" w:color="ED7D31" w:themeColor="accent2"/>
              <w:bottom w:val="single" w:sz="8" w:space="0" w:color="ED7D31" w:themeColor="accent2"/>
            </w:tcBorders>
          </w:tcPr>
          <w:p w:rsidR="00236DCC" w:rsidRDefault="00236DCC" w:rsidP="00236DCC">
            <w:pPr>
              <w:pStyle w:val="affffffff6"/>
              <w:rPr>
                <w:rFonts w:ascii="Times New Roman" w:hAnsi="Times New Roman"/>
              </w:rPr>
            </w:pPr>
            <w:r>
              <w:rPr>
                <w:rFonts w:ascii="Times New Roman" w:hAnsi="Times New Roman"/>
              </w:rPr>
              <w:t xml:space="preserve">3. </w:t>
            </w:r>
            <w:r w:rsidRPr="006861AB">
              <w:rPr>
                <w:rFonts w:ascii="Times New Roman" w:hAnsi="Times New Roman"/>
              </w:rPr>
              <w:t xml:space="preserve">Развитие личного подворья граждан, как источника доходов населения, и </w:t>
            </w:r>
            <w:r w:rsidR="00001C2A" w:rsidRPr="006861AB">
              <w:rPr>
                <w:rFonts w:ascii="Times New Roman" w:hAnsi="Times New Roman"/>
              </w:rPr>
              <w:t>развития на</w:t>
            </w:r>
            <w:r w:rsidRPr="006861AB">
              <w:rPr>
                <w:rFonts w:ascii="Times New Roman" w:hAnsi="Times New Roman"/>
              </w:rPr>
              <w:t xml:space="preserve"> этом фоне мини предприятий переработки (глубокая заморозка, сушка, консервация </w:t>
            </w:r>
            <w:r w:rsidR="00001C2A" w:rsidRPr="006861AB">
              <w:rPr>
                <w:rFonts w:ascii="Times New Roman" w:hAnsi="Times New Roman"/>
              </w:rPr>
              <w:t>овощей, ягод</w:t>
            </w:r>
            <w:r w:rsidRPr="006861AB">
              <w:rPr>
                <w:rFonts w:ascii="Times New Roman" w:hAnsi="Times New Roman"/>
              </w:rPr>
              <w:t>, грибов, п</w:t>
            </w:r>
            <w:r>
              <w:rPr>
                <w:rFonts w:ascii="Times New Roman" w:hAnsi="Times New Roman"/>
              </w:rPr>
              <w:t>акетирование свежих овощей).</w:t>
            </w:r>
          </w:p>
        </w:tc>
        <w:tc>
          <w:tcPr>
            <w:tcW w:w="4936" w:type="dxa"/>
            <w:tcBorders>
              <w:top w:val="single" w:sz="8" w:space="0" w:color="ED7D31" w:themeColor="accent2"/>
              <w:bottom w:val="single" w:sz="8" w:space="0" w:color="ED7D31" w:themeColor="accent2"/>
            </w:tcBorders>
          </w:tcPr>
          <w:p w:rsidR="00236DCC" w:rsidRPr="006861AB" w:rsidRDefault="00236DCC" w:rsidP="00236DCC">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color w:val="000000"/>
              </w:rPr>
              <w:t xml:space="preserve">3. </w:t>
            </w:r>
            <w:r w:rsidRPr="006861AB">
              <w:rPr>
                <w:rFonts w:ascii="Times New Roman" w:hAnsi="Times New Roman"/>
                <w:color w:val="000000"/>
              </w:rPr>
              <w:t>Отток молодого экономически активного населения за пределы поселения, района (выпускники школ).</w:t>
            </w:r>
          </w:p>
          <w:p w:rsidR="00236DCC" w:rsidRDefault="00236DCC"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6861AB" w:rsidRPr="006861AB" w:rsidTr="00236DCC">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4975" w:type="dxa"/>
          </w:tcPr>
          <w:p w:rsidR="006861AB" w:rsidRPr="006861AB" w:rsidRDefault="00236DCC" w:rsidP="006861AB">
            <w:pPr>
              <w:pStyle w:val="affffffff6"/>
              <w:rPr>
                <w:rFonts w:ascii="Times New Roman" w:hAnsi="Times New Roman"/>
              </w:rPr>
            </w:pPr>
            <w:r>
              <w:rPr>
                <w:rFonts w:ascii="Times New Roman" w:hAnsi="Times New Roman"/>
              </w:rPr>
              <w:t>4.</w:t>
            </w:r>
            <w:r w:rsidR="006861AB" w:rsidRPr="006861AB">
              <w:rPr>
                <w:rFonts w:ascii="Times New Roman" w:hAnsi="Times New Roman"/>
              </w:rPr>
              <w:t xml:space="preserve"> Использование месторождений</w:t>
            </w:r>
            <w:r>
              <w:rPr>
                <w:rFonts w:ascii="Times New Roman" w:hAnsi="Times New Roman"/>
              </w:rPr>
              <w:t xml:space="preserve"> в промышленных цехах</w:t>
            </w:r>
            <w:r w:rsidR="006861AB" w:rsidRPr="006861AB">
              <w:rPr>
                <w:rFonts w:ascii="Times New Roman" w:hAnsi="Times New Roman"/>
              </w:rPr>
              <w:t>.</w:t>
            </w:r>
          </w:p>
        </w:tc>
        <w:tc>
          <w:tcPr>
            <w:tcW w:w="4936" w:type="dxa"/>
          </w:tcPr>
          <w:p w:rsidR="006861AB" w:rsidRPr="006861AB" w:rsidRDefault="00236DCC"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w:t>
            </w:r>
            <w:r w:rsidR="006861AB" w:rsidRPr="006861AB">
              <w:rPr>
                <w:rFonts w:ascii="Times New Roman" w:hAnsi="Times New Roman"/>
              </w:rPr>
              <w:t>   Ухудшение качества детского и материнского здоровья, снижение рождаемости.</w:t>
            </w:r>
          </w:p>
        </w:tc>
      </w:tr>
      <w:tr w:rsidR="00236DCC" w:rsidRPr="006861AB" w:rsidTr="00236DCC">
        <w:trPr>
          <w:trHeight w:val="1159"/>
        </w:trPr>
        <w:tc>
          <w:tcPr>
            <w:cnfStyle w:val="000010000000" w:firstRow="0" w:lastRow="0" w:firstColumn="0" w:lastColumn="0" w:oddVBand="1" w:evenVBand="0" w:oddHBand="0" w:evenHBand="0" w:firstRowFirstColumn="0" w:firstRowLastColumn="0" w:lastRowFirstColumn="0" w:lastRowLastColumn="0"/>
            <w:tcW w:w="4975" w:type="dxa"/>
            <w:tcBorders>
              <w:top w:val="single" w:sz="8" w:space="0" w:color="ED7D31" w:themeColor="accent2"/>
              <w:bottom w:val="single" w:sz="8" w:space="0" w:color="ED7D31" w:themeColor="accent2"/>
            </w:tcBorders>
          </w:tcPr>
          <w:p w:rsidR="00236DCC" w:rsidRDefault="00236DCC" w:rsidP="00236DCC">
            <w:pPr>
              <w:pStyle w:val="affffffff6"/>
              <w:rPr>
                <w:rFonts w:ascii="Times New Roman" w:hAnsi="Times New Roman"/>
              </w:rPr>
            </w:pPr>
            <w:r>
              <w:rPr>
                <w:rFonts w:ascii="Times New Roman" w:hAnsi="Times New Roman"/>
              </w:rPr>
              <w:t xml:space="preserve">5. </w:t>
            </w:r>
            <w:r w:rsidRPr="006861AB">
              <w:rPr>
                <w:rFonts w:ascii="Times New Roman" w:hAnsi="Times New Roman"/>
              </w:rPr>
              <w:t>Организация производства продукции с высокой добавочной стоимостью (круглогодичное производство грибов, производство препаратов на основе пчеловодства, производство пихтового масла, переработка овощей).</w:t>
            </w:r>
          </w:p>
        </w:tc>
        <w:tc>
          <w:tcPr>
            <w:tcW w:w="4936" w:type="dxa"/>
            <w:tcBorders>
              <w:top w:val="single" w:sz="8" w:space="0" w:color="ED7D31" w:themeColor="accent2"/>
              <w:bottom w:val="single" w:sz="8" w:space="0" w:color="ED7D31" w:themeColor="accent2"/>
            </w:tcBorders>
          </w:tcPr>
          <w:p w:rsidR="00236DCC" w:rsidRDefault="00236DCC" w:rsidP="00236DCC">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r w:rsidRPr="006861AB">
              <w:rPr>
                <w:rFonts w:ascii="Times New Roman" w:hAnsi="Times New Roman"/>
              </w:rPr>
              <w:t>.    Снижение налогового потенциала, недостаточная бюджетная обеспеченность.</w:t>
            </w:r>
          </w:p>
          <w:p w:rsidR="00236DCC" w:rsidRDefault="00236DCC" w:rsidP="00236DCC">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236DCC" w:rsidRDefault="00236DCC" w:rsidP="00236DCC">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236DCC" w:rsidRDefault="00236DCC" w:rsidP="006861A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236DCC" w:rsidRPr="006861AB" w:rsidTr="00236DCC">
        <w:trPr>
          <w:cnfStyle w:val="000000100000" w:firstRow="0" w:lastRow="0" w:firstColumn="0" w:lastColumn="0" w:oddVBand="0" w:evenVBand="0" w:oddHBand="1" w:evenHBand="0" w:firstRowFirstColumn="0" w:firstRowLastColumn="0" w:lastRowFirstColumn="0" w:lastRowLastColumn="0"/>
          <w:trHeight w:val="27"/>
        </w:trPr>
        <w:tc>
          <w:tcPr>
            <w:cnfStyle w:val="000010000000" w:firstRow="0" w:lastRow="0" w:firstColumn="0" w:lastColumn="0" w:oddVBand="1" w:evenVBand="0" w:oddHBand="0" w:evenHBand="0" w:firstRowFirstColumn="0" w:firstRowLastColumn="0" w:lastRowFirstColumn="0" w:lastRowLastColumn="0"/>
            <w:tcW w:w="4975" w:type="dxa"/>
          </w:tcPr>
          <w:p w:rsidR="00236DCC" w:rsidRDefault="00236DCC" w:rsidP="00236DCC">
            <w:pPr>
              <w:pStyle w:val="affffffff6"/>
              <w:rPr>
                <w:rFonts w:ascii="Times New Roman" w:hAnsi="Times New Roman"/>
              </w:rPr>
            </w:pPr>
            <w:r>
              <w:rPr>
                <w:rFonts w:ascii="Times New Roman" w:hAnsi="Times New Roman"/>
              </w:rPr>
              <w:t xml:space="preserve">6. </w:t>
            </w:r>
            <w:r w:rsidRPr="006861AB">
              <w:rPr>
                <w:rFonts w:ascii="Times New Roman" w:hAnsi="Times New Roman"/>
              </w:rPr>
              <w:t>Развитие сельскохозяйственного бизнеса на территории поселения.</w:t>
            </w:r>
          </w:p>
        </w:tc>
        <w:tc>
          <w:tcPr>
            <w:tcW w:w="4936" w:type="dxa"/>
          </w:tcPr>
          <w:p w:rsidR="00236DCC" w:rsidRDefault="00236DCC" w:rsidP="006861A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w:t>
            </w:r>
            <w:r w:rsidRPr="006861AB">
              <w:rPr>
                <w:rFonts w:ascii="Times New Roman" w:hAnsi="Times New Roman"/>
              </w:rPr>
              <w:t>.   Повышение аварийности в жилищн</w:t>
            </w:r>
            <w:r>
              <w:rPr>
                <w:rFonts w:ascii="Times New Roman" w:hAnsi="Times New Roman"/>
              </w:rPr>
              <w:t>о-коммунальной сфере поселения.</w:t>
            </w:r>
          </w:p>
        </w:tc>
      </w:tr>
    </w:tbl>
    <w:p w:rsidR="004756EC" w:rsidRPr="00236DCC" w:rsidRDefault="004756EC" w:rsidP="00236DCC">
      <w:pPr>
        <w:spacing w:line="240" w:lineRule="auto"/>
        <w:ind w:firstLine="708"/>
        <w:rPr>
          <w:rFonts w:ascii="Times New Roman" w:hAnsi="Times New Roman"/>
          <w:szCs w:val="24"/>
        </w:rPr>
      </w:pPr>
      <w:r w:rsidRPr="00236DCC">
        <w:rPr>
          <w:rFonts w:ascii="Times New Roman" w:hAnsi="Times New Roman"/>
          <w:szCs w:val="24"/>
        </w:rPr>
        <w:t xml:space="preserve">Проведенный анализ показывает, что как сильные, так и слабые стороны поселения определяются его географическим (транспортным) положением по отношению к крупным городским поселениям. Территориальная близость городов является также основным источником возможностей и угроз. </w:t>
      </w:r>
    </w:p>
    <w:p w:rsidR="004756EC" w:rsidRPr="00236DCC" w:rsidRDefault="004756EC" w:rsidP="00236DCC">
      <w:pPr>
        <w:spacing w:line="240" w:lineRule="auto"/>
        <w:ind w:firstLine="708"/>
        <w:rPr>
          <w:rFonts w:ascii="Times New Roman" w:hAnsi="Times New Roman"/>
          <w:szCs w:val="24"/>
        </w:rPr>
      </w:pPr>
      <w:r w:rsidRPr="00236DCC">
        <w:rPr>
          <w:rFonts w:ascii="Times New Roman" w:hAnsi="Times New Roman"/>
          <w:szCs w:val="24"/>
        </w:rPr>
        <w:t>Экономический потенциал поселения значителен, но в настоящее время слабо задействован, особенно в части, развития производства, сельского хозяйства и туризма, развития услуг населению, развития личных подсобных хозяйств.</w:t>
      </w:r>
    </w:p>
    <w:p w:rsidR="004756EC" w:rsidRPr="00236DCC" w:rsidRDefault="004756EC" w:rsidP="00236DCC">
      <w:pPr>
        <w:spacing w:line="240" w:lineRule="auto"/>
        <w:ind w:firstLine="708"/>
        <w:rPr>
          <w:rFonts w:ascii="Times New Roman" w:hAnsi="Times New Roman"/>
          <w:szCs w:val="24"/>
        </w:rPr>
      </w:pPr>
      <w:r w:rsidRPr="00236DCC">
        <w:rPr>
          <w:rFonts w:ascii="Times New Roman" w:hAnsi="Times New Roman"/>
          <w:szCs w:val="24"/>
        </w:rPr>
        <w:t>Базовый ресурсный потенциал территории (природно-ресурсный, экономико-географический, демографический) не получает должного развития.</w:t>
      </w:r>
    </w:p>
    <w:p w:rsidR="000416CE" w:rsidRDefault="000416CE" w:rsidP="000416CE">
      <w:pPr>
        <w:spacing w:line="240" w:lineRule="auto"/>
        <w:ind w:firstLine="708"/>
        <w:rPr>
          <w:rFonts w:ascii="Times New Roman" w:hAnsi="Times New Roman"/>
          <w:szCs w:val="24"/>
        </w:rPr>
      </w:pPr>
      <w:r>
        <w:rPr>
          <w:rFonts w:ascii="Times New Roman" w:hAnsi="Times New Roman"/>
          <w:szCs w:val="24"/>
        </w:rPr>
        <w:t>Г</w:t>
      </w:r>
      <w:r w:rsidR="004756EC" w:rsidRPr="00236DCC">
        <w:rPr>
          <w:rFonts w:ascii="Times New Roman" w:hAnsi="Times New Roman"/>
          <w:szCs w:val="24"/>
        </w:rPr>
        <w:t xml:space="preserve">лавной целью на предстоящий план социально-экономического развития должно стать – повышение качества и уровня жизни населения, его занятости, экономическая, социальная и культурная обеспеченность поселения на основе развития </w:t>
      </w:r>
      <w:r w:rsidR="004756EC" w:rsidRPr="00236DCC">
        <w:rPr>
          <w:rFonts w:ascii="Times New Roman" w:hAnsi="Times New Roman"/>
          <w:bCs/>
          <w:szCs w:val="24"/>
        </w:rPr>
        <w:t>сельхозпроизводства, предпринимательства, кредитной кооперации, личных подсобных хозяйств, торговой инфраструктуры и сферы услуг.</w:t>
      </w:r>
      <w:r w:rsidR="004756EC" w:rsidRPr="00236DCC">
        <w:rPr>
          <w:rFonts w:ascii="Times New Roman" w:hAnsi="Times New Roman"/>
          <w:szCs w:val="24"/>
        </w:rPr>
        <w:t xml:space="preserve"> </w:t>
      </w:r>
    </w:p>
    <w:p w:rsidR="004756EC" w:rsidRPr="00236DCC" w:rsidRDefault="004756EC" w:rsidP="000416CE">
      <w:pPr>
        <w:spacing w:line="240" w:lineRule="auto"/>
        <w:rPr>
          <w:rFonts w:ascii="Times New Roman" w:hAnsi="Times New Roman"/>
          <w:szCs w:val="24"/>
        </w:rPr>
      </w:pPr>
      <w:r w:rsidRPr="00236DCC">
        <w:rPr>
          <w:rFonts w:ascii="Times New Roman" w:hAnsi="Times New Roman"/>
          <w:szCs w:val="24"/>
        </w:rPr>
        <w:t>Уровень и качество жизн</w:t>
      </w:r>
      <w:r w:rsidR="000416CE">
        <w:rPr>
          <w:rFonts w:ascii="Times New Roman" w:hAnsi="Times New Roman"/>
          <w:szCs w:val="24"/>
        </w:rPr>
        <w:t>и населения должны рассматриваться</w:t>
      </w:r>
      <w:r w:rsidRPr="00236DCC">
        <w:rPr>
          <w:rFonts w:ascii="Times New Roman" w:hAnsi="Times New Roman"/>
          <w:szCs w:val="24"/>
        </w:rPr>
        <w:t xml:space="preserve"> как степень удовлетворения материальных и духовных потребностей людей, </w:t>
      </w:r>
      <w:r w:rsidR="000416CE" w:rsidRPr="00236DCC">
        <w:rPr>
          <w:rFonts w:ascii="Times New Roman" w:hAnsi="Times New Roman"/>
          <w:szCs w:val="24"/>
        </w:rPr>
        <w:t>достигаемых за</w:t>
      </w:r>
      <w:r w:rsidRPr="00236DCC">
        <w:rPr>
          <w:rFonts w:ascii="Times New Roman" w:hAnsi="Times New Roman"/>
          <w:szCs w:val="24"/>
        </w:rPr>
        <w:t xml:space="preserve"> счет создания экономических и материальных условий и возможностей, которые характеризуются соотношением уровня доходов и стоимости жизни.</w:t>
      </w:r>
    </w:p>
    <w:p w:rsidR="002F46A6" w:rsidRPr="00E04F6B" w:rsidRDefault="002F46A6" w:rsidP="00E04F6B">
      <w:pPr>
        <w:spacing w:line="240" w:lineRule="auto"/>
        <w:rPr>
          <w:rFonts w:ascii="Times New Roman" w:hAnsi="Times New Roman"/>
        </w:rPr>
      </w:pPr>
      <w:r w:rsidRPr="00E04F6B">
        <w:rPr>
          <w:rFonts w:ascii="Times New Roman" w:hAnsi="Times New Roman"/>
        </w:rPr>
        <w:t>Для достижения поставленных целей в среднесрочной перспективе необходимо:</w:t>
      </w:r>
    </w:p>
    <w:p w:rsidR="002F46A6" w:rsidRPr="00E04F6B" w:rsidRDefault="00452F63" w:rsidP="000A1BED">
      <w:pPr>
        <w:pStyle w:val="a9"/>
        <w:numPr>
          <w:ilvl w:val="0"/>
          <w:numId w:val="47"/>
        </w:numPr>
        <w:tabs>
          <w:tab w:val="left" w:pos="851"/>
        </w:tabs>
        <w:spacing w:line="240" w:lineRule="auto"/>
        <w:ind w:left="0" w:firstLine="567"/>
        <w:rPr>
          <w:rFonts w:ascii="Times New Roman" w:hAnsi="Times New Roman"/>
        </w:rPr>
      </w:pPr>
      <w:r w:rsidRPr="00E04F6B">
        <w:rPr>
          <w:rFonts w:ascii="Times New Roman" w:hAnsi="Times New Roman"/>
        </w:rPr>
        <w:t>С</w:t>
      </w:r>
      <w:r w:rsidR="002F46A6" w:rsidRPr="00E04F6B">
        <w:rPr>
          <w:rFonts w:ascii="Times New Roman" w:hAnsi="Times New Roman"/>
        </w:rPr>
        <w:t>оздать правовые, ор</w:t>
      </w:r>
      <w:r w:rsidR="000416CE">
        <w:rPr>
          <w:rFonts w:ascii="Times New Roman" w:hAnsi="Times New Roman"/>
        </w:rPr>
        <w:t>ганизационные</w:t>
      </w:r>
      <w:r w:rsidR="002F46A6" w:rsidRPr="00E04F6B">
        <w:rPr>
          <w:rFonts w:ascii="Times New Roman" w:hAnsi="Times New Roman"/>
        </w:rPr>
        <w:t xml:space="preserve"> и экономические условия для перехода к устойчивому социально-экономическому развитию поселения, эффективной реализации полномочий органов местного самоуправления</w:t>
      </w:r>
      <w:r w:rsidRPr="00E04F6B">
        <w:rPr>
          <w:rFonts w:ascii="Times New Roman" w:hAnsi="Times New Roman"/>
        </w:rPr>
        <w:t>.</w:t>
      </w:r>
    </w:p>
    <w:p w:rsidR="002F46A6" w:rsidRPr="00E04F6B" w:rsidRDefault="00452F63" w:rsidP="000A1BED">
      <w:pPr>
        <w:pStyle w:val="a9"/>
        <w:numPr>
          <w:ilvl w:val="0"/>
          <w:numId w:val="47"/>
        </w:numPr>
        <w:tabs>
          <w:tab w:val="left" w:pos="851"/>
        </w:tabs>
        <w:spacing w:line="240" w:lineRule="auto"/>
        <w:ind w:left="0" w:firstLine="567"/>
        <w:rPr>
          <w:rFonts w:ascii="Times New Roman" w:hAnsi="Times New Roman"/>
        </w:rPr>
      </w:pPr>
      <w:r w:rsidRPr="00E04F6B">
        <w:rPr>
          <w:rFonts w:ascii="Times New Roman" w:hAnsi="Times New Roman"/>
        </w:rPr>
        <w:t>Р</w:t>
      </w:r>
      <w:r w:rsidR="002F46A6" w:rsidRPr="00E04F6B">
        <w:rPr>
          <w:rFonts w:ascii="Times New Roman" w:hAnsi="Times New Roman"/>
        </w:rPr>
        <w:t>азвить и расширить сферу информационно-консультационного и правового обслуживания населения</w:t>
      </w:r>
      <w:r w:rsidRPr="00E04F6B">
        <w:rPr>
          <w:rFonts w:ascii="Times New Roman" w:hAnsi="Times New Roman"/>
        </w:rPr>
        <w:t>.</w:t>
      </w:r>
    </w:p>
    <w:p w:rsidR="002F46A6" w:rsidRPr="00E04F6B" w:rsidRDefault="00452F63" w:rsidP="000A1BED">
      <w:pPr>
        <w:pStyle w:val="a9"/>
        <w:numPr>
          <w:ilvl w:val="0"/>
          <w:numId w:val="47"/>
        </w:numPr>
        <w:tabs>
          <w:tab w:val="left" w:pos="851"/>
        </w:tabs>
        <w:spacing w:line="240" w:lineRule="auto"/>
        <w:ind w:left="0" w:firstLine="567"/>
        <w:rPr>
          <w:rFonts w:ascii="Times New Roman" w:hAnsi="Times New Roman"/>
        </w:rPr>
      </w:pPr>
      <w:r w:rsidRPr="00E04F6B">
        <w:rPr>
          <w:rFonts w:ascii="Times New Roman" w:hAnsi="Times New Roman"/>
        </w:rPr>
        <w:t>У</w:t>
      </w:r>
      <w:r w:rsidR="002F46A6" w:rsidRPr="00E04F6B">
        <w:rPr>
          <w:rFonts w:ascii="Times New Roman" w:hAnsi="Times New Roman"/>
        </w:rPr>
        <w:t>лучшить состояние здоровья населения за счет повышения доступности и качества занятиями физической культурой и спортом</w:t>
      </w:r>
      <w:r w:rsidRPr="00E04F6B">
        <w:rPr>
          <w:rFonts w:ascii="Times New Roman" w:hAnsi="Times New Roman"/>
        </w:rPr>
        <w:t>.</w:t>
      </w:r>
      <w:r w:rsidR="002F46A6" w:rsidRPr="00E04F6B">
        <w:rPr>
          <w:rFonts w:ascii="Times New Roman" w:hAnsi="Times New Roman"/>
        </w:rPr>
        <w:t xml:space="preserve"> </w:t>
      </w:r>
    </w:p>
    <w:p w:rsidR="002F46A6" w:rsidRPr="00E04F6B" w:rsidRDefault="00452F63" w:rsidP="000A1BED">
      <w:pPr>
        <w:pStyle w:val="a9"/>
        <w:numPr>
          <w:ilvl w:val="0"/>
          <w:numId w:val="47"/>
        </w:numPr>
        <w:tabs>
          <w:tab w:val="left" w:pos="851"/>
        </w:tabs>
        <w:spacing w:line="240" w:lineRule="auto"/>
        <w:ind w:left="0" w:firstLine="567"/>
        <w:rPr>
          <w:rFonts w:ascii="Times New Roman" w:hAnsi="Times New Roman"/>
        </w:rPr>
      </w:pPr>
      <w:r w:rsidRPr="00E04F6B">
        <w:rPr>
          <w:rFonts w:ascii="Times New Roman" w:hAnsi="Times New Roman"/>
        </w:rPr>
        <w:t>П</w:t>
      </w:r>
      <w:r w:rsidR="002F46A6" w:rsidRPr="00E04F6B">
        <w:rPr>
          <w:rFonts w:ascii="Times New Roman" w:hAnsi="Times New Roman"/>
        </w:rPr>
        <w:t>овысить роль физкультуры и спорта в целях улучшения состояния здоровья населения и профилактики правонарушений, преодоления распространения наркомании и алкоголизма</w:t>
      </w:r>
      <w:r w:rsidRPr="00E04F6B">
        <w:rPr>
          <w:rFonts w:ascii="Times New Roman" w:hAnsi="Times New Roman"/>
        </w:rPr>
        <w:t>.</w:t>
      </w:r>
    </w:p>
    <w:p w:rsidR="002F46A6" w:rsidRPr="00E04F6B" w:rsidRDefault="00452F63" w:rsidP="000A1BED">
      <w:pPr>
        <w:pStyle w:val="a9"/>
        <w:numPr>
          <w:ilvl w:val="0"/>
          <w:numId w:val="47"/>
        </w:numPr>
        <w:tabs>
          <w:tab w:val="left" w:pos="851"/>
        </w:tabs>
        <w:spacing w:line="240" w:lineRule="auto"/>
        <w:ind w:left="0" w:firstLine="567"/>
        <w:rPr>
          <w:rFonts w:ascii="Times New Roman" w:hAnsi="Times New Roman"/>
        </w:rPr>
      </w:pPr>
      <w:r w:rsidRPr="00E04F6B">
        <w:rPr>
          <w:rFonts w:ascii="Times New Roman" w:hAnsi="Times New Roman"/>
        </w:rPr>
        <w:t>Р</w:t>
      </w:r>
      <w:r w:rsidR="002F46A6" w:rsidRPr="00E04F6B">
        <w:rPr>
          <w:rFonts w:ascii="Times New Roman" w:hAnsi="Times New Roman"/>
        </w:rPr>
        <w:t>азвить личн</w:t>
      </w:r>
      <w:r w:rsidR="000416CE">
        <w:rPr>
          <w:rFonts w:ascii="Times New Roman" w:hAnsi="Times New Roman"/>
        </w:rPr>
        <w:t>ое</w:t>
      </w:r>
      <w:r w:rsidR="002F46A6" w:rsidRPr="00E04F6B">
        <w:rPr>
          <w:rFonts w:ascii="Times New Roman" w:hAnsi="Times New Roman"/>
        </w:rPr>
        <w:t xml:space="preserve"> подсобн</w:t>
      </w:r>
      <w:r w:rsidR="000416CE">
        <w:rPr>
          <w:rFonts w:ascii="Times New Roman" w:hAnsi="Times New Roman"/>
        </w:rPr>
        <w:t>ое</w:t>
      </w:r>
      <w:r w:rsidR="002F46A6" w:rsidRPr="00E04F6B">
        <w:rPr>
          <w:rFonts w:ascii="Times New Roman" w:hAnsi="Times New Roman"/>
        </w:rPr>
        <w:t xml:space="preserve"> хозяйств</w:t>
      </w:r>
      <w:r w:rsidR="000416CE">
        <w:rPr>
          <w:rFonts w:ascii="Times New Roman" w:hAnsi="Times New Roman"/>
        </w:rPr>
        <w:t>о</w:t>
      </w:r>
      <w:r w:rsidRPr="00E04F6B">
        <w:rPr>
          <w:rFonts w:ascii="Times New Roman" w:hAnsi="Times New Roman"/>
        </w:rPr>
        <w:t>.</w:t>
      </w:r>
    </w:p>
    <w:p w:rsidR="002F46A6" w:rsidRPr="00E04F6B" w:rsidRDefault="00452F63" w:rsidP="000A1BED">
      <w:pPr>
        <w:pStyle w:val="a9"/>
        <w:numPr>
          <w:ilvl w:val="0"/>
          <w:numId w:val="47"/>
        </w:numPr>
        <w:tabs>
          <w:tab w:val="left" w:pos="851"/>
        </w:tabs>
        <w:spacing w:line="240" w:lineRule="auto"/>
        <w:ind w:left="0" w:firstLine="567"/>
        <w:rPr>
          <w:rFonts w:ascii="Times New Roman" w:hAnsi="Times New Roman"/>
        </w:rPr>
      </w:pPr>
      <w:r w:rsidRPr="00E04F6B">
        <w:rPr>
          <w:rFonts w:ascii="Times New Roman" w:hAnsi="Times New Roman"/>
        </w:rPr>
        <w:t>С</w:t>
      </w:r>
      <w:r w:rsidR="002F46A6" w:rsidRPr="00E04F6B">
        <w:rPr>
          <w:rFonts w:ascii="Times New Roman" w:hAnsi="Times New Roman"/>
        </w:rPr>
        <w:t>оздать условия для безопасного проживания на</w:t>
      </w:r>
      <w:r w:rsidRPr="00E04F6B">
        <w:rPr>
          <w:rFonts w:ascii="Times New Roman" w:hAnsi="Times New Roman"/>
        </w:rPr>
        <w:t>селения на территории.</w:t>
      </w:r>
    </w:p>
    <w:p w:rsidR="002F46A6" w:rsidRPr="00E04F6B" w:rsidRDefault="002F46A6" w:rsidP="00E04F6B">
      <w:pPr>
        <w:spacing w:line="240" w:lineRule="auto"/>
        <w:rPr>
          <w:rFonts w:ascii="Times New Roman" w:hAnsi="Times New Roman"/>
        </w:rPr>
      </w:pPr>
      <w:r w:rsidRPr="00E04F6B">
        <w:rPr>
          <w:rFonts w:ascii="Times New Roman" w:hAnsi="Times New Roman"/>
        </w:rPr>
        <w:t>Уровень и качество жизни населения должны рассматриваются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и стоимости жизни.</w:t>
      </w:r>
    </w:p>
    <w:p w:rsidR="00560329" w:rsidRPr="00E04F6B" w:rsidRDefault="00B40FE6" w:rsidP="00E04F6B">
      <w:pPr>
        <w:pStyle w:val="S1"/>
        <w:spacing w:line="240" w:lineRule="auto"/>
        <w:ind w:left="0" w:firstLine="567"/>
        <w:jc w:val="both"/>
        <w:rPr>
          <w:rFonts w:ascii="Times New Roman" w:hAnsi="Times New Roman" w:cs="Times New Roman"/>
        </w:rPr>
      </w:pPr>
      <w:bookmarkStart w:id="41" w:name="_Toc500680623"/>
      <w:r w:rsidRPr="00E04F6B">
        <w:rPr>
          <w:rFonts w:ascii="Times New Roman" w:hAnsi="Times New Roman" w:cs="Times New Roman"/>
          <w:caps w:val="0"/>
        </w:rPr>
        <w:t xml:space="preserve">ПЕРЕЧЕНЬ МЕРОПРИЯТИЙ ПО РАЗВИТИЮ СОЦИАЛЬНОЙ ИНФРАСТРУКТУРЫ </w:t>
      </w:r>
      <w:r w:rsidR="00E04F6B">
        <w:rPr>
          <w:rFonts w:ascii="Times New Roman" w:hAnsi="Times New Roman" w:cs="Times New Roman"/>
          <w:caps w:val="0"/>
        </w:rPr>
        <w:t>РОМАНОВСКОГО</w:t>
      </w:r>
      <w:r w:rsidR="00157006" w:rsidRPr="00E04F6B">
        <w:rPr>
          <w:rFonts w:ascii="Times New Roman" w:hAnsi="Times New Roman" w:cs="Times New Roman"/>
          <w:caps w:val="0"/>
        </w:rPr>
        <w:t xml:space="preserve"> СЕЛЬСКОГО ПОСЕЛЕНИЯ</w:t>
      </w:r>
      <w:bookmarkEnd w:id="41"/>
      <w:r w:rsidRPr="00E04F6B">
        <w:rPr>
          <w:rFonts w:ascii="Times New Roman" w:hAnsi="Times New Roman" w:cs="Times New Roman"/>
          <w:caps w:val="0"/>
        </w:rPr>
        <w:t xml:space="preserve"> </w:t>
      </w:r>
    </w:p>
    <w:p w:rsidR="00050D49" w:rsidRPr="00050D49" w:rsidRDefault="00050D49" w:rsidP="00050D49">
      <w:pPr>
        <w:pStyle w:val="affffffff6"/>
        <w:tabs>
          <w:tab w:val="clear" w:pos="690"/>
          <w:tab w:val="left" w:pos="0"/>
        </w:tabs>
        <w:ind w:firstLine="567"/>
        <w:jc w:val="both"/>
        <w:rPr>
          <w:rFonts w:ascii="Times New Roman" w:hAnsi="Times New Roman"/>
          <w:sz w:val="24"/>
          <w:szCs w:val="24"/>
        </w:rPr>
      </w:pPr>
      <w:r w:rsidRPr="00050D49">
        <w:rPr>
          <w:rFonts w:ascii="Times New Roman" w:hAnsi="Times New Roman"/>
          <w:sz w:val="24"/>
          <w:szCs w:val="24"/>
        </w:rPr>
        <w:t>Исходя из природных особенностей местности и сложившейся ситуации, основными</w:t>
      </w:r>
      <w:r>
        <w:rPr>
          <w:rFonts w:ascii="Times New Roman" w:hAnsi="Times New Roman"/>
          <w:sz w:val="24"/>
          <w:szCs w:val="24"/>
        </w:rPr>
        <w:t xml:space="preserve"> </w:t>
      </w:r>
      <w:r w:rsidRPr="00050D49">
        <w:rPr>
          <w:rFonts w:ascii="Times New Roman" w:hAnsi="Times New Roman"/>
          <w:sz w:val="24"/>
          <w:szCs w:val="24"/>
        </w:rPr>
        <w:t>направлениями дальнейшего территориального развития являются:</w:t>
      </w:r>
    </w:p>
    <w:p w:rsidR="00050D49" w:rsidRDefault="00050D49" w:rsidP="00050D49">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050D49">
        <w:rPr>
          <w:rFonts w:ascii="Times New Roman" w:hAnsi="Times New Roman"/>
          <w:sz w:val="24"/>
          <w:szCs w:val="24"/>
        </w:rPr>
        <w:t xml:space="preserve"> развитие жилых и общественных территорий </w:t>
      </w:r>
      <w:r>
        <w:rPr>
          <w:rFonts w:ascii="Times New Roman" w:hAnsi="Times New Roman"/>
          <w:sz w:val="24"/>
          <w:szCs w:val="24"/>
        </w:rPr>
        <w:t xml:space="preserve">для удовлетворения потребностей </w:t>
      </w:r>
      <w:r w:rsidRPr="00050D49">
        <w:rPr>
          <w:rFonts w:ascii="Times New Roman" w:hAnsi="Times New Roman"/>
          <w:sz w:val="24"/>
          <w:szCs w:val="24"/>
        </w:rPr>
        <w:t>населения в жилищном строительстве, в соц</w:t>
      </w:r>
      <w:r>
        <w:rPr>
          <w:rFonts w:ascii="Times New Roman" w:hAnsi="Times New Roman"/>
          <w:sz w:val="24"/>
          <w:szCs w:val="24"/>
        </w:rPr>
        <w:t xml:space="preserve">иальной, инженерно-транспортной </w:t>
      </w:r>
      <w:r w:rsidRPr="00050D49">
        <w:rPr>
          <w:rFonts w:ascii="Times New Roman" w:hAnsi="Times New Roman"/>
          <w:sz w:val="24"/>
          <w:szCs w:val="24"/>
        </w:rPr>
        <w:t>инфраструктурах (с учетом возможного притока жителей, обусловленным необходимостью в</w:t>
      </w:r>
      <w:r>
        <w:rPr>
          <w:rFonts w:ascii="Times New Roman" w:hAnsi="Times New Roman"/>
          <w:sz w:val="24"/>
          <w:szCs w:val="24"/>
        </w:rPr>
        <w:t xml:space="preserve"> </w:t>
      </w:r>
      <w:r w:rsidRPr="00050D49">
        <w:rPr>
          <w:rFonts w:ascii="Times New Roman" w:hAnsi="Times New Roman"/>
          <w:sz w:val="24"/>
          <w:szCs w:val="24"/>
        </w:rPr>
        <w:t>обеспечении жильем обслуживающего персонала со</w:t>
      </w:r>
      <w:r>
        <w:rPr>
          <w:rFonts w:ascii="Times New Roman" w:hAnsi="Times New Roman"/>
          <w:sz w:val="24"/>
          <w:szCs w:val="24"/>
        </w:rPr>
        <w:t xml:space="preserve">циально-медицинского учреждения </w:t>
      </w:r>
      <w:r w:rsidRPr="00050D49">
        <w:rPr>
          <w:rFonts w:ascii="Times New Roman" w:hAnsi="Times New Roman"/>
          <w:sz w:val="24"/>
          <w:szCs w:val="24"/>
        </w:rPr>
        <w:t>«Саткинский психоневрологический интернат»</w:t>
      </w:r>
      <w:r w:rsidR="00F0268B">
        <w:rPr>
          <w:rFonts w:ascii="Times New Roman" w:hAnsi="Times New Roman"/>
          <w:sz w:val="24"/>
          <w:szCs w:val="24"/>
        </w:rPr>
        <w:t>, а также предприятий добывающей</w:t>
      </w:r>
      <w:r w:rsidR="00E22A50">
        <w:rPr>
          <w:rFonts w:ascii="Times New Roman" w:hAnsi="Times New Roman"/>
          <w:sz w:val="24"/>
          <w:szCs w:val="24"/>
        </w:rPr>
        <w:t xml:space="preserve"> и </w:t>
      </w:r>
      <w:r w:rsidR="00F0268B">
        <w:rPr>
          <w:rFonts w:ascii="Times New Roman" w:hAnsi="Times New Roman"/>
          <w:sz w:val="24"/>
          <w:szCs w:val="24"/>
        </w:rPr>
        <w:t>перерабатывающи</w:t>
      </w:r>
      <w:r w:rsidR="00E22A50">
        <w:rPr>
          <w:rFonts w:ascii="Times New Roman" w:hAnsi="Times New Roman"/>
          <w:sz w:val="24"/>
          <w:szCs w:val="24"/>
        </w:rPr>
        <w:t>й</w:t>
      </w:r>
      <w:r w:rsidR="00F0268B">
        <w:rPr>
          <w:rFonts w:ascii="Times New Roman" w:hAnsi="Times New Roman"/>
          <w:sz w:val="24"/>
          <w:szCs w:val="24"/>
        </w:rPr>
        <w:t xml:space="preserve">  промышленности ООО «У</w:t>
      </w:r>
      <w:r w:rsidR="00E22A50">
        <w:rPr>
          <w:rFonts w:ascii="Times New Roman" w:hAnsi="Times New Roman"/>
          <w:sz w:val="24"/>
          <w:szCs w:val="24"/>
        </w:rPr>
        <w:t>ралДом</w:t>
      </w:r>
      <w:r w:rsidR="00F0268B">
        <w:rPr>
          <w:rFonts w:ascii="Times New Roman" w:hAnsi="Times New Roman"/>
          <w:sz w:val="24"/>
          <w:szCs w:val="24"/>
        </w:rPr>
        <w:t>», ООО «И</w:t>
      </w:r>
      <w:r w:rsidR="00E22A50">
        <w:rPr>
          <w:rFonts w:ascii="Times New Roman" w:hAnsi="Times New Roman"/>
          <w:sz w:val="24"/>
          <w:szCs w:val="24"/>
        </w:rPr>
        <w:t>струть</w:t>
      </w:r>
      <w:r w:rsidR="00F0268B">
        <w:rPr>
          <w:rFonts w:ascii="Times New Roman" w:hAnsi="Times New Roman"/>
          <w:sz w:val="24"/>
          <w:szCs w:val="24"/>
        </w:rPr>
        <w:t>»</w:t>
      </w:r>
      <w:r w:rsidR="00E22A50">
        <w:rPr>
          <w:rFonts w:ascii="Times New Roman" w:hAnsi="Times New Roman"/>
          <w:sz w:val="24"/>
          <w:szCs w:val="24"/>
        </w:rPr>
        <w:t>, предприятий сферы туризма и спорта ООО «Пороги»</w:t>
      </w:r>
      <w:r w:rsidR="008301AC">
        <w:rPr>
          <w:rFonts w:ascii="Times New Roman" w:hAnsi="Times New Roman"/>
          <w:sz w:val="24"/>
          <w:szCs w:val="24"/>
        </w:rPr>
        <w:t xml:space="preserve"> и</w:t>
      </w:r>
      <w:r w:rsidR="00E22A50">
        <w:rPr>
          <w:rFonts w:ascii="Times New Roman" w:hAnsi="Times New Roman"/>
          <w:sz w:val="24"/>
          <w:szCs w:val="24"/>
        </w:rPr>
        <w:t xml:space="preserve"> ООО «Альфа-версия» </w:t>
      </w:r>
      <w:r w:rsidRPr="00050D49">
        <w:rPr>
          <w:rFonts w:ascii="Times New Roman" w:hAnsi="Times New Roman"/>
          <w:sz w:val="24"/>
          <w:szCs w:val="24"/>
        </w:rPr>
        <w:t>бол</w:t>
      </w:r>
      <w:r>
        <w:rPr>
          <w:rFonts w:ascii="Times New Roman" w:hAnsi="Times New Roman"/>
          <w:sz w:val="24"/>
          <w:szCs w:val="24"/>
        </w:rPr>
        <w:t xml:space="preserve">ьшая часть сотрудников которого </w:t>
      </w:r>
      <w:r w:rsidRPr="00050D49">
        <w:rPr>
          <w:rFonts w:ascii="Times New Roman" w:hAnsi="Times New Roman"/>
          <w:sz w:val="24"/>
          <w:szCs w:val="24"/>
        </w:rPr>
        <w:t xml:space="preserve">проживает за границами </w:t>
      </w:r>
      <w:r w:rsidR="00E22A50">
        <w:rPr>
          <w:rFonts w:ascii="Times New Roman" w:hAnsi="Times New Roman"/>
          <w:sz w:val="24"/>
          <w:szCs w:val="24"/>
        </w:rPr>
        <w:t>поселения).</w:t>
      </w:r>
    </w:p>
    <w:p w:rsidR="00050D49" w:rsidRPr="00050D49" w:rsidRDefault="00050D49" w:rsidP="00050D49">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w:t>
      </w:r>
      <w:r w:rsidRPr="00050D49">
        <w:rPr>
          <w:rFonts w:ascii="Times New Roman" w:hAnsi="Times New Roman"/>
          <w:sz w:val="24"/>
          <w:szCs w:val="24"/>
        </w:rPr>
        <w:t xml:space="preserve"> территориальное обеспечение для развития малого и среднего бизнеса (с при</w:t>
      </w:r>
      <w:r>
        <w:rPr>
          <w:rFonts w:ascii="Times New Roman" w:hAnsi="Times New Roman"/>
          <w:sz w:val="24"/>
          <w:szCs w:val="24"/>
        </w:rPr>
        <w:t xml:space="preserve">влечением </w:t>
      </w:r>
      <w:r w:rsidRPr="00050D49">
        <w:rPr>
          <w:rFonts w:ascii="Times New Roman" w:hAnsi="Times New Roman"/>
          <w:sz w:val="24"/>
          <w:szCs w:val="24"/>
        </w:rPr>
        <w:t>их к созданию социальной, инженерно-транспортной инфраструктур);</w:t>
      </w:r>
    </w:p>
    <w:p w:rsidR="00050D49" w:rsidRPr="00050D49" w:rsidRDefault="00050D49" w:rsidP="00050D49">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050D49">
        <w:rPr>
          <w:rFonts w:ascii="Times New Roman" w:hAnsi="Times New Roman"/>
          <w:sz w:val="24"/>
          <w:szCs w:val="24"/>
        </w:rPr>
        <w:t xml:space="preserve"> развитие природного комплекса (парков, скверов, бульваров, набережных и т. д.);</w:t>
      </w:r>
    </w:p>
    <w:p w:rsidR="00050D49" w:rsidRPr="00050D49" w:rsidRDefault="00050D49" w:rsidP="003032CD">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050D49">
        <w:rPr>
          <w:rFonts w:ascii="Times New Roman" w:hAnsi="Times New Roman"/>
          <w:sz w:val="24"/>
          <w:szCs w:val="24"/>
        </w:rPr>
        <w:t xml:space="preserve"> развитие рекреационных объектов и создание ба</w:t>
      </w:r>
      <w:r w:rsidR="003032CD">
        <w:rPr>
          <w:rFonts w:ascii="Times New Roman" w:hAnsi="Times New Roman"/>
          <w:sz w:val="24"/>
          <w:szCs w:val="24"/>
        </w:rPr>
        <w:t xml:space="preserve">зы для развития экологического, </w:t>
      </w:r>
      <w:r w:rsidRPr="00050D49">
        <w:rPr>
          <w:rFonts w:ascii="Times New Roman" w:hAnsi="Times New Roman"/>
          <w:sz w:val="24"/>
          <w:szCs w:val="24"/>
        </w:rPr>
        <w:t>спортивного и экстремального видов туризма;</w:t>
      </w:r>
    </w:p>
    <w:p w:rsidR="00050D49" w:rsidRPr="00050D49" w:rsidRDefault="003032CD" w:rsidP="003032CD">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00050D49" w:rsidRPr="00050D49">
        <w:rPr>
          <w:rFonts w:ascii="Times New Roman" w:hAnsi="Times New Roman"/>
          <w:sz w:val="24"/>
          <w:szCs w:val="24"/>
        </w:rPr>
        <w:t xml:space="preserve"> осуществление мероприятий по повышению уро</w:t>
      </w:r>
      <w:r>
        <w:rPr>
          <w:rFonts w:ascii="Times New Roman" w:hAnsi="Times New Roman"/>
          <w:sz w:val="24"/>
          <w:szCs w:val="24"/>
        </w:rPr>
        <w:t xml:space="preserve">вня санитарного, экологического </w:t>
      </w:r>
      <w:r w:rsidR="00050D49" w:rsidRPr="00050D49">
        <w:rPr>
          <w:rFonts w:ascii="Times New Roman" w:hAnsi="Times New Roman"/>
          <w:sz w:val="24"/>
          <w:szCs w:val="24"/>
        </w:rPr>
        <w:t>состояния поселка, по предупреждению чрезвычайных ситуации природного и техногенного</w:t>
      </w:r>
      <w:r>
        <w:rPr>
          <w:rFonts w:ascii="Times New Roman" w:hAnsi="Times New Roman"/>
          <w:sz w:val="24"/>
          <w:szCs w:val="24"/>
        </w:rPr>
        <w:t xml:space="preserve"> </w:t>
      </w:r>
      <w:r w:rsidR="00050D49" w:rsidRPr="00050D49">
        <w:rPr>
          <w:rFonts w:ascii="Times New Roman" w:hAnsi="Times New Roman"/>
          <w:sz w:val="24"/>
          <w:szCs w:val="24"/>
        </w:rPr>
        <w:t>характера.</w:t>
      </w:r>
    </w:p>
    <w:p w:rsidR="001264EC" w:rsidRDefault="005E4399" w:rsidP="00050D49">
      <w:pPr>
        <w:spacing w:line="240" w:lineRule="auto"/>
        <w:rPr>
          <w:rFonts w:ascii="Times New Roman" w:hAnsi="Times New Roman"/>
        </w:rPr>
      </w:pPr>
      <w:r w:rsidRPr="00E04F6B">
        <w:rPr>
          <w:rFonts w:ascii="Times New Roman" w:hAnsi="Times New Roman"/>
        </w:rPr>
        <w:t xml:space="preserve">Потребность населения (с учетом роста численности) в объектах социальной сферы </w:t>
      </w:r>
      <w:r w:rsidR="00DE6CD6" w:rsidRPr="00E04F6B">
        <w:rPr>
          <w:rFonts w:ascii="Times New Roman" w:hAnsi="Times New Roman"/>
        </w:rPr>
        <w:t>на конец 2030</w:t>
      </w:r>
      <w:r w:rsidR="000E2803" w:rsidRPr="00E04F6B">
        <w:rPr>
          <w:rFonts w:ascii="Times New Roman" w:hAnsi="Times New Roman"/>
        </w:rPr>
        <w:t xml:space="preserve"> года </w:t>
      </w:r>
      <w:r w:rsidRPr="00E04F6B">
        <w:rPr>
          <w:rFonts w:ascii="Times New Roman" w:hAnsi="Times New Roman"/>
        </w:rPr>
        <w:t xml:space="preserve">приведена в таблице </w:t>
      </w:r>
      <w:r w:rsidR="005037DC" w:rsidRPr="00E04F6B">
        <w:rPr>
          <w:rFonts w:ascii="Times New Roman" w:hAnsi="Times New Roman"/>
        </w:rPr>
        <w:t>5</w:t>
      </w:r>
      <w:r w:rsidR="00865793" w:rsidRPr="00E04F6B">
        <w:rPr>
          <w:rFonts w:ascii="Times New Roman" w:hAnsi="Times New Roman"/>
        </w:rPr>
        <w:t>.1</w:t>
      </w:r>
      <w:r w:rsidR="001264EC">
        <w:rPr>
          <w:rFonts w:ascii="Times New Roman" w:hAnsi="Times New Roman"/>
        </w:rPr>
        <w:t xml:space="preserve">. </w:t>
      </w:r>
    </w:p>
    <w:p w:rsidR="00092B83" w:rsidRDefault="00092B83" w:rsidP="00092B83">
      <w:pPr>
        <w:spacing w:line="240" w:lineRule="auto"/>
        <w:rPr>
          <w:rFonts w:ascii="Times New Roman" w:hAnsi="Times New Roman"/>
        </w:rPr>
      </w:pPr>
      <w:r w:rsidRPr="00DA173C">
        <w:rPr>
          <w:rFonts w:ascii="Times New Roman" w:hAnsi="Times New Roman"/>
        </w:rPr>
        <w:t xml:space="preserve">Детальный перечень мероприятий по проектированию, строительству, реконструкции объектов социальной инфраструктуры представлен в таблице </w:t>
      </w:r>
      <w:r>
        <w:rPr>
          <w:rFonts w:ascii="Times New Roman" w:hAnsi="Times New Roman"/>
        </w:rPr>
        <w:t>5.2.</w:t>
      </w:r>
    </w:p>
    <w:p w:rsidR="00A40F8B" w:rsidRPr="001264EC" w:rsidRDefault="0028689F" w:rsidP="001264EC">
      <w:pPr>
        <w:spacing w:line="240" w:lineRule="auto"/>
        <w:rPr>
          <w:rFonts w:ascii="Times New Roman" w:hAnsi="Times New Roman"/>
          <w:b/>
        </w:rPr>
      </w:pPr>
      <w:r w:rsidRPr="001264EC">
        <w:rPr>
          <w:rFonts w:ascii="Times New Roman" w:hAnsi="Times New Roman"/>
          <w:b/>
        </w:rPr>
        <w:t>Образование</w:t>
      </w:r>
      <w:r w:rsidR="00092B83">
        <w:rPr>
          <w:rFonts w:ascii="Times New Roman" w:hAnsi="Times New Roman"/>
          <w:b/>
        </w:rPr>
        <w:t>.</w:t>
      </w:r>
    </w:p>
    <w:p w:rsidR="000B528C" w:rsidRDefault="003032CD" w:rsidP="003032CD">
      <w:pPr>
        <w:pStyle w:val="affffffff6"/>
        <w:tabs>
          <w:tab w:val="clear" w:pos="690"/>
          <w:tab w:val="left" w:pos="0"/>
        </w:tabs>
        <w:ind w:firstLine="567"/>
        <w:jc w:val="both"/>
        <w:rPr>
          <w:rFonts w:ascii="Times New Roman" w:hAnsi="Times New Roman"/>
          <w:sz w:val="24"/>
          <w:szCs w:val="24"/>
        </w:rPr>
      </w:pPr>
      <w:r w:rsidRPr="003032CD">
        <w:rPr>
          <w:rFonts w:ascii="Times New Roman" w:hAnsi="Times New Roman"/>
          <w:sz w:val="24"/>
          <w:szCs w:val="24"/>
        </w:rPr>
        <w:t>На сегодняшний день в посел</w:t>
      </w:r>
      <w:r>
        <w:rPr>
          <w:rFonts w:ascii="Times New Roman" w:hAnsi="Times New Roman"/>
          <w:sz w:val="24"/>
          <w:szCs w:val="24"/>
        </w:rPr>
        <w:t>ении</w:t>
      </w:r>
      <w:r w:rsidRPr="003032CD">
        <w:rPr>
          <w:rFonts w:ascii="Times New Roman" w:hAnsi="Times New Roman"/>
          <w:sz w:val="24"/>
          <w:szCs w:val="24"/>
        </w:rPr>
        <w:t xml:space="preserve"> функционирует </w:t>
      </w:r>
      <w:r>
        <w:rPr>
          <w:rFonts w:ascii="Times New Roman" w:hAnsi="Times New Roman"/>
          <w:sz w:val="24"/>
          <w:szCs w:val="24"/>
        </w:rPr>
        <w:t xml:space="preserve">2 </w:t>
      </w:r>
      <w:r w:rsidRPr="003032CD">
        <w:rPr>
          <w:rFonts w:ascii="Times New Roman" w:hAnsi="Times New Roman"/>
          <w:sz w:val="24"/>
          <w:szCs w:val="24"/>
        </w:rPr>
        <w:t>детски</w:t>
      </w:r>
      <w:r>
        <w:rPr>
          <w:rFonts w:ascii="Times New Roman" w:hAnsi="Times New Roman"/>
          <w:sz w:val="24"/>
          <w:szCs w:val="24"/>
        </w:rPr>
        <w:t>х</w:t>
      </w:r>
      <w:r w:rsidRPr="003032CD">
        <w:rPr>
          <w:rFonts w:ascii="Times New Roman" w:hAnsi="Times New Roman"/>
          <w:sz w:val="24"/>
          <w:szCs w:val="24"/>
        </w:rPr>
        <w:t xml:space="preserve"> сад</w:t>
      </w:r>
      <w:r>
        <w:rPr>
          <w:rFonts w:ascii="Times New Roman" w:hAnsi="Times New Roman"/>
          <w:sz w:val="24"/>
          <w:szCs w:val="24"/>
        </w:rPr>
        <w:t>а</w:t>
      </w:r>
      <w:r w:rsidRPr="003032CD">
        <w:rPr>
          <w:rFonts w:ascii="Times New Roman" w:hAnsi="Times New Roman"/>
          <w:sz w:val="24"/>
          <w:szCs w:val="24"/>
        </w:rPr>
        <w:t xml:space="preserve"> на 40 </w:t>
      </w:r>
      <w:r>
        <w:rPr>
          <w:rFonts w:ascii="Times New Roman" w:hAnsi="Times New Roman"/>
          <w:sz w:val="24"/>
          <w:szCs w:val="24"/>
        </w:rPr>
        <w:t xml:space="preserve">мест в п. Чулковка и 15 </w:t>
      </w:r>
      <w:r w:rsidRPr="003032CD">
        <w:rPr>
          <w:rFonts w:ascii="Times New Roman" w:hAnsi="Times New Roman"/>
          <w:sz w:val="24"/>
          <w:szCs w:val="24"/>
        </w:rPr>
        <w:t xml:space="preserve">мест </w:t>
      </w:r>
      <w:r>
        <w:rPr>
          <w:rFonts w:ascii="Times New Roman" w:hAnsi="Times New Roman"/>
          <w:sz w:val="24"/>
          <w:szCs w:val="24"/>
        </w:rPr>
        <w:t xml:space="preserve">в с. Романовка </w:t>
      </w:r>
      <w:r w:rsidRPr="003032CD">
        <w:rPr>
          <w:rFonts w:ascii="Times New Roman" w:hAnsi="Times New Roman"/>
          <w:sz w:val="24"/>
          <w:szCs w:val="24"/>
        </w:rPr>
        <w:t>по проекту,</w:t>
      </w:r>
      <w:r>
        <w:rPr>
          <w:rFonts w:ascii="Times New Roman" w:hAnsi="Times New Roman"/>
          <w:sz w:val="24"/>
          <w:szCs w:val="24"/>
        </w:rPr>
        <w:t xml:space="preserve"> </w:t>
      </w:r>
      <w:r w:rsidRPr="003032CD">
        <w:rPr>
          <w:rFonts w:ascii="Times New Roman" w:hAnsi="Times New Roman"/>
          <w:sz w:val="24"/>
          <w:szCs w:val="24"/>
        </w:rPr>
        <w:t>которы</w:t>
      </w:r>
      <w:r>
        <w:rPr>
          <w:rFonts w:ascii="Times New Roman" w:hAnsi="Times New Roman"/>
          <w:sz w:val="24"/>
          <w:szCs w:val="24"/>
        </w:rPr>
        <w:t>е</w:t>
      </w:r>
      <w:r w:rsidRPr="003032CD">
        <w:rPr>
          <w:rFonts w:ascii="Times New Roman" w:hAnsi="Times New Roman"/>
          <w:sz w:val="24"/>
          <w:szCs w:val="24"/>
        </w:rPr>
        <w:t xml:space="preserve"> фактически посещает </w:t>
      </w:r>
      <w:r>
        <w:rPr>
          <w:rFonts w:ascii="Times New Roman" w:hAnsi="Times New Roman"/>
          <w:sz w:val="24"/>
          <w:szCs w:val="24"/>
        </w:rPr>
        <w:t>32</w:t>
      </w:r>
      <w:r w:rsidRPr="003032CD">
        <w:rPr>
          <w:rFonts w:ascii="Times New Roman" w:hAnsi="Times New Roman"/>
          <w:sz w:val="24"/>
          <w:szCs w:val="24"/>
        </w:rPr>
        <w:t xml:space="preserve"> </w:t>
      </w:r>
      <w:r>
        <w:rPr>
          <w:rFonts w:ascii="Times New Roman" w:hAnsi="Times New Roman"/>
          <w:sz w:val="24"/>
          <w:szCs w:val="24"/>
        </w:rPr>
        <w:t>ребенка</w:t>
      </w:r>
      <w:r w:rsidRPr="003032CD">
        <w:rPr>
          <w:rFonts w:ascii="Times New Roman" w:hAnsi="Times New Roman"/>
          <w:sz w:val="24"/>
          <w:szCs w:val="24"/>
        </w:rPr>
        <w:t xml:space="preserve">. </w:t>
      </w:r>
    </w:p>
    <w:p w:rsidR="003032CD" w:rsidRPr="003032CD" w:rsidRDefault="003032CD" w:rsidP="003032CD">
      <w:pPr>
        <w:pStyle w:val="affffffff6"/>
        <w:tabs>
          <w:tab w:val="clear" w:pos="690"/>
          <w:tab w:val="left" w:pos="0"/>
        </w:tabs>
        <w:ind w:firstLine="567"/>
        <w:jc w:val="both"/>
        <w:rPr>
          <w:rFonts w:ascii="Times New Roman" w:hAnsi="Times New Roman"/>
          <w:sz w:val="24"/>
          <w:szCs w:val="24"/>
        </w:rPr>
      </w:pPr>
      <w:r w:rsidRPr="003032CD">
        <w:rPr>
          <w:rFonts w:ascii="Times New Roman" w:hAnsi="Times New Roman"/>
          <w:sz w:val="24"/>
          <w:szCs w:val="24"/>
        </w:rPr>
        <w:t xml:space="preserve">В </w:t>
      </w:r>
      <w:r>
        <w:rPr>
          <w:rFonts w:ascii="Times New Roman" w:hAnsi="Times New Roman"/>
          <w:sz w:val="24"/>
          <w:szCs w:val="24"/>
        </w:rPr>
        <w:t xml:space="preserve">соответствии с СНиП 2.05.06-85* </w:t>
      </w:r>
      <w:r w:rsidRPr="003032CD">
        <w:rPr>
          <w:rFonts w:ascii="Times New Roman" w:hAnsi="Times New Roman"/>
          <w:sz w:val="24"/>
          <w:szCs w:val="24"/>
        </w:rPr>
        <w:t>«Магистральные трубопроводы» не допускается р</w:t>
      </w:r>
      <w:r>
        <w:rPr>
          <w:rFonts w:ascii="Times New Roman" w:hAnsi="Times New Roman"/>
          <w:sz w:val="24"/>
          <w:szCs w:val="24"/>
        </w:rPr>
        <w:t xml:space="preserve">азмещение каких-либо построек в </w:t>
      </w:r>
      <w:r w:rsidRPr="003032CD">
        <w:rPr>
          <w:rFonts w:ascii="Times New Roman" w:hAnsi="Times New Roman"/>
          <w:sz w:val="24"/>
          <w:szCs w:val="24"/>
        </w:rPr>
        <w:t>охранной зоне нефтепроводов, ближе допустимых минимальных безопасных расстояний.</w:t>
      </w:r>
    </w:p>
    <w:p w:rsidR="003032CD" w:rsidRPr="003032CD" w:rsidRDefault="003032CD" w:rsidP="000B528C">
      <w:pPr>
        <w:pStyle w:val="affffffff6"/>
        <w:tabs>
          <w:tab w:val="clear" w:pos="690"/>
          <w:tab w:val="left" w:pos="0"/>
        </w:tabs>
        <w:ind w:firstLine="567"/>
        <w:jc w:val="both"/>
        <w:rPr>
          <w:rFonts w:ascii="Times New Roman" w:hAnsi="Times New Roman"/>
          <w:sz w:val="24"/>
          <w:szCs w:val="24"/>
        </w:rPr>
      </w:pPr>
      <w:r w:rsidRPr="003032CD">
        <w:rPr>
          <w:rFonts w:ascii="Times New Roman" w:hAnsi="Times New Roman"/>
          <w:sz w:val="24"/>
          <w:szCs w:val="24"/>
        </w:rPr>
        <w:t xml:space="preserve">Генеральным планом предусматривается вынос существующего здания детского сада </w:t>
      </w:r>
      <w:r>
        <w:rPr>
          <w:rFonts w:ascii="Times New Roman" w:hAnsi="Times New Roman"/>
          <w:sz w:val="24"/>
          <w:szCs w:val="24"/>
        </w:rPr>
        <w:t xml:space="preserve">п. Чулковка </w:t>
      </w:r>
      <w:r w:rsidR="000B528C">
        <w:rPr>
          <w:rFonts w:ascii="Times New Roman" w:hAnsi="Times New Roman"/>
          <w:sz w:val="24"/>
          <w:szCs w:val="24"/>
        </w:rPr>
        <w:t xml:space="preserve">и </w:t>
      </w:r>
      <w:r w:rsidRPr="003032CD">
        <w:rPr>
          <w:rFonts w:ascii="Times New Roman" w:hAnsi="Times New Roman"/>
          <w:sz w:val="24"/>
          <w:szCs w:val="24"/>
        </w:rPr>
        <w:t>строительства нового на 80 мест в восточной части поселка.</w:t>
      </w:r>
    </w:p>
    <w:p w:rsidR="003032CD" w:rsidRPr="003032CD" w:rsidRDefault="003032CD" w:rsidP="003032CD">
      <w:pPr>
        <w:pStyle w:val="affffffff6"/>
        <w:tabs>
          <w:tab w:val="clear" w:pos="690"/>
          <w:tab w:val="left" w:pos="0"/>
        </w:tabs>
        <w:ind w:firstLine="567"/>
        <w:jc w:val="both"/>
        <w:rPr>
          <w:rFonts w:ascii="Times New Roman" w:hAnsi="Times New Roman"/>
          <w:sz w:val="24"/>
          <w:szCs w:val="24"/>
        </w:rPr>
      </w:pPr>
      <w:r w:rsidRPr="003032CD">
        <w:rPr>
          <w:rFonts w:ascii="Times New Roman" w:hAnsi="Times New Roman"/>
          <w:sz w:val="24"/>
          <w:szCs w:val="24"/>
        </w:rPr>
        <w:t>Развитие системы общего образования предусматривается за счет:</w:t>
      </w:r>
    </w:p>
    <w:p w:rsidR="003032CD" w:rsidRPr="003032CD" w:rsidRDefault="000B528C" w:rsidP="000B528C">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003032CD" w:rsidRPr="003032CD">
        <w:rPr>
          <w:rFonts w:ascii="Times New Roman" w:hAnsi="Times New Roman"/>
          <w:sz w:val="24"/>
          <w:szCs w:val="24"/>
        </w:rPr>
        <w:t xml:space="preserve"> строительства в районе новой усадебной застройки </w:t>
      </w:r>
      <w:r>
        <w:rPr>
          <w:rFonts w:ascii="Times New Roman" w:hAnsi="Times New Roman"/>
          <w:sz w:val="24"/>
          <w:szCs w:val="24"/>
        </w:rPr>
        <w:t>п. Чулковка общеобразовательной школы на</w:t>
      </w:r>
      <w:r w:rsidR="003032CD" w:rsidRPr="003032CD">
        <w:rPr>
          <w:rFonts w:ascii="Times New Roman" w:hAnsi="Times New Roman"/>
          <w:sz w:val="24"/>
          <w:szCs w:val="24"/>
        </w:rPr>
        <w:t>160 мест;</w:t>
      </w:r>
    </w:p>
    <w:p w:rsidR="003032CD" w:rsidRPr="003032CD" w:rsidRDefault="000B528C" w:rsidP="000B528C">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003032CD" w:rsidRPr="003032CD">
        <w:rPr>
          <w:rFonts w:ascii="Times New Roman" w:hAnsi="Times New Roman"/>
          <w:sz w:val="24"/>
          <w:szCs w:val="24"/>
        </w:rPr>
        <w:t xml:space="preserve"> развитие системы внешкольного образования за счет о</w:t>
      </w:r>
      <w:r>
        <w:rPr>
          <w:rFonts w:ascii="Times New Roman" w:hAnsi="Times New Roman"/>
          <w:sz w:val="24"/>
          <w:szCs w:val="24"/>
        </w:rPr>
        <w:t xml:space="preserve">ткрытия детских клубов, кружков </w:t>
      </w:r>
      <w:r w:rsidR="003032CD" w:rsidRPr="003032CD">
        <w:rPr>
          <w:rFonts w:ascii="Times New Roman" w:hAnsi="Times New Roman"/>
          <w:sz w:val="24"/>
          <w:szCs w:val="24"/>
        </w:rPr>
        <w:t>детского творчества при общеобразовательной школе;</w:t>
      </w:r>
    </w:p>
    <w:p w:rsidR="000B528C" w:rsidRDefault="003032CD" w:rsidP="000B528C">
      <w:pPr>
        <w:pStyle w:val="affffffff6"/>
        <w:tabs>
          <w:tab w:val="clear" w:pos="690"/>
          <w:tab w:val="left" w:pos="0"/>
        </w:tabs>
        <w:ind w:firstLine="567"/>
        <w:jc w:val="both"/>
        <w:rPr>
          <w:rFonts w:ascii="Times New Roman" w:hAnsi="Times New Roman"/>
          <w:sz w:val="24"/>
          <w:szCs w:val="24"/>
        </w:rPr>
      </w:pPr>
      <w:r w:rsidRPr="003032CD">
        <w:rPr>
          <w:rFonts w:ascii="Times New Roman" w:hAnsi="Times New Roman"/>
          <w:sz w:val="24"/>
          <w:szCs w:val="24"/>
        </w:rPr>
        <w:t>При расчете емкости учреждений образования учитыв</w:t>
      </w:r>
      <w:r w:rsidR="000B528C">
        <w:rPr>
          <w:rFonts w:ascii="Times New Roman" w:hAnsi="Times New Roman"/>
          <w:sz w:val="24"/>
          <w:szCs w:val="24"/>
        </w:rPr>
        <w:t xml:space="preserve">алось население п. </w:t>
      </w:r>
      <w:r w:rsidRPr="003032CD">
        <w:rPr>
          <w:rFonts w:ascii="Times New Roman" w:hAnsi="Times New Roman"/>
          <w:sz w:val="24"/>
          <w:szCs w:val="24"/>
        </w:rPr>
        <w:t>Единовер</w:t>
      </w:r>
      <w:r w:rsidR="000B528C">
        <w:rPr>
          <w:rFonts w:ascii="Times New Roman" w:hAnsi="Times New Roman"/>
          <w:sz w:val="24"/>
          <w:szCs w:val="24"/>
        </w:rPr>
        <w:t xml:space="preserve"> и п. Тельмана, где особая часть детей школьного возраста (более 20 чел.) посещают санаторную школу п. Межевой</w:t>
      </w:r>
      <w:r w:rsidRPr="003032CD">
        <w:rPr>
          <w:rFonts w:ascii="Times New Roman" w:hAnsi="Times New Roman"/>
          <w:sz w:val="24"/>
          <w:szCs w:val="24"/>
        </w:rPr>
        <w:t>.</w:t>
      </w:r>
      <w:r w:rsidR="000B528C">
        <w:rPr>
          <w:rFonts w:ascii="Times New Roman" w:hAnsi="Times New Roman"/>
          <w:sz w:val="24"/>
          <w:szCs w:val="24"/>
        </w:rPr>
        <w:t xml:space="preserve"> </w:t>
      </w:r>
    </w:p>
    <w:p w:rsidR="003032CD" w:rsidRDefault="000B528C" w:rsidP="000B528C">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На втором этапе реализации программы предполагается реорганизация детского сада и школы в с. Романовка путем их слияния в начальную школу – детский сад с. Романовка, где будут учиться и воспитываться дети с. Романовка до 3 класса.</w:t>
      </w:r>
    </w:p>
    <w:p w:rsidR="00E22A50" w:rsidRPr="00E22A50" w:rsidRDefault="00E22A50" w:rsidP="000B528C">
      <w:pPr>
        <w:pStyle w:val="affffffff6"/>
        <w:tabs>
          <w:tab w:val="clear" w:pos="690"/>
          <w:tab w:val="left" w:pos="0"/>
        </w:tabs>
        <w:ind w:firstLine="567"/>
        <w:jc w:val="both"/>
        <w:rPr>
          <w:rFonts w:ascii="Times New Roman" w:hAnsi="Times New Roman"/>
          <w:sz w:val="6"/>
          <w:szCs w:val="6"/>
        </w:rPr>
      </w:pPr>
    </w:p>
    <w:p w:rsidR="006A0A9B" w:rsidRPr="00E22A50" w:rsidRDefault="00CD63D1" w:rsidP="00E22A50">
      <w:pPr>
        <w:pStyle w:val="affffffff6"/>
        <w:ind w:firstLine="567"/>
        <w:jc w:val="both"/>
        <w:rPr>
          <w:rFonts w:ascii="Times New Roman" w:hAnsi="Times New Roman"/>
          <w:b/>
          <w:sz w:val="24"/>
          <w:szCs w:val="24"/>
        </w:rPr>
      </w:pPr>
      <w:r w:rsidRPr="00E22A50">
        <w:rPr>
          <w:rFonts w:ascii="Times New Roman" w:hAnsi="Times New Roman"/>
          <w:b/>
          <w:sz w:val="24"/>
          <w:szCs w:val="24"/>
        </w:rPr>
        <w:t>Культура</w:t>
      </w:r>
      <w:r w:rsidR="00F0268B" w:rsidRPr="00E22A50">
        <w:rPr>
          <w:rFonts w:ascii="Times New Roman" w:hAnsi="Times New Roman"/>
          <w:b/>
          <w:sz w:val="24"/>
          <w:szCs w:val="24"/>
        </w:rPr>
        <w:t xml:space="preserve"> и искусство.</w:t>
      </w:r>
    </w:p>
    <w:p w:rsidR="00F0268B" w:rsidRPr="00E22A50" w:rsidRDefault="00F0268B" w:rsidP="00E22A50">
      <w:pPr>
        <w:pStyle w:val="affffffff6"/>
        <w:ind w:firstLine="567"/>
        <w:jc w:val="both"/>
        <w:rPr>
          <w:rFonts w:ascii="Times New Roman" w:hAnsi="Times New Roman"/>
          <w:sz w:val="24"/>
          <w:szCs w:val="24"/>
        </w:rPr>
      </w:pPr>
      <w:r w:rsidRPr="00E22A50">
        <w:rPr>
          <w:rFonts w:ascii="Times New Roman" w:hAnsi="Times New Roman"/>
          <w:sz w:val="24"/>
          <w:szCs w:val="24"/>
        </w:rPr>
        <w:t>Развитие материально-технической базы учреждений культуры и искусства предусматривается за счет строительства:</w:t>
      </w:r>
    </w:p>
    <w:p w:rsidR="00F0268B" w:rsidRPr="00E22A50" w:rsidRDefault="00F0268B" w:rsidP="00E22A50">
      <w:pPr>
        <w:pStyle w:val="affffffff6"/>
        <w:ind w:firstLine="567"/>
        <w:jc w:val="both"/>
        <w:rPr>
          <w:rFonts w:ascii="Times New Roman" w:hAnsi="Times New Roman"/>
          <w:sz w:val="24"/>
          <w:szCs w:val="24"/>
        </w:rPr>
      </w:pPr>
      <w:r w:rsidRPr="00E22A50">
        <w:rPr>
          <w:rFonts w:ascii="Times New Roman" w:hAnsi="Times New Roman"/>
          <w:sz w:val="24"/>
          <w:szCs w:val="24"/>
        </w:rPr>
        <w:t>- помещения для проведения культурно-массовых мероприятий на 60 мест в составе многофункционального комплекса в восточной части поселка Чулковка;</w:t>
      </w:r>
    </w:p>
    <w:p w:rsidR="00F0268B" w:rsidRPr="00E22A50" w:rsidRDefault="00F0268B" w:rsidP="00E22A50">
      <w:pPr>
        <w:pStyle w:val="affffffff6"/>
        <w:ind w:firstLine="567"/>
        <w:jc w:val="both"/>
        <w:rPr>
          <w:rFonts w:ascii="Times New Roman" w:hAnsi="Times New Roman"/>
          <w:sz w:val="24"/>
          <w:szCs w:val="24"/>
        </w:rPr>
      </w:pPr>
      <w:r w:rsidRPr="00E22A50">
        <w:rPr>
          <w:rFonts w:ascii="Times New Roman" w:hAnsi="Times New Roman"/>
          <w:sz w:val="24"/>
          <w:szCs w:val="24"/>
        </w:rPr>
        <w:t>- размещения библиотеки на 4,5 тыс. экземпляров в новом здании школы.</w:t>
      </w:r>
    </w:p>
    <w:p w:rsidR="00F0268B" w:rsidRPr="00F0268B" w:rsidRDefault="00F0268B" w:rsidP="00F0268B">
      <w:pPr>
        <w:pStyle w:val="affffffff6"/>
        <w:tabs>
          <w:tab w:val="clear" w:pos="690"/>
          <w:tab w:val="left" w:pos="0"/>
        </w:tabs>
        <w:ind w:firstLine="567"/>
        <w:jc w:val="both"/>
        <w:rPr>
          <w:rFonts w:ascii="Times New Roman" w:hAnsi="Times New Roman"/>
          <w:b/>
          <w:sz w:val="24"/>
          <w:szCs w:val="24"/>
        </w:rPr>
      </w:pPr>
    </w:p>
    <w:p w:rsidR="007E5834" w:rsidRPr="00F0268B" w:rsidRDefault="00F0268B" w:rsidP="00F0268B">
      <w:pPr>
        <w:pStyle w:val="affffffff6"/>
        <w:tabs>
          <w:tab w:val="clear" w:pos="690"/>
          <w:tab w:val="left" w:pos="0"/>
        </w:tabs>
        <w:ind w:firstLine="567"/>
        <w:jc w:val="both"/>
        <w:rPr>
          <w:rFonts w:ascii="Times New Roman" w:hAnsi="Times New Roman"/>
          <w:b/>
          <w:sz w:val="24"/>
          <w:szCs w:val="24"/>
        </w:rPr>
      </w:pPr>
      <w:r>
        <w:rPr>
          <w:rFonts w:ascii="Times New Roman" w:hAnsi="Times New Roman"/>
          <w:b/>
          <w:sz w:val="24"/>
          <w:szCs w:val="24"/>
        </w:rPr>
        <w:t>Физическая культура и с</w:t>
      </w:r>
      <w:r w:rsidR="00776064" w:rsidRPr="00F0268B">
        <w:rPr>
          <w:rFonts w:ascii="Times New Roman" w:hAnsi="Times New Roman"/>
          <w:b/>
          <w:sz w:val="24"/>
          <w:szCs w:val="24"/>
        </w:rPr>
        <w:t>порт</w:t>
      </w:r>
      <w:r>
        <w:rPr>
          <w:rFonts w:ascii="Times New Roman" w:hAnsi="Times New Roman"/>
          <w:b/>
          <w:sz w:val="24"/>
          <w:szCs w:val="24"/>
        </w:rPr>
        <w:t>.</w:t>
      </w:r>
    </w:p>
    <w:p w:rsidR="00F0268B" w:rsidRPr="00F0268B" w:rsidRDefault="00F0268B" w:rsidP="00F0268B">
      <w:pPr>
        <w:pStyle w:val="affffffff6"/>
        <w:tabs>
          <w:tab w:val="clear" w:pos="690"/>
          <w:tab w:val="left" w:pos="0"/>
        </w:tabs>
        <w:ind w:firstLine="567"/>
        <w:jc w:val="both"/>
        <w:rPr>
          <w:rFonts w:ascii="Times New Roman" w:hAnsi="Times New Roman"/>
          <w:sz w:val="24"/>
          <w:szCs w:val="24"/>
        </w:rPr>
      </w:pPr>
      <w:r w:rsidRPr="00F0268B">
        <w:rPr>
          <w:rFonts w:ascii="Times New Roman" w:hAnsi="Times New Roman"/>
          <w:sz w:val="24"/>
          <w:szCs w:val="24"/>
        </w:rPr>
        <w:t>Развитие материально-технической базы физкультур</w:t>
      </w:r>
      <w:r>
        <w:rPr>
          <w:rFonts w:ascii="Times New Roman" w:hAnsi="Times New Roman"/>
          <w:sz w:val="24"/>
          <w:szCs w:val="24"/>
        </w:rPr>
        <w:t xml:space="preserve">ы и спорта предусматривается за </w:t>
      </w:r>
      <w:r w:rsidRPr="00F0268B">
        <w:rPr>
          <w:rFonts w:ascii="Times New Roman" w:hAnsi="Times New Roman"/>
          <w:sz w:val="24"/>
          <w:szCs w:val="24"/>
        </w:rPr>
        <w:t>счет:</w:t>
      </w:r>
    </w:p>
    <w:p w:rsidR="00F0268B" w:rsidRPr="00F0268B" w:rsidRDefault="00F0268B" w:rsidP="00F0268B">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F0268B">
        <w:rPr>
          <w:rFonts w:ascii="Times New Roman" w:hAnsi="Times New Roman"/>
          <w:sz w:val="24"/>
          <w:szCs w:val="24"/>
        </w:rPr>
        <w:t xml:space="preserve"> строительства спортивного зала и стадиона в</w:t>
      </w:r>
      <w:r>
        <w:rPr>
          <w:rFonts w:ascii="Times New Roman" w:hAnsi="Times New Roman"/>
          <w:sz w:val="24"/>
          <w:szCs w:val="24"/>
        </w:rPr>
        <w:t xml:space="preserve"> составе нового здания школы, с </w:t>
      </w:r>
      <w:r w:rsidRPr="00F0268B">
        <w:rPr>
          <w:rFonts w:ascii="Times New Roman" w:hAnsi="Times New Roman"/>
          <w:sz w:val="24"/>
          <w:szCs w:val="24"/>
        </w:rPr>
        <w:t>размещением комплекса плоскостных спортивных сооружений;</w:t>
      </w:r>
    </w:p>
    <w:p w:rsidR="00F0268B" w:rsidRPr="00F0268B" w:rsidRDefault="00F0268B" w:rsidP="00F0268B">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F0268B">
        <w:rPr>
          <w:rFonts w:ascii="Times New Roman" w:hAnsi="Times New Roman"/>
          <w:sz w:val="24"/>
          <w:szCs w:val="24"/>
        </w:rPr>
        <w:t xml:space="preserve"> размещения спортивных залов общего пользовани</w:t>
      </w:r>
      <w:r>
        <w:rPr>
          <w:rFonts w:ascii="Times New Roman" w:hAnsi="Times New Roman"/>
          <w:sz w:val="24"/>
          <w:szCs w:val="24"/>
        </w:rPr>
        <w:t xml:space="preserve">я в составе многофункциональных </w:t>
      </w:r>
      <w:r w:rsidRPr="00F0268B">
        <w:rPr>
          <w:rFonts w:ascii="Times New Roman" w:hAnsi="Times New Roman"/>
          <w:sz w:val="24"/>
          <w:szCs w:val="24"/>
        </w:rPr>
        <w:t>комплексов;</w:t>
      </w:r>
    </w:p>
    <w:p w:rsidR="00F0268B" w:rsidRDefault="00F0268B" w:rsidP="00F0268B">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F0268B">
        <w:rPr>
          <w:rFonts w:ascii="Times New Roman" w:hAnsi="Times New Roman"/>
          <w:sz w:val="24"/>
          <w:szCs w:val="24"/>
        </w:rPr>
        <w:t xml:space="preserve"> расширение существующего горнолыжн</w:t>
      </w:r>
      <w:r>
        <w:rPr>
          <w:rFonts w:ascii="Times New Roman" w:hAnsi="Times New Roman"/>
          <w:sz w:val="24"/>
          <w:szCs w:val="24"/>
        </w:rPr>
        <w:t xml:space="preserve">ого комплекса «У Виля», за счет </w:t>
      </w:r>
      <w:r w:rsidRPr="00F0268B">
        <w:rPr>
          <w:rFonts w:ascii="Times New Roman" w:hAnsi="Times New Roman"/>
          <w:sz w:val="24"/>
          <w:szCs w:val="24"/>
        </w:rPr>
        <w:t xml:space="preserve">оборудования новой горнолыжной трассы и строительства </w:t>
      </w:r>
      <w:proofErr w:type="spellStart"/>
      <w:r w:rsidRPr="00F0268B">
        <w:rPr>
          <w:rFonts w:ascii="Times New Roman" w:hAnsi="Times New Roman"/>
          <w:sz w:val="24"/>
          <w:szCs w:val="24"/>
        </w:rPr>
        <w:t>буксировочно</w:t>
      </w:r>
      <w:proofErr w:type="spellEnd"/>
      <w:r w:rsidRPr="00F0268B">
        <w:rPr>
          <w:rFonts w:ascii="Times New Roman" w:hAnsi="Times New Roman"/>
          <w:sz w:val="24"/>
          <w:szCs w:val="24"/>
        </w:rPr>
        <w:t>-канатной дороги,</w:t>
      </w:r>
      <w:r>
        <w:rPr>
          <w:rFonts w:ascii="Times New Roman" w:hAnsi="Times New Roman"/>
          <w:sz w:val="24"/>
          <w:szCs w:val="24"/>
        </w:rPr>
        <w:t xml:space="preserve"> </w:t>
      </w:r>
      <w:r w:rsidRPr="00F0268B">
        <w:rPr>
          <w:rFonts w:ascii="Times New Roman" w:hAnsi="Times New Roman"/>
          <w:sz w:val="24"/>
          <w:szCs w:val="24"/>
        </w:rPr>
        <w:t>посещаемость комплекса составит порядка 10-15 тыс./ч</w:t>
      </w:r>
      <w:r>
        <w:rPr>
          <w:rFonts w:ascii="Times New Roman" w:hAnsi="Times New Roman"/>
          <w:sz w:val="24"/>
          <w:szCs w:val="24"/>
        </w:rPr>
        <w:t>ел. в год;</w:t>
      </w:r>
    </w:p>
    <w:p w:rsidR="00F0268B" w:rsidRPr="00F0268B" w:rsidRDefault="00F0268B" w:rsidP="00F0268B">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F0268B">
        <w:rPr>
          <w:rFonts w:ascii="Times New Roman" w:hAnsi="Times New Roman"/>
          <w:sz w:val="24"/>
          <w:szCs w:val="24"/>
        </w:rPr>
        <w:t xml:space="preserve"> организации системы дорожек и троп для летних и </w:t>
      </w:r>
      <w:r>
        <w:rPr>
          <w:rFonts w:ascii="Times New Roman" w:hAnsi="Times New Roman"/>
          <w:sz w:val="24"/>
          <w:szCs w:val="24"/>
        </w:rPr>
        <w:t xml:space="preserve">зимних видов легкоатлетического </w:t>
      </w:r>
      <w:r w:rsidRPr="00F0268B">
        <w:rPr>
          <w:rFonts w:ascii="Times New Roman" w:hAnsi="Times New Roman"/>
          <w:sz w:val="24"/>
          <w:szCs w:val="24"/>
        </w:rPr>
        <w:t>спорта;</w:t>
      </w:r>
    </w:p>
    <w:p w:rsidR="00F0268B" w:rsidRPr="00F0268B" w:rsidRDefault="00F0268B" w:rsidP="00F0268B">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F0268B">
        <w:rPr>
          <w:rFonts w:ascii="Times New Roman" w:hAnsi="Times New Roman"/>
          <w:sz w:val="24"/>
          <w:szCs w:val="24"/>
        </w:rPr>
        <w:t xml:space="preserve"> развития детского спорта и отдыха, путем открыти</w:t>
      </w:r>
      <w:r>
        <w:rPr>
          <w:rFonts w:ascii="Times New Roman" w:hAnsi="Times New Roman"/>
          <w:sz w:val="24"/>
          <w:szCs w:val="24"/>
        </w:rPr>
        <w:t xml:space="preserve">я детских спортивных секций при </w:t>
      </w:r>
      <w:r w:rsidRPr="00F0268B">
        <w:rPr>
          <w:rFonts w:ascii="Times New Roman" w:hAnsi="Times New Roman"/>
          <w:sz w:val="24"/>
          <w:szCs w:val="24"/>
        </w:rPr>
        <w:t>общеобразовательном учреждении.</w:t>
      </w:r>
    </w:p>
    <w:p w:rsidR="00F0268B" w:rsidRPr="00E22A50" w:rsidRDefault="00F0268B" w:rsidP="00F0268B">
      <w:pPr>
        <w:pStyle w:val="a9"/>
        <w:spacing w:line="240" w:lineRule="auto"/>
        <w:ind w:left="567" w:firstLine="0"/>
        <w:rPr>
          <w:rFonts w:ascii="Times New Roman" w:hAnsi="Times New Roman"/>
          <w:sz w:val="6"/>
          <w:szCs w:val="6"/>
          <w:lang w:eastAsia="ru-RU"/>
        </w:rPr>
      </w:pPr>
    </w:p>
    <w:p w:rsidR="00213137" w:rsidRPr="003032CD" w:rsidRDefault="008F604D" w:rsidP="00F0268B">
      <w:pPr>
        <w:pStyle w:val="a9"/>
        <w:spacing w:line="240" w:lineRule="auto"/>
        <w:ind w:left="567" w:firstLine="0"/>
        <w:rPr>
          <w:rFonts w:ascii="Times New Roman" w:hAnsi="Times New Roman"/>
          <w:b/>
          <w:highlight w:val="yellow"/>
        </w:rPr>
      </w:pPr>
      <w:r w:rsidRPr="003032CD">
        <w:rPr>
          <w:rFonts w:ascii="Times New Roman" w:hAnsi="Times New Roman"/>
          <w:b/>
        </w:rPr>
        <w:t>Здравоохранение</w:t>
      </w:r>
      <w:r w:rsidR="00F0268B">
        <w:rPr>
          <w:rFonts w:ascii="Times New Roman" w:hAnsi="Times New Roman"/>
          <w:b/>
        </w:rPr>
        <w:t>.</w:t>
      </w:r>
    </w:p>
    <w:p w:rsidR="00C80397" w:rsidRPr="00C80397" w:rsidRDefault="00C80397" w:rsidP="00196124">
      <w:pPr>
        <w:pStyle w:val="affffffff6"/>
        <w:tabs>
          <w:tab w:val="clear" w:pos="690"/>
          <w:tab w:val="left" w:pos="0"/>
        </w:tabs>
        <w:ind w:firstLine="567"/>
        <w:jc w:val="both"/>
        <w:rPr>
          <w:rFonts w:ascii="Times New Roman" w:hAnsi="Times New Roman"/>
          <w:sz w:val="24"/>
          <w:szCs w:val="24"/>
        </w:rPr>
      </w:pPr>
      <w:r w:rsidRPr="00C80397">
        <w:rPr>
          <w:rFonts w:ascii="Times New Roman" w:hAnsi="Times New Roman"/>
          <w:sz w:val="24"/>
          <w:szCs w:val="24"/>
        </w:rPr>
        <w:t xml:space="preserve">На сегодняшний день на территории </w:t>
      </w:r>
      <w:r>
        <w:rPr>
          <w:rFonts w:ascii="Times New Roman" w:hAnsi="Times New Roman"/>
          <w:sz w:val="24"/>
          <w:szCs w:val="24"/>
        </w:rPr>
        <w:t xml:space="preserve">поселения </w:t>
      </w:r>
      <w:r w:rsidRPr="00C80397">
        <w:rPr>
          <w:rFonts w:ascii="Times New Roman" w:hAnsi="Times New Roman"/>
          <w:sz w:val="24"/>
          <w:szCs w:val="24"/>
        </w:rPr>
        <w:t xml:space="preserve">функционирует </w:t>
      </w:r>
      <w:r>
        <w:rPr>
          <w:rFonts w:ascii="Times New Roman" w:hAnsi="Times New Roman"/>
          <w:sz w:val="24"/>
          <w:szCs w:val="24"/>
        </w:rPr>
        <w:t xml:space="preserve">2 </w:t>
      </w:r>
      <w:r w:rsidRPr="00C80397">
        <w:rPr>
          <w:rFonts w:ascii="Times New Roman" w:hAnsi="Times New Roman"/>
          <w:sz w:val="24"/>
          <w:szCs w:val="24"/>
        </w:rPr>
        <w:t>фельдшерск</w:t>
      </w:r>
      <w:r>
        <w:rPr>
          <w:rFonts w:ascii="Times New Roman" w:hAnsi="Times New Roman"/>
          <w:sz w:val="24"/>
          <w:szCs w:val="24"/>
        </w:rPr>
        <w:t>о</w:t>
      </w:r>
      <w:r w:rsidR="00196124">
        <w:rPr>
          <w:rFonts w:ascii="Times New Roman" w:hAnsi="Times New Roman"/>
          <w:sz w:val="24"/>
          <w:szCs w:val="24"/>
        </w:rPr>
        <w:t>-</w:t>
      </w:r>
      <w:r w:rsidRPr="00C80397">
        <w:rPr>
          <w:rFonts w:ascii="Times New Roman" w:hAnsi="Times New Roman"/>
          <w:sz w:val="24"/>
          <w:szCs w:val="24"/>
        </w:rPr>
        <w:t>акушерски</w:t>
      </w:r>
      <w:r>
        <w:rPr>
          <w:rFonts w:ascii="Times New Roman" w:hAnsi="Times New Roman"/>
          <w:sz w:val="24"/>
          <w:szCs w:val="24"/>
        </w:rPr>
        <w:t>х</w:t>
      </w:r>
      <w:r w:rsidRPr="00C80397">
        <w:rPr>
          <w:rFonts w:ascii="Times New Roman" w:hAnsi="Times New Roman"/>
          <w:sz w:val="24"/>
          <w:szCs w:val="24"/>
        </w:rPr>
        <w:t xml:space="preserve"> пункт</w:t>
      </w:r>
      <w:r>
        <w:rPr>
          <w:rFonts w:ascii="Times New Roman" w:hAnsi="Times New Roman"/>
          <w:sz w:val="24"/>
          <w:szCs w:val="24"/>
        </w:rPr>
        <w:t>а</w:t>
      </w:r>
      <w:r w:rsidRPr="00C80397">
        <w:rPr>
          <w:rFonts w:ascii="Times New Roman" w:hAnsi="Times New Roman"/>
          <w:sz w:val="24"/>
          <w:szCs w:val="24"/>
        </w:rPr>
        <w:t xml:space="preserve"> мощностью 10 </w:t>
      </w:r>
      <w:proofErr w:type="spellStart"/>
      <w:r w:rsidRPr="00C80397">
        <w:rPr>
          <w:rFonts w:ascii="Times New Roman" w:hAnsi="Times New Roman"/>
          <w:sz w:val="24"/>
          <w:szCs w:val="24"/>
        </w:rPr>
        <w:t>пос</w:t>
      </w:r>
      <w:proofErr w:type="spellEnd"/>
      <w:r w:rsidRPr="00C80397">
        <w:rPr>
          <w:rFonts w:ascii="Times New Roman" w:hAnsi="Times New Roman"/>
          <w:sz w:val="24"/>
          <w:szCs w:val="24"/>
        </w:rPr>
        <w:t xml:space="preserve">/в смену, здания </w:t>
      </w:r>
      <w:proofErr w:type="spellStart"/>
      <w:r w:rsidRPr="00C80397">
        <w:rPr>
          <w:rFonts w:ascii="Times New Roman" w:hAnsi="Times New Roman"/>
          <w:sz w:val="24"/>
          <w:szCs w:val="24"/>
        </w:rPr>
        <w:t>ФАПа</w:t>
      </w:r>
      <w:proofErr w:type="spellEnd"/>
      <w:r w:rsidRPr="00C80397">
        <w:rPr>
          <w:rFonts w:ascii="Times New Roman" w:hAnsi="Times New Roman"/>
          <w:sz w:val="24"/>
          <w:szCs w:val="24"/>
        </w:rPr>
        <w:t xml:space="preserve"> </w:t>
      </w:r>
      <w:r>
        <w:rPr>
          <w:rFonts w:ascii="Times New Roman" w:hAnsi="Times New Roman"/>
          <w:sz w:val="24"/>
          <w:szCs w:val="24"/>
        </w:rPr>
        <w:t xml:space="preserve">п. Чулковка расположено ближе, чем </w:t>
      </w:r>
      <w:r w:rsidRPr="00C80397">
        <w:rPr>
          <w:rFonts w:ascii="Times New Roman" w:hAnsi="Times New Roman"/>
          <w:sz w:val="24"/>
          <w:szCs w:val="24"/>
        </w:rPr>
        <w:t>минимальные допустимые безопасные расстояния от магистрального нефтепровода СНиП</w:t>
      </w:r>
      <w:r>
        <w:rPr>
          <w:rFonts w:ascii="Times New Roman" w:hAnsi="Times New Roman"/>
          <w:sz w:val="24"/>
          <w:szCs w:val="24"/>
        </w:rPr>
        <w:t xml:space="preserve"> </w:t>
      </w:r>
      <w:r w:rsidRPr="00C80397">
        <w:rPr>
          <w:rFonts w:ascii="Times New Roman" w:hAnsi="Times New Roman"/>
          <w:sz w:val="24"/>
          <w:szCs w:val="24"/>
        </w:rPr>
        <w:t>2.05.06-85* «Магистральные трубопроводы» и подлежит выносу.</w:t>
      </w:r>
    </w:p>
    <w:p w:rsidR="00C80397" w:rsidRPr="00C80397" w:rsidRDefault="00C80397" w:rsidP="00C80397">
      <w:pPr>
        <w:pStyle w:val="affffffff6"/>
        <w:tabs>
          <w:tab w:val="clear" w:pos="690"/>
          <w:tab w:val="left" w:pos="0"/>
        </w:tabs>
        <w:ind w:firstLine="567"/>
        <w:jc w:val="both"/>
        <w:rPr>
          <w:rFonts w:ascii="Times New Roman" w:hAnsi="Times New Roman"/>
          <w:sz w:val="24"/>
          <w:szCs w:val="24"/>
        </w:rPr>
      </w:pPr>
      <w:r w:rsidRPr="00C80397">
        <w:rPr>
          <w:rFonts w:ascii="Times New Roman" w:hAnsi="Times New Roman"/>
          <w:sz w:val="24"/>
          <w:szCs w:val="24"/>
        </w:rPr>
        <w:t>Таким образом, развитие и укрепление матери</w:t>
      </w:r>
      <w:r>
        <w:rPr>
          <w:rFonts w:ascii="Times New Roman" w:hAnsi="Times New Roman"/>
          <w:sz w:val="24"/>
          <w:szCs w:val="24"/>
        </w:rPr>
        <w:t xml:space="preserve">ально-технической базы лечебно- </w:t>
      </w:r>
      <w:r w:rsidRPr="00C80397">
        <w:rPr>
          <w:rFonts w:ascii="Times New Roman" w:hAnsi="Times New Roman"/>
          <w:sz w:val="24"/>
          <w:szCs w:val="24"/>
        </w:rPr>
        <w:t>профилактических учреждений предусматривается за счет:</w:t>
      </w:r>
    </w:p>
    <w:p w:rsidR="00C80397" w:rsidRPr="00C80397" w:rsidRDefault="00C80397" w:rsidP="00C80397">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C80397">
        <w:rPr>
          <w:rFonts w:ascii="Times New Roman" w:hAnsi="Times New Roman"/>
          <w:sz w:val="24"/>
          <w:szCs w:val="24"/>
        </w:rPr>
        <w:t xml:space="preserve"> размещения нового </w:t>
      </w:r>
      <w:proofErr w:type="spellStart"/>
      <w:r w:rsidRPr="00C80397">
        <w:rPr>
          <w:rFonts w:ascii="Times New Roman" w:hAnsi="Times New Roman"/>
          <w:sz w:val="24"/>
          <w:szCs w:val="24"/>
        </w:rPr>
        <w:t>ФАПа</w:t>
      </w:r>
      <w:proofErr w:type="spellEnd"/>
      <w:r w:rsidRPr="00C80397">
        <w:rPr>
          <w:rFonts w:ascii="Times New Roman" w:hAnsi="Times New Roman"/>
          <w:sz w:val="24"/>
          <w:szCs w:val="24"/>
        </w:rPr>
        <w:t xml:space="preserve"> мощ</w:t>
      </w:r>
      <w:r>
        <w:rPr>
          <w:rFonts w:ascii="Times New Roman" w:hAnsi="Times New Roman"/>
          <w:sz w:val="24"/>
          <w:szCs w:val="24"/>
        </w:rPr>
        <w:t xml:space="preserve">ностью 16 </w:t>
      </w:r>
      <w:proofErr w:type="spellStart"/>
      <w:r>
        <w:rPr>
          <w:rFonts w:ascii="Times New Roman" w:hAnsi="Times New Roman"/>
          <w:sz w:val="24"/>
          <w:szCs w:val="24"/>
        </w:rPr>
        <w:t>пос</w:t>
      </w:r>
      <w:proofErr w:type="spellEnd"/>
      <w:r>
        <w:rPr>
          <w:rFonts w:ascii="Times New Roman" w:hAnsi="Times New Roman"/>
          <w:sz w:val="24"/>
          <w:szCs w:val="24"/>
        </w:rPr>
        <w:t xml:space="preserve">/в смену в составе </w:t>
      </w:r>
      <w:r w:rsidRPr="00C80397">
        <w:rPr>
          <w:rFonts w:ascii="Times New Roman" w:hAnsi="Times New Roman"/>
          <w:sz w:val="24"/>
          <w:szCs w:val="24"/>
        </w:rPr>
        <w:t>многофункционального центра в районе новой усадебной застройки</w:t>
      </w:r>
      <w:r>
        <w:rPr>
          <w:rFonts w:ascii="Times New Roman" w:hAnsi="Times New Roman"/>
          <w:sz w:val="24"/>
          <w:szCs w:val="24"/>
        </w:rPr>
        <w:t xml:space="preserve"> п. Чулковка</w:t>
      </w:r>
      <w:r w:rsidRPr="00C80397">
        <w:rPr>
          <w:rFonts w:ascii="Times New Roman" w:hAnsi="Times New Roman"/>
          <w:sz w:val="24"/>
          <w:szCs w:val="24"/>
        </w:rPr>
        <w:t>;</w:t>
      </w:r>
    </w:p>
    <w:p w:rsidR="00C80397" w:rsidRDefault="00C80397" w:rsidP="00C80397">
      <w:pPr>
        <w:pStyle w:val="affffffff6"/>
        <w:tabs>
          <w:tab w:val="clear" w:pos="690"/>
          <w:tab w:val="left" w:pos="0"/>
        </w:tabs>
        <w:ind w:firstLine="567"/>
        <w:jc w:val="both"/>
        <w:rPr>
          <w:rFonts w:ascii="Times New Roman" w:hAnsi="Times New Roman"/>
          <w:sz w:val="24"/>
          <w:szCs w:val="24"/>
        </w:rPr>
      </w:pPr>
      <w:r>
        <w:rPr>
          <w:rFonts w:asciiTheme="minorHAnsi" w:hAnsiTheme="minorHAnsi" w:cs="Segoe UI Symbol"/>
          <w:sz w:val="24"/>
          <w:szCs w:val="24"/>
        </w:rPr>
        <w:t>-</w:t>
      </w:r>
      <w:r w:rsidRPr="00C80397">
        <w:rPr>
          <w:rFonts w:ascii="Times New Roman" w:hAnsi="Times New Roman"/>
          <w:sz w:val="24"/>
          <w:szCs w:val="24"/>
        </w:rPr>
        <w:t xml:space="preserve"> размещения аптеки в составе многофун</w:t>
      </w:r>
      <w:r>
        <w:rPr>
          <w:rFonts w:ascii="Times New Roman" w:hAnsi="Times New Roman"/>
          <w:sz w:val="24"/>
          <w:szCs w:val="24"/>
        </w:rPr>
        <w:t xml:space="preserve">кциональных комплексных центров </w:t>
      </w:r>
      <w:r w:rsidRPr="00C80397">
        <w:rPr>
          <w:rFonts w:ascii="Times New Roman" w:hAnsi="Times New Roman"/>
          <w:sz w:val="24"/>
          <w:szCs w:val="24"/>
        </w:rPr>
        <w:t>обслуживания населения</w:t>
      </w:r>
      <w:r>
        <w:rPr>
          <w:rFonts w:ascii="Times New Roman" w:hAnsi="Times New Roman"/>
          <w:sz w:val="24"/>
          <w:szCs w:val="24"/>
        </w:rPr>
        <w:t xml:space="preserve"> п. Чулковка</w:t>
      </w:r>
      <w:r w:rsidRPr="00C80397">
        <w:rPr>
          <w:rFonts w:ascii="Times New Roman" w:hAnsi="Times New Roman"/>
          <w:sz w:val="24"/>
          <w:szCs w:val="24"/>
        </w:rPr>
        <w:t>.</w:t>
      </w:r>
    </w:p>
    <w:p w:rsidR="005C7A3A" w:rsidRPr="005C7A3A" w:rsidRDefault="005C7A3A" w:rsidP="00C80397">
      <w:pPr>
        <w:pStyle w:val="affffffff6"/>
        <w:tabs>
          <w:tab w:val="clear" w:pos="690"/>
          <w:tab w:val="left" w:pos="0"/>
        </w:tabs>
        <w:ind w:firstLine="567"/>
        <w:jc w:val="both"/>
        <w:rPr>
          <w:rFonts w:ascii="Times New Roman" w:hAnsi="Times New Roman"/>
          <w:sz w:val="6"/>
          <w:szCs w:val="6"/>
        </w:rPr>
      </w:pPr>
    </w:p>
    <w:p w:rsidR="003E6A01" w:rsidRPr="005C7A3A" w:rsidRDefault="005C7A3A" w:rsidP="005C7A3A">
      <w:pPr>
        <w:pStyle w:val="a9"/>
        <w:spacing w:line="240" w:lineRule="auto"/>
        <w:ind w:left="567" w:firstLine="0"/>
        <w:rPr>
          <w:rFonts w:ascii="Times New Roman" w:hAnsi="Times New Roman"/>
          <w:b/>
          <w:highlight w:val="yellow"/>
        </w:rPr>
      </w:pPr>
      <w:r>
        <w:rPr>
          <w:rFonts w:ascii="Times New Roman" w:hAnsi="Times New Roman"/>
          <w:b/>
        </w:rPr>
        <w:t>Другие объекты социальной сферы.</w:t>
      </w:r>
    </w:p>
    <w:p w:rsidR="005C7A3A" w:rsidRDefault="005C7A3A" w:rsidP="005C7A3A">
      <w:pPr>
        <w:pStyle w:val="affffffff6"/>
        <w:tabs>
          <w:tab w:val="clear" w:pos="690"/>
          <w:tab w:val="left" w:pos="0"/>
        </w:tabs>
        <w:ind w:firstLine="567"/>
        <w:jc w:val="both"/>
        <w:rPr>
          <w:rFonts w:ascii="Times New Roman" w:hAnsi="Times New Roman"/>
          <w:sz w:val="24"/>
          <w:szCs w:val="24"/>
        </w:rPr>
      </w:pPr>
      <w:r w:rsidRPr="005C7A3A">
        <w:rPr>
          <w:rFonts w:ascii="Times New Roman" w:hAnsi="Times New Roman"/>
          <w:sz w:val="24"/>
          <w:szCs w:val="24"/>
        </w:rPr>
        <w:t>Коммерческо-деловая и обслуживающая сфера, включающая торговлю, общественное</w:t>
      </w:r>
      <w:r>
        <w:rPr>
          <w:rFonts w:ascii="Times New Roman" w:hAnsi="Times New Roman"/>
          <w:sz w:val="24"/>
          <w:szCs w:val="24"/>
        </w:rPr>
        <w:t xml:space="preserve"> </w:t>
      </w:r>
      <w:r w:rsidRPr="005C7A3A">
        <w:rPr>
          <w:rFonts w:ascii="Times New Roman" w:hAnsi="Times New Roman"/>
          <w:sz w:val="24"/>
          <w:szCs w:val="24"/>
        </w:rPr>
        <w:t>питание, бытовое обслуживание, предпринимательст</w:t>
      </w:r>
      <w:r>
        <w:rPr>
          <w:rFonts w:ascii="Times New Roman" w:hAnsi="Times New Roman"/>
          <w:sz w:val="24"/>
          <w:szCs w:val="24"/>
        </w:rPr>
        <w:t xml:space="preserve">во, малый бизнес, направлена на </w:t>
      </w:r>
      <w:r w:rsidRPr="005C7A3A">
        <w:rPr>
          <w:rFonts w:ascii="Times New Roman" w:hAnsi="Times New Roman"/>
          <w:sz w:val="24"/>
          <w:szCs w:val="24"/>
        </w:rPr>
        <w:t>повышение деловой активности населения, сп</w:t>
      </w:r>
      <w:r>
        <w:rPr>
          <w:rFonts w:ascii="Times New Roman" w:hAnsi="Times New Roman"/>
          <w:sz w:val="24"/>
          <w:szCs w:val="24"/>
        </w:rPr>
        <w:t xml:space="preserve">особствующей развитию экономики </w:t>
      </w:r>
      <w:r w:rsidRPr="005C7A3A">
        <w:rPr>
          <w:rFonts w:ascii="Times New Roman" w:hAnsi="Times New Roman"/>
          <w:sz w:val="24"/>
          <w:szCs w:val="24"/>
        </w:rPr>
        <w:t>поселения, созданию дополн</w:t>
      </w:r>
      <w:r>
        <w:rPr>
          <w:rFonts w:ascii="Times New Roman" w:hAnsi="Times New Roman"/>
          <w:sz w:val="24"/>
          <w:szCs w:val="24"/>
        </w:rPr>
        <w:t>ительных мест приложения труда.</w:t>
      </w:r>
    </w:p>
    <w:p w:rsidR="005C7A3A" w:rsidRPr="005C7A3A" w:rsidRDefault="005C7A3A" w:rsidP="005C7A3A">
      <w:pPr>
        <w:pStyle w:val="affffffff6"/>
        <w:tabs>
          <w:tab w:val="clear" w:pos="690"/>
          <w:tab w:val="left" w:pos="0"/>
        </w:tabs>
        <w:ind w:firstLine="567"/>
        <w:jc w:val="both"/>
        <w:rPr>
          <w:rFonts w:ascii="Times New Roman" w:hAnsi="Times New Roman"/>
          <w:sz w:val="24"/>
          <w:szCs w:val="24"/>
        </w:rPr>
      </w:pPr>
      <w:r w:rsidRPr="005C7A3A">
        <w:rPr>
          <w:rFonts w:ascii="Times New Roman" w:hAnsi="Times New Roman"/>
          <w:sz w:val="24"/>
          <w:szCs w:val="24"/>
        </w:rPr>
        <w:t>За последние годы происходит активное развитие данной сферы обслуживания.</w:t>
      </w:r>
    </w:p>
    <w:p w:rsidR="005C7A3A" w:rsidRPr="005C7A3A" w:rsidRDefault="005C7A3A" w:rsidP="005C7A3A">
      <w:pPr>
        <w:pStyle w:val="affffffff6"/>
        <w:tabs>
          <w:tab w:val="clear" w:pos="690"/>
          <w:tab w:val="left" w:pos="0"/>
        </w:tabs>
        <w:ind w:firstLine="567"/>
        <w:jc w:val="both"/>
        <w:rPr>
          <w:rFonts w:ascii="Times New Roman" w:hAnsi="Times New Roman"/>
          <w:sz w:val="24"/>
          <w:szCs w:val="24"/>
        </w:rPr>
      </w:pPr>
      <w:r w:rsidRPr="005C7A3A">
        <w:rPr>
          <w:rFonts w:ascii="Times New Roman" w:hAnsi="Times New Roman"/>
          <w:sz w:val="24"/>
          <w:szCs w:val="24"/>
        </w:rPr>
        <w:t>Генеральным планом предусматриваются значитель</w:t>
      </w:r>
      <w:r>
        <w:rPr>
          <w:rFonts w:ascii="Times New Roman" w:hAnsi="Times New Roman"/>
          <w:sz w:val="24"/>
          <w:szCs w:val="24"/>
        </w:rPr>
        <w:t xml:space="preserve">ное развитие и расширение сферы </w:t>
      </w:r>
      <w:r w:rsidRPr="005C7A3A">
        <w:rPr>
          <w:rFonts w:ascii="Times New Roman" w:hAnsi="Times New Roman"/>
          <w:sz w:val="24"/>
          <w:szCs w:val="24"/>
        </w:rPr>
        <w:t>обслуживания населения:</w:t>
      </w:r>
    </w:p>
    <w:p w:rsidR="005C7A3A" w:rsidRPr="005C7A3A" w:rsidRDefault="005C7A3A" w:rsidP="005C7A3A">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w:t>
      </w:r>
      <w:r w:rsidRPr="005C7A3A">
        <w:rPr>
          <w:rFonts w:ascii="Times New Roman" w:hAnsi="Times New Roman"/>
          <w:sz w:val="24"/>
          <w:szCs w:val="24"/>
        </w:rPr>
        <w:t xml:space="preserve"> развитие сети предприятий торговли, </w:t>
      </w:r>
      <w:r>
        <w:rPr>
          <w:rFonts w:ascii="Times New Roman" w:hAnsi="Times New Roman"/>
          <w:sz w:val="24"/>
          <w:szCs w:val="24"/>
        </w:rPr>
        <w:t xml:space="preserve">общественного питания, бытового </w:t>
      </w:r>
      <w:r w:rsidRPr="005C7A3A">
        <w:rPr>
          <w:rFonts w:ascii="Times New Roman" w:hAnsi="Times New Roman"/>
          <w:sz w:val="24"/>
          <w:szCs w:val="24"/>
        </w:rPr>
        <w:t>обслуживания, в составе многофункциональных т</w:t>
      </w:r>
      <w:r>
        <w:rPr>
          <w:rFonts w:ascii="Times New Roman" w:hAnsi="Times New Roman"/>
          <w:sz w:val="24"/>
          <w:szCs w:val="24"/>
        </w:rPr>
        <w:t xml:space="preserve">орговых комплексов, комплексных </w:t>
      </w:r>
      <w:r w:rsidRPr="005C7A3A">
        <w:rPr>
          <w:rFonts w:ascii="Times New Roman" w:hAnsi="Times New Roman"/>
          <w:sz w:val="24"/>
          <w:szCs w:val="24"/>
        </w:rPr>
        <w:t>центрах, в центрах досуга населения;</w:t>
      </w:r>
    </w:p>
    <w:p w:rsidR="005C7A3A" w:rsidRPr="005C7A3A" w:rsidRDefault="005C7A3A" w:rsidP="005C7A3A">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w:t>
      </w:r>
      <w:r w:rsidRPr="005C7A3A">
        <w:rPr>
          <w:rFonts w:ascii="Times New Roman" w:hAnsi="Times New Roman"/>
          <w:sz w:val="24"/>
          <w:szCs w:val="24"/>
        </w:rPr>
        <w:t xml:space="preserve"> размещение магазинов, предприятий о</w:t>
      </w:r>
      <w:r>
        <w:rPr>
          <w:rFonts w:ascii="Times New Roman" w:hAnsi="Times New Roman"/>
          <w:sz w:val="24"/>
          <w:szCs w:val="24"/>
        </w:rPr>
        <w:t xml:space="preserve">бщественного питания и бытового </w:t>
      </w:r>
      <w:r w:rsidRPr="005C7A3A">
        <w:rPr>
          <w:rFonts w:ascii="Times New Roman" w:hAnsi="Times New Roman"/>
          <w:sz w:val="24"/>
          <w:szCs w:val="24"/>
        </w:rPr>
        <w:t>обслуживания социально-гарантированног</w:t>
      </w:r>
      <w:r>
        <w:rPr>
          <w:rFonts w:ascii="Times New Roman" w:hAnsi="Times New Roman"/>
          <w:sz w:val="24"/>
          <w:szCs w:val="24"/>
        </w:rPr>
        <w:t xml:space="preserve">о уровня вблизи жилья в радиусе </w:t>
      </w:r>
      <w:r w:rsidRPr="005C7A3A">
        <w:rPr>
          <w:rFonts w:ascii="Times New Roman" w:hAnsi="Times New Roman"/>
          <w:sz w:val="24"/>
          <w:szCs w:val="24"/>
        </w:rPr>
        <w:t>пешеходной доступности 500-800м, в особеннос</w:t>
      </w:r>
      <w:r>
        <w:rPr>
          <w:rFonts w:ascii="Times New Roman" w:hAnsi="Times New Roman"/>
          <w:sz w:val="24"/>
          <w:szCs w:val="24"/>
        </w:rPr>
        <w:t xml:space="preserve">ти, в районах размещения нового </w:t>
      </w:r>
      <w:r w:rsidRPr="005C7A3A">
        <w:rPr>
          <w:rFonts w:ascii="Times New Roman" w:hAnsi="Times New Roman"/>
          <w:sz w:val="24"/>
          <w:szCs w:val="24"/>
        </w:rPr>
        <w:t>жилищного строительства;</w:t>
      </w:r>
    </w:p>
    <w:p w:rsidR="005C7A3A" w:rsidRPr="005C7A3A" w:rsidRDefault="005C7A3A" w:rsidP="005C7A3A">
      <w:pPr>
        <w:pStyle w:val="affffffff6"/>
        <w:tabs>
          <w:tab w:val="clear" w:pos="690"/>
          <w:tab w:val="left" w:pos="0"/>
        </w:tabs>
        <w:ind w:firstLine="567"/>
        <w:jc w:val="both"/>
        <w:rPr>
          <w:rFonts w:ascii="Times New Roman" w:hAnsi="Times New Roman"/>
          <w:sz w:val="24"/>
          <w:szCs w:val="24"/>
        </w:rPr>
      </w:pPr>
      <w:r>
        <w:rPr>
          <w:rFonts w:ascii="Times New Roman" w:hAnsi="Times New Roman"/>
          <w:sz w:val="24"/>
          <w:szCs w:val="24"/>
        </w:rPr>
        <w:t>-</w:t>
      </w:r>
      <w:r w:rsidRPr="005C7A3A">
        <w:rPr>
          <w:rFonts w:ascii="Times New Roman" w:hAnsi="Times New Roman"/>
          <w:sz w:val="24"/>
          <w:szCs w:val="24"/>
        </w:rPr>
        <w:t xml:space="preserve"> размещение объектов связи, банков и офисных помещений.</w:t>
      </w:r>
    </w:p>
    <w:p w:rsidR="005C7A3A" w:rsidRDefault="005C7A3A" w:rsidP="00574BB4">
      <w:pPr>
        <w:pStyle w:val="affffffff6"/>
        <w:tabs>
          <w:tab w:val="clear" w:pos="690"/>
          <w:tab w:val="left" w:pos="0"/>
        </w:tabs>
        <w:ind w:firstLine="567"/>
        <w:jc w:val="both"/>
        <w:rPr>
          <w:rFonts w:ascii="Times New Roman" w:hAnsi="Times New Roman"/>
          <w:sz w:val="24"/>
          <w:szCs w:val="24"/>
        </w:rPr>
      </w:pPr>
      <w:r w:rsidRPr="005C7A3A">
        <w:rPr>
          <w:rFonts w:ascii="Times New Roman" w:hAnsi="Times New Roman"/>
          <w:sz w:val="24"/>
          <w:szCs w:val="24"/>
        </w:rPr>
        <w:t>При этом, в целом по населенному пункту,</w:t>
      </w:r>
      <w:r w:rsidR="00574BB4">
        <w:rPr>
          <w:rFonts w:ascii="Times New Roman" w:hAnsi="Times New Roman"/>
          <w:sz w:val="24"/>
          <w:szCs w:val="24"/>
        </w:rPr>
        <w:t xml:space="preserve"> планируется увеличение емкости учреждений:</w:t>
      </w:r>
      <w:r w:rsidRPr="005C7A3A">
        <w:rPr>
          <w:rFonts w:ascii="Times New Roman" w:hAnsi="Times New Roman"/>
          <w:sz w:val="24"/>
          <w:szCs w:val="24"/>
        </w:rPr>
        <w:t xml:space="preserve"> торговли – до 0,4 тыс</w:t>
      </w:r>
      <w:r w:rsidR="00574BB4">
        <w:rPr>
          <w:rFonts w:ascii="Times New Roman" w:hAnsi="Times New Roman"/>
          <w:sz w:val="24"/>
          <w:szCs w:val="24"/>
        </w:rPr>
        <w:t>. м2 площади торговых объектов;</w:t>
      </w:r>
      <w:r w:rsidRPr="005C7A3A">
        <w:rPr>
          <w:rFonts w:ascii="Times New Roman" w:hAnsi="Times New Roman"/>
          <w:sz w:val="24"/>
          <w:szCs w:val="24"/>
        </w:rPr>
        <w:t xml:space="preserve"> обще</w:t>
      </w:r>
      <w:r w:rsidR="00574BB4">
        <w:rPr>
          <w:rFonts w:ascii="Times New Roman" w:hAnsi="Times New Roman"/>
          <w:sz w:val="24"/>
          <w:szCs w:val="24"/>
        </w:rPr>
        <w:t>ственного питания – до 50 мест;</w:t>
      </w:r>
      <w:r w:rsidRPr="005C7A3A">
        <w:rPr>
          <w:rFonts w:ascii="Times New Roman" w:hAnsi="Times New Roman"/>
          <w:sz w:val="24"/>
          <w:szCs w:val="24"/>
        </w:rPr>
        <w:t xml:space="preserve"> бытового обслуживания – до 7 рабочих мест.</w:t>
      </w:r>
    </w:p>
    <w:p w:rsidR="00574BB4" w:rsidRPr="005C7A3A" w:rsidRDefault="00574BB4" w:rsidP="00574BB4">
      <w:pPr>
        <w:pStyle w:val="affffffff6"/>
        <w:tabs>
          <w:tab w:val="clear" w:pos="690"/>
          <w:tab w:val="left" w:pos="0"/>
        </w:tabs>
        <w:ind w:firstLine="567"/>
        <w:jc w:val="both"/>
        <w:rPr>
          <w:rFonts w:ascii="Times New Roman" w:hAnsi="Times New Roman"/>
          <w:sz w:val="24"/>
          <w:szCs w:val="24"/>
        </w:rPr>
        <w:sectPr w:rsidR="00574BB4" w:rsidRPr="005C7A3A" w:rsidSect="00FC07AF">
          <w:headerReference w:type="default" r:id="rId16"/>
          <w:footerReference w:type="default" r:id="rId17"/>
          <w:footnotePr>
            <w:numRestart w:val="eachPage"/>
          </w:footnotePr>
          <w:pgSz w:w="11906" w:h="16838"/>
          <w:pgMar w:top="567" w:right="680" w:bottom="567" w:left="1531" w:header="709" w:footer="170" w:gutter="0"/>
          <w:cols w:space="708"/>
          <w:titlePg/>
          <w:docGrid w:linePitch="360"/>
        </w:sectPr>
      </w:pPr>
    </w:p>
    <w:p w:rsidR="00865793" w:rsidRPr="00E67E31" w:rsidRDefault="00865793" w:rsidP="002121B7">
      <w:pPr>
        <w:ind w:left="567" w:firstLine="0"/>
        <w:jc w:val="center"/>
        <w:rPr>
          <w:rFonts w:ascii="Times New Roman" w:hAnsi="Times New Roman"/>
          <w:b/>
          <w:sz w:val="20"/>
          <w:szCs w:val="20"/>
        </w:rPr>
      </w:pPr>
      <w:r w:rsidRPr="00E67E31">
        <w:rPr>
          <w:rFonts w:ascii="Times New Roman" w:hAnsi="Times New Roman"/>
          <w:b/>
          <w:sz w:val="20"/>
          <w:szCs w:val="20"/>
        </w:rPr>
        <w:t>Расчет потребности населения в объектах</w:t>
      </w:r>
      <w:r w:rsidR="00943F5A" w:rsidRPr="00E67E31">
        <w:rPr>
          <w:rFonts w:ascii="Times New Roman" w:hAnsi="Times New Roman"/>
          <w:b/>
          <w:sz w:val="20"/>
          <w:szCs w:val="20"/>
        </w:rPr>
        <w:t xml:space="preserve"> социальной сферы на конец 20</w:t>
      </w:r>
      <w:r w:rsidR="00BE5693" w:rsidRPr="00E67E31">
        <w:rPr>
          <w:rFonts w:ascii="Times New Roman" w:hAnsi="Times New Roman"/>
          <w:b/>
          <w:sz w:val="20"/>
          <w:szCs w:val="20"/>
        </w:rPr>
        <w:t>30</w:t>
      </w:r>
      <w:r w:rsidR="00943F5A" w:rsidRPr="00E67E31">
        <w:rPr>
          <w:rFonts w:ascii="Times New Roman" w:hAnsi="Times New Roman"/>
          <w:b/>
          <w:sz w:val="20"/>
          <w:szCs w:val="20"/>
        </w:rPr>
        <w:t> </w:t>
      </w:r>
      <w:r w:rsidRPr="00E67E31">
        <w:rPr>
          <w:rFonts w:ascii="Times New Roman" w:hAnsi="Times New Roman"/>
          <w:b/>
          <w:sz w:val="20"/>
          <w:szCs w:val="20"/>
        </w:rPr>
        <w:t xml:space="preserve">г. (численность населения </w:t>
      </w:r>
      <w:r w:rsidR="00E67E31" w:rsidRPr="00E67E31">
        <w:rPr>
          <w:rFonts w:ascii="Times New Roman" w:hAnsi="Times New Roman"/>
          <w:b/>
          <w:sz w:val="20"/>
          <w:szCs w:val="20"/>
        </w:rPr>
        <w:t>2 512</w:t>
      </w:r>
      <w:r w:rsidR="00BE5693" w:rsidRPr="00E67E31">
        <w:rPr>
          <w:rFonts w:ascii="Times New Roman" w:hAnsi="Times New Roman"/>
          <w:b/>
          <w:sz w:val="20"/>
          <w:szCs w:val="20"/>
        </w:rPr>
        <w:t xml:space="preserve"> чел</w:t>
      </w:r>
      <w:r w:rsidR="00943F5A" w:rsidRPr="00E67E31">
        <w:rPr>
          <w:rFonts w:ascii="Times New Roman" w:hAnsi="Times New Roman"/>
          <w:b/>
          <w:sz w:val="20"/>
          <w:szCs w:val="20"/>
        </w:rPr>
        <w:t>.)</w:t>
      </w:r>
      <w:r w:rsidR="00E67E31" w:rsidRPr="00E67E31">
        <w:rPr>
          <w:rFonts w:ascii="Times New Roman" w:hAnsi="Times New Roman"/>
          <w:b/>
          <w:sz w:val="20"/>
          <w:szCs w:val="20"/>
        </w:rPr>
        <w:t xml:space="preserve"> Таблица 5.1</w:t>
      </w:r>
    </w:p>
    <w:tbl>
      <w:tblPr>
        <w:tblStyle w:val="-42"/>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664"/>
        <w:gridCol w:w="3972"/>
        <w:gridCol w:w="1641"/>
        <w:gridCol w:w="3540"/>
        <w:gridCol w:w="1675"/>
        <w:gridCol w:w="1693"/>
        <w:gridCol w:w="1601"/>
      </w:tblGrid>
      <w:tr w:rsidR="00E67E31" w:rsidRPr="00E67E31" w:rsidTr="00850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Borders>
              <w:top w:val="none" w:sz="0" w:space="0" w:color="auto"/>
              <w:left w:val="none" w:sz="0" w:space="0" w:color="auto"/>
              <w:right w:val="none" w:sz="0" w:space="0" w:color="auto"/>
            </w:tcBorders>
            <w:shd w:val="clear" w:color="auto" w:fill="F7CAAC" w:themeFill="accent2" w:themeFillTint="66"/>
          </w:tcPr>
          <w:p w:rsidR="00E67E31" w:rsidRPr="00E67E31" w:rsidRDefault="00E67E31" w:rsidP="00E67E31">
            <w:pPr>
              <w:pStyle w:val="affffffff6"/>
              <w:jc w:val="center"/>
              <w:rPr>
                <w:rFonts w:ascii="Times New Roman" w:hAnsi="Times New Roman"/>
                <w:color w:val="auto"/>
              </w:rPr>
            </w:pPr>
            <w:r w:rsidRPr="00E67E31">
              <w:rPr>
                <w:rFonts w:ascii="Times New Roman" w:hAnsi="Times New Roman"/>
                <w:color w:val="auto"/>
              </w:rPr>
              <w:t>№ п/п</w:t>
            </w:r>
          </w:p>
        </w:tc>
        <w:tc>
          <w:tcPr>
            <w:tcW w:w="3972" w:type="dxa"/>
            <w:tcBorders>
              <w:top w:val="none" w:sz="0" w:space="0" w:color="auto"/>
              <w:left w:val="none" w:sz="0" w:space="0" w:color="auto"/>
              <w:right w:val="none" w:sz="0" w:space="0" w:color="auto"/>
            </w:tcBorders>
            <w:shd w:val="clear" w:color="auto" w:fill="F7CAAC" w:themeFill="accent2" w:themeFillTint="66"/>
          </w:tcPr>
          <w:p w:rsidR="00E67E31" w:rsidRPr="00E67E31" w:rsidRDefault="00E67E31" w:rsidP="00E67E3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67E31">
              <w:rPr>
                <w:rFonts w:ascii="Times New Roman" w:hAnsi="Times New Roman"/>
                <w:color w:val="auto"/>
              </w:rPr>
              <w:t>Наименование</w:t>
            </w:r>
          </w:p>
        </w:tc>
        <w:tc>
          <w:tcPr>
            <w:tcW w:w="1641" w:type="dxa"/>
            <w:tcBorders>
              <w:top w:val="none" w:sz="0" w:space="0" w:color="auto"/>
              <w:left w:val="none" w:sz="0" w:space="0" w:color="auto"/>
              <w:right w:val="none" w:sz="0" w:space="0" w:color="auto"/>
            </w:tcBorders>
            <w:shd w:val="clear" w:color="auto" w:fill="F7CAAC" w:themeFill="accent2" w:themeFillTint="66"/>
          </w:tcPr>
          <w:p w:rsidR="00E67E31" w:rsidRPr="00E67E31" w:rsidRDefault="00E67E31" w:rsidP="00E67E3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67E31">
              <w:rPr>
                <w:rFonts w:ascii="Times New Roman" w:hAnsi="Times New Roman"/>
                <w:color w:val="auto"/>
              </w:rPr>
              <w:t>Единица измерения</w:t>
            </w:r>
          </w:p>
        </w:tc>
        <w:tc>
          <w:tcPr>
            <w:tcW w:w="3540" w:type="dxa"/>
            <w:tcBorders>
              <w:top w:val="none" w:sz="0" w:space="0" w:color="auto"/>
              <w:left w:val="none" w:sz="0" w:space="0" w:color="auto"/>
              <w:right w:val="none" w:sz="0" w:space="0" w:color="auto"/>
            </w:tcBorders>
            <w:shd w:val="clear" w:color="auto" w:fill="F7CAAC" w:themeFill="accent2" w:themeFillTint="66"/>
          </w:tcPr>
          <w:p w:rsidR="00E67E31" w:rsidRPr="00E67E31" w:rsidRDefault="00E67E31" w:rsidP="00E67E3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67E31">
              <w:rPr>
                <w:rFonts w:ascii="Times New Roman" w:hAnsi="Times New Roman"/>
                <w:color w:val="auto"/>
              </w:rPr>
              <w:t>Норматив обеспеченности</w:t>
            </w:r>
          </w:p>
        </w:tc>
        <w:tc>
          <w:tcPr>
            <w:tcW w:w="1675" w:type="dxa"/>
            <w:tcBorders>
              <w:top w:val="none" w:sz="0" w:space="0" w:color="auto"/>
              <w:left w:val="none" w:sz="0" w:space="0" w:color="auto"/>
              <w:right w:val="none" w:sz="0" w:space="0" w:color="auto"/>
            </w:tcBorders>
            <w:shd w:val="clear" w:color="auto" w:fill="F7CAAC" w:themeFill="accent2" w:themeFillTint="66"/>
          </w:tcPr>
          <w:p w:rsidR="00E67E31" w:rsidRPr="00E67E31" w:rsidRDefault="00E67E31" w:rsidP="00E67E3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67E31">
              <w:rPr>
                <w:rFonts w:ascii="Times New Roman" w:hAnsi="Times New Roman"/>
                <w:color w:val="auto"/>
              </w:rPr>
              <w:t>Расчетная потребность населения</w:t>
            </w:r>
          </w:p>
        </w:tc>
        <w:tc>
          <w:tcPr>
            <w:tcW w:w="1693" w:type="dxa"/>
            <w:tcBorders>
              <w:top w:val="none" w:sz="0" w:space="0" w:color="auto"/>
              <w:left w:val="none" w:sz="0" w:space="0" w:color="auto"/>
              <w:right w:val="none" w:sz="0" w:space="0" w:color="auto"/>
            </w:tcBorders>
            <w:shd w:val="clear" w:color="auto" w:fill="F7CAAC" w:themeFill="accent2" w:themeFillTint="66"/>
          </w:tcPr>
          <w:p w:rsidR="00E67E31" w:rsidRPr="00E67E31" w:rsidRDefault="00E67E31" w:rsidP="00E67E3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67E31">
              <w:rPr>
                <w:rFonts w:ascii="Times New Roman" w:hAnsi="Times New Roman"/>
                <w:color w:val="auto"/>
              </w:rPr>
              <w:t>Сохраняется в сущ</w:t>
            </w:r>
            <w:r>
              <w:rPr>
                <w:rFonts w:ascii="Times New Roman" w:hAnsi="Times New Roman"/>
                <w:color w:val="auto"/>
              </w:rPr>
              <w:t>ествующих объектах обслуживания</w:t>
            </w:r>
          </w:p>
        </w:tc>
        <w:tc>
          <w:tcPr>
            <w:tcW w:w="1601" w:type="dxa"/>
            <w:tcBorders>
              <w:top w:val="none" w:sz="0" w:space="0" w:color="auto"/>
              <w:left w:val="none" w:sz="0" w:space="0" w:color="auto"/>
              <w:right w:val="none" w:sz="0" w:space="0" w:color="auto"/>
            </w:tcBorders>
            <w:shd w:val="clear" w:color="auto" w:fill="F7CAAC" w:themeFill="accent2" w:themeFillTint="66"/>
          </w:tcPr>
          <w:p w:rsidR="00E67E31" w:rsidRPr="00E67E31" w:rsidRDefault="00E67E31" w:rsidP="00E875EA">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 xml:space="preserve">Требуется по расчету </w:t>
            </w:r>
            <w:r w:rsidR="00E875EA">
              <w:rPr>
                <w:rFonts w:ascii="Times New Roman" w:hAnsi="Times New Roman"/>
                <w:color w:val="auto"/>
              </w:rPr>
              <w:t>до</w:t>
            </w:r>
            <w:r>
              <w:rPr>
                <w:rFonts w:ascii="Times New Roman" w:hAnsi="Times New Roman"/>
                <w:color w:val="auto"/>
              </w:rPr>
              <w:t xml:space="preserve"> 2030</w:t>
            </w:r>
            <w:r w:rsidRPr="00E67E31">
              <w:rPr>
                <w:rFonts w:ascii="Times New Roman" w:hAnsi="Times New Roman"/>
                <w:color w:val="auto"/>
              </w:rPr>
              <w:t xml:space="preserve"> год</w:t>
            </w:r>
          </w:p>
        </w:tc>
      </w:tr>
      <w:tr w:rsidR="00E67E31" w:rsidRPr="00E67E31" w:rsidTr="0085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E67E31" w:rsidRPr="00E67E31" w:rsidRDefault="00E67E31" w:rsidP="00E67E31">
            <w:pPr>
              <w:pStyle w:val="affffffff6"/>
              <w:rPr>
                <w:rFonts w:ascii="Times New Roman" w:hAnsi="Times New Roman"/>
              </w:rPr>
            </w:pPr>
            <w:r>
              <w:rPr>
                <w:rFonts w:ascii="Times New Roman" w:hAnsi="Times New Roman"/>
              </w:rPr>
              <w:t>1</w:t>
            </w:r>
          </w:p>
        </w:tc>
        <w:tc>
          <w:tcPr>
            <w:tcW w:w="3972" w:type="dxa"/>
            <w:shd w:val="clear" w:color="auto" w:fill="auto"/>
          </w:tcPr>
          <w:p w:rsidR="00E67E31" w:rsidRPr="00E67E31" w:rsidRDefault="00E67E31"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Дошкольные образовательные учреждения</w:t>
            </w:r>
          </w:p>
        </w:tc>
        <w:tc>
          <w:tcPr>
            <w:tcW w:w="1641" w:type="dxa"/>
            <w:shd w:val="clear" w:color="auto" w:fill="auto"/>
          </w:tcPr>
          <w:p w:rsidR="00E67E31" w:rsidRPr="00E67E31" w:rsidRDefault="00196124"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м</w:t>
            </w:r>
            <w:r w:rsidR="00E45DBB">
              <w:rPr>
                <w:rFonts w:ascii="Times New Roman" w:hAnsi="Times New Roman"/>
              </w:rPr>
              <w:t>есто</w:t>
            </w:r>
            <w:r>
              <w:rPr>
                <w:rFonts w:ascii="Times New Roman" w:hAnsi="Times New Roman"/>
              </w:rPr>
              <w:t>/объект</w:t>
            </w:r>
          </w:p>
        </w:tc>
        <w:tc>
          <w:tcPr>
            <w:tcW w:w="3540"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45DBB">
              <w:rPr>
                <w:rFonts w:ascii="Times New Roman" w:hAnsi="Times New Roman"/>
              </w:rPr>
              <w:t>расчет по демографии с учетом 50%-</w:t>
            </w:r>
            <w:proofErr w:type="spellStart"/>
            <w:r w:rsidRPr="00E45DBB">
              <w:rPr>
                <w:rFonts w:ascii="Times New Roman" w:hAnsi="Times New Roman"/>
              </w:rPr>
              <w:t>го</w:t>
            </w:r>
            <w:proofErr w:type="spellEnd"/>
            <w:r w:rsidRPr="00E45DBB">
              <w:rPr>
                <w:rFonts w:ascii="Times New Roman" w:hAnsi="Times New Roman"/>
              </w:rPr>
              <w:t xml:space="preserve"> уровня обеспеченности детей 1-6 лет</w:t>
            </w:r>
          </w:p>
        </w:tc>
        <w:tc>
          <w:tcPr>
            <w:tcW w:w="1675" w:type="dxa"/>
            <w:shd w:val="clear" w:color="auto" w:fill="auto"/>
          </w:tcPr>
          <w:p w:rsidR="00E67E31" w:rsidRPr="00E67E31" w:rsidRDefault="00E875EA"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95</w:t>
            </w:r>
            <w:r w:rsidR="00196124">
              <w:rPr>
                <w:rFonts w:ascii="Times New Roman" w:hAnsi="Times New Roman"/>
              </w:rPr>
              <w:t>/2</w:t>
            </w:r>
          </w:p>
        </w:tc>
        <w:tc>
          <w:tcPr>
            <w:tcW w:w="1693"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r w:rsidR="00196124">
              <w:rPr>
                <w:rFonts w:ascii="Times New Roman" w:hAnsi="Times New Roman"/>
              </w:rPr>
              <w:t>/1</w:t>
            </w:r>
          </w:p>
        </w:tc>
        <w:tc>
          <w:tcPr>
            <w:tcW w:w="1601" w:type="dxa"/>
            <w:shd w:val="clear" w:color="auto" w:fill="auto"/>
          </w:tcPr>
          <w:p w:rsidR="00E67E31" w:rsidRPr="00E67E31" w:rsidRDefault="00E875EA"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w:t>
            </w:r>
            <w:r w:rsidR="00196124">
              <w:rPr>
                <w:rFonts w:ascii="Times New Roman" w:hAnsi="Times New Roman"/>
              </w:rPr>
              <w:t>/1</w:t>
            </w:r>
          </w:p>
        </w:tc>
      </w:tr>
      <w:tr w:rsidR="00E67E31" w:rsidRPr="00E67E31" w:rsidTr="00850CE2">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E67E31" w:rsidRPr="00E67E31" w:rsidRDefault="00E45DBB" w:rsidP="00E67E31">
            <w:pPr>
              <w:pStyle w:val="affffffff6"/>
              <w:rPr>
                <w:rFonts w:ascii="Times New Roman" w:hAnsi="Times New Roman"/>
              </w:rPr>
            </w:pPr>
            <w:r>
              <w:rPr>
                <w:rFonts w:ascii="Times New Roman" w:hAnsi="Times New Roman"/>
              </w:rPr>
              <w:t>2</w:t>
            </w:r>
          </w:p>
        </w:tc>
        <w:tc>
          <w:tcPr>
            <w:tcW w:w="3972" w:type="dxa"/>
            <w:shd w:val="clear" w:color="auto" w:fill="auto"/>
          </w:tcPr>
          <w:p w:rsidR="00E67E31" w:rsidRPr="00E67E31" w:rsidRDefault="00E45DBB"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45DBB">
              <w:rPr>
                <w:rFonts w:ascii="Times New Roman" w:hAnsi="Times New Roman"/>
              </w:rPr>
              <w:t>Общеобразовательные школы</w:t>
            </w:r>
          </w:p>
        </w:tc>
        <w:tc>
          <w:tcPr>
            <w:tcW w:w="1641" w:type="dxa"/>
            <w:shd w:val="clear" w:color="auto" w:fill="auto"/>
          </w:tcPr>
          <w:p w:rsidR="00E67E31" w:rsidRPr="00E67E31" w:rsidRDefault="00E45DBB"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45DBB">
              <w:rPr>
                <w:rFonts w:ascii="Times New Roman" w:hAnsi="Times New Roman"/>
              </w:rPr>
              <w:t>учащиеся</w:t>
            </w:r>
          </w:p>
        </w:tc>
        <w:tc>
          <w:tcPr>
            <w:tcW w:w="3540" w:type="dxa"/>
            <w:shd w:val="clear" w:color="auto" w:fill="auto"/>
          </w:tcPr>
          <w:p w:rsidR="00E67E31" w:rsidRPr="00E67E31" w:rsidRDefault="00E45DBB"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45DBB">
              <w:rPr>
                <w:rFonts w:ascii="Times New Roman" w:hAnsi="Times New Roman"/>
              </w:rPr>
              <w:t>расчет по демографии с учетом уровня охвата школьников: I - XI классов - 100%, X - XI классов: - до 20%</w:t>
            </w:r>
          </w:p>
        </w:tc>
        <w:tc>
          <w:tcPr>
            <w:tcW w:w="1675"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185</w:t>
            </w:r>
          </w:p>
        </w:tc>
        <w:tc>
          <w:tcPr>
            <w:tcW w:w="1693" w:type="dxa"/>
            <w:shd w:val="clear" w:color="auto" w:fill="auto"/>
          </w:tcPr>
          <w:p w:rsidR="00E67E31" w:rsidRPr="00E67E31" w:rsidRDefault="00E45DBB"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w:t>
            </w:r>
          </w:p>
        </w:tc>
        <w:tc>
          <w:tcPr>
            <w:tcW w:w="1601"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160</w:t>
            </w:r>
          </w:p>
        </w:tc>
      </w:tr>
      <w:tr w:rsidR="00E67E31" w:rsidRPr="00E67E31" w:rsidTr="0085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E67E31" w:rsidRPr="00E67E31" w:rsidRDefault="00E45DBB" w:rsidP="00E67E31">
            <w:pPr>
              <w:pStyle w:val="affffffff6"/>
              <w:rPr>
                <w:rFonts w:ascii="Times New Roman" w:hAnsi="Times New Roman"/>
              </w:rPr>
            </w:pPr>
            <w:r>
              <w:rPr>
                <w:rFonts w:ascii="Times New Roman" w:hAnsi="Times New Roman"/>
              </w:rPr>
              <w:t>3</w:t>
            </w:r>
          </w:p>
        </w:tc>
        <w:tc>
          <w:tcPr>
            <w:tcW w:w="3972"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45DBB">
              <w:rPr>
                <w:rFonts w:ascii="Times New Roman" w:hAnsi="Times New Roman"/>
              </w:rPr>
              <w:t>Внешкольные учреждения</w:t>
            </w:r>
          </w:p>
        </w:tc>
        <w:tc>
          <w:tcPr>
            <w:tcW w:w="1641"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место</w:t>
            </w:r>
          </w:p>
        </w:tc>
        <w:tc>
          <w:tcPr>
            <w:tcW w:w="3540"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45DBB">
              <w:rPr>
                <w:rFonts w:ascii="Times New Roman" w:hAnsi="Times New Roman"/>
              </w:rPr>
              <w:t>10% от общего числа школьников</w:t>
            </w:r>
          </w:p>
        </w:tc>
        <w:tc>
          <w:tcPr>
            <w:tcW w:w="1675"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w:t>
            </w:r>
          </w:p>
        </w:tc>
        <w:tc>
          <w:tcPr>
            <w:tcW w:w="1693"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1601"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w:t>
            </w:r>
          </w:p>
        </w:tc>
      </w:tr>
      <w:tr w:rsidR="00E67E31" w:rsidRPr="00E67E31" w:rsidTr="00850CE2">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E67E31" w:rsidRPr="00E67E31" w:rsidRDefault="00E45DBB" w:rsidP="00E67E31">
            <w:pPr>
              <w:pStyle w:val="affffffff6"/>
              <w:rPr>
                <w:rFonts w:ascii="Times New Roman" w:hAnsi="Times New Roman"/>
              </w:rPr>
            </w:pPr>
            <w:r>
              <w:rPr>
                <w:rFonts w:ascii="Times New Roman" w:hAnsi="Times New Roman"/>
              </w:rPr>
              <w:t>4</w:t>
            </w:r>
          </w:p>
        </w:tc>
        <w:tc>
          <w:tcPr>
            <w:tcW w:w="3972" w:type="dxa"/>
            <w:shd w:val="clear" w:color="auto" w:fill="auto"/>
          </w:tcPr>
          <w:p w:rsidR="00E67E31" w:rsidRPr="00E67E31" w:rsidRDefault="00E45DBB"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w:t>
            </w:r>
            <w:r w:rsidRPr="00E45DBB">
              <w:rPr>
                <w:rFonts w:ascii="Times New Roman" w:hAnsi="Times New Roman"/>
              </w:rPr>
              <w:t>омещения для проведения культурно-массовых мероприятий</w:t>
            </w:r>
          </w:p>
        </w:tc>
        <w:tc>
          <w:tcPr>
            <w:tcW w:w="1641" w:type="dxa"/>
            <w:shd w:val="clear" w:color="auto" w:fill="auto"/>
          </w:tcPr>
          <w:p w:rsidR="00E67E31" w:rsidRPr="00E67E31" w:rsidRDefault="00E45DBB"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место</w:t>
            </w:r>
          </w:p>
        </w:tc>
        <w:tc>
          <w:tcPr>
            <w:tcW w:w="3540" w:type="dxa"/>
            <w:shd w:val="clear" w:color="auto" w:fill="auto"/>
          </w:tcPr>
          <w:p w:rsidR="00E67E31" w:rsidRPr="00E67E31" w:rsidRDefault="00E45DBB"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45DBB">
              <w:rPr>
                <w:rFonts w:ascii="Times New Roman" w:hAnsi="Times New Roman"/>
              </w:rPr>
              <w:t>80 мест на 1 тыс. чел.</w:t>
            </w:r>
          </w:p>
        </w:tc>
        <w:tc>
          <w:tcPr>
            <w:tcW w:w="1675"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160</w:t>
            </w:r>
          </w:p>
        </w:tc>
        <w:tc>
          <w:tcPr>
            <w:tcW w:w="1693"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1601"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60</w:t>
            </w:r>
          </w:p>
        </w:tc>
      </w:tr>
      <w:tr w:rsidR="00E67E31" w:rsidRPr="00E67E31" w:rsidTr="00850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E67E31" w:rsidRPr="00E67E31" w:rsidRDefault="00E45DBB" w:rsidP="00E67E31">
            <w:pPr>
              <w:pStyle w:val="affffffff6"/>
              <w:rPr>
                <w:rFonts w:ascii="Times New Roman" w:hAnsi="Times New Roman"/>
              </w:rPr>
            </w:pPr>
            <w:r>
              <w:rPr>
                <w:rFonts w:ascii="Times New Roman" w:hAnsi="Times New Roman"/>
              </w:rPr>
              <w:t>5</w:t>
            </w:r>
          </w:p>
        </w:tc>
        <w:tc>
          <w:tcPr>
            <w:tcW w:w="3972" w:type="dxa"/>
            <w:shd w:val="clear" w:color="auto" w:fill="auto"/>
          </w:tcPr>
          <w:p w:rsidR="00E67E31" w:rsidRPr="00E67E31" w:rsidRDefault="00E45DBB"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Библиотеки</w:t>
            </w:r>
          </w:p>
        </w:tc>
        <w:tc>
          <w:tcPr>
            <w:tcW w:w="1641" w:type="dxa"/>
            <w:shd w:val="clear" w:color="auto" w:fill="auto"/>
          </w:tcPr>
          <w:p w:rsidR="00E67E31" w:rsidRPr="00E67E31" w:rsidRDefault="00E875EA"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75EA">
              <w:rPr>
                <w:rFonts w:ascii="Times New Roman" w:hAnsi="Times New Roman"/>
              </w:rPr>
              <w:t>тыс. единиц хранения</w:t>
            </w:r>
            <w:r w:rsidR="00196124">
              <w:rPr>
                <w:rFonts w:ascii="Times New Roman" w:hAnsi="Times New Roman"/>
              </w:rPr>
              <w:t>/объект</w:t>
            </w:r>
          </w:p>
        </w:tc>
        <w:tc>
          <w:tcPr>
            <w:tcW w:w="3540" w:type="dxa"/>
            <w:shd w:val="clear" w:color="auto" w:fill="auto"/>
          </w:tcPr>
          <w:p w:rsidR="00E67E31" w:rsidRPr="00E67E31" w:rsidRDefault="00E875EA"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875EA">
              <w:rPr>
                <w:rFonts w:ascii="Times New Roman" w:hAnsi="Times New Roman"/>
              </w:rPr>
              <w:t>5 тыс. ед. хранения на 1 тыс. чел.</w:t>
            </w:r>
          </w:p>
        </w:tc>
        <w:tc>
          <w:tcPr>
            <w:tcW w:w="1675" w:type="dxa"/>
            <w:shd w:val="clear" w:color="auto" w:fill="auto"/>
          </w:tcPr>
          <w:p w:rsidR="00E67E31" w:rsidRPr="00E67E31" w:rsidRDefault="00E875EA"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w:t>
            </w:r>
            <w:r w:rsidR="00CD4509">
              <w:rPr>
                <w:rFonts w:ascii="Times New Roman" w:hAnsi="Times New Roman"/>
              </w:rPr>
              <w:t>/2</w:t>
            </w:r>
          </w:p>
        </w:tc>
        <w:tc>
          <w:tcPr>
            <w:tcW w:w="1693" w:type="dxa"/>
            <w:shd w:val="clear" w:color="auto" w:fill="auto"/>
          </w:tcPr>
          <w:p w:rsidR="00E67E31" w:rsidRPr="00E67E31" w:rsidRDefault="00E875EA"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5,5</w:t>
            </w:r>
            <w:r w:rsidR="00CD4509">
              <w:rPr>
                <w:rFonts w:ascii="Times New Roman" w:hAnsi="Times New Roman"/>
              </w:rPr>
              <w:t>/1</w:t>
            </w:r>
          </w:p>
        </w:tc>
        <w:tc>
          <w:tcPr>
            <w:tcW w:w="1601" w:type="dxa"/>
            <w:shd w:val="clear" w:color="auto" w:fill="auto"/>
          </w:tcPr>
          <w:p w:rsidR="00E67E31" w:rsidRPr="00E67E31" w:rsidRDefault="00E875EA"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4.5</w:t>
            </w:r>
            <w:r w:rsidR="00CD4509">
              <w:rPr>
                <w:rFonts w:ascii="Times New Roman" w:hAnsi="Times New Roman"/>
              </w:rPr>
              <w:t>/1</w:t>
            </w:r>
          </w:p>
        </w:tc>
      </w:tr>
      <w:tr w:rsidR="00E67E31" w:rsidRPr="00E67E31" w:rsidTr="00850CE2">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E67E31" w:rsidRPr="00E67E31" w:rsidRDefault="00196124" w:rsidP="00E67E31">
            <w:pPr>
              <w:pStyle w:val="affffffff6"/>
              <w:rPr>
                <w:rFonts w:ascii="Times New Roman" w:hAnsi="Times New Roman"/>
              </w:rPr>
            </w:pPr>
            <w:r>
              <w:rPr>
                <w:rFonts w:ascii="Times New Roman" w:hAnsi="Times New Roman"/>
              </w:rPr>
              <w:t>6</w:t>
            </w:r>
          </w:p>
        </w:tc>
        <w:tc>
          <w:tcPr>
            <w:tcW w:w="3972"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75EA">
              <w:rPr>
                <w:rFonts w:ascii="Times New Roman" w:hAnsi="Times New Roman"/>
              </w:rPr>
              <w:t>Спортивный зал общего пользования</w:t>
            </w:r>
          </w:p>
        </w:tc>
        <w:tc>
          <w:tcPr>
            <w:tcW w:w="1641"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rPr>
                <w:rFonts w:ascii="Times New Roman" w:hAnsi="Times New Roman"/>
              </w:rPr>
              <w:t>кв.м</w:t>
            </w:r>
            <w:proofErr w:type="spellEnd"/>
          </w:p>
        </w:tc>
        <w:tc>
          <w:tcPr>
            <w:tcW w:w="3540"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350</w:t>
            </w:r>
            <w:r w:rsidRPr="00E875EA">
              <w:rPr>
                <w:rFonts w:ascii="Times New Roman" w:hAnsi="Times New Roman"/>
              </w:rPr>
              <w:t xml:space="preserve"> м2 на 1 тыс.</w:t>
            </w:r>
            <w:r w:rsidR="00196124">
              <w:rPr>
                <w:rFonts w:ascii="Times New Roman" w:hAnsi="Times New Roman"/>
              </w:rPr>
              <w:t xml:space="preserve"> </w:t>
            </w:r>
            <w:r w:rsidRPr="00E875EA">
              <w:rPr>
                <w:rFonts w:ascii="Times New Roman" w:hAnsi="Times New Roman"/>
              </w:rPr>
              <w:t>чел</w:t>
            </w:r>
            <w:r>
              <w:rPr>
                <w:rFonts w:ascii="Times New Roman" w:hAnsi="Times New Roman"/>
              </w:rPr>
              <w:t>.</w:t>
            </w:r>
          </w:p>
        </w:tc>
        <w:tc>
          <w:tcPr>
            <w:tcW w:w="1675" w:type="dxa"/>
            <w:shd w:val="clear" w:color="auto" w:fill="auto"/>
          </w:tcPr>
          <w:p w:rsidR="00E67E31" w:rsidRPr="00E67E31" w:rsidRDefault="00196124"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875</w:t>
            </w:r>
          </w:p>
        </w:tc>
        <w:tc>
          <w:tcPr>
            <w:tcW w:w="1693" w:type="dxa"/>
            <w:shd w:val="clear" w:color="auto" w:fill="auto"/>
          </w:tcPr>
          <w:p w:rsidR="00E67E31" w:rsidRPr="00E67E31" w:rsidRDefault="00196124"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210</w:t>
            </w:r>
          </w:p>
        </w:tc>
        <w:tc>
          <w:tcPr>
            <w:tcW w:w="1601" w:type="dxa"/>
            <w:shd w:val="clear" w:color="auto" w:fill="auto"/>
          </w:tcPr>
          <w:p w:rsidR="00E67E31" w:rsidRPr="00E67E31" w:rsidRDefault="00E875EA"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260</w:t>
            </w:r>
          </w:p>
        </w:tc>
      </w:tr>
      <w:tr w:rsidR="00E67E31" w:rsidRPr="00E67E31" w:rsidTr="00850CE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E67E31" w:rsidRPr="00E67E31" w:rsidRDefault="00196124" w:rsidP="00E67E31">
            <w:pPr>
              <w:pStyle w:val="affffffff6"/>
              <w:rPr>
                <w:rFonts w:ascii="Times New Roman" w:hAnsi="Times New Roman"/>
              </w:rPr>
            </w:pPr>
            <w:r>
              <w:rPr>
                <w:rFonts w:ascii="Times New Roman" w:hAnsi="Times New Roman"/>
              </w:rPr>
              <w:t>7</w:t>
            </w:r>
          </w:p>
        </w:tc>
        <w:tc>
          <w:tcPr>
            <w:tcW w:w="3972" w:type="dxa"/>
            <w:shd w:val="clear" w:color="auto" w:fill="auto"/>
          </w:tcPr>
          <w:p w:rsidR="00E67E31" w:rsidRPr="00E67E31" w:rsidRDefault="00196124"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96124">
              <w:rPr>
                <w:rFonts w:ascii="Times New Roman" w:hAnsi="Times New Roman"/>
              </w:rPr>
              <w:t>Плоскостные спортивные сооружения</w:t>
            </w:r>
          </w:p>
        </w:tc>
        <w:tc>
          <w:tcPr>
            <w:tcW w:w="1641" w:type="dxa"/>
            <w:shd w:val="clear" w:color="auto" w:fill="auto"/>
          </w:tcPr>
          <w:p w:rsidR="00E67E31" w:rsidRPr="00E67E31" w:rsidRDefault="00196124"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га</w:t>
            </w:r>
          </w:p>
        </w:tc>
        <w:tc>
          <w:tcPr>
            <w:tcW w:w="3540" w:type="dxa"/>
            <w:shd w:val="clear" w:color="auto" w:fill="auto"/>
          </w:tcPr>
          <w:p w:rsidR="00E67E31" w:rsidRPr="00E67E31" w:rsidRDefault="00196124"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0,2 га на 1 тыс. чел.</w:t>
            </w:r>
          </w:p>
        </w:tc>
        <w:tc>
          <w:tcPr>
            <w:tcW w:w="1675" w:type="dxa"/>
            <w:shd w:val="clear" w:color="auto" w:fill="auto"/>
          </w:tcPr>
          <w:p w:rsidR="00E67E31" w:rsidRPr="00E67E31" w:rsidRDefault="00196124"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0,5</w:t>
            </w:r>
          </w:p>
        </w:tc>
        <w:tc>
          <w:tcPr>
            <w:tcW w:w="1693" w:type="dxa"/>
            <w:shd w:val="clear" w:color="auto" w:fill="auto"/>
          </w:tcPr>
          <w:p w:rsidR="00E67E31" w:rsidRPr="00E67E31" w:rsidRDefault="00196124"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0,3</w:t>
            </w:r>
          </w:p>
        </w:tc>
        <w:tc>
          <w:tcPr>
            <w:tcW w:w="1601" w:type="dxa"/>
            <w:shd w:val="clear" w:color="auto" w:fill="auto"/>
          </w:tcPr>
          <w:p w:rsidR="00E67E31" w:rsidRPr="00E67E31" w:rsidRDefault="00196124"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0,2</w:t>
            </w:r>
          </w:p>
        </w:tc>
      </w:tr>
      <w:tr w:rsidR="00196124" w:rsidRPr="00E67E31" w:rsidTr="00850CE2">
        <w:trPr>
          <w:trHeight w:val="93"/>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196124" w:rsidRPr="00E67E31" w:rsidRDefault="00196124" w:rsidP="00E67E31">
            <w:pPr>
              <w:pStyle w:val="affffffff6"/>
              <w:rPr>
                <w:rFonts w:ascii="Times New Roman" w:hAnsi="Times New Roman"/>
              </w:rPr>
            </w:pPr>
            <w:r>
              <w:rPr>
                <w:rFonts w:ascii="Times New Roman" w:hAnsi="Times New Roman"/>
              </w:rPr>
              <w:t>8</w:t>
            </w:r>
          </w:p>
        </w:tc>
        <w:tc>
          <w:tcPr>
            <w:tcW w:w="3972" w:type="dxa"/>
            <w:shd w:val="clear" w:color="auto" w:fill="auto"/>
          </w:tcPr>
          <w:p w:rsidR="00196124" w:rsidRPr="00CD4509" w:rsidRDefault="00CD4509" w:rsidP="0019612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D4509">
              <w:rPr>
                <w:rFonts w:ascii="Times New Roman" w:hAnsi="Times New Roman"/>
              </w:rPr>
              <w:t>Ф</w:t>
            </w:r>
            <w:r w:rsidR="00196124" w:rsidRPr="00CD4509">
              <w:rPr>
                <w:rFonts w:ascii="Times New Roman" w:hAnsi="Times New Roman"/>
              </w:rPr>
              <w:t>ельдшерско-акушерские пунк</w:t>
            </w:r>
            <w:r w:rsidRPr="00CD4509">
              <w:rPr>
                <w:rFonts w:ascii="Times New Roman" w:hAnsi="Times New Roman"/>
              </w:rPr>
              <w:t>т</w:t>
            </w:r>
          </w:p>
        </w:tc>
        <w:tc>
          <w:tcPr>
            <w:tcW w:w="1641" w:type="dxa"/>
            <w:shd w:val="clear" w:color="auto" w:fill="auto"/>
          </w:tcPr>
          <w:p w:rsidR="00196124" w:rsidRPr="00E67E31" w:rsidRDefault="00196124"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посещение в смену/объект</w:t>
            </w:r>
          </w:p>
        </w:tc>
        <w:tc>
          <w:tcPr>
            <w:tcW w:w="3540" w:type="dxa"/>
            <w:shd w:val="clear" w:color="auto" w:fill="auto"/>
          </w:tcPr>
          <w:p w:rsidR="00196124" w:rsidRPr="00E67E31" w:rsidRDefault="00196124"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18,2/1</w:t>
            </w:r>
            <w:r w:rsidRPr="00E875EA">
              <w:rPr>
                <w:rFonts w:ascii="Times New Roman" w:hAnsi="Times New Roman"/>
              </w:rPr>
              <w:t xml:space="preserve"> на 1 тыс.</w:t>
            </w:r>
            <w:r>
              <w:rPr>
                <w:rFonts w:ascii="Times New Roman" w:hAnsi="Times New Roman"/>
              </w:rPr>
              <w:t xml:space="preserve"> </w:t>
            </w:r>
            <w:r w:rsidRPr="00E875EA">
              <w:rPr>
                <w:rFonts w:ascii="Times New Roman" w:hAnsi="Times New Roman"/>
              </w:rPr>
              <w:t>чел</w:t>
            </w:r>
            <w:r>
              <w:rPr>
                <w:rFonts w:ascii="Times New Roman" w:hAnsi="Times New Roman"/>
              </w:rPr>
              <w:t>.</w:t>
            </w:r>
          </w:p>
        </w:tc>
        <w:tc>
          <w:tcPr>
            <w:tcW w:w="1675" w:type="dxa"/>
            <w:shd w:val="clear" w:color="auto" w:fill="auto"/>
          </w:tcPr>
          <w:p w:rsidR="00196124" w:rsidRPr="00E67E31" w:rsidRDefault="00196124"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45,5/2</w:t>
            </w:r>
          </w:p>
        </w:tc>
        <w:tc>
          <w:tcPr>
            <w:tcW w:w="1693" w:type="dxa"/>
            <w:shd w:val="clear" w:color="auto" w:fill="auto"/>
          </w:tcPr>
          <w:p w:rsidR="00196124" w:rsidRPr="00E67E31" w:rsidRDefault="00196124"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10/1</w:t>
            </w:r>
          </w:p>
        </w:tc>
        <w:tc>
          <w:tcPr>
            <w:tcW w:w="1601" w:type="dxa"/>
            <w:shd w:val="clear" w:color="auto" w:fill="auto"/>
          </w:tcPr>
          <w:p w:rsidR="00196124" w:rsidRPr="00E67E31" w:rsidRDefault="00196124"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16/1</w:t>
            </w:r>
          </w:p>
        </w:tc>
      </w:tr>
      <w:tr w:rsidR="00196124" w:rsidRPr="00E67E31" w:rsidTr="00850CE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196124" w:rsidRPr="00E67E31" w:rsidRDefault="00CD4509" w:rsidP="00E67E31">
            <w:pPr>
              <w:pStyle w:val="affffffff6"/>
              <w:rPr>
                <w:rFonts w:ascii="Times New Roman" w:hAnsi="Times New Roman"/>
              </w:rPr>
            </w:pPr>
            <w:r>
              <w:rPr>
                <w:rFonts w:ascii="Times New Roman" w:hAnsi="Times New Roman"/>
              </w:rPr>
              <w:t>9</w:t>
            </w:r>
          </w:p>
        </w:tc>
        <w:tc>
          <w:tcPr>
            <w:tcW w:w="3972"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Аптеки </w:t>
            </w:r>
          </w:p>
        </w:tc>
        <w:tc>
          <w:tcPr>
            <w:tcW w:w="1641"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объект</w:t>
            </w:r>
          </w:p>
        </w:tc>
        <w:tc>
          <w:tcPr>
            <w:tcW w:w="3540"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D4509">
              <w:rPr>
                <w:rFonts w:ascii="Times New Roman" w:hAnsi="Times New Roman"/>
              </w:rPr>
              <w:t>1 учреждение на 6,2 тысяч жителей</w:t>
            </w:r>
          </w:p>
        </w:tc>
        <w:tc>
          <w:tcPr>
            <w:tcW w:w="1675"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1693"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1601"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196124" w:rsidRPr="00E67E31" w:rsidTr="00850CE2">
        <w:trPr>
          <w:trHeight w:val="93"/>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196124" w:rsidRPr="00E67E31" w:rsidRDefault="00CD4509" w:rsidP="00E67E31">
            <w:pPr>
              <w:pStyle w:val="affffffff6"/>
              <w:rPr>
                <w:rFonts w:ascii="Times New Roman" w:hAnsi="Times New Roman"/>
              </w:rPr>
            </w:pPr>
            <w:r>
              <w:rPr>
                <w:rFonts w:ascii="Times New Roman" w:hAnsi="Times New Roman"/>
              </w:rPr>
              <w:t>10</w:t>
            </w:r>
          </w:p>
        </w:tc>
        <w:tc>
          <w:tcPr>
            <w:tcW w:w="3972"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Предприятия торговли</w:t>
            </w:r>
          </w:p>
        </w:tc>
        <w:tc>
          <w:tcPr>
            <w:tcW w:w="1641"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объект</w:t>
            </w:r>
          </w:p>
        </w:tc>
        <w:tc>
          <w:tcPr>
            <w:tcW w:w="3540"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r w:rsidRPr="00E875EA">
              <w:rPr>
                <w:rFonts w:ascii="Times New Roman" w:hAnsi="Times New Roman"/>
              </w:rPr>
              <w:t xml:space="preserve"> на 1 тыс.</w:t>
            </w:r>
            <w:r>
              <w:rPr>
                <w:rFonts w:ascii="Times New Roman" w:hAnsi="Times New Roman"/>
              </w:rPr>
              <w:t xml:space="preserve"> </w:t>
            </w:r>
            <w:r w:rsidRPr="00E875EA">
              <w:rPr>
                <w:rFonts w:ascii="Times New Roman" w:hAnsi="Times New Roman"/>
              </w:rPr>
              <w:t>чел</w:t>
            </w:r>
            <w:r>
              <w:rPr>
                <w:rFonts w:ascii="Times New Roman" w:hAnsi="Times New Roman"/>
              </w:rPr>
              <w:t>.</w:t>
            </w:r>
          </w:p>
        </w:tc>
        <w:tc>
          <w:tcPr>
            <w:tcW w:w="1675"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w:t>
            </w:r>
          </w:p>
        </w:tc>
        <w:tc>
          <w:tcPr>
            <w:tcW w:w="1693" w:type="dxa"/>
            <w:shd w:val="clear" w:color="auto" w:fill="auto"/>
          </w:tcPr>
          <w:p w:rsidR="00196124" w:rsidRPr="00E67E31" w:rsidRDefault="00595F16"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c>
          <w:tcPr>
            <w:tcW w:w="1601" w:type="dxa"/>
            <w:shd w:val="clear" w:color="auto" w:fill="auto"/>
          </w:tcPr>
          <w:p w:rsidR="00196124" w:rsidRPr="00E67E31" w:rsidRDefault="00595F16"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r>
      <w:tr w:rsidR="00196124" w:rsidRPr="00E67E31" w:rsidTr="00850CE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196124" w:rsidRPr="00E67E31" w:rsidRDefault="00595F16" w:rsidP="00E67E31">
            <w:pPr>
              <w:pStyle w:val="affffffff6"/>
              <w:rPr>
                <w:rFonts w:ascii="Times New Roman" w:hAnsi="Times New Roman"/>
              </w:rPr>
            </w:pPr>
            <w:r>
              <w:rPr>
                <w:rFonts w:ascii="Times New Roman" w:hAnsi="Times New Roman"/>
              </w:rPr>
              <w:t>11</w:t>
            </w:r>
          </w:p>
        </w:tc>
        <w:tc>
          <w:tcPr>
            <w:tcW w:w="3972"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Предприятия общественного питания</w:t>
            </w:r>
          </w:p>
        </w:tc>
        <w:tc>
          <w:tcPr>
            <w:tcW w:w="1641"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D4509">
              <w:rPr>
                <w:rFonts w:ascii="Times New Roman" w:hAnsi="Times New Roman"/>
              </w:rPr>
              <w:t>объект</w:t>
            </w:r>
          </w:p>
        </w:tc>
        <w:tc>
          <w:tcPr>
            <w:tcW w:w="3540"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r w:rsidRPr="00E875EA">
              <w:rPr>
                <w:rFonts w:ascii="Times New Roman" w:hAnsi="Times New Roman"/>
              </w:rPr>
              <w:t xml:space="preserve"> на 1 тыс.</w:t>
            </w:r>
            <w:r>
              <w:rPr>
                <w:rFonts w:ascii="Times New Roman" w:hAnsi="Times New Roman"/>
              </w:rPr>
              <w:t xml:space="preserve"> </w:t>
            </w:r>
            <w:r w:rsidRPr="00E875EA">
              <w:rPr>
                <w:rFonts w:ascii="Times New Roman" w:hAnsi="Times New Roman"/>
              </w:rPr>
              <w:t>чел</w:t>
            </w:r>
            <w:r>
              <w:rPr>
                <w:rFonts w:ascii="Times New Roman" w:hAnsi="Times New Roman"/>
              </w:rPr>
              <w:t>.</w:t>
            </w:r>
          </w:p>
        </w:tc>
        <w:tc>
          <w:tcPr>
            <w:tcW w:w="1675"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1693" w:type="dxa"/>
            <w:shd w:val="clear" w:color="auto" w:fill="auto"/>
          </w:tcPr>
          <w:p w:rsidR="00196124" w:rsidRPr="00E67E31" w:rsidRDefault="00595F16"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1601" w:type="dxa"/>
            <w:shd w:val="clear" w:color="auto" w:fill="auto"/>
          </w:tcPr>
          <w:p w:rsidR="00196124" w:rsidRPr="00E67E31" w:rsidRDefault="00595F16"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196124" w:rsidRPr="00E67E31" w:rsidTr="00850CE2">
        <w:trPr>
          <w:trHeight w:val="93"/>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196124" w:rsidRPr="00E67E31" w:rsidRDefault="00595F16" w:rsidP="00E67E31">
            <w:pPr>
              <w:pStyle w:val="affffffff6"/>
              <w:rPr>
                <w:rFonts w:ascii="Times New Roman" w:hAnsi="Times New Roman"/>
              </w:rPr>
            </w:pPr>
            <w:r>
              <w:rPr>
                <w:rFonts w:ascii="Times New Roman" w:hAnsi="Times New Roman"/>
              </w:rPr>
              <w:t>12</w:t>
            </w:r>
          </w:p>
        </w:tc>
        <w:tc>
          <w:tcPr>
            <w:tcW w:w="3972"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Предприятия связи</w:t>
            </w:r>
          </w:p>
        </w:tc>
        <w:tc>
          <w:tcPr>
            <w:tcW w:w="1641"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объект</w:t>
            </w:r>
          </w:p>
        </w:tc>
        <w:tc>
          <w:tcPr>
            <w:tcW w:w="3540"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r w:rsidRPr="00E875EA">
              <w:rPr>
                <w:rFonts w:ascii="Times New Roman" w:hAnsi="Times New Roman"/>
              </w:rPr>
              <w:t xml:space="preserve"> на 1 тыс.</w:t>
            </w:r>
            <w:r>
              <w:rPr>
                <w:rFonts w:ascii="Times New Roman" w:hAnsi="Times New Roman"/>
              </w:rPr>
              <w:t xml:space="preserve"> </w:t>
            </w:r>
            <w:r w:rsidRPr="00E875EA">
              <w:rPr>
                <w:rFonts w:ascii="Times New Roman" w:hAnsi="Times New Roman"/>
              </w:rPr>
              <w:t>чел</w:t>
            </w:r>
            <w:r>
              <w:rPr>
                <w:rFonts w:ascii="Times New Roman" w:hAnsi="Times New Roman"/>
              </w:rPr>
              <w:t>.</w:t>
            </w:r>
          </w:p>
        </w:tc>
        <w:tc>
          <w:tcPr>
            <w:tcW w:w="1675" w:type="dxa"/>
            <w:shd w:val="clear" w:color="auto" w:fill="auto"/>
          </w:tcPr>
          <w:p w:rsidR="00196124" w:rsidRPr="00E67E31" w:rsidRDefault="00CD4509"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1693" w:type="dxa"/>
            <w:shd w:val="clear" w:color="auto" w:fill="auto"/>
          </w:tcPr>
          <w:p w:rsidR="00196124" w:rsidRPr="00E67E31" w:rsidRDefault="00595F16"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1601" w:type="dxa"/>
            <w:shd w:val="clear" w:color="auto" w:fill="auto"/>
          </w:tcPr>
          <w:p w:rsidR="00196124" w:rsidRPr="00E67E31" w:rsidRDefault="00595F16" w:rsidP="00E67E3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r w:rsidR="00196124" w:rsidRPr="00E67E31" w:rsidTr="00850CE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196124" w:rsidRPr="00E67E31" w:rsidRDefault="00595F16" w:rsidP="00E67E31">
            <w:pPr>
              <w:pStyle w:val="affffffff6"/>
              <w:rPr>
                <w:rFonts w:ascii="Times New Roman" w:hAnsi="Times New Roman"/>
              </w:rPr>
            </w:pPr>
            <w:r>
              <w:rPr>
                <w:rFonts w:ascii="Times New Roman" w:hAnsi="Times New Roman"/>
              </w:rPr>
              <w:t>13</w:t>
            </w:r>
          </w:p>
        </w:tc>
        <w:tc>
          <w:tcPr>
            <w:tcW w:w="3972"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Административно-хозяйственные здания</w:t>
            </w:r>
          </w:p>
        </w:tc>
        <w:tc>
          <w:tcPr>
            <w:tcW w:w="1641"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объект</w:t>
            </w:r>
          </w:p>
        </w:tc>
        <w:tc>
          <w:tcPr>
            <w:tcW w:w="3540"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r w:rsidRPr="00E875EA">
              <w:rPr>
                <w:rFonts w:ascii="Times New Roman" w:hAnsi="Times New Roman"/>
              </w:rPr>
              <w:t xml:space="preserve"> на 1 тыс.</w:t>
            </w:r>
            <w:r>
              <w:rPr>
                <w:rFonts w:ascii="Times New Roman" w:hAnsi="Times New Roman"/>
              </w:rPr>
              <w:t xml:space="preserve"> </w:t>
            </w:r>
            <w:r w:rsidRPr="00E875EA">
              <w:rPr>
                <w:rFonts w:ascii="Times New Roman" w:hAnsi="Times New Roman"/>
              </w:rPr>
              <w:t>чел</w:t>
            </w:r>
            <w:r>
              <w:rPr>
                <w:rFonts w:ascii="Times New Roman" w:hAnsi="Times New Roman"/>
              </w:rPr>
              <w:t>.</w:t>
            </w:r>
          </w:p>
        </w:tc>
        <w:tc>
          <w:tcPr>
            <w:tcW w:w="1675" w:type="dxa"/>
            <w:shd w:val="clear" w:color="auto" w:fill="auto"/>
          </w:tcPr>
          <w:p w:rsidR="00196124" w:rsidRPr="00E67E31" w:rsidRDefault="00CD4509"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1693" w:type="dxa"/>
            <w:shd w:val="clear" w:color="auto" w:fill="auto"/>
          </w:tcPr>
          <w:p w:rsidR="00196124" w:rsidRPr="00E67E31" w:rsidRDefault="00595F16"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1601" w:type="dxa"/>
            <w:shd w:val="clear" w:color="auto" w:fill="auto"/>
          </w:tcPr>
          <w:p w:rsidR="00196124" w:rsidRPr="00E67E31" w:rsidRDefault="00595F16" w:rsidP="00E67E3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595F16" w:rsidRPr="00E67E31" w:rsidTr="00850CE2">
        <w:trPr>
          <w:trHeight w:val="292"/>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rsidR="00595F16" w:rsidRDefault="00595F16" w:rsidP="00595F16">
            <w:pPr>
              <w:pStyle w:val="affffffff6"/>
              <w:rPr>
                <w:rFonts w:ascii="Times New Roman" w:hAnsi="Times New Roman"/>
              </w:rPr>
            </w:pPr>
            <w:r>
              <w:rPr>
                <w:rFonts w:ascii="Times New Roman" w:hAnsi="Times New Roman"/>
              </w:rPr>
              <w:t>14</w:t>
            </w:r>
          </w:p>
        </w:tc>
        <w:tc>
          <w:tcPr>
            <w:tcW w:w="3972" w:type="dxa"/>
            <w:shd w:val="clear" w:color="auto" w:fill="auto"/>
          </w:tcPr>
          <w:p w:rsidR="00595F16" w:rsidRDefault="00595F16" w:rsidP="00595F16">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Предприятия рекреационного назначения</w:t>
            </w:r>
          </w:p>
        </w:tc>
        <w:tc>
          <w:tcPr>
            <w:tcW w:w="1641" w:type="dxa"/>
            <w:shd w:val="clear" w:color="auto" w:fill="auto"/>
          </w:tcPr>
          <w:p w:rsidR="00595F16" w:rsidRPr="00E67E31" w:rsidRDefault="00595F16" w:rsidP="00595F16">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объект</w:t>
            </w:r>
          </w:p>
        </w:tc>
        <w:tc>
          <w:tcPr>
            <w:tcW w:w="3540" w:type="dxa"/>
            <w:shd w:val="clear" w:color="auto" w:fill="auto"/>
          </w:tcPr>
          <w:p w:rsidR="00595F16" w:rsidRPr="00E67E31" w:rsidRDefault="00595F16" w:rsidP="00595F16">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r w:rsidRPr="00E875EA">
              <w:rPr>
                <w:rFonts w:ascii="Times New Roman" w:hAnsi="Times New Roman"/>
              </w:rPr>
              <w:t xml:space="preserve"> на 1 тыс.</w:t>
            </w:r>
            <w:r>
              <w:rPr>
                <w:rFonts w:ascii="Times New Roman" w:hAnsi="Times New Roman"/>
              </w:rPr>
              <w:t xml:space="preserve"> </w:t>
            </w:r>
            <w:r w:rsidRPr="00E875EA">
              <w:rPr>
                <w:rFonts w:ascii="Times New Roman" w:hAnsi="Times New Roman"/>
              </w:rPr>
              <w:t>чел</w:t>
            </w:r>
            <w:r>
              <w:rPr>
                <w:rFonts w:ascii="Times New Roman" w:hAnsi="Times New Roman"/>
              </w:rPr>
              <w:t>.</w:t>
            </w:r>
          </w:p>
        </w:tc>
        <w:tc>
          <w:tcPr>
            <w:tcW w:w="1675" w:type="dxa"/>
            <w:shd w:val="clear" w:color="auto" w:fill="auto"/>
          </w:tcPr>
          <w:p w:rsidR="00595F16" w:rsidRPr="00E67E31" w:rsidRDefault="00595F16" w:rsidP="00595F16">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693" w:type="dxa"/>
            <w:shd w:val="clear" w:color="auto" w:fill="auto"/>
          </w:tcPr>
          <w:p w:rsidR="00595F16" w:rsidRPr="00E67E31" w:rsidRDefault="00595F16" w:rsidP="00595F16">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1601" w:type="dxa"/>
            <w:shd w:val="clear" w:color="auto" w:fill="auto"/>
          </w:tcPr>
          <w:p w:rsidR="00595F16" w:rsidRPr="00E67E31" w:rsidRDefault="00595F16" w:rsidP="00595F16">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bl>
    <w:p w:rsidR="00E67E31" w:rsidRDefault="00E67E31" w:rsidP="002121B7">
      <w:pPr>
        <w:ind w:left="567" w:firstLine="0"/>
        <w:jc w:val="center"/>
        <w:rPr>
          <w:rFonts w:ascii="Times New Roman" w:hAnsi="Times New Roman"/>
          <w:sz w:val="20"/>
          <w:szCs w:val="20"/>
          <w:highlight w:val="yellow"/>
        </w:rPr>
      </w:pPr>
    </w:p>
    <w:p w:rsidR="00A3353C" w:rsidRDefault="00A3353C" w:rsidP="002121B7">
      <w:pPr>
        <w:ind w:left="567" w:firstLine="0"/>
        <w:jc w:val="center"/>
        <w:rPr>
          <w:rFonts w:ascii="Times New Roman" w:hAnsi="Times New Roman"/>
          <w:sz w:val="20"/>
          <w:szCs w:val="20"/>
          <w:highlight w:val="yellow"/>
        </w:rPr>
      </w:pPr>
    </w:p>
    <w:p w:rsidR="00A3353C" w:rsidRDefault="00A3353C" w:rsidP="002121B7">
      <w:pPr>
        <w:ind w:left="567" w:firstLine="0"/>
        <w:jc w:val="center"/>
        <w:rPr>
          <w:rFonts w:ascii="Times New Roman" w:hAnsi="Times New Roman"/>
          <w:sz w:val="20"/>
          <w:szCs w:val="20"/>
          <w:highlight w:val="yellow"/>
        </w:rPr>
      </w:pPr>
    </w:p>
    <w:p w:rsidR="00A3353C" w:rsidRDefault="00A3353C" w:rsidP="002121B7">
      <w:pPr>
        <w:ind w:left="567" w:firstLine="0"/>
        <w:jc w:val="center"/>
        <w:rPr>
          <w:rFonts w:ascii="Times New Roman" w:hAnsi="Times New Roman"/>
          <w:sz w:val="20"/>
          <w:szCs w:val="20"/>
          <w:highlight w:val="yellow"/>
        </w:rPr>
      </w:pPr>
    </w:p>
    <w:p w:rsidR="00A3353C" w:rsidRDefault="00A3353C" w:rsidP="002121B7">
      <w:pPr>
        <w:ind w:left="567" w:firstLine="0"/>
        <w:jc w:val="center"/>
        <w:rPr>
          <w:rFonts w:ascii="Times New Roman" w:hAnsi="Times New Roman"/>
          <w:sz w:val="20"/>
          <w:szCs w:val="20"/>
          <w:highlight w:val="yellow"/>
        </w:rPr>
      </w:pPr>
    </w:p>
    <w:p w:rsidR="00A3353C" w:rsidRDefault="00A3353C" w:rsidP="002121B7">
      <w:pPr>
        <w:ind w:left="567" w:firstLine="0"/>
        <w:jc w:val="center"/>
        <w:rPr>
          <w:rFonts w:ascii="Times New Roman" w:hAnsi="Times New Roman"/>
          <w:sz w:val="20"/>
          <w:szCs w:val="20"/>
          <w:highlight w:val="yellow"/>
        </w:rPr>
      </w:pPr>
    </w:p>
    <w:p w:rsidR="00A3353C" w:rsidRDefault="00A3353C" w:rsidP="002121B7">
      <w:pPr>
        <w:ind w:left="567" w:firstLine="0"/>
        <w:jc w:val="center"/>
        <w:rPr>
          <w:rFonts w:ascii="Times New Roman" w:hAnsi="Times New Roman"/>
          <w:sz w:val="20"/>
          <w:szCs w:val="20"/>
          <w:highlight w:val="yellow"/>
        </w:rPr>
      </w:pPr>
    </w:p>
    <w:p w:rsidR="00511CE1" w:rsidRPr="00E67E31" w:rsidRDefault="00511CE1" w:rsidP="00511CE1">
      <w:pPr>
        <w:ind w:left="567" w:firstLine="0"/>
        <w:jc w:val="center"/>
        <w:rPr>
          <w:rFonts w:ascii="Times New Roman" w:hAnsi="Times New Roman"/>
          <w:b/>
          <w:sz w:val="20"/>
          <w:szCs w:val="20"/>
        </w:rPr>
      </w:pPr>
      <w:r w:rsidRPr="00511CE1">
        <w:rPr>
          <w:rFonts w:ascii="Times New Roman" w:hAnsi="Times New Roman"/>
          <w:b/>
          <w:sz w:val="20"/>
          <w:szCs w:val="20"/>
        </w:rPr>
        <w:t>Детальный перечень мероприятий по проектированию, строительству, реконструкции объектов социальной инфраструктуры</w:t>
      </w:r>
      <w:r>
        <w:rPr>
          <w:rFonts w:ascii="Times New Roman" w:hAnsi="Times New Roman"/>
          <w:b/>
          <w:sz w:val="20"/>
          <w:szCs w:val="20"/>
        </w:rPr>
        <w:t xml:space="preserve"> Таблица 5.2</w:t>
      </w:r>
    </w:p>
    <w:tbl>
      <w:tblPr>
        <w:tblStyle w:val="-42"/>
        <w:tblW w:w="1485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630"/>
        <w:gridCol w:w="4440"/>
        <w:gridCol w:w="3232"/>
        <w:gridCol w:w="1013"/>
        <w:gridCol w:w="7"/>
        <w:gridCol w:w="1134"/>
        <w:gridCol w:w="1134"/>
        <w:gridCol w:w="1134"/>
        <w:gridCol w:w="1134"/>
        <w:gridCol w:w="992"/>
      </w:tblGrid>
      <w:tr w:rsidR="00E33EC0" w:rsidRPr="00E67E31" w:rsidTr="001311CD">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30" w:type="dxa"/>
            <w:vMerge w:val="restart"/>
            <w:tcBorders>
              <w:right w:val="single" w:sz="4" w:space="0" w:color="ED7D31" w:themeColor="accent2"/>
            </w:tcBorders>
            <w:shd w:val="clear" w:color="auto" w:fill="F7CAAC" w:themeFill="accent2" w:themeFillTint="66"/>
          </w:tcPr>
          <w:p w:rsidR="00E33EC0" w:rsidRPr="00E67E31" w:rsidRDefault="00E33EC0" w:rsidP="00850CE2">
            <w:pPr>
              <w:pStyle w:val="affffffff6"/>
              <w:jc w:val="center"/>
              <w:rPr>
                <w:rFonts w:ascii="Times New Roman" w:hAnsi="Times New Roman"/>
                <w:color w:val="auto"/>
              </w:rPr>
            </w:pPr>
            <w:r w:rsidRPr="00E67E31">
              <w:rPr>
                <w:rFonts w:ascii="Times New Roman" w:hAnsi="Times New Roman"/>
                <w:color w:val="auto"/>
              </w:rPr>
              <w:t>№ п/п</w:t>
            </w:r>
          </w:p>
        </w:tc>
        <w:tc>
          <w:tcPr>
            <w:tcW w:w="4440" w:type="dxa"/>
            <w:vMerge w:val="restart"/>
            <w:tcBorders>
              <w:left w:val="single" w:sz="4" w:space="0" w:color="ED7D31" w:themeColor="accent2"/>
              <w:right w:val="single" w:sz="4" w:space="0" w:color="ED7D31" w:themeColor="accent2"/>
            </w:tcBorders>
            <w:shd w:val="clear" w:color="auto" w:fill="F7CAAC" w:themeFill="accent2" w:themeFillTint="66"/>
          </w:tcPr>
          <w:p w:rsidR="00E33EC0" w:rsidRPr="00E67E31" w:rsidRDefault="00E33EC0" w:rsidP="00850CE2">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Перечень мероприятий</w:t>
            </w:r>
          </w:p>
        </w:tc>
        <w:tc>
          <w:tcPr>
            <w:tcW w:w="3232" w:type="dxa"/>
            <w:vMerge w:val="restart"/>
            <w:tcBorders>
              <w:left w:val="single" w:sz="4" w:space="0" w:color="ED7D31" w:themeColor="accent2"/>
              <w:right w:val="single" w:sz="4" w:space="0" w:color="ED7D31" w:themeColor="accent2"/>
            </w:tcBorders>
            <w:shd w:val="clear" w:color="auto" w:fill="F7CAAC" w:themeFill="accent2" w:themeFillTint="66"/>
          </w:tcPr>
          <w:p w:rsidR="00E33EC0" w:rsidRPr="00E67E31" w:rsidRDefault="00E33EC0" w:rsidP="00850CE2">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Месторасположение объекта</w:t>
            </w:r>
          </w:p>
        </w:tc>
        <w:tc>
          <w:tcPr>
            <w:tcW w:w="6548" w:type="dxa"/>
            <w:gridSpan w:val="7"/>
            <w:tcBorders>
              <w:left w:val="single" w:sz="4" w:space="0" w:color="ED7D31" w:themeColor="accent2"/>
            </w:tcBorders>
            <w:shd w:val="clear" w:color="auto" w:fill="F7CAAC" w:themeFill="accent2" w:themeFillTint="66"/>
          </w:tcPr>
          <w:p w:rsidR="00E33EC0" w:rsidRPr="00E67E31" w:rsidRDefault="00E33EC0" w:rsidP="00850CE2">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Период реализации</w:t>
            </w:r>
          </w:p>
        </w:tc>
      </w:tr>
      <w:tr w:rsidR="00E33EC0" w:rsidRPr="00E67E31" w:rsidTr="00AC55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630" w:type="dxa"/>
            <w:vMerge/>
            <w:tcBorders>
              <w:bottom w:val="single" w:sz="4" w:space="0" w:color="ED7D31" w:themeColor="accent2"/>
              <w:right w:val="single" w:sz="4" w:space="0" w:color="ED7D31" w:themeColor="accent2"/>
            </w:tcBorders>
            <w:shd w:val="clear" w:color="auto" w:fill="F7CAAC" w:themeFill="accent2" w:themeFillTint="66"/>
          </w:tcPr>
          <w:p w:rsidR="00E33EC0" w:rsidRPr="00E67E31" w:rsidRDefault="00E33EC0" w:rsidP="00850CE2">
            <w:pPr>
              <w:pStyle w:val="affffffff6"/>
              <w:jc w:val="center"/>
              <w:rPr>
                <w:rFonts w:ascii="Times New Roman" w:hAnsi="Times New Roman"/>
              </w:rPr>
            </w:pPr>
          </w:p>
        </w:tc>
        <w:tc>
          <w:tcPr>
            <w:tcW w:w="4440"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E33EC0" w:rsidRDefault="00E33EC0"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232"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E33EC0" w:rsidRDefault="00E33EC0"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020" w:type="dxa"/>
            <w:gridSpan w:val="2"/>
            <w:tcBorders>
              <w:left w:val="single" w:sz="4" w:space="0" w:color="ED7D31" w:themeColor="accent2"/>
              <w:bottom w:val="single" w:sz="4" w:space="0" w:color="ED7D31" w:themeColor="accent2"/>
            </w:tcBorders>
            <w:shd w:val="clear" w:color="auto" w:fill="F7CAAC" w:themeFill="accent2" w:themeFillTint="66"/>
          </w:tcPr>
          <w:p w:rsidR="00E33EC0" w:rsidRDefault="00740F3F"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2018</w:t>
            </w:r>
          </w:p>
        </w:tc>
        <w:tc>
          <w:tcPr>
            <w:tcW w:w="1134" w:type="dxa"/>
            <w:tcBorders>
              <w:left w:val="single" w:sz="4" w:space="0" w:color="ED7D31" w:themeColor="accent2"/>
              <w:bottom w:val="single" w:sz="4" w:space="0" w:color="ED7D31" w:themeColor="accent2"/>
            </w:tcBorders>
            <w:shd w:val="clear" w:color="auto" w:fill="F7CAAC" w:themeFill="accent2" w:themeFillTint="66"/>
          </w:tcPr>
          <w:p w:rsidR="00E33EC0" w:rsidRDefault="00740F3F"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2019</w:t>
            </w:r>
          </w:p>
        </w:tc>
        <w:tc>
          <w:tcPr>
            <w:tcW w:w="1134" w:type="dxa"/>
            <w:tcBorders>
              <w:left w:val="single" w:sz="4" w:space="0" w:color="ED7D31" w:themeColor="accent2"/>
              <w:bottom w:val="single" w:sz="4" w:space="0" w:color="ED7D31" w:themeColor="accent2"/>
            </w:tcBorders>
            <w:shd w:val="clear" w:color="auto" w:fill="F7CAAC" w:themeFill="accent2" w:themeFillTint="66"/>
          </w:tcPr>
          <w:p w:rsidR="00E33EC0" w:rsidRDefault="00740F3F"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2020</w:t>
            </w:r>
          </w:p>
        </w:tc>
        <w:tc>
          <w:tcPr>
            <w:tcW w:w="1134" w:type="dxa"/>
            <w:tcBorders>
              <w:left w:val="single" w:sz="4" w:space="0" w:color="ED7D31" w:themeColor="accent2"/>
              <w:bottom w:val="single" w:sz="4" w:space="0" w:color="ED7D31" w:themeColor="accent2"/>
            </w:tcBorders>
            <w:shd w:val="clear" w:color="auto" w:fill="F7CAAC" w:themeFill="accent2" w:themeFillTint="66"/>
          </w:tcPr>
          <w:p w:rsidR="00E33EC0" w:rsidRDefault="00740F3F"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2021</w:t>
            </w:r>
          </w:p>
        </w:tc>
        <w:tc>
          <w:tcPr>
            <w:tcW w:w="1134" w:type="dxa"/>
            <w:tcBorders>
              <w:left w:val="single" w:sz="4" w:space="0" w:color="ED7D31" w:themeColor="accent2"/>
              <w:bottom w:val="single" w:sz="4" w:space="0" w:color="ED7D31" w:themeColor="accent2"/>
            </w:tcBorders>
            <w:shd w:val="clear" w:color="auto" w:fill="F7CAAC" w:themeFill="accent2" w:themeFillTint="66"/>
          </w:tcPr>
          <w:p w:rsidR="00E33EC0" w:rsidRDefault="00740F3F"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2022</w:t>
            </w:r>
          </w:p>
        </w:tc>
        <w:tc>
          <w:tcPr>
            <w:tcW w:w="992" w:type="dxa"/>
            <w:tcBorders>
              <w:left w:val="single" w:sz="4" w:space="0" w:color="ED7D31" w:themeColor="accent2"/>
              <w:bottom w:val="single" w:sz="4" w:space="0" w:color="ED7D31" w:themeColor="accent2"/>
            </w:tcBorders>
            <w:shd w:val="clear" w:color="auto" w:fill="F7CAAC" w:themeFill="accent2" w:themeFillTint="66"/>
          </w:tcPr>
          <w:p w:rsidR="00E33EC0" w:rsidRDefault="00740F3F" w:rsidP="00850CE2">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2023-2030</w:t>
            </w:r>
          </w:p>
        </w:tc>
      </w:tr>
      <w:tr w:rsidR="0050133B" w:rsidRPr="00E67E31" w:rsidTr="00AC5589">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50133B" w:rsidRPr="00E67E31" w:rsidRDefault="0050133B" w:rsidP="0050133B">
            <w:pPr>
              <w:pStyle w:val="affffffff6"/>
              <w:rPr>
                <w:rFonts w:ascii="Times New Roman" w:hAnsi="Times New Roman"/>
              </w:rPr>
            </w:pPr>
            <w:r>
              <w:rPr>
                <w:rFonts w:ascii="Times New Roman" w:hAnsi="Times New Roman"/>
              </w:rPr>
              <w:t>1</w:t>
            </w:r>
          </w:p>
        </w:tc>
        <w:tc>
          <w:tcPr>
            <w:tcW w:w="4440" w:type="dxa"/>
            <w:shd w:val="clear" w:color="auto" w:fill="auto"/>
          </w:tcPr>
          <w:p w:rsidR="0050133B"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дошкольного образовательного учреждения</w:t>
            </w:r>
          </w:p>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232" w:type="dxa"/>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 Чулковка в зоне проекта застройки по Генплану</w:t>
            </w:r>
          </w:p>
        </w:tc>
        <w:tc>
          <w:tcPr>
            <w:tcW w:w="1020" w:type="dxa"/>
            <w:gridSpan w:val="2"/>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ФЗУ</w:t>
            </w:r>
          </w:p>
        </w:tc>
        <w:tc>
          <w:tcPr>
            <w:tcW w:w="1134" w:type="dxa"/>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ПИР</w:t>
            </w:r>
          </w:p>
        </w:tc>
        <w:tc>
          <w:tcPr>
            <w:tcW w:w="992" w:type="dxa"/>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СМР</w:t>
            </w:r>
          </w:p>
        </w:tc>
      </w:tr>
      <w:tr w:rsidR="00A42A64" w:rsidRPr="00E67E31" w:rsidTr="00A42A64">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A42A64" w:rsidRPr="00E67E31" w:rsidRDefault="00A42A64" w:rsidP="00850CE2">
            <w:pPr>
              <w:pStyle w:val="affffffff6"/>
              <w:rPr>
                <w:rFonts w:ascii="Times New Roman" w:hAnsi="Times New Roman"/>
              </w:rPr>
            </w:pPr>
            <w:r>
              <w:rPr>
                <w:rFonts w:ascii="Times New Roman" w:hAnsi="Times New Roman"/>
              </w:rPr>
              <w:t>2</w:t>
            </w:r>
          </w:p>
        </w:tc>
        <w:tc>
          <w:tcPr>
            <w:tcW w:w="4440"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Строительство о</w:t>
            </w:r>
            <w:r w:rsidRPr="00E45DBB">
              <w:rPr>
                <w:rFonts w:ascii="Times New Roman" w:hAnsi="Times New Roman"/>
              </w:rPr>
              <w:t>бщеобразовательн</w:t>
            </w:r>
            <w:r>
              <w:rPr>
                <w:rFonts w:ascii="Times New Roman" w:hAnsi="Times New Roman"/>
              </w:rPr>
              <w:t>ой</w:t>
            </w:r>
            <w:r w:rsidRPr="00E45DBB">
              <w:rPr>
                <w:rFonts w:ascii="Times New Roman" w:hAnsi="Times New Roman"/>
              </w:rPr>
              <w:t xml:space="preserve"> школы</w:t>
            </w:r>
            <w:r>
              <w:rPr>
                <w:rFonts w:ascii="Times New Roman" w:hAnsi="Times New Roman"/>
              </w:rPr>
              <w:t xml:space="preserve"> со спортивным залом и библиотекой</w:t>
            </w:r>
          </w:p>
        </w:tc>
        <w:tc>
          <w:tcPr>
            <w:tcW w:w="3232"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 Чулковка в зоне проекта застройки по Генплану</w:t>
            </w:r>
          </w:p>
        </w:tc>
        <w:tc>
          <w:tcPr>
            <w:tcW w:w="1020" w:type="dxa"/>
            <w:gridSpan w:val="2"/>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50133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992" w:type="dxa"/>
            <w:shd w:val="clear" w:color="auto" w:fill="auto"/>
          </w:tcPr>
          <w:p w:rsidR="00A42A64"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ФЗУ</w:t>
            </w:r>
          </w:p>
          <w:p w:rsidR="00A42A64"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ПИР</w:t>
            </w:r>
          </w:p>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СМР</w:t>
            </w:r>
          </w:p>
        </w:tc>
      </w:tr>
      <w:tr w:rsidR="00527880" w:rsidRPr="00E67E31" w:rsidTr="00AC5589">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527880" w:rsidRPr="00E67E31" w:rsidRDefault="00527880" w:rsidP="00527880">
            <w:pPr>
              <w:pStyle w:val="affffffff6"/>
              <w:rPr>
                <w:rFonts w:ascii="Times New Roman" w:hAnsi="Times New Roman"/>
              </w:rPr>
            </w:pPr>
            <w:r>
              <w:rPr>
                <w:rFonts w:ascii="Times New Roman" w:hAnsi="Times New Roman"/>
              </w:rPr>
              <w:t>3</w:t>
            </w:r>
          </w:p>
        </w:tc>
        <w:tc>
          <w:tcPr>
            <w:tcW w:w="4440" w:type="dxa"/>
            <w:shd w:val="clear" w:color="auto" w:fill="auto"/>
          </w:tcPr>
          <w:p w:rsidR="00527880" w:rsidRPr="00E67E31" w:rsidRDefault="00527880" w:rsidP="00527880">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Строительство многофункционального комплекса с административно-хозяйственным помещением и отделением связи </w:t>
            </w:r>
          </w:p>
        </w:tc>
        <w:tc>
          <w:tcPr>
            <w:tcW w:w="3232" w:type="dxa"/>
            <w:shd w:val="clear" w:color="auto" w:fill="auto"/>
          </w:tcPr>
          <w:p w:rsidR="00527880" w:rsidRPr="00E67E31" w:rsidRDefault="00527880" w:rsidP="00527880">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 Чулковка в зоне проекта застройки по Генплану</w:t>
            </w:r>
          </w:p>
        </w:tc>
        <w:tc>
          <w:tcPr>
            <w:tcW w:w="1020" w:type="dxa"/>
            <w:gridSpan w:val="2"/>
            <w:shd w:val="clear" w:color="auto" w:fill="auto"/>
          </w:tcPr>
          <w:p w:rsidR="00527880" w:rsidRPr="00E67E31" w:rsidRDefault="00527880" w:rsidP="00527880">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527880" w:rsidRPr="00E67E31" w:rsidRDefault="00527880" w:rsidP="00527880">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527880" w:rsidRPr="00E67E31" w:rsidRDefault="00527880" w:rsidP="00527880">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527880" w:rsidRPr="00E67E31" w:rsidRDefault="00527880" w:rsidP="00527880">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527880" w:rsidRPr="00E67E31" w:rsidRDefault="00527880" w:rsidP="00527880">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92" w:type="dxa"/>
            <w:shd w:val="clear" w:color="auto" w:fill="auto"/>
          </w:tcPr>
          <w:p w:rsidR="00A42A64"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ФЗУ</w:t>
            </w:r>
          </w:p>
          <w:p w:rsidR="00A42A64"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ПИР</w:t>
            </w:r>
          </w:p>
          <w:p w:rsidR="00527880"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СМР</w:t>
            </w:r>
          </w:p>
        </w:tc>
      </w:tr>
      <w:tr w:rsidR="00A42A64" w:rsidRPr="00E67E31" w:rsidTr="00A42A6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A42A64" w:rsidRPr="00E67E31" w:rsidRDefault="00A42A64" w:rsidP="00850CE2">
            <w:pPr>
              <w:pStyle w:val="affffffff6"/>
              <w:rPr>
                <w:rFonts w:ascii="Times New Roman" w:hAnsi="Times New Roman"/>
              </w:rPr>
            </w:pPr>
            <w:r>
              <w:rPr>
                <w:rFonts w:ascii="Times New Roman" w:hAnsi="Times New Roman"/>
              </w:rPr>
              <w:t>4</w:t>
            </w:r>
          </w:p>
        </w:tc>
        <w:tc>
          <w:tcPr>
            <w:tcW w:w="4440"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Строительство ф</w:t>
            </w:r>
            <w:r w:rsidRPr="00CD4509">
              <w:rPr>
                <w:rFonts w:ascii="Times New Roman" w:hAnsi="Times New Roman"/>
              </w:rPr>
              <w:t>ельдшерско-акушерск</w:t>
            </w:r>
            <w:r>
              <w:rPr>
                <w:rFonts w:ascii="Times New Roman" w:hAnsi="Times New Roman"/>
              </w:rPr>
              <w:t>ого</w:t>
            </w:r>
            <w:r w:rsidRPr="00CD4509">
              <w:rPr>
                <w:rFonts w:ascii="Times New Roman" w:hAnsi="Times New Roman"/>
              </w:rPr>
              <w:t xml:space="preserve"> пункт</w:t>
            </w:r>
            <w:r>
              <w:rPr>
                <w:rFonts w:ascii="Times New Roman" w:hAnsi="Times New Roman"/>
              </w:rPr>
              <w:t>а</w:t>
            </w:r>
          </w:p>
        </w:tc>
        <w:tc>
          <w:tcPr>
            <w:tcW w:w="3232"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 Чулковка в зоне проекта застройки по Генплану</w:t>
            </w:r>
          </w:p>
        </w:tc>
        <w:tc>
          <w:tcPr>
            <w:tcW w:w="1013"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41" w:type="dxa"/>
            <w:gridSpan w:val="2"/>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850CE2">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992" w:type="dxa"/>
            <w:shd w:val="clear" w:color="auto" w:fill="auto"/>
          </w:tcPr>
          <w:p w:rsidR="00A42A64"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ФЗУ</w:t>
            </w:r>
          </w:p>
          <w:p w:rsidR="00A42A64"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ПИР</w:t>
            </w:r>
          </w:p>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СМР</w:t>
            </w:r>
          </w:p>
        </w:tc>
      </w:tr>
      <w:tr w:rsidR="00A42A64" w:rsidRPr="00E67E31" w:rsidTr="00AC5589">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A42A64" w:rsidRPr="00E67E31" w:rsidRDefault="00A42A64" w:rsidP="00A42A64">
            <w:pPr>
              <w:pStyle w:val="affffffff6"/>
              <w:rPr>
                <w:rFonts w:ascii="Times New Roman" w:hAnsi="Times New Roman"/>
              </w:rPr>
            </w:pPr>
            <w:r>
              <w:rPr>
                <w:rFonts w:ascii="Times New Roman" w:hAnsi="Times New Roman"/>
              </w:rPr>
              <w:t>5</w:t>
            </w:r>
          </w:p>
        </w:tc>
        <w:tc>
          <w:tcPr>
            <w:tcW w:w="4440"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многофункционального комплекса с объектом культурного обслуживания и досуга, кафе, аптеки</w:t>
            </w:r>
          </w:p>
        </w:tc>
        <w:tc>
          <w:tcPr>
            <w:tcW w:w="3232"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 Чулковка в зоне проекта застройки по Генплану</w:t>
            </w:r>
          </w:p>
        </w:tc>
        <w:tc>
          <w:tcPr>
            <w:tcW w:w="1013"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41" w:type="dxa"/>
            <w:gridSpan w:val="2"/>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ФЗУ</w:t>
            </w:r>
          </w:p>
        </w:tc>
        <w:tc>
          <w:tcPr>
            <w:tcW w:w="992" w:type="dxa"/>
            <w:shd w:val="clear" w:color="auto" w:fill="auto"/>
          </w:tcPr>
          <w:p w:rsidR="00A42A64"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ПИР</w:t>
            </w:r>
          </w:p>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СМР</w:t>
            </w:r>
          </w:p>
        </w:tc>
      </w:tr>
      <w:tr w:rsidR="00A42A64" w:rsidRPr="00E67E31" w:rsidTr="00A42A64">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A42A64" w:rsidRPr="00E67E31" w:rsidRDefault="00A42A64" w:rsidP="00A42A64">
            <w:pPr>
              <w:pStyle w:val="affffffff6"/>
              <w:rPr>
                <w:rFonts w:ascii="Times New Roman" w:hAnsi="Times New Roman"/>
              </w:rPr>
            </w:pPr>
            <w:r>
              <w:rPr>
                <w:rFonts w:ascii="Times New Roman" w:hAnsi="Times New Roman"/>
              </w:rPr>
              <w:t>6</w:t>
            </w:r>
          </w:p>
        </w:tc>
        <w:tc>
          <w:tcPr>
            <w:tcW w:w="4440"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Строительство п</w:t>
            </w:r>
            <w:r w:rsidRPr="00196124">
              <w:rPr>
                <w:rFonts w:ascii="Times New Roman" w:hAnsi="Times New Roman"/>
              </w:rPr>
              <w:t>лоскостны</w:t>
            </w:r>
            <w:r>
              <w:rPr>
                <w:rFonts w:ascii="Times New Roman" w:hAnsi="Times New Roman"/>
              </w:rPr>
              <w:t>х</w:t>
            </w:r>
            <w:r w:rsidRPr="00196124">
              <w:rPr>
                <w:rFonts w:ascii="Times New Roman" w:hAnsi="Times New Roman"/>
              </w:rPr>
              <w:t xml:space="preserve"> </w:t>
            </w:r>
            <w:r>
              <w:rPr>
                <w:rFonts w:ascii="Times New Roman" w:hAnsi="Times New Roman"/>
              </w:rPr>
              <w:t xml:space="preserve">и иных </w:t>
            </w:r>
            <w:r w:rsidRPr="00196124">
              <w:rPr>
                <w:rFonts w:ascii="Times New Roman" w:hAnsi="Times New Roman"/>
              </w:rPr>
              <w:t>спортивны</w:t>
            </w:r>
            <w:r>
              <w:rPr>
                <w:rFonts w:ascii="Times New Roman" w:hAnsi="Times New Roman"/>
              </w:rPr>
              <w:t>х</w:t>
            </w:r>
            <w:r w:rsidRPr="00196124">
              <w:rPr>
                <w:rFonts w:ascii="Times New Roman" w:hAnsi="Times New Roman"/>
              </w:rPr>
              <w:t xml:space="preserve"> сооружени</w:t>
            </w:r>
            <w:r>
              <w:rPr>
                <w:rFonts w:ascii="Times New Roman" w:hAnsi="Times New Roman"/>
              </w:rPr>
              <w:t>й</w:t>
            </w:r>
          </w:p>
        </w:tc>
        <w:tc>
          <w:tcPr>
            <w:tcW w:w="3232"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 Чулковка в зоне проекта застройки по Генплану</w:t>
            </w:r>
          </w:p>
        </w:tc>
        <w:tc>
          <w:tcPr>
            <w:tcW w:w="1013"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41" w:type="dxa"/>
            <w:gridSpan w:val="2"/>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ФЗУ</w:t>
            </w:r>
          </w:p>
        </w:tc>
        <w:tc>
          <w:tcPr>
            <w:tcW w:w="1134"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ПИР</w:t>
            </w:r>
          </w:p>
        </w:tc>
        <w:tc>
          <w:tcPr>
            <w:tcW w:w="992" w:type="dxa"/>
            <w:shd w:val="clear" w:color="auto" w:fill="auto"/>
          </w:tcPr>
          <w:p w:rsidR="00A42A64" w:rsidRPr="00E67E31" w:rsidRDefault="00A42A64" w:rsidP="00A42A64">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СМР</w:t>
            </w:r>
          </w:p>
        </w:tc>
      </w:tr>
      <w:tr w:rsidR="00A42A64" w:rsidRPr="00E67E31" w:rsidTr="00AC5589">
        <w:trPr>
          <w:trHeight w:val="29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A42A64" w:rsidRDefault="00A42A64" w:rsidP="00A42A64">
            <w:pPr>
              <w:pStyle w:val="affffffff6"/>
              <w:rPr>
                <w:rFonts w:ascii="Times New Roman" w:hAnsi="Times New Roman"/>
              </w:rPr>
            </w:pPr>
            <w:r>
              <w:rPr>
                <w:rFonts w:ascii="Times New Roman" w:hAnsi="Times New Roman"/>
              </w:rPr>
              <w:t>7</w:t>
            </w:r>
          </w:p>
        </w:tc>
        <w:tc>
          <w:tcPr>
            <w:tcW w:w="4440" w:type="dxa"/>
            <w:shd w:val="clear" w:color="auto" w:fill="auto"/>
          </w:tcPr>
          <w:p w:rsidR="00A42A64"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предприятий рекреационного назначения</w:t>
            </w:r>
          </w:p>
          <w:p w:rsidR="00A42A64"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232"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 Чулковка в рекреационной зоне по Генплану</w:t>
            </w:r>
          </w:p>
        </w:tc>
        <w:tc>
          <w:tcPr>
            <w:tcW w:w="1013"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41" w:type="dxa"/>
            <w:gridSpan w:val="2"/>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ФЗУ</w:t>
            </w:r>
          </w:p>
        </w:tc>
        <w:tc>
          <w:tcPr>
            <w:tcW w:w="1134"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ПИР</w:t>
            </w:r>
          </w:p>
        </w:tc>
        <w:tc>
          <w:tcPr>
            <w:tcW w:w="1134"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СМР</w:t>
            </w:r>
          </w:p>
        </w:tc>
        <w:tc>
          <w:tcPr>
            <w:tcW w:w="992" w:type="dxa"/>
            <w:shd w:val="clear" w:color="auto" w:fill="auto"/>
          </w:tcPr>
          <w:p w:rsidR="00A42A64" w:rsidRPr="00E67E31" w:rsidRDefault="00A42A64" w:rsidP="00A42A64">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rsidR="00511CE1" w:rsidRPr="00247223" w:rsidRDefault="001311CD" w:rsidP="00247223">
      <w:pPr>
        <w:ind w:firstLine="0"/>
        <w:rPr>
          <w:rFonts w:ascii="Times New Roman" w:hAnsi="Times New Roman"/>
          <w:sz w:val="20"/>
          <w:szCs w:val="20"/>
          <w:highlight w:val="yellow"/>
        </w:rPr>
      </w:pPr>
      <w:r w:rsidRPr="00247223">
        <w:rPr>
          <w:rFonts w:ascii="Times New Roman" w:hAnsi="Times New Roman"/>
          <w:sz w:val="20"/>
          <w:szCs w:val="20"/>
        </w:rPr>
        <w:t>Примечание: ФЗУ – формирование земельного участка СМР – строительно-монтажные работы ПИР – проектно-изыскательские работы</w:t>
      </w:r>
      <w:r w:rsidR="00AC5589" w:rsidRPr="00247223">
        <w:rPr>
          <w:rFonts w:ascii="Times New Roman" w:hAnsi="Times New Roman"/>
          <w:sz w:val="20"/>
          <w:szCs w:val="20"/>
        </w:rPr>
        <w:t xml:space="preserve"> </w:t>
      </w:r>
    </w:p>
    <w:p w:rsidR="00BE5693" w:rsidRDefault="00BE5693" w:rsidP="00A3353C">
      <w:pPr>
        <w:ind w:firstLine="0"/>
        <w:rPr>
          <w:sz w:val="20"/>
          <w:szCs w:val="20"/>
        </w:rPr>
      </w:pPr>
    </w:p>
    <w:p w:rsidR="00247223" w:rsidRPr="00247223" w:rsidRDefault="00247223" w:rsidP="00A3353C">
      <w:pPr>
        <w:ind w:firstLine="0"/>
        <w:rPr>
          <w:sz w:val="20"/>
          <w:szCs w:val="20"/>
        </w:rPr>
        <w:sectPr w:rsidR="00247223" w:rsidRPr="00247223" w:rsidSect="002121B7">
          <w:pgSz w:w="16838" w:h="11906" w:orient="landscape"/>
          <w:pgMar w:top="850" w:right="1134" w:bottom="1701" w:left="1134" w:header="708" w:footer="170" w:gutter="0"/>
          <w:cols w:space="708"/>
          <w:titlePg/>
          <w:docGrid w:linePitch="360"/>
        </w:sectPr>
      </w:pPr>
    </w:p>
    <w:p w:rsidR="00674D18" w:rsidRDefault="00674D18" w:rsidP="00865793"/>
    <w:p w:rsidR="00FD4695" w:rsidRPr="00FE1103" w:rsidRDefault="00FD4695" w:rsidP="00FE1103">
      <w:pPr>
        <w:spacing w:line="240" w:lineRule="auto"/>
        <w:rPr>
          <w:rFonts w:ascii="Times New Roman" w:hAnsi="Times New Roman"/>
          <w:b/>
        </w:rPr>
      </w:pPr>
      <w:r w:rsidRPr="00FE1103">
        <w:rPr>
          <w:rFonts w:ascii="Times New Roman" w:hAnsi="Times New Roman"/>
          <w:b/>
        </w:rPr>
        <w:t>Функциональный механизм реализации Программы включает следующие элементы:</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 xml:space="preserve">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w:t>
      </w:r>
      <w:r w:rsidR="00954C5D" w:rsidRPr="00FE1103">
        <w:rPr>
          <w:rFonts w:ascii="Times New Roman" w:hAnsi="Times New Roman"/>
        </w:rPr>
        <w:t xml:space="preserve">поселения </w:t>
      </w:r>
      <w:r w:rsidRPr="00FE1103">
        <w:rPr>
          <w:rFonts w:ascii="Times New Roman" w:hAnsi="Times New Roman"/>
        </w:rPr>
        <w:t>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 xml:space="preserve">переход к программно-целевому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целевые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также региональных функциональных программ, содержащих мероприятия, реализуемые на территории </w:t>
      </w:r>
      <w:r w:rsidR="00157006" w:rsidRPr="00FE1103">
        <w:rPr>
          <w:rFonts w:ascii="Times New Roman" w:hAnsi="Times New Roman"/>
        </w:rPr>
        <w:t>поселения</w:t>
      </w:r>
      <w:r w:rsidRPr="00FE1103">
        <w:rPr>
          <w:rFonts w:ascii="Times New Roman" w:hAnsi="Times New Roman"/>
        </w:rPr>
        <w:t>; мониторинга достижения поставленных в рамках каждой функциональной программы целей и реального влияния их на поставленные стратегические цели развития;</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экономические рычаги воздействия, включающие финансово-кредитный механизм Программы, ее материально-техническое обеспечение и стимулирование выполнения программных мероприятий;</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правовые рычаги влияния на экономическое развитие (совершенствование нормативной правовой базы и механизмов право</w:t>
      </w:r>
      <w:r w:rsidR="009D5609" w:rsidRPr="00FE1103">
        <w:rPr>
          <w:rFonts w:ascii="Times New Roman" w:hAnsi="Times New Roman"/>
        </w:rPr>
        <w:t xml:space="preserve">вого </w:t>
      </w:r>
      <w:r w:rsidRPr="00FE1103">
        <w:rPr>
          <w:rFonts w:ascii="Times New Roman" w:hAnsi="Times New Roman"/>
        </w:rPr>
        <w:t>применения на федеральном, региональном и муниципальном уровне, включая</w:t>
      </w:r>
      <w:r w:rsidR="00795B5A" w:rsidRPr="00FE1103">
        <w:rPr>
          <w:rFonts w:ascii="Times New Roman" w:hAnsi="Times New Roman"/>
        </w:rPr>
        <w:t>,</w:t>
      </w:r>
      <w:r w:rsidRPr="00FE1103">
        <w:rPr>
          <w:rFonts w:ascii="Times New Roman" w:hAnsi="Times New Roman"/>
        </w:rPr>
        <w:t xml:space="preserve">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w:t>
      </w:r>
      <w:r w:rsidR="00046B77" w:rsidRPr="00FE1103">
        <w:rPr>
          <w:rFonts w:ascii="Times New Roman" w:hAnsi="Times New Roman"/>
        </w:rPr>
        <w:t>областного</w:t>
      </w:r>
      <w:r w:rsidRPr="00FE1103">
        <w:rPr>
          <w:rFonts w:ascii="Times New Roman" w:hAnsi="Times New Roman"/>
        </w:rPr>
        <w:t xml:space="preserve"> и муниципального уровня, способствующих деловой и инвестиционной активности, а также регулирующих отношения федеральных, </w:t>
      </w:r>
      <w:r w:rsidR="002414B5" w:rsidRPr="00FE1103">
        <w:rPr>
          <w:rFonts w:ascii="Times New Roman" w:hAnsi="Times New Roman"/>
        </w:rPr>
        <w:t>областных</w:t>
      </w:r>
      <w:r w:rsidRPr="00FE1103">
        <w:rPr>
          <w:rFonts w:ascii="Times New Roman" w:hAnsi="Times New Roman"/>
        </w:rPr>
        <w:t xml:space="preserve"> и муниципальных органов, заказчиков и исполнителей в процессе реализации мероприятий и проектов Программы);</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организационная структура управления Программой (определение состава, функций и согласованности звеньев административно-хозяйственного управления), в том числе распределение полномочий и ответственности между участниками реализации Программы, необходимых и достаточных для достижения целей Программы;</w:t>
      </w:r>
    </w:p>
    <w:p w:rsidR="00795B5A" w:rsidRPr="00FE1103" w:rsidRDefault="00795B5A"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регулярная оценка результативности и эффективности реализации Программы с возможностью корректировки действий участников реализации.</w:t>
      </w:r>
    </w:p>
    <w:p w:rsidR="00FD4695" w:rsidRPr="00FE1103" w:rsidRDefault="00FD4695" w:rsidP="00FE1103">
      <w:pPr>
        <w:keepNext/>
        <w:spacing w:line="240" w:lineRule="auto"/>
        <w:rPr>
          <w:rFonts w:ascii="Times New Roman" w:hAnsi="Times New Roman"/>
          <w:b/>
        </w:rPr>
      </w:pPr>
      <w:r w:rsidRPr="00FE1103">
        <w:rPr>
          <w:rFonts w:ascii="Times New Roman" w:hAnsi="Times New Roman"/>
          <w:b/>
        </w:rPr>
        <w:t>Финансирование Программы предусматривается за счет:</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 xml:space="preserve">средств федерального бюджета (в том числе иных межбюджетных трансфертов на реализацию мероприятий по развитию и поддержке социальной, инженерной и инновационной инфраструктуры </w:t>
      </w:r>
      <w:r w:rsidR="00A3353C">
        <w:rPr>
          <w:rFonts w:ascii="Times New Roman" w:hAnsi="Times New Roman"/>
        </w:rPr>
        <w:t>Романовского</w:t>
      </w:r>
      <w:r w:rsidR="00157006" w:rsidRPr="00FE1103">
        <w:rPr>
          <w:rFonts w:ascii="Times New Roman" w:hAnsi="Times New Roman"/>
        </w:rPr>
        <w:t xml:space="preserve"> сельского поселения</w:t>
      </w:r>
      <w:r w:rsidRPr="00FE1103">
        <w:rPr>
          <w:rFonts w:ascii="Times New Roman" w:hAnsi="Times New Roman"/>
        </w:rPr>
        <w:t xml:space="preserve"> в порядке, определенном </w:t>
      </w:r>
      <w:r w:rsidR="009379E2" w:rsidRPr="00FE1103">
        <w:rPr>
          <w:rFonts w:ascii="Times New Roman" w:hAnsi="Times New Roman"/>
        </w:rPr>
        <w:t>П</w:t>
      </w:r>
      <w:r w:rsidRPr="00FE1103">
        <w:rPr>
          <w:rFonts w:ascii="Times New Roman" w:hAnsi="Times New Roman"/>
        </w:rPr>
        <w:t>остановлением Правительства Российской Федерации от 22 декабря 2007 г. № 917 «Об утверждении Правил предоставления межбюджетных трансфертов из федерального бюджета для осуществления мероприятий по развитию и поддержке социальной, инженерной и инновационной инфра</w:t>
      </w:r>
      <w:r w:rsidR="00D37E02">
        <w:rPr>
          <w:rFonts w:ascii="Times New Roman" w:hAnsi="Times New Roman"/>
        </w:rPr>
        <w:t>структуры Российской Федерации»,</w:t>
      </w:r>
      <w:r w:rsidRPr="00FE1103">
        <w:rPr>
          <w:rFonts w:ascii="Times New Roman" w:hAnsi="Times New Roman"/>
        </w:rPr>
        <w:t xml:space="preserve"> мероприятий других федеральных программ, в случае, если они реализуются на территории </w:t>
      </w:r>
      <w:r w:rsidR="00157006" w:rsidRPr="00FE1103">
        <w:rPr>
          <w:rFonts w:ascii="Times New Roman" w:hAnsi="Times New Roman"/>
        </w:rPr>
        <w:t>поселения</w:t>
      </w:r>
      <w:r w:rsidR="00B40FE6" w:rsidRPr="00FE1103">
        <w:rPr>
          <w:rFonts w:ascii="Times New Roman" w:hAnsi="Times New Roman"/>
        </w:rPr>
        <w:t xml:space="preserve"> </w:t>
      </w:r>
      <w:r w:rsidR="00A3353C">
        <w:rPr>
          <w:rFonts w:ascii="Times New Roman" w:hAnsi="Times New Roman"/>
          <w:shd w:val="clear" w:color="auto" w:fill="FFFFFF"/>
        </w:rPr>
        <w:t>и</w:t>
      </w:r>
      <w:r w:rsidR="00CD0EE8" w:rsidRPr="00FE1103">
        <w:rPr>
          <w:rFonts w:ascii="Times New Roman" w:hAnsi="Times New Roman"/>
          <w:shd w:val="clear" w:color="auto" w:fill="FFFFFF"/>
        </w:rPr>
        <w:t xml:space="preserve"> района</w:t>
      </w:r>
      <w:r w:rsidR="009379E2" w:rsidRPr="00FE1103">
        <w:rPr>
          <w:rFonts w:ascii="Times New Roman" w:hAnsi="Times New Roman"/>
          <w:shd w:val="clear" w:color="auto" w:fill="FFFFFF"/>
        </w:rPr>
        <w:t>)</w:t>
      </w:r>
      <w:r w:rsidRPr="00FE1103">
        <w:rPr>
          <w:rFonts w:ascii="Times New Roman" w:hAnsi="Times New Roman"/>
        </w:rPr>
        <w:t>;</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 xml:space="preserve">средств </w:t>
      </w:r>
      <w:r w:rsidR="00046B77" w:rsidRPr="00FE1103">
        <w:rPr>
          <w:rFonts w:ascii="Times New Roman" w:hAnsi="Times New Roman"/>
        </w:rPr>
        <w:t>областного</w:t>
      </w:r>
      <w:r w:rsidRPr="00FE1103">
        <w:rPr>
          <w:rFonts w:ascii="Times New Roman" w:hAnsi="Times New Roman"/>
        </w:rPr>
        <w:t xml:space="preserve"> бюджета </w:t>
      </w:r>
      <w:r w:rsidR="00A3353C">
        <w:rPr>
          <w:rFonts w:ascii="Times New Roman" w:hAnsi="Times New Roman"/>
        </w:rPr>
        <w:t>Челябинской</w:t>
      </w:r>
      <w:r w:rsidR="00071E1B" w:rsidRPr="00FE1103">
        <w:rPr>
          <w:rFonts w:ascii="Times New Roman" w:hAnsi="Times New Roman"/>
        </w:rPr>
        <w:t xml:space="preserve"> области</w:t>
      </w:r>
      <w:r w:rsidR="00DE2BD8" w:rsidRPr="00FE1103">
        <w:rPr>
          <w:rFonts w:ascii="Times New Roman" w:hAnsi="Times New Roman"/>
        </w:rPr>
        <w:t xml:space="preserve">, </w:t>
      </w:r>
      <w:r w:rsidRPr="00FE1103">
        <w:rPr>
          <w:rFonts w:ascii="Times New Roman" w:hAnsi="Times New Roman"/>
        </w:rPr>
        <w:t xml:space="preserve">в том числе в виде </w:t>
      </w:r>
      <w:r w:rsidR="002414B5" w:rsidRPr="00FE1103">
        <w:rPr>
          <w:rFonts w:ascii="Times New Roman" w:hAnsi="Times New Roman"/>
        </w:rPr>
        <w:t>областной</w:t>
      </w:r>
      <w:r w:rsidRPr="00FE1103">
        <w:rPr>
          <w:rFonts w:ascii="Times New Roman" w:hAnsi="Times New Roman"/>
        </w:rPr>
        <w:t xml:space="preserve"> субсидий на реализацию мероприятий по развитию и поддержке социальной, инженерной и инновационной инфраструктуры </w:t>
      </w:r>
      <w:r w:rsidR="00A3353C">
        <w:rPr>
          <w:rFonts w:ascii="Times New Roman" w:hAnsi="Times New Roman"/>
        </w:rPr>
        <w:t>Романовского</w:t>
      </w:r>
      <w:r w:rsidR="00157006" w:rsidRPr="00FE1103">
        <w:rPr>
          <w:rFonts w:ascii="Times New Roman" w:hAnsi="Times New Roman"/>
        </w:rPr>
        <w:t xml:space="preserve"> сельского поселения</w:t>
      </w:r>
      <w:r w:rsidR="00B40FE6" w:rsidRPr="00FE1103">
        <w:rPr>
          <w:rFonts w:ascii="Times New Roman" w:hAnsi="Times New Roman"/>
        </w:rPr>
        <w:t xml:space="preserve"> </w:t>
      </w:r>
      <w:r w:rsidR="00A3353C">
        <w:rPr>
          <w:rFonts w:ascii="Times New Roman" w:hAnsi="Times New Roman"/>
          <w:shd w:val="clear" w:color="auto" w:fill="FFFFFF"/>
        </w:rPr>
        <w:t>Саткинского</w:t>
      </w:r>
      <w:r w:rsidR="00CD0EE8" w:rsidRPr="00FE1103">
        <w:rPr>
          <w:rFonts w:ascii="Times New Roman" w:hAnsi="Times New Roman"/>
          <w:shd w:val="clear" w:color="auto" w:fill="FFFFFF"/>
        </w:rPr>
        <w:t xml:space="preserve"> муниципального района</w:t>
      </w:r>
      <w:r w:rsidRPr="00FE1103">
        <w:rPr>
          <w:rFonts w:ascii="Times New Roman" w:hAnsi="Times New Roman"/>
        </w:rPr>
        <w:t>;</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средств муниципального бюджета;</w:t>
      </w:r>
    </w:p>
    <w:p w:rsidR="00FD4695" w:rsidRPr="00FE1103"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собственных источников финансирования участников Программы (исполнителей мероприятий и проектов);</w:t>
      </w:r>
    </w:p>
    <w:p w:rsidR="00FD4695" w:rsidRDefault="00FD4695" w:rsidP="009418A8">
      <w:pPr>
        <w:pStyle w:val="a9"/>
        <w:numPr>
          <w:ilvl w:val="0"/>
          <w:numId w:val="74"/>
        </w:numPr>
        <w:spacing w:line="240" w:lineRule="auto"/>
        <w:ind w:left="0" w:firstLine="567"/>
        <w:rPr>
          <w:rFonts w:ascii="Times New Roman" w:hAnsi="Times New Roman"/>
        </w:rPr>
      </w:pPr>
      <w:r w:rsidRPr="00FE1103">
        <w:rPr>
          <w:rFonts w:ascii="Times New Roman" w:hAnsi="Times New Roman"/>
        </w:rPr>
        <w:t>других внебюджетных источников финансирования.</w:t>
      </w:r>
    </w:p>
    <w:p w:rsidR="00D37E02" w:rsidRDefault="00A3353C" w:rsidP="009418A8">
      <w:pPr>
        <w:spacing w:line="240" w:lineRule="auto"/>
        <w:rPr>
          <w:rFonts w:ascii="Times New Roman" w:hAnsi="Times New Roman"/>
        </w:rPr>
      </w:pPr>
      <w:r w:rsidRPr="00A3353C">
        <w:rPr>
          <w:rFonts w:ascii="Times New Roman" w:hAnsi="Times New Roman"/>
        </w:rPr>
        <w:t xml:space="preserve">Общий объем финансирования Программы из бюджетов всех уровней </w:t>
      </w:r>
      <w:r w:rsidR="00D37E02">
        <w:rPr>
          <w:rFonts w:ascii="Times New Roman" w:hAnsi="Times New Roman"/>
        </w:rPr>
        <w:t xml:space="preserve">и внебюджетных источников </w:t>
      </w:r>
      <w:r w:rsidRPr="00A3353C">
        <w:rPr>
          <w:rFonts w:ascii="Times New Roman" w:hAnsi="Times New Roman"/>
        </w:rPr>
        <w:t xml:space="preserve">составляет </w:t>
      </w:r>
      <w:r w:rsidR="005957A0" w:rsidRPr="005957A0">
        <w:rPr>
          <w:rFonts w:ascii="Times New Roman" w:hAnsi="Times New Roman"/>
        </w:rPr>
        <w:t>129</w:t>
      </w:r>
      <w:r w:rsidR="005957A0">
        <w:rPr>
          <w:rFonts w:ascii="Times New Roman" w:hAnsi="Times New Roman"/>
        </w:rPr>
        <w:t> </w:t>
      </w:r>
      <w:r w:rsidR="005957A0" w:rsidRPr="005957A0">
        <w:rPr>
          <w:rFonts w:ascii="Times New Roman" w:hAnsi="Times New Roman"/>
        </w:rPr>
        <w:t>465</w:t>
      </w:r>
      <w:r w:rsidR="005957A0">
        <w:rPr>
          <w:rFonts w:ascii="Times New Roman" w:hAnsi="Times New Roman"/>
        </w:rPr>
        <w:t xml:space="preserve">,0 </w:t>
      </w:r>
      <w:r w:rsidRPr="00A0730C">
        <w:rPr>
          <w:rFonts w:ascii="Times New Roman" w:hAnsi="Times New Roman"/>
        </w:rPr>
        <w:t>тыс.</w:t>
      </w:r>
      <w:r w:rsidRPr="00A3353C">
        <w:rPr>
          <w:rFonts w:ascii="Times New Roman" w:hAnsi="Times New Roman"/>
        </w:rPr>
        <w:t xml:space="preserve"> руб. </w:t>
      </w:r>
    </w:p>
    <w:p w:rsidR="00D37E02" w:rsidRDefault="00A3353C" w:rsidP="009418A8">
      <w:pPr>
        <w:spacing w:line="240" w:lineRule="auto"/>
        <w:rPr>
          <w:rFonts w:ascii="Times New Roman" w:hAnsi="Times New Roman"/>
        </w:rPr>
      </w:pPr>
      <w:r w:rsidRPr="00A3353C">
        <w:rPr>
          <w:rFonts w:ascii="Times New Roman" w:hAnsi="Times New Roman"/>
        </w:rPr>
        <w:t xml:space="preserve">Объемы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A3353C" w:rsidRPr="00A3353C" w:rsidRDefault="00A3353C" w:rsidP="009418A8">
      <w:pPr>
        <w:spacing w:line="240" w:lineRule="auto"/>
        <w:rPr>
          <w:rFonts w:ascii="Times New Roman" w:hAnsi="Times New Roman"/>
        </w:rPr>
      </w:pPr>
      <w:r w:rsidRPr="00A3353C">
        <w:rPr>
          <w:rFonts w:ascii="Times New Roman" w:hAnsi="Times New Roman"/>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представлена в таблице 5</w:t>
      </w:r>
      <w:r w:rsidR="00A8572D">
        <w:rPr>
          <w:rFonts w:ascii="Times New Roman" w:hAnsi="Times New Roman"/>
        </w:rPr>
        <w:t>.3</w:t>
      </w:r>
      <w:r w:rsidRPr="00A3353C">
        <w:rPr>
          <w:rFonts w:ascii="Times New Roman" w:hAnsi="Times New Roman"/>
        </w:rPr>
        <w:t>.</w:t>
      </w:r>
    </w:p>
    <w:p w:rsidR="00FD4695" w:rsidRPr="00FE1103" w:rsidRDefault="00FD4695" w:rsidP="00FE1103">
      <w:pPr>
        <w:spacing w:line="240" w:lineRule="auto"/>
        <w:rPr>
          <w:rFonts w:ascii="Times New Roman" w:hAnsi="Times New Roman"/>
          <w:b/>
        </w:rPr>
      </w:pPr>
      <w:r w:rsidRPr="00FE1103">
        <w:rPr>
          <w:rFonts w:ascii="Times New Roman" w:hAnsi="Times New Roman"/>
          <w:b/>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Основными факторами, определяющими направления разработки</w:t>
      </w:r>
      <w:r w:rsidR="00931E9A">
        <w:rPr>
          <w:rFonts w:ascii="Times New Roman" w:hAnsi="Times New Roman"/>
          <w:sz w:val="24"/>
          <w:szCs w:val="24"/>
        </w:rPr>
        <w:t xml:space="preserve"> </w:t>
      </w:r>
      <w:r w:rsidRPr="009418A8">
        <w:rPr>
          <w:rFonts w:ascii="Times New Roman" w:hAnsi="Times New Roman"/>
          <w:sz w:val="24"/>
          <w:szCs w:val="24"/>
        </w:rPr>
        <w:t>Программы комплексного развития си</w:t>
      </w:r>
      <w:r w:rsidR="00931E9A">
        <w:rPr>
          <w:rFonts w:ascii="Times New Roman" w:hAnsi="Times New Roman"/>
          <w:sz w:val="24"/>
          <w:szCs w:val="24"/>
        </w:rPr>
        <w:t>стемы социальной инфраструктуры Романовского</w:t>
      </w:r>
      <w:r w:rsidRPr="009418A8">
        <w:rPr>
          <w:rFonts w:ascii="Times New Roman" w:hAnsi="Times New Roman"/>
          <w:sz w:val="24"/>
          <w:szCs w:val="24"/>
        </w:rPr>
        <w:t xml:space="preserve"> сельского поселения на 201</w:t>
      </w:r>
      <w:r w:rsidR="00931E9A">
        <w:rPr>
          <w:rFonts w:ascii="Times New Roman" w:hAnsi="Times New Roman"/>
          <w:sz w:val="24"/>
          <w:szCs w:val="24"/>
        </w:rPr>
        <w:t>8</w:t>
      </w:r>
      <w:r w:rsidRPr="009418A8">
        <w:rPr>
          <w:rFonts w:ascii="Times New Roman" w:hAnsi="Times New Roman"/>
          <w:sz w:val="24"/>
          <w:szCs w:val="24"/>
        </w:rPr>
        <w:t>-203</w:t>
      </w:r>
      <w:r w:rsidR="00931E9A">
        <w:rPr>
          <w:rFonts w:ascii="Times New Roman" w:hAnsi="Times New Roman"/>
          <w:sz w:val="24"/>
          <w:szCs w:val="24"/>
        </w:rPr>
        <w:t xml:space="preserve">0 годы, являются тенденции </w:t>
      </w:r>
      <w:r w:rsidRPr="009418A8">
        <w:rPr>
          <w:rFonts w:ascii="Times New Roman" w:hAnsi="Times New Roman"/>
          <w:sz w:val="24"/>
          <w:szCs w:val="24"/>
        </w:rPr>
        <w:t>социально-экономического развит</w:t>
      </w:r>
      <w:r w:rsidR="00931E9A">
        <w:rPr>
          <w:rFonts w:ascii="Times New Roman" w:hAnsi="Times New Roman"/>
          <w:sz w:val="24"/>
          <w:szCs w:val="24"/>
        </w:rPr>
        <w:t xml:space="preserve">ия поселения, характеризующиеся </w:t>
      </w:r>
      <w:r w:rsidRPr="009418A8">
        <w:rPr>
          <w:rFonts w:ascii="Times New Roman" w:hAnsi="Times New Roman"/>
          <w:sz w:val="24"/>
          <w:szCs w:val="24"/>
        </w:rPr>
        <w:t>увеличением численности населен</w:t>
      </w:r>
      <w:r w:rsidR="00931E9A">
        <w:rPr>
          <w:rFonts w:ascii="Times New Roman" w:hAnsi="Times New Roman"/>
          <w:sz w:val="24"/>
          <w:szCs w:val="24"/>
        </w:rPr>
        <w:t xml:space="preserve">ия, развитием рынка жилья, сфер </w:t>
      </w:r>
      <w:r w:rsidRPr="009418A8">
        <w:rPr>
          <w:rFonts w:ascii="Times New Roman" w:hAnsi="Times New Roman"/>
          <w:sz w:val="24"/>
          <w:szCs w:val="24"/>
        </w:rPr>
        <w:t>обслуживания.</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Реализация Программы должна созд</w:t>
      </w:r>
      <w:r w:rsidR="00931E9A">
        <w:rPr>
          <w:rFonts w:ascii="Times New Roman" w:hAnsi="Times New Roman"/>
          <w:sz w:val="24"/>
          <w:szCs w:val="24"/>
        </w:rPr>
        <w:t xml:space="preserve">ать предпосылки для устойчивого </w:t>
      </w:r>
      <w:r w:rsidRPr="009418A8">
        <w:rPr>
          <w:rFonts w:ascii="Times New Roman" w:hAnsi="Times New Roman"/>
          <w:sz w:val="24"/>
          <w:szCs w:val="24"/>
        </w:rPr>
        <w:t xml:space="preserve">развития </w:t>
      </w:r>
      <w:r w:rsidR="00931E9A">
        <w:rPr>
          <w:rFonts w:ascii="Times New Roman" w:hAnsi="Times New Roman"/>
          <w:sz w:val="24"/>
          <w:szCs w:val="24"/>
        </w:rPr>
        <w:t>Романовского</w:t>
      </w:r>
      <w:r w:rsidRPr="009418A8">
        <w:rPr>
          <w:rFonts w:ascii="Times New Roman" w:hAnsi="Times New Roman"/>
          <w:sz w:val="24"/>
          <w:szCs w:val="24"/>
        </w:rPr>
        <w:t xml:space="preserve"> сельского посел</w:t>
      </w:r>
      <w:r w:rsidR="00931E9A">
        <w:rPr>
          <w:rFonts w:ascii="Times New Roman" w:hAnsi="Times New Roman"/>
          <w:sz w:val="24"/>
          <w:szCs w:val="24"/>
        </w:rPr>
        <w:t xml:space="preserve">ения. Реализации инвестиционных </w:t>
      </w:r>
      <w:r w:rsidRPr="009418A8">
        <w:rPr>
          <w:rFonts w:ascii="Times New Roman" w:hAnsi="Times New Roman"/>
          <w:sz w:val="24"/>
          <w:szCs w:val="24"/>
        </w:rPr>
        <w:t>проектов заложат основы социальных ус</w:t>
      </w:r>
      <w:r w:rsidR="00931E9A">
        <w:rPr>
          <w:rFonts w:ascii="Times New Roman" w:hAnsi="Times New Roman"/>
          <w:sz w:val="24"/>
          <w:szCs w:val="24"/>
        </w:rPr>
        <w:t xml:space="preserve">ловий для развития способностей </w:t>
      </w:r>
      <w:r w:rsidRPr="009418A8">
        <w:rPr>
          <w:rFonts w:ascii="Times New Roman" w:hAnsi="Times New Roman"/>
          <w:sz w:val="24"/>
          <w:szCs w:val="24"/>
        </w:rPr>
        <w:t>каждого человека, они будут обеспече</w:t>
      </w:r>
      <w:r w:rsidR="00931E9A">
        <w:rPr>
          <w:rFonts w:ascii="Times New Roman" w:hAnsi="Times New Roman"/>
          <w:sz w:val="24"/>
          <w:szCs w:val="24"/>
        </w:rPr>
        <w:t xml:space="preserve">ны за счет повышения качества и </w:t>
      </w:r>
      <w:r w:rsidRPr="009418A8">
        <w:rPr>
          <w:rFonts w:ascii="Times New Roman" w:hAnsi="Times New Roman"/>
          <w:sz w:val="24"/>
          <w:szCs w:val="24"/>
        </w:rPr>
        <w:t>доступности социальных услуг (образования, здравоохранения, культур</w:t>
      </w:r>
      <w:r w:rsidR="00931E9A">
        <w:rPr>
          <w:rFonts w:ascii="Times New Roman" w:hAnsi="Times New Roman"/>
          <w:sz w:val="24"/>
          <w:szCs w:val="24"/>
        </w:rPr>
        <w:t xml:space="preserve">ы и </w:t>
      </w:r>
      <w:r w:rsidRPr="009418A8">
        <w:rPr>
          <w:rFonts w:ascii="Times New Roman" w:hAnsi="Times New Roman"/>
          <w:sz w:val="24"/>
          <w:szCs w:val="24"/>
        </w:rPr>
        <w:t>социального обеспечения) для всех категорий жителей.</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Основными целевыми инди</w:t>
      </w:r>
      <w:r w:rsidR="00931E9A">
        <w:rPr>
          <w:rFonts w:ascii="Times New Roman" w:hAnsi="Times New Roman"/>
          <w:sz w:val="24"/>
          <w:szCs w:val="24"/>
        </w:rPr>
        <w:t xml:space="preserve">каторами реализации мероприятий </w:t>
      </w:r>
      <w:r w:rsidRPr="009418A8">
        <w:rPr>
          <w:rFonts w:ascii="Times New Roman" w:hAnsi="Times New Roman"/>
          <w:sz w:val="24"/>
          <w:szCs w:val="24"/>
        </w:rPr>
        <w:t>программы комплексного развития соци</w:t>
      </w:r>
      <w:r w:rsidR="00931E9A">
        <w:rPr>
          <w:rFonts w:ascii="Times New Roman" w:hAnsi="Times New Roman"/>
          <w:sz w:val="24"/>
          <w:szCs w:val="24"/>
        </w:rPr>
        <w:t xml:space="preserve">альной инфраструктуры поселения </w:t>
      </w:r>
      <w:r w:rsidRPr="009418A8">
        <w:rPr>
          <w:rFonts w:ascii="Times New Roman" w:hAnsi="Times New Roman"/>
          <w:sz w:val="24"/>
          <w:szCs w:val="24"/>
        </w:rPr>
        <w:t>являются:</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-рост ожидаемой продолжительности жизни населения;</w:t>
      </w:r>
    </w:p>
    <w:p w:rsidR="009418A8" w:rsidRPr="009418A8" w:rsidRDefault="009418A8" w:rsidP="009418A8">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-увеличение показателя рождаемости;</w:t>
      </w:r>
    </w:p>
    <w:p w:rsidR="009418A8" w:rsidRPr="009418A8" w:rsidRDefault="009418A8" w:rsidP="009418A8">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-сокращение уровня безработицы;</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-увеличение уровня обе</w:t>
      </w:r>
      <w:r w:rsidR="00931E9A">
        <w:rPr>
          <w:rFonts w:ascii="Times New Roman" w:hAnsi="Times New Roman"/>
          <w:sz w:val="24"/>
          <w:szCs w:val="24"/>
        </w:rPr>
        <w:t xml:space="preserve">спеченности населения объектами </w:t>
      </w:r>
      <w:r w:rsidRPr="009418A8">
        <w:rPr>
          <w:rFonts w:ascii="Times New Roman" w:hAnsi="Times New Roman"/>
          <w:sz w:val="24"/>
          <w:szCs w:val="24"/>
        </w:rPr>
        <w:t>здравоохранения;</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-увеличение доли населения об</w:t>
      </w:r>
      <w:r w:rsidR="00931E9A">
        <w:rPr>
          <w:rFonts w:ascii="Times New Roman" w:hAnsi="Times New Roman"/>
          <w:sz w:val="24"/>
          <w:szCs w:val="24"/>
        </w:rPr>
        <w:t xml:space="preserve">еспеченной объектами культуры в </w:t>
      </w:r>
      <w:r w:rsidRPr="009418A8">
        <w:rPr>
          <w:rFonts w:ascii="Times New Roman" w:hAnsi="Times New Roman"/>
          <w:sz w:val="24"/>
          <w:szCs w:val="24"/>
        </w:rPr>
        <w:t>соответствии с нормативными значениями;</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-увеличение доли населения обесп</w:t>
      </w:r>
      <w:r w:rsidR="00931E9A">
        <w:rPr>
          <w:rFonts w:ascii="Times New Roman" w:hAnsi="Times New Roman"/>
          <w:sz w:val="24"/>
          <w:szCs w:val="24"/>
        </w:rPr>
        <w:t xml:space="preserve">еченной спортивными объектами в </w:t>
      </w:r>
      <w:r w:rsidRPr="009418A8">
        <w:rPr>
          <w:rFonts w:ascii="Times New Roman" w:hAnsi="Times New Roman"/>
          <w:sz w:val="24"/>
          <w:szCs w:val="24"/>
        </w:rPr>
        <w:t>соответствии с нормативными значениями;</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-увеличение количества населени</w:t>
      </w:r>
      <w:r w:rsidR="00931E9A">
        <w:rPr>
          <w:rFonts w:ascii="Times New Roman" w:hAnsi="Times New Roman"/>
          <w:sz w:val="24"/>
          <w:szCs w:val="24"/>
        </w:rPr>
        <w:t xml:space="preserve">я, систематически занимающегося </w:t>
      </w:r>
      <w:r w:rsidRPr="009418A8">
        <w:rPr>
          <w:rFonts w:ascii="Times New Roman" w:hAnsi="Times New Roman"/>
          <w:sz w:val="24"/>
          <w:szCs w:val="24"/>
        </w:rPr>
        <w:t>физической культурой и спортом.</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Выполнение включённых в Программ</w:t>
      </w:r>
      <w:r w:rsidR="00931E9A">
        <w:rPr>
          <w:rFonts w:ascii="Times New Roman" w:hAnsi="Times New Roman"/>
          <w:sz w:val="24"/>
          <w:szCs w:val="24"/>
        </w:rPr>
        <w:t xml:space="preserve">у организационных мероприятий и </w:t>
      </w:r>
      <w:r w:rsidRPr="009418A8">
        <w:rPr>
          <w:rFonts w:ascii="Times New Roman" w:hAnsi="Times New Roman"/>
          <w:sz w:val="24"/>
          <w:szCs w:val="24"/>
        </w:rPr>
        <w:t>инвестиционных проектов, при условии ра</w:t>
      </w:r>
      <w:r w:rsidR="00931E9A">
        <w:rPr>
          <w:rFonts w:ascii="Times New Roman" w:hAnsi="Times New Roman"/>
          <w:sz w:val="24"/>
          <w:szCs w:val="24"/>
        </w:rPr>
        <w:t xml:space="preserve">зработки эффективных механизмов </w:t>
      </w:r>
      <w:r w:rsidRPr="009418A8">
        <w:rPr>
          <w:rFonts w:ascii="Times New Roman" w:hAnsi="Times New Roman"/>
          <w:sz w:val="24"/>
          <w:szCs w:val="24"/>
        </w:rPr>
        <w:t>их реализации и поддержки со стороны местных администраций, позв</w:t>
      </w:r>
      <w:r w:rsidR="00931E9A">
        <w:rPr>
          <w:rFonts w:ascii="Times New Roman" w:hAnsi="Times New Roman"/>
          <w:sz w:val="24"/>
          <w:szCs w:val="24"/>
        </w:rPr>
        <w:t xml:space="preserve">олит </w:t>
      </w:r>
      <w:r w:rsidRPr="009418A8">
        <w:rPr>
          <w:rFonts w:ascii="Times New Roman" w:hAnsi="Times New Roman"/>
          <w:sz w:val="24"/>
          <w:szCs w:val="24"/>
        </w:rPr>
        <w:t xml:space="preserve">достичь целевых показателей </w:t>
      </w:r>
      <w:r w:rsidR="00931E9A">
        <w:rPr>
          <w:rFonts w:ascii="Times New Roman" w:hAnsi="Times New Roman"/>
          <w:sz w:val="24"/>
          <w:szCs w:val="24"/>
        </w:rPr>
        <w:t xml:space="preserve">программы комплексного развития </w:t>
      </w:r>
      <w:r w:rsidRPr="009418A8">
        <w:rPr>
          <w:rFonts w:ascii="Times New Roman" w:hAnsi="Times New Roman"/>
          <w:sz w:val="24"/>
          <w:szCs w:val="24"/>
        </w:rPr>
        <w:t xml:space="preserve">социальной инфраструктуры </w:t>
      </w:r>
      <w:r w:rsidR="00931E9A">
        <w:rPr>
          <w:rFonts w:ascii="Times New Roman" w:hAnsi="Times New Roman"/>
          <w:sz w:val="24"/>
          <w:szCs w:val="24"/>
        </w:rPr>
        <w:t xml:space="preserve">поселения на расчетный </w:t>
      </w:r>
      <w:r w:rsidRPr="009418A8">
        <w:rPr>
          <w:rFonts w:ascii="Times New Roman" w:hAnsi="Times New Roman"/>
          <w:sz w:val="24"/>
          <w:szCs w:val="24"/>
        </w:rPr>
        <w:t>срок.</w:t>
      </w:r>
    </w:p>
    <w:p w:rsidR="009418A8" w:rsidRPr="009418A8" w:rsidRDefault="009418A8" w:rsidP="00931E9A">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 xml:space="preserve">Достижение целевых индикаторов в </w:t>
      </w:r>
      <w:r w:rsidR="00931E9A">
        <w:rPr>
          <w:rFonts w:ascii="Times New Roman" w:hAnsi="Times New Roman"/>
          <w:sz w:val="24"/>
          <w:szCs w:val="24"/>
        </w:rPr>
        <w:t xml:space="preserve">результате реализации программы </w:t>
      </w:r>
      <w:r w:rsidRPr="009418A8">
        <w:rPr>
          <w:rFonts w:ascii="Times New Roman" w:hAnsi="Times New Roman"/>
          <w:sz w:val="24"/>
          <w:szCs w:val="24"/>
        </w:rPr>
        <w:t>комплексного развития характеризует будущую модел</w:t>
      </w:r>
      <w:r w:rsidR="00931E9A">
        <w:rPr>
          <w:rFonts w:ascii="Times New Roman" w:hAnsi="Times New Roman"/>
          <w:sz w:val="24"/>
          <w:szCs w:val="24"/>
        </w:rPr>
        <w:t xml:space="preserve">ь социальной </w:t>
      </w:r>
      <w:r w:rsidRPr="009418A8">
        <w:rPr>
          <w:rFonts w:ascii="Times New Roman" w:hAnsi="Times New Roman"/>
          <w:sz w:val="24"/>
          <w:szCs w:val="24"/>
        </w:rPr>
        <w:t>инфраструктуры поселения.</w:t>
      </w:r>
    </w:p>
    <w:p w:rsidR="00EA1709" w:rsidRDefault="009418A8" w:rsidP="00EA1709">
      <w:pPr>
        <w:pStyle w:val="affffffff6"/>
        <w:tabs>
          <w:tab w:val="clear" w:pos="690"/>
          <w:tab w:val="left" w:pos="0"/>
        </w:tabs>
        <w:ind w:firstLine="567"/>
        <w:jc w:val="both"/>
        <w:rPr>
          <w:rFonts w:ascii="Times New Roman" w:hAnsi="Times New Roman"/>
          <w:sz w:val="24"/>
          <w:szCs w:val="24"/>
        </w:rPr>
      </w:pPr>
      <w:r w:rsidRPr="009418A8">
        <w:rPr>
          <w:rFonts w:ascii="Times New Roman" w:hAnsi="Times New Roman"/>
          <w:sz w:val="24"/>
          <w:szCs w:val="24"/>
        </w:rPr>
        <w:t>Целевые индикаторы и показатели программы представлены в таблице</w:t>
      </w:r>
      <w:r w:rsidR="00931E9A">
        <w:rPr>
          <w:rFonts w:ascii="Times New Roman" w:hAnsi="Times New Roman"/>
          <w:sz w:val="24"/>
          <w:szCs w:val="24"/>
        </w:rPr>
        <w:t xml:space="preserve"> 5.</w:t>
      </w:r>
      <w:r w:rsidR="00A8572D">
        <w:rPr>
          <w:rFonts w:ascii="Times New Roman" w:hAnsi="Times New Roman"/>
          <w:sz w:val="24"/>
          <w:szCs w:val="24"/>
        </w:rPr>
        <w:t>4</w:t>
      </w:r>
      <w:r w:rsidR="00931E9A">
        <w:rPr>
          <w:rFonts w:ascii="Times New Roman" w:hAnsi="Times New Roman"/>
          <w:sz w:val="24"/>
          <w:szCs w:val="24"/>
        </w:rPr>
        <w:t>.</w:t>
      </w:r>
    </w:p>
    <w:p w:rsidR="00EA1709" w:rsidRPr="00EA1709" w:rsidRDefault="00EA1709" w:rsidP="00EA1709">
      <w:pPr>
        <w:pStyle w:val="affffffff6"/>
        <w:tabs>
          <w:tab w:val="clear" w:pos="690"/>
          <w:tab w:val="left" w:pos="0"/>
        </w:tabs>
        <w:ind w:firstLine="567"/>
        <w:jc w:val="both"/>
        <w:rPr>
          <w:rFonts w:ascii="Times New Roman" w:hAnsi="Times New Roman"/>
          <w:sz w:val="24"/>
          <w:szCs w:val="24"/>
        </w:rPr>
      </w:pPr>
      <w:r w:rsidRPr="00EA1709">
        <w:rPr>
          <w:rFonts w:ascii="Times New Roman" w:hAnsi="Times New Roman"/>
          <w:sz w:val="24"/>
          <w:szCs w:val="24"/>
        </w:rPr>
        <w:t>Результаты оценки</w:t>
      </w:r>
      <w:r>
        <w:rPr>
          <w:rFonts w:ascii="Times New Roman" w:hAnsi="Times New Roman"/>
          <w:sz w:val="24"/>
          <w:szCs w:val="24"/>
        </w:rPr>
        <w:t xml:space="preserve"> эффективности используются для </w:t>
      </w:r>
      <w:r w:rsidRPr="00EA1709">
        <w:rPr>
          <w:rFonts w:ascii="Times New Roman" w:hAnsi="Times New Roman"/>
          <w:sz w:val="24"/>
          <w:szCs w:val="24"/>
        </w:rPr>
        <w:t>корректировки среднесрочных графиков в</w:t>
      </w:r>
      <w:r>
        <w:rPr>
          <w:rFonts w:ascii="Times New Roman" w:hAnsi="Times New Roman"/>
          <w:sz w:val="24"/>
          <w:szCs w:val="24"/>
        </w:rPr>
        <w:t xml:space="preserve">ыполнения мероприятий Программы и плана ее реализации. </w:t>
      </w:r>
      <w:r w:rsidRPr="00EA1709">
        <w:rPr>
          <w:rFonts w:ascii="Times New Roman" w:hAnsi="Times New Roman"/>
          <w:sz w:val="24"/>
          <w:szCs w:val="24"/>
        </w:rPr>
        <w:t xml:space="preserve">Эффективность реализации </w:t>
      </w:r>
      <w:r>
        <w:rPr>
          <w:rFonts w:ascii="Times New Roman" w:hAnsi="Times New Roman"/>
          <w:sz w:val="24"/>
          <w:szCs w:val="24"/>
        </w:rPr>
        <w:t xml:space="preserve">Программы оценивается исходя из </w:t>
      </w:r>
      <w:r w:rsidRPr="00EA1709">
        <w:rPr>
          <w:rFonts w:ascii="Times New Roman" w:hAnsi="Times New Roman"/>
          <w:sz w:val="24"/>
          <w:szCs w:val="24"/>
        </w:rPr>
        <w:t xml:space="preserve">достижения запланированных результатов </w:t>
      </w:r>
      <w:r>
        <w:rPr>
          <w:rFonts w:ascii="Times New Roman" w:hAnsi="Times New Roman"/>
          <w:sz w:val="24"/>
          <w:szCs w:val="24"/>
        </w:rPr>
        <w:t xml:space="preserve">каждого из основных показателей </w:t>
      </w:r>
      <w:r w:rsidRPr="00EA1709">
        <w:rPr>
          <w:rFonts w:ascii="Times New Roman" w:hAnsi="Times New Roman"/>
          <w:sz w:val="24"/>
          <w:szCs w:val="24"/>
        </w:rPr>
        <w:t>(индикаторов) сопоставлением плановых и ф</w:t>
      </w:r>
      <w:r>
        <w:rPr>
          <w:rFonts w:ascii="Times New Roman" w:hAnsi="Times New Roman"/>
          <w:sz w:val="24"/>
          <w:szCs w:val="24"/>
        </w:rPr>
        <w:t xml:space="preserve">актических значений показателей </w:t>
      </w:r>
      <w:r w:rsidRPr="00EA1709">
        <w:rPr>
          <w:rFonts w:ascii="Times New Roman" w:hAnsi="Times New Roman"/>
          <w:sz w:val="24"/>
          <w:szCs w:val="24"/>
        </w:rPr>
        <w:t xml:space="preserve">Программы при условии соблюдения </w:t>
      </w:r>
      <w:r>
        <w:rPr>
          <w:rFonts w:ascii="Times New Roman" w:hAnsi="Times New Roman"/>
          <w:sz w:val="24"/>
          <w:szCs w:val="24"/>
        </w:rPr>
        <w:t xml:space="preserve">обоснованного объема расходов и </w:t>
      </w:r>
      <w:r w:rsidRPr="00EA1709">
        <w:rPr>
          <w:rFonts w:ascii="Times New Roman" w:hAnsi="Times New Roman"/>
          <w:sz w:val="24"/>
          <w:szCs w:val="24"/>
        </w:rPr>
        <w:t>рассчитывается по формуле:</w:t>
      </w:r>
    </w:p>
    <w:p w:rsidR="00EA1709" w:rsidRPr="00EA1709" w:rsidRDefault="00EA1709" w:rsidP="00EA1709">
      <w:pPr>
        <w:pStyle w:val="affffffff6"/>
        <w:tabs>
          <w:tab w:val="clear" w:pos="690"/>
          <w:tab w:val="left" w:pos="0"/>
        </w:tabs>
        <w:ind w:firstLine="567"/>
        <w:jc w:val="both"/>
        <w:rPr>
          <w:rFonts w:ascii="Times New Roman" w:hAnsi="Times New Roman"/>
          <w:sz w:val="24"/>
          <w:szCs w:val="24"/>
        </w:rPr>
      </w:pPr>
      <w:r w:rsidRPr="00EA1709">
        <w:rPr>
          <w:rFonts w:ascii="Times New Roman" w:hAnsi="Times New Roman"/>
          <w:sz w:val="24"/>
          <w:szCs w:val="24"/>
        </w:rPr>
        <w:t xml:space="preserve">E = </w:t>
      </w:r>
      <w:proofErr w:type="spellStart"/>
      <w:r w:rsidRPr="00EA1709">
        <w:rPr>
          <w:rFonts w:ascii="Times New Roman" w:hAnsi="Times New Roman"/>
          <w:sz w:val="24"/>
          <w:szCs w:val="24"/>
        </w:rPr>
        <w:t>Nфакт</w:t>
      </w:r>
      <w:proofErr w:type="spellEnd"/>
      <w:r w:rsidRPr="00EA1709">
        <w:rPr>
          <w:rFonts w:ascii="Times New Roman" w:hAnsi="Times New Roman"/>
          <w:sz w:val="24"/>
          <w:szCs w:val="24"/>
        </w:rPr>
        <w:t xml:space="preserve"> / </w:t>
      </w:r>
      <w:proofErr w:type="spellStart"/>
      <w:r w:rsidRPr="00EA1709">
        <w:rPr>
          <w:rFonts w:ascii="Times New Roman" w:hAnsi="Times New Roman"/>
          <w:sz w:val="24"/>
          <w:szCs w:val="24"/>
        </w:rPr>
        <w:t>Nплан</w:t>
      </w:r>
      <w:proofErr w:type="spellEnd"/>
      <w:r w:rsidRPr="00EA1709">
        <w:rPr>
          <w:rFonts w:ascii="Times New Roman" w:hAnsi="Times New Roman"/>
          <w:sz w:val="24"/>
          <w:szCs w:val="24"/>
        </w:rPr>
        <w:t xml:space="preserve"> x 100%, где</w:t>
      </w:r>
    </w:p>
    <w:p w:rsidR="00EA1709" w:rsidRPr="00EA1709" w:rsidRDefault="00EA1709" w:rsidP="00EA1709">
      <w:pPr>
        <w:pStyle w:val="affffffff6"/>
        <w:tabs>
          <w:tab w:val="clear" w:pos="690"/>
          <w:tab w:val="left" w:pos="0"/>
        </w:tabs>
        <w:ind w:firstLine="567"/>
        <w:jc w:val="both"/>
        <w:rPr>
          <w:rFonts w:ascii="Times New Roman" w:hAnsi="Times New Roman"/>
          <w:sz w:val="24"/>
          <w:szCs w:val="24"/>
        </w:rPr>
      </w:pPr>
      <w:r w:rsidRPr="00EA1709">
        <w:rPr>
          <w:rFonts w:ascii="Times New Roman" w:hAnsi="Times New Roman"/>
          <w:sz w:val="24"/>
          <w:szCs w:val="24"/>
        </w:rPr>
        <w:t>E - эффективность реализации Программы,</w:t>
      </w:r>
    </w:p>
    <w:p w:rsidR="00EA1709" w:rsidRPr="00EA1709" w:rsidRDefault="00EA1709" w:rsidP="00EA1709">
      <w:pPr>
        <w:pStyle w:val="affffffff6"/>
        <w:tabs>
          <w:tab w:val="clear" w:pos="690"/>
          <w:tab w:val="left" w:pos="0"/>
        </w:tabs>
        <w:ind w:firstLine="567"/>
        <w:jc w:val="both"/>
        <w:rPr>
          <w:rFonts w:ascii="Times New Roman" w:hAnsi="Times New Roman"/>
          <w:sz w:val="24"/>
          <w:szCs w:val="24"/>
        </w:rPr>
      </w:pPr>
      <w:proofErr w:type="spellStart"/>
      <w:r w:rsidRPr="00EA1709">
        <w:rPr>
          <w:rFonts w:ascii="Times New Roman" w:hAnsi="Times New Roman"/>
          <w:sz w:val="24"/>
          <w:szCs w:val="24"/>
        </w:rPr>
        <w:t>Nфакт</w:t>
      </w:r>
      <w:proofErr w:type="spellEnd"/>
      <w:r w:rsidRPr="00EA1709">
        <w:rPr>
          <w:rFonts w:ascii="Times New Roman" w:hAnsi="Times New Roman"/>
          <w:sz w:val="24"/>
          <w:szCs w:val="24"/>
        </w:rPr>
        <w:t xml:space="preserve"> - фактическое значение целевого показателя,</w:t>
      </w:r>
    </w:p>
    <w:p w:rsidR="00EA1709" w:rsidRPr="00EA1709" w:rsidRDefault="00EA1709" w:rsidP="00EA1709">
      <w:pPr>
        <w:pStyle w:val="affffffff6"/>
        <w:tabs>
          <w:tab w:val="clear" w:pos="690"/>
          <w:tab w:val="left" w:pos="0"/>
        </w:tabs>
        <w:ind w:firstLine="567"/>
        <w:jc w:val="both"/>
        <w:rPr>
          <w:rFonts w:ascii="Times New Roman" w:hAnsi="Times New Roman"/>
          <w:sz w:val="24"/>
          <w:szCs w:val="24"/>
        </w:rPr>
      </w:pPr>
      <w:proofErr w:type="spellStart"/>
      <w:r w:rsidRPr="00EA1709">
        <w:rPr>
          <w:rFonts w:ascii="Times New Roman" w:hAnsi="Times New Roman"/>
          <w:sz w:val="24"/>
          <w:szCs w:val="24"/>
        </w:rPr>
        <w:t>Nплан</w:t>
      </w:r>
      <w:proofErr w:type="spellEnd"/>
      <w:r w:rsidRPr="00EA1709">
        <w:rPr>
          <w:rFonts w:ascii="Times New Roman" w:hAnsi="Times New Roman"/>
          <w:sz w:val="24"/>
          <w:szCs w:val="24"/>
        </w:rPr>
        <w:t xml:space="preserve"> - плановое значение целевого показателя.</w:t>
      </w:r>
    </w:p>
    <w:p w:rsidR="00EA1709" w:rsidRDefault="00EA1709" w:rsidP="00EA1709">
      <w:pPr>
        <w:pStyle w:val="affffffff6"/>
        <w:tabs>
          <w:tab w:val="clear" w:pos="690"/>
          <w:tab w:val="left" w:pos="0"/>
        </w:tabs>
        <w:ind w:firstLine="567"/>
        <w:jc w:val="both"/>
        <w:rPr>
          <w:rFonts w:ascii="Times New Roman" w:hAnsi="Times New Roman"/>
          <w:sz w:val="24"/>
          <w:szCs w:val="24"/>
        </w:rPr>
      </w:pPr>
      <w:r w:rsidRPr="00EA1709">
        <w:rPr>
          <w:rFonts w:ascii="Times New Roman" w:hAnsi="Times New Roman"/>
          <w:sz w:val="24"/>
          <w:szCs w:val="24"/>
        </w:rPr>
        <w:t>Информация о ходе и проме</w:t>
      </w:r>
      <w:r>
        <w:rPr>
          <w:rFonts w:ascii="Times New Roman" w:hAnsi="Times New Roman"/>
          <w:sz w:val="24"/>
          <w:szCs w:val="24"/>
        </w:rPr>
        <w:t xml:space="preserve">жуточных результатах выполнения </w:t>
      </w:r>
      <w:r w:rsidRPr="00EA1709">
        <w:rPr>
          <w:rFonts w:ascii="Times New Roman" w:hAnsi="Times New Roman"/>
          <w:sz w:val="24"/>
          <w:szCs w:val="24"/>
        </w:rPr>
        <w:t>Программы носит обобщенный характер, н</w:t>
      </w:r>
      <w:r>
        <w:rPr>
          <w:rFonts w:ascii="Times New Roman" w:hAnsi="Times New Roman"/>
          <w:sz w:val="24"/>
          <w:szCs w:val="24"/>
        </w:rPr>
        <w:t xml:space="preserve">о является результатом расчета, </w:t>
      </w:r>
      <w:r w:rsidRPr="00EA1709">
        <w:rPr>
          <w:rFonts w:ascii="Times New Roman" w:hAnsi="Times New Roman"/>
          <w:sz w:val="24"/>
          <w:szCs w:val="24"/>
        </w:rPr>
        <w:t>основывается на массиве первичных данных</w:t>
      </w:r>
      <w:r>
        <w:rPr>
          <w:rFonts w:ascii="Times New Roman" w:hAnsi="Times New Roman"/>
          <w:sz w:val="24"/>
          <w:szCs w:val="24"/>
        </w:rPr>
        <w:t xml:space="preserve">, отражает итоговое состояние и </w:t>
      </w:r>
      <w:r w:rsidRPr="00EA1709">
        <w:rPr>
          <w:rFonts w:ascii="Times New Roman" w:hAnsi="Times New Roman"/>
          <w:sz w:val="24"/>
          <w:szCs w:val="24"/>
        </w:rPr>
        <w:t>позволяет проводить анализ в случае</w:t>
      </w:r>
      <w:r>
        <w:rPr>
          <w:rFonts w:ascii="Times New Roman" w:hAnsi="Times New Roman"/>
          <w:sz w:val="24"/>
          <w:szCs w:val="24"/>
        </w:rPr>
        <w:t xml:space="preserve"> получения неудовлетворительных </w:t>
      </w:r>
      <w:r w:rsidRPr="00EA1709">
        <w:rPr>
          <w:rFonts w:ascii="Times New Roman" w:hAnsi="Times New Roman"/>
          <w:sz w:val="24"/>
          <w:szCs w:val="24"/>
        </w:rPr>
        <w:t>оценок.</w:t>
      </w:r>
    </w:p>
    <w:p w:rsidR="00EA1709" w:rsidRPr="00EA1709" w:rsidRDefault="00EA1709" w:rsidP="00EA1709">
      <w:pPr>
        <w:pStyle w:val="affffffff6"/>
        <w:tabs>
          <w:tab w:val="clear" w:pos="690"/>
          <w:tab w:val="left" w:pos="0"/>
        </w:tabs>
        <w:ind w:firstLine="567"/>
        <w:jc w:val="both"/>
        <w:rPr>
          <w:rFonts w:ascii="Times New Roman" w:hAnsi="Times New Roman"/>
          <w:sz w:val="24"/>
          <w:szCs w:val="24"/>
        </w:rPr>
        <w:sectPr w:rsidR="00EA1709" w:rsidRPr="00EA1709" w:rsidSect="00E41F6A">
          <w:pgSz w:w="11906" w:h="16838"/>
          <w:pgMar w:top="1134" w:right="850" w:bottom="1134" w:left="1701" w:header="708" w:footer="170" w:gutter="0"/>
          <w:cols w:space="708"/>
          <w:titlePg/>
          <w:docGrid w:linePitch="360"/>
        </w:sectPr>
      </w:pPr>
    </w:p>
    <w:p w:rsidR="00247223" w:rsidRPr="00E67E31" w:rsidRDefault="00A0730C" w:rsidP="00A0730C">
      <w:pPr>
        <w:ind w:firstLine="0"/>
        <w:jc w:val="center"/>
        <w:rPr>
          <w:rFonts w:ascii="Times New Roman" w:hAnsi="Times New Roman"/>
          <w:b/>
          <w:sz w:val="20"/>
          <w:szCs w:val="20"/>
        </w:rPr>
      </w:pPr>
      <w:r w:rsidRPr="00A0730C">
        <w:rPr>
          <w:rFonts w:ascii="Times New Roman" w:hAnsi="Times New Roman"/>
          <w:b/>
          <w:sz w:val="20"/>
          <w:szCs w:val="20"/>
        </w:rPr>
        <w:t>Оценка объемов и источн</w:t>
      </w:r>
      <w:r>
        <w:rPr>
          <w:rFonts w:ascii="Times New Roman" w:hAnsi="Times New Roman"/>
          <w:b/>
          <w:sz w:val="20"/>
          <w:szCs w:val="20"/>
        </w:rPr>
        <w:t>иков финансирования мероприятий</w:t>
      </w:r>
      <w:r w:rsidRPr="00A0730C">
        <w:rPr>
          <w:rFonts w:ascii="Times New Roman" w:hAnsi="Times New Roman"/>
          <w:b/>
          <w:sz w:val="20"/>
          <w:szCs w:val="20"/>
        </w:rPr>
        <w:t xml:space="preserve"> по </w:t>
      </w:r>
      <w:r>
        <w:rPr>
          <w:rFonts w:ascii="Times New Roman" w:hAnsi="Times New Roman"/>
          <w:b/>
          <w:sz w:val="20"/>
          <w:szCs w:val="20"/>
        </w:rPr>
        <w:t xml:space="preserve">комплексной программе развития </w:t>
      </w:r>
      <w:r w:rsidRPr="00A0730C">
        <w:rPr>
          <w:rFonts w:ascii="Times New Roman" w:hAnsi="Times New Roman"/>
          <w:b/>
          <w:sz w:val="20"/>
          <w:szCs w:val="20"/>
        </w:rPr>
        <w:t>социальной инфраструктуры</w:t>
      </w:r>
      <w:r w:rsidR="00247223">
        <w:rPr>
          <w:rFonts w:ascii="Times New Roman" w:hAnsi="Times New Roman"/>
          <w:b/>
          <w:sz w:val="20"/>
          <w:szCs w:val="20"/>
        </w:rPr>
        <w:t xml:space="preserve"> Таблица 5.</w:t>
      </w:r>
      <w:r w:rsidR="00A8572D">
        <w:rPr>
          <w:rFonts w:ascii="Times New Roman" w:hAnsi="Times New Roman"/>
          <w:b/>
          <w:sz w:val="20"/>
          <w:szCs w:val="20"/>
        </w:rPr>
        <w:t>3</w:t>
      </w:r>
    </w:p>
    <w:tbl>
      <w:tblPr>
        <w:tblStyle w:val="-42"/>
        <w:tblW w:w="1485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601"/>
        <w:gridCol w:w="3961"/>
        <w:gridCol w:w="1871"/>
        <w:gridCol w:w="1257"/>
        <w:gridCol w:w="1419"/>
        <w:gridCol w:w="1565"/>
        <w:gridCol w:w="1467"/>
        <w:gridCol w:w="1467"/>
        <w:gridCol w:w="1242"/>
      </w:tblGrid>
      <w:tr w:rsidR="00594EBE" w:rsidRPr="00E67E31" w:rsidTr="007E42F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01" w:type="dxa"/>
            <w:vMerge w:val="restart"/>
            <w:tcBorders>
              <w:top w:val="none" w:sz="0" w:space="0" w:color="auto"/>
              <w:left w:val="none" w:sz="0" w:space="0" w:color="auto"/>
              <w:bottom w:val="none" w:sz="0" w:space="0" w:color="auto"/>
              <w:right w:val="none" w:sz="0" w:space="0" w:color="auto"/>
            </w:tcBorders>
            <w:shd w:val="clear" w:color="auto" w:fill="F7CAAC" w:themeFill="accent2" w:themeFillTint="66"/>
          </w:tcPr>
          <w:p w:rsidR="00247223" w:rsidRPr="00E67E31" w:rsidRDefault="00247223" w:rsidP="006410F1">
            <w:pPr>
              <w:pStyle w:val="affffffff6"/>
              <w:jc w:val="center"/>
              <w:rPr>
                <w:rFonts w:ascii="Times New Roman" w:hAnsi="Times New Roman"/>
                <w:color w:val="auto"/>
              </w:rPr>
            </w:pPr>
            <w:r w:rsidRPr="00E67E31">
              <w:rPr>
                <w:rFonts w:ascii="Times New Roman" w:hAnsi="Times New Roman"/>
                <w:color w:val="auto"/>
              </w:rPr>
              <w:t>№ п/п</w:t>
            </w:r>
          </w:p>
        </w:tc>
        <w:tc>
          <w:tcPr>
            <w:tcW w:w="3961" w:type="dxa"/>
            <w:vMerge w:val="restart"/>
            <w:tcBorders>
              <w:top w:val="none" w:sz="0" w:space="0" w:color="auto"/>
              <w:left w:val="none" w:sz="0" w:space="0" w:color="auto"/>
              <w:bottom w:val="none" w:sz="0" w:space="0" w:color="auto"/>
              <w:right w:val="none" w:sz="0" w:space="0" w:color="auto"/>
            </w:tcBorders>
            <w:shd w:val="clear" w:color="auto" w:fill="F7CAAC" w:themeFill="accent2" w:themeFillTint="66"/>
          </w:tcPr>
          <w:p w:rsidR="00247223" w:rsidRPr="00E67E31" w:rsidRDefault="00247223" w:rsidP="006410F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Перечень мероприятий</w:t>
            </w:r>
          </w:p>
        </w:tc>
        <w:tc>
          <w:tcPr>
            <w:tcW w:w="1871" w:type="dxa"/>
            <w:vMerge w:val="restart"/>
            <w:tcBorders>
              <w:top w:val="none" w:sz="0" w:space="0" w:color="auto"/>
              <w:left w:val="none" w:sz="0" w:space="0" w:color="auto"/>
              <w:bottom w:val="none" w:sz="0" w:space="0" w:color="auto"/>
              <w:right w:val="none" w:sz="0" w:space="0" w:color="auto"/>
            </w:tcBorders>
            <w:shd w:val="clear" w:color="auto" w:fill="F7CAAC" w:themeFill="accent2" w:themeFillTint="66"/>
          </w:tcPr>
          <w:p w:rsidR="00247223" w:rsidRPr="00E67E31" w:rsidRDefault="00524461" w:rsidP="006410F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Ориентировочная стоимость, тыс. руб.</w:t>
            </w:r>
          </w:p>
        </w:tc>
        <w:tc>
          <w:tcPr>
            <w:tcW w:w="8417" w:type="dxa"/>
            <w:gridSpan w:val="6"/>
            <w:tcBorders>
              <w:top w:val="none" w:sz="0" w:space="0" w:color="auto"/>
              <w:left w:val="none" w:sz="0" w:space="0" w:color="auto"/>
              <w:bottom w:val="none" w:sz="0" w:space="0" w:color="auto"/>
              <w:right w:val="none" w:sz="0" w:space="0" w:color="auto"/>
            </w:tcBorders>
            <w:shd w:val="clear" w:color="auto" w:fill="F7CAAC" w:themeFill="accent2" w:themeFillTint="66"/>
          </w:tcPr>
          <w:p w:rsidR="00247223" w:rsidRPr="00E67E31" w:rsidRDefault="00247223" w:rsidP="006410F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Период реализации</w:t>
            </w:r>
            <w:r w:rsidR="00475763">
              <w:rPr>
                <w:rFonts w:ascii="Times New Roman" w:hAnsi="Times New Roman"/>
                <w:color w:val="auto"/>
              </w:rPr>
              <w:t xml:space="preserve"> и источник финансирования</w:t>
            </w:r>
          </w:p>
        </w:tc>
      </w:tr>
      <w:tr w:rsidR="00594EBE" w:rsidRPr="00E67E31" w:rsidTr="00594EB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7CAAC" w:themeFill="accent2" w:themeFillTint="66"/>
          </w:tcPr>
          <w:p w:rsidR="00247223" w:rsidRPr="00E67E31" w:rsidRDefault="00247223" w:rsidP="006410F1">
            <w:pPr>
              <w:pStyle w:val="affffffff6"/>
              <w:jc w:val="center"/>
              <w:rPr>
                <w:rFonts w:ascii="Times New Roman" w:hAnsi="Times New Roman"/>
              </w:rPr>
            </w:pPr>
          </w:p>
        </w:tc>
        <w:tc>
          <w:tcPr>
            <w:tcW w:w="3961" w:type="dxa"/>
            <w:vMerge/>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vMerge/>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57" w:type="dxa"/>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2018</w:t>
            </w:r>
          </w:p>
        </w:tc>
        <w:tc>
          <w:tcPr>
            <w:tcW w:w="1419" w:type="dxa"/>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2019</w:t>
            </w:r>
          </w:p>
        </w:tc>
        <w:tc>
          <w:tcPr>
            <w:tcW w:w="1565" w:type="dxa"/>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2020</w:t>
            </w:r>
          </w:p>
        </w:tc>
        <w:tc>
          <w:tcPr>
            <w:tcW w:w="1467" w:type="dxa"/>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2021</w:t>
            </w:r>
          </w:p>
        </w:tc>
        <w:tc>
          <w:tcPr>
            <w:tcW w:w="1467" w:type="dxa"/>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2022</w:t>
            </w:r>
          </w:p>
        </w:tc>
        <w:tc>
          <w:tcPr>
            <w:tcW w:w="1242" w:type="dxa"/>
            <w:shd w:val="clear" w:color="auto" w:fill="F7CAAC" w:themeFill="accent2" w:themeFillTint="66"/>
          </w:tcPr>
          <w:p w:rsidR="00247223" w:rsidRDefault="00247223"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2023-2030</w:t>
            </w:r>
          </w:p>
        </w:tc>
      </w:tr>
      <w:tr w:rsidR="00594EBE" w:rsidRPr="00E67E31" w:rsidTr="00594EBE">
        <w:trPr>
          <w:trHeight w:val="519"/>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auto"/>
          </w:tcPr>
          <w:p w:rsidR="00475763" w:rsidRPr="00E67E31" w:rsidRDefault="00475763" w:rsidP="006410F1">
            <w:pPr>
              <w:pStyle w:val="affffffff6"/>
              <w:rPr>
                <w:rFonts w:ascii="Times New Roman" w:hAnsi="Times New Roman"/>
              </w:rPr>
            </w:pPr>
            <w:r>
              <w:rPr>
                <w:rFonts w:ascii="Times New Roman" w:hAnsi="Times New Roman"/>
              </w:rPr>
              <w:t>1</w:t>
            </w:r>
          </w:p>
        </w:tc>
        <w:tc>
          <w:tcPr>
            <w:tcW w:w="3961" w:type="dxa"/>
            <w:vMerge w:val="restart"/>
            <w:shd w:val="clear" w:color="auto" w:fill="auto"/>
          </w:tcPr>
          <w:p w:rsidR="00475763" w:rsidRDefault="0047576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дошкольного образовательного учреждения</w:t>
            </w:r>
          </w:p>
          <w:p w:rsidR="00D1005B" w:rsidRPr="00E67E31"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71" w:type="dxa"/>
            <w:shd w:val="clear" w:color="auto" w:fill="FFF2CC" w:themeFill="accent4" w:themeFillTint="33"/>
          </w:tcPr>
          <w:p w:rsidR="00475763" w:rsidRPr="00594EBE"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4EBE">
              <w:rPr>
                <w:rFonts w:ascii="Times New Roman" w:hAnsi="Times New Roman"/>
                <w:b/>
              </w:rPr>
              <w:t>26 825</w:t>
            </w:r>
          </w:p>
        </w:tc>
        <w:tc>
          <w:tcPr>
            <w:tcW w:w="1257" w:type="dxa"/>
            <w:shd w:val="clear" w:color="auto" w:fill="FFF2CC" w:themeFill="accent4" w:themeFillTint="33"/>
          </w:tcPr>
          <w:p w:rsidR="00475763" w:rsidRPr="00594EBE" w:rsidRDefault="00475763" w:rsidP="00475763">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FF2CC" w:themeFill="accent4" w:themeFillTint="33"/>
          </w:tcPr>
          <w:p w:rsidR="00475763" w:rsidRPr="00594EBE" w:rsidRDefault="00475763" w:rsidP="00594EBE">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FF2CC" w:themeFill="accent4" w:themeFillTint="33"/>
          </w:tcPr>
          <w:p w:rsidR="00475763" w:rsidRPr="00594EBE" w:rsidRDefault="0047576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475763" w:rsidRPr="00594EBE"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4EBE">
              <w:rPr>
                <w:rFonts w:ascii="Times New Roman" w:hAnsi="Times New Roman"/>
                <w:b/>
              </w:rPr>
              <w:t>30</w:t>
            </w:r>
            <w:r>
              <w:rPr>
                <w:rFonts w:ascii="Times New Roman" w:hAnsi="Times New Roman"/>
                <w:b/>
              </w:rPr>
              <w:t>*</w:t>
            </w:r>
          </w:p>
        </w:tc>
        <w:tc>
          <w:tcPr>
            <w:tcW w:w="1467" w:type="dxa"/>
            <w:shd w:val="clear" w:color="auto" w:fill="FFF2CC" w:themeFill="accent4" w:themeFillTint="33"/>
          </w:tcPr>
          <w:p w:rsidR="00475763" w:rsidRPr="00594EBE" w:rsidRDefault="0050133B" w:rsidP="00475763">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1 795</w:t>
            </w:r>
            <w:r w:rsidR="00475763" w:rsidRPr="00594EBE">
              <w:rPr>
                <w:rFonts w:ascii="Times New Roman" w:hAnsi="Times New Roman"/>
                <w:b/>
              </w:rPr>
              <w:t xml:space="preserve"> </w:t>
            </w:r>
          </w:p>
        </w:tc>
        <w:tc>
          <w:tcPr>
            <w:tcW w:w="1242" w:type="dxa"/>
            <w:shd w:val="clear" w:color="auto" w:fill="FFF2CC" w:themeFill="accent4" w:themeFillTint="33"/>
          </w:tcPr>
          <w:p w:rsidR="00475763" w:rsidRPr="0050133B"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0133B">
              <w:rPr>
                <w:rFonts w:ascii="Times New Roman" w:hAnsi="Times New Roman"/>
                <w:b/>
              </w:rPr>
              <w:t>25 000</w:t>
            </w:r>
          </w:p>
        </w:tc>
      </w:tr>
      <w:tr w:rsidR="00594EBE" w:rsidRPr="00E67E31" w:rsidTr="00594EBE">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auto"/>
          </w:tcPr>
          <w:p w:rsidR="00475763" w:rsidRDefault="00475763" w:rsidP="006410F1">
            <w:pPr>
              <w:pStyle w:val="affffffff6"/>
              <w:rPr>
                <w:rFonts w:ascii="Times New Roman" w:hAnsi="Times New Roman"/>
              </w:rPr>
            </w:pPr>
          </w:p>
        </w:tc>
        <w:tc>
          <w:tcPr>
            <w:tcW w:w="3961" w:type="dxa"/>
            <w:vMerge/>
            <w:shd w:val="clear" w:color="auto" w:fill="auto"/>
          </w:tcPr>
          <w:p w:rsidR="00475763" w:rsidRDefault="0047576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shd w:val="clear" w:color="auto" w:fill="auto"/>
          </w:tcPr>
          <w:p w:rsidR="00475763" w:rsidRPr="00594EBE" w:rsidRDefault="00594EBE"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sidRPr="00594EBE">
              <w:rPr>
                <w:rFonts w:ascii="Times New Roman" w:hAnsi="Times New Roman"/>
                <w:sz w:val="16"/>
                <w:szCs w:val="16"/>
              </w:rPr>
              <w:t>ФБ,ОБ</w:t>
            </w:r>
            <w:proofErr w:type="gramEnd"/>
            <w:r w:rsidRPr="00594EBE">
              <w:rPr>
                <w:rFonts w:ascii="Times New Roman" w:hAnsi="Times New Roman"/>
                <w:sz w:val="16"/>
                <w:szCs w:val="16"/>
              </w:rPr>
              <w:t>,</w:t>
            </w:r>
            <w:r w:rsidR="00E32212" w:rsidRPr="00594EBE">
              <w:rPr>
                <w:rFonts w:ascii="Times New Roman" w:hAnsi="Times New Roman"/>
                <w:sz w:val="16"/>
                <w:szCs w:val="16"/>
              </w:rPr>
              <w:t>МБ</w:t>
            </w:r>
          </w:p>
        </w:tc>
        <w:tc>
          <w:tcPr>
            <w:tcW w:w="1257" w:type="dxa"/>
            <w:shd w:val="clear" w:color="auto" w:fill="auto"/>
          </w:tcPr>
          <w:p w:rsidR="00475763" w:rsidRPr="00594EBE" w:rsidRDefault="00475763" w:rsidP="00475763">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19" w:type="dxa"/>
            <w:shd w:val="clear" w:color="auto" w:fill="auto"/>
          </w:tcPr>
          <w:p w:rsidR="00475763" w:rsidRPr="00594EBE" w:rsidRDefault="00475763" w:rsidP="00475763">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65" w:type="dxa"/>
            <w:shd w:val="clear" w:color="auto" w:fill="auto"/>
          </w:tcPr>
          <w:p w:rsidR="00475763" w:rsidRPr="00594EBE" w:rsidRDefault="0047576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475763"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МБ</w:t>
            </w:r>
          </w:p>
        </w:tc>
        <w:tc>
          <w:tcPr>
            <w:tcW w:w="1467" w:type="dxa"/>
            <w:shd w:val="clear" w:color="auto" w:fill="auto"/>
          </w:tcPr>
          <w:p w:rsidR="00475763" w:rsidRPr="00594EBE" w:rsidRDefault="007E42F8"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Pr>
                <w:rFonts w:ascii="Times New Roman" w:hAnsi="Times New Roman"/>
                <w:sz w:val="16"/>
                <w:szCs w:val="16"/>
              </w:rPr>
              <w:t>ОБ,</w:t>
            </w:r>
            <w:r w:rsidR="0050133B">
              <w:rPr>
                <w:rFonts w:ascii="Times New Roman" w:hAnsi="Times New Roman"/>
                <w:sz w:val="16"/>
                <w:szCs w:val="16"/>
              </w:rPr>
              <w:t>МБ</w:t>
            </w:r>
            <w:proofErr w:type="gramEnd"/>
          </w:p>
        </w:tc>
        <w:tc>
          <w:tcPr>
            <w:tcW w:w="1242" w:type="dxa"/>
            <w:shd w:val="clear" w:color="auto" w:fill="auto"/>
          </w:tcPr>
          <w:p w:rsidR="00475763"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sidRPr="00594EBE">
              <w:rPr>
                <w:rFonts w:ascii="Times New Roman" w:hAnsi="Times New Roman"/>
                <w:sz w:val="16"/>
                <w:szCs w:val="16"/>
              </w:rPr>
              <w:t>ФБ,ОБ</w:t>
            </w:r>
            <w:proofErr w:type="gramEnd"/>
          </w:p>
        </w:tc>
      </w:tr>
      <w:tr w:rsidR="0050133B" w:rsidRPr="00E67E31" w:rsidTr="00AF48E0">
        <w:trPr>
          <w:trHeight w:val="501"/>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auto"/>
          </w:tcPr>
          <w:p w:rsidR="0050133B" w:rsidRPr="00E67E31" w:rsidRDefault="0050133B" w:rsidP="006410F1">
            <w:pPr>
              <w:pStyle w:val="affffffff6"/>
              <w:rPr>
                <w:rFonts w:ascii="Times New Roman" w:hAnsi="Times New Roman"/>
              </w:rPr>
            </w:pPr>
            <w:r>
              <w:rPr>
                <w:rFonts w:ascii="Times New Roman" w:hAnsi="Times New Roman"/>
              </w:rPr>
              <w:t>2</w:t>
            </w:r>
          </w:p>
        </w:tc>
        <w:tc>
          <w:tcPr>
            <w:tcW w:w="3961" w:type="dxa"/>
            <w:vMerge w:val="restart"/>
            <w:shd w:val="clear" w:color="auto" w:fill="auto"/>
          </w:tcPr>
          <w:p w:rsidR="0050133B" w:rsidRPr="00E67E31" w:rsidRDefault="0050133B" w:rsidP="0050133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о</w:t>
            </w:r>
            <w:r w:rsidRPr="00E45DBB">
              <w:rPr>
                <w:rFonts w:ascii="Times New Roman" w:hAnsi="Times New Roman"/>
              </w:rPr>
              <w:t>бщеобразовательн</w:t>
            </w:r>
            <w:r>
              <w:rPr>
                <w:rFonts w:ascii="Times New Roman" w:hAnsi="Times New Roman"/>
              </w:rPr>
              <w:t>ой</w:t>
            </w:r>
            <w:r w:rsidRPr="00E45DBB">
              <w:rPr>
                <w:rFonts w:ascii="Times New Roman" w:hAnsi="Times New Roman"/>
              </w:rPr>
              <w:t xml:space="preserve"> школы</w:t>
            </w:r>
            <w:r>
              <w:rPr>
                <w:rFonts w:ascii="Times New Roman" w:hAnsi="Times New Roman"/>
              </w:rPr>
              <w:t xml:space="preserve"> со спортивным залом и библиотекой</w:t>
            </w:r>
          </w:p>
        </w:tc>
        <w:tc>
          <w:tcPr>
            <w:tcW w:w="1871" w:type="dxa"/>
            <w:shd w:val="clear" w:color="auto" w:fill="FFF2CC" w:themeFill="accent4" w:themeFillTint="33"/>
          </w:tcPr>
          <w:p w:rsidR="0050133B" w:rsidRPr="00594EBE" w:rsidRDefault="00455BF4"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42 700</w:t>
            </w:r>
          </w:p>
        </w:tc>
        <w:tc>
          <w:tcPr>
            <w:tcW w:w="1257" w:type="dxa"/>
            <w:shd w:val="clear" w:color="auto" w:fill="FFF2CC" w:themeFill="accent4" w:themeFillTint="33"/>
          </w:tcPr>
          <w:p w:rsidR="0050133B" w:rsidRPr="00594EBE"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FF2CC" w:themeFill="accent4" w:themeFillTint="33"/>
          </w:tcPr>
          <w:p w:rsidR="0050133B" w:rsidRPr="00594EBE"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FF2CC" w:themeFill="accent4" w:themeFillTint="33"/>
          </w:tcPr>
          <w:p w:rsidR="0050133B" w:rsidRPr="00594EBE"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50133B" w:rsidRPr="00594EBE"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50133B" w:rsidRPr="00594EBE"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242" w:type="dxa"/>
            <w:shd w:val="clear" w:color="auto" w:fill="FFF2CC" w:themeFill="accent4" w:themeFillTint="33"/>
          </w:tcPr>
          <w:p w:rsidR="0050133B" w:rsidRPr="0050133B" w:rsidRDefault="0050133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0133B">
              <w:rPr>
                <w:rFonts w:ascii="Times New Roman" w:hAnsi="Times New Roman"/>
                <w:b/>
              </w:rPr>
              <w:t>42 700</w:t>
            </w:r>
          </w:p>
        </w:tc>
      </w:tr>
      <w:tr w:rsidR="0050133B" w:rsidRPr="00E67E31" w:rsidTr="000B53EB">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auto"/>
          </w:tcPr>
          <w:p w:rsidR="0050133B" w:rsidRDefault="0050133B" w:rsidP="006410F1">
            <w:pPr>
              <w:pStyle w:val="affffffff6"/>
              <w:rPr>
                <w:rFonts w:ascii="Times New Roman" w:hAnsi="Times New Roman"/>
              </w:rPr>
            </w:pPr>
          </w:p>
        </w:tc>
        <w:tc>
          <w:tcPr>
            <w:tcW w:w="3961" w:type="dxa"/>
            <w:vMerge/>
            <w:shd w:val="clear" w:color="auto" w:fill="auto"/>
          </w:tcPr>
          <w:p w:rsidR="0050133B"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shd w:val="clear" w:color="auto" w:fill="auto"/>
          </w:tcPr>
          <w:p w:rsidR="0050133B"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Pr>
                <w:rFonts w:ascii="Times New Roman" w:hAnsi="Times New Roman"/>
                <w:sz w:val="16"/>
                <w:szCs w:val="16"/>
              </w:rPr>
              <w:t>ФБ,ОБ</w:t>
            </w:r>
            <w:proofErr w:type="gramEnd"/>
            <w:r>
              <w:rPr>
                <w:rFonts w:ascii="Times New Roman" w:hAnsi="Times New Roman"/>
                <w:sz w:val="16"/>
                <w:szCs w:val="16"/>
              </w:rPr>
              <w:t>,</w:t>
            </w:r>
            <w:r w:rsidRPr="00594EBE">
              <w:rPr>
                <w:rFonts w:ascii="Times New Roman" w:hAnsi="Times New Roman"/>
                <w:sz w:val="16"/>
                <w:szCs w:val="16"/>
              </w:rPr>
              <w:t>МБ</w:t>
            </w:r>
          </w:p>
        </w:tc>
        <w:tc>
          <w:tcPr>
            <w:tcW w:w="1257" w:type="dxa"/>
            <w:shd w:val="clear" w:color="auto" w:fill="auto"/>
          </w:tcPr>
          <w:p w:rsidR="0050133B"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19" w:type="dxa"/>
            <w:shd w:val="clear" w:color="auto" w:fill="auto"/>
          </w:tcPr>
          <w:p w:rsidR="0050133B"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65" w:type="dxa"/>
            <w:shd w:val="clear" w:color="auto" w:fill="auto"/>
          </w:tcPr>
          <w:p w:rsidR="0050133B"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50133B"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50133B" w:rsidRPr="00594EBE" w:rsidRDefault="0050133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242" w:type="dxa"/>
            <w:shd w:val="clear" w:color="auto" w:fill="auto"/>
          </w:tcPr>
          <w:p w:rsidR="0050133B" w:rsidRPr="00594EBE" w:rsidRDefault="007E42F8"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sidRPr="00594EBE">
              <w:rPr>
                <w:rFonts w:ascii="Times New Roman" w:hAnsi="Times New Roman"/>
                <w:sz w:val="16"/>
                <w:szCs w:val="16"/>
              </w:rPr>
              <w:t>ФБ,ОБ</w:t>
            </w:r>
            <w:proofErr w:type="gramEnd"/>
            <w:r>
              <w:rPr>
                <w:rFonts w:ascii="Times New Roman" w:hAnsi="Times New Roman"/>
                <w:sz w:val="16"/>
                <w:szCs w:val="16"/>
              </w:rPr>
              <w:t>,МБ</w:t>
            </w:r>
          </w:p>
        </w:tc>
      </w:tr>
      <w:tr w:rsidR="00594EBE" w:rsidRPr="00E67E31" w:rsidTr="00594EBE">
        <w:trPr>
          <w:trHeight w:val="498"/>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auto"/>
          </w:tcPr>
          <w:p w:rsidR="00D1005B" w:rsidRPr="00E67E31" w:rsidRDefault="00D1005B" w:rsidP="006410F1">
            <w:pPr>
              <w:pStyle w:val="affffffff6"/>
              <w:rPr>
                <w:rFonts w:ascii="Times New Roman" w:hAnsi="Times New Roman"/>
              </w:rPr>
            </w:pPr>
            <w:r>
              <w:rPr>
                <w:rFonts w:ascii="Times New Roman" w:hAnsi="Times New Roman"/>
              </w:rPr>
              <w:t>3</w:t>
            </w:r>
          </w:p>
        </w:tc>
        <w:tc>
          <w:tcPr>
            <w:tcW w:w="3961" w:type="dxa"/>
            <w:vMerge w:val="restart"/>
            <w:shd w:val="clear" w:color="auto" w:fill="auto"/>
          </w:tcPr>
          <w:p w:rsidR="00D1005B" w:rsidRPr="00E67E31" w:rsidRDefault="00D1005B" w:rsidP="00594EBE">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Строительство многофункционального комплекса с административно-хозяйственным </w:t>
            </w:r>
            <w:proofErr w:type="spellStart"/>
            <w:r>
              <w:rPr>
                <w:rFonts w:ascii="Times New Roman" w:hAnsi="Times New Roman"/>
              </w:rPr>
              <w:t>помещ</w:t>
            </w:r>
            <w:proofErr w:type="spellEnd"/>
            <w:r w:rsidR="00594EBE">
              <w:rPr>
                <w:rFonts w:ascii="Times New Roman" w:hAnsi="Times New Roman"/>
              </w:rPr>
              <w:t>.</w:t>
            </w:r>
            <w:r>
              <w:rPr>
                <w:rFonts w:ascii="Times New Roman" w:hAnsi="Times New Roman"/>
              </w:rPr>
              <w:t xml:space="preserve"> и отделением связи </w:t>
            </w:r>
          </w:p>
        </w:tc>
        <w:tc>
          <w:tcPr>
            <w:tcW w:w="1871" w:type="dxa"/>
            <w:shd w:val="clear" w:color="auto" w:fill="FFF2CC" w:themeFill="accent4" w:themeFillTint="33"/>
          </w:tcPr>
          <w:p w:rsidR="00D1005B" w:rsidRPr="00594EBE"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4EBE">
              <w:rPr>
                <w:rFonts w:ascii="Times New Roman" w:hAnsi="Times New Roman"/>
                <w:b/>
              </w:rPr>
              <w:t>26 425</w:t>
            </w:r>
          </w:p>
        </w:tc>
        <w:tc>
          <w:tcPr>
            <w:tcW w:w="1257"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242" w:type="dxa"/>
            <w:shd w:val="clear" w:color="auto" w:fill="FFF2CC" w:themeFill="accent4" w:themeFillTint="33"/>
          </w:tcPr>
          <w:p w:rsidR="00D1005B" w:rsidRPr="00594EBE" w:rsidRDefault="00455BF4"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26 425</w:t>
            </w:r>
          </w:p>
        </w:tc>
      </w:tr>
      <w:tr w:rsidR="00594EBE" w:rsidRPr="00E67E31" w:rsidTr="00594EBE">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auto"/>
          </w:tcPr>
          <w:p w:rsidR="00D1005B" w:rsidRDefault="00D1005B" w:rsidP="006410F1">
            <w:pPr>
              <w:pStyle w:val="affffffff6"/>
              <w:rPr>
                <w:rFonts w:ascii="Times New Roman" w:hAnsi="Times New Roman"/>
              </w:rPr>
            </w:pPr>
          </w:p>
        </w:tc>
        <w:tc>
          <w:tcPr>
            <w:tcW w:w="3961" w:type="dxa"/>
            <w:vMerge/>
            <w:shd w:val="clear" w:color="auto" w:fill="auto"/>
          </w:tcPr>
          <w:p w:rsidR="00D1005B"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shd w:val="clear" w:color="auto" w:fill="auto"/>
          </w:tcPr>
          <w:p w:rsidR="00D1005B" w:rsidRPr="00594EBE"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94EBE">
              <w:rPr>
                <w:rFonts w:ascii="Times New Roman" w:hAnsi="Times New Roman"/>
                <w:sz w:val="16"/>
                <w:szCs w:val="16"/>
              </w:rPr>
              <w:t>ЧИ</w:t>
            </w:r>
          </w:p>
        </w:tc>
        <w:tc>
          <w:tcPr>
            <w:tcW w:w="1257"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19"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65"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242"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94EBE">
              <w:rPr>
                <w:rFonts w:ascii="Times New Roman" w:hAnsi="Times New Roman"/>
                <w:sz w:val="16"/>
                <w:szCs w:val="16"/>
              </w:rPr>
              <w:t>ЧИ</w:t>
            </w:r>
          </w:p>
        </w:tc>
      </w:tr>
      <w:tr w:rsidR="00594EBE" w:rsidRPr="00E67E31" w:rsidTr="00594EBE">
        <w:trPr>
          <w:trHeight w:val="508"/>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auto"/>
          </w:tcPr>
          <w:p w:rsidR="00247223" w:rsidRPr="00E67E31" w:rsidRDefault="00247223" w:rsidP="006410F1">
            <w:pPr>
              <w:pStyle w:val="affffffff6"/>
              <w:rPr>
                <w:rFonts w:ascii="Times New Roman" w:hAnsi="Times New Roman"/>
              </w:rPr>
            </w:pPr>
            <w:r>
              <w:rPr>
                <w:rFonts w:ascii="Times New Roman" w:hAnsi="Times New Roman"/>
              </w:rPr>
              <w:t>4</w:t>
            </w:r>
          </w:p>
        </w:tc>
        <w:tc>
          <w:tcPr>
            <w:tcW w:w="3961" w:type="dxa"/>
            <w:vMerge w:val="restart"/>
            <w:shd w:val="clear" w:color="auto" w:fill="auto"/>
          </w:tcPr>
          <w:p w:rsidR="00247223" w:rsidRDefault="0024722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ф</w:t>
            </w:r>
            <w:r w:rsidRPr="00CD4509">
              <w:rPr>
                <w:rFonts w:ascii="Times New Roman" w:hAnsi="Times New Roman"/>
              </w:rPr>
              <w:t>ельдшерско-акушерск</w:t>
            </w:r>
            <w:r>
              <w:rPr>
                <w:rFonts w:ascii="Times New Roman" w:hAnsi="Times New Roman"/>
              </w:rPr>
              <w:t>ого</w:t>
            </w:r>
            <w:r w:rsidRPr="00CD4509">
              <w:rPr>
                <w:rFonts w:ascii="Times New Roman" w:hAnsi="Times New Roman"/>
              </w:rPr>
              <w:t xml:space="preserve"> пункт</w:t>
            </w:r>
            <w:r>
              <w:rPr>
                <w:rFonts w:ascii="Times New Roman" w:hAnsi="Times New Roman"/>
              </w:rPr>
              <w:t>а</w:t>
            </w:r>
          </w:p>
          <w:p w:rsidR="00D1005B" w:rsidRPr="00E67E31"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71" w:type="dxa"/>
            <w:shd w:val="clear" w:color="auto" w:fill="FFF2CC" w:themeFill="accent4" w:themeFillTint="33"/>
          </w:tcPr>
          <w:p w:rsidR="00247223" w:rsidRPr="00594EBE"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4EBE">
              <w:rPr>
                <w:rFonts w:ascii="Times New Roman" w:hAnsi="Times New Roman"/>
                <w:b/>
              </w:rPr>
              <w:t>5 405</w:t>
            </w:r>
          </w:p>
        </w:tc>
        <w:tc>
          <w:tcPr>
            <w:tcW w:w="1257" w:type="dxa"/>
            <w:shd w:val="clear" w:color="auto" w:fill="FFF2CC" w:themeFill="accent4" w:themeFillTint="33"/>
          </w:tcPr>
          <w:p w:rsidR="00247223" w:rsidRPr="00594EBE" w:rsidRDefault="0024722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FF2CC" w:themeFill="accent4" w:themeFillTint="33"/>
          </w:tcPr>
          <w:p w:rsidR="00247223" w:rsidRPr="00594EBE" w:rsidRDefault="0024722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FF2CC" w:themeFill="accent4" w:themeFillTint="33"/>
          </w:tcPr>
          <w:p w:rsidR="00247223" w:rsidRPr="00594EBE" w:rsidRDefault="0024722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247223" w:rsidRPr="00594EBE" w:rsidRDefault="0024722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247223" w:rsidRPr="00594EBE" w:rsidRDefault="0024722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242" w:type="dxa"/>
            <w:shd w:val="clear" w:color="auto" w:fill="FFF2CC" w:themeFill="accent4" w:themeFillTint="33"/>
          </w:tcPr>
          <w:p w:rsidR="00247223" w:rsidRPr="00455BF4" w:rsidRDefault="00455BF4"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455BF4">
              <w:rPr>
                <w:rFonts w:ascii="Times New Roman" w:hAnsi="Times New Roman"/>
                <w:b/>
              </w:rPr>
              <w:t>5 405</w:t>
            </w:r>
          </w:p>
        </w:tc>
      </w:tr>
      <w:tr w:rsidR="00594EBE" w:rsidRPr="00E67E31" w:rsidTr="00594EBE">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auto"/>
          </w:tcPr>
          <w:p w:rsidR="00247223" w:rsidRDefault="00247223" w:rsidP="006410F1">
            <w:pPr>
              <w:pStyle w:val="affffffff6"/>
              <w:rPr>
                <w:rFonts w:ascii="Times New Roman" w:hAnsi="Times New Roman"/>
              </w:rPr>
            </w:pPr>
          </w:p>
        </w:tc>
        <w:tc>
          <w:tcPr>
            <w:tcW w:w="3961" w:type="dxa"/>
            <w:vMerge/>
            <w:shd w:val="clear" w:color="auto" w:fill="auto"/>
          </w:tcPr>
          <w:p w:rsidR="00247223" w:rsidRDefault="0024722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shd w:val="clear" w:color="auto" w:fill="auto"/>
          </w:tcPr>
          <w:p w:rsidR="00247223" w:rsidRPr="00594EBE" w:rsidRDefault="009B4EA8" w:rsidP="00594EBE">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Pr>
                <w:rFonts w:ascii="Times New Roman" w:hAnsi="Times New Roman"/>
                <w:sz w:val="16"/>
                <w:szCs w:val="16"/>
              </w:rPr>
              <w:t>ФБ,ОБ</w:t>
            </w:r>
            <w:proofErr w:type="gramEnd"/>
          </w:p>
        </w:tc>
        <w:tc>
          <w:tcPr>
            <w:tcW w:w="1257" w:type="dxa"/>
            <w:shd w:val="clear" w:color="auto" w:fill="auto"/>
          </w:tcPr>
          <w:p w:rsidR="00247223" w:rsidRPr="00594EBE" w:rsidRDefault="0024722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19" w:type="dxa"/>
            <w:shd w:val="clear" w:color="auto" w:fill="auto"/>
          </w:tcPr>
          <w:p w:rsidR="00247223" w:rsidRPr="00594EBE" w:rsidRDefault="0024722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65" w:type="dxa"/>
            <w:shd w:val="clear" w:color="auto" w:fill="auto"/>
          </w:tcPr>
          <w:p w:rsidR="00247223" w:rsidRPr="00594EBE" w:rsidRDefault="0024722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247223" w:rsidRPr="00594EBE" w:rsidRDefault="0024722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247223" w:rsidRPr="00594EBE" w:rsidRDefault="0024722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242" w:type="dxa"/>
            <w:shd w:val="clear" w:color="auto" w:fill="auto"/>
          </w:tcPr>
          <w:p w:rsidR="00247223" w:rsidRPr="00594EBE" w:rsidRDefault="009B4EA8"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Pr>
                <w:rFonts w:ascii="Times New Roman" w:hAnsi="Times New Roman"/>
                <w:sz w:val="16"/>
                <w:szCs w:val="16"/>
              </w:rPr>
              <w:t>ФБ,ОБ</w:t>
            </w:r>
            <w:proofErr w:type="gramEnd"/>
          </w:p>
        </w:tc>
      </w:tr>
      <w:tr w:rsidR="00594EBE" w:rsidRPr="00E67E31" w:rsidTr="00594EBE">
        <w:trPr>
          <w:trHeight w:val="504"/>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auto"/>
          </w:tcPr>
          <w:p w:rsidR="00D1005B" w:rsidRPr="00E67E31" w:rsidRDefault="00D1005B" w:rsidP="006410F1">
            <w:pPr>
              <w:pStyle w:val="affffffff6"/>
              <w:rPr>
                <w:rFonts w:ascii="Times New Roman" w:hAnsi="Times New Roman"/>
              </w:rPr>
            </w:pPr>
            <w:r>
              <w:rPr>
                <w:rFonts w:ascii="Times New Roman" w:hAnsi="Times New Roman"/>
              </w:rPr>
              <w:t>5</w:t>
            </w:r>
          </w:p>
        </w:tc>
        <w:tc>
          <w:tcPr>
            <w:tcW w:w="3961" w:type="dxa"/>
            <w:vMerge w:val="restart"/>
            <w:shd w:val="clear" w:color="auto" w:fill="auto"/>
          </w:tcPr>
          <w:p w:rsidR="00D1005B" w:rsidRPr="00E67E31"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многофункционального комплекса с объектом культурного обслуживания и досуга, кафе, аптеки</w:t>
            </w:r>
          </w:p>
        </w:tc>
        <w:tc>
          <w:tcPr>
            <w:tcW w:w="1871" w:type="dxa"/>
            <w:shd w:val="clear" w:color="auto" w:fill="FFF2CC" w:themeFill="accent4" w:themeFillTint="33"/>
          </w:tcPr>
          <w:p w:rsidR="00D1005B" w:rsidRPr="00594EBE"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27 020</w:t>
            </w:r>
          </w:p>
        </w:tc>
        <w:tc>
          <w:tcPr>
            <w:tcW w:w="1257"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D1005B" w:rsidRPr="00594EBE" w:rsidRDefault="00455BF4"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20</w:t>
            </w:r>
          </w:p>
        </w:tc>
        <w:tc>
          <w:tcPr>
            <w:tcW w:w="1242" w:type="dxa"/>
            <w:shd w:val="clear" w:color="auto" w:fill="FFF2CC" w:themeFill="accent4" w:themeFillTint="33"/>
          </w:tcPr>
          <w:p w:rsidR="00D1005B" w:rsidRPr="00594EBE" w:rsidRDefault="00D1005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4EBE">
              <w:rPr>
                <w:rFonts w:ascii="Times New Roman" w:hAnsi="Times New Roman"/>
                <w:b/>
              </w:rPr>
              <w:t>27 000</w:t>
            </w:r>
          </w:p>
        </w:tc>
      </w:tr>
      <w:tr w:rsidR="00594EBE" w:rsidRPr="00E67E31" w:rsidTr="00594EBE">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auto"/>
          </w:tcPr>
          <w:p w:rsidR="00D1005B" w:rsidRDefault="00D1005B" w:rsidP="006410F1">
            <w:pPr>
              <w:pStyle w:val="affffffff6"/>
              <w:rPr>
                <w:rFonts w:ascii="Times New Roman" w:hAnsi="Times New Roman"/>
              </w:rPr>
            </w:pPr>
          </w:p>
        </w:tc>
        <w:tc>
          <w:tcPr>
            <w:tcW w:w="3961" w:type="dxa"/>
            <w:vMerge/>
            <w:shd w:val="clear" w:color="auto" w:fill="auto"/>
          </w:tcPr>
          <w:p w:rsidR="00D1005B"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shd w:val="clear" w:color="auto" w:fill="auto"/>
          </w:tcPr>
          <w:p w:rsidR="00D1005B" w:rsidRPr="00594EBE" w:rsidRDefault="00594EBE"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sidRPr="00594EBE">
              <w:rPr>
                <w:rFonts w:ascii="Times New Roman" w:hAnsi="Times New Roman"/>
                <w:sz w:val="16"/>
                <w:szCs w:val="16"/>
              </w:rPr>
              <w:t>ФБ,ОБ</w:t>
            </w:r>
            <w:proofErr w:type="gramEnd"/>
            <w:r w:rsidRPr="00594EBE">
              <w:rPr>
                <w:rFonts w:ascii="Times New Roman" w:hAnsi="Times New Roman"/>
                <w:sz w:val="16"/>
                <w:szCs w:val="16"/>
              </w:rPr>
              <w:t>,</w:t>
            </w:r>
            <w:r w:rsidR="00E32212" w:rsidRPr="00594EBE">
              <w:rPr>
                <w:rFonts w:ascii="Times New Roman" w:hAnsi="Times New Roman"/>
                <w:sz w:val="16"/>
                <w:szCs w:val="16"/>
              </w:rPr>
              <w:t>МБ,ЧИ</w:t>
            </w:r>
          </w:p>
        </w:tc>
        <w:tc>
          <w:tcPr>
            <w:tcW w:w="1257"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19"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65"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D1005B" w:rsidRPr="00594EBE" w:rsidRDefault="00D1005B"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94EBE">
              <w:rPr>
                <w:rFonts w:ascii="Times New Roman" w:hAnsi="Times New Roman"/>
                <w:sz w:val="16"/>
                <w:szCs w:val="16"/>
              </w:rPr>
              <w:t>ЧИ</w:t>
            </w:r>
          </w:p>
        </w:tc>
        <w:tc>
          <w:tcPr>
            <w:tcW w:w="1242" w:type="dxa"/>
            <w:shd w:val="clear" w:color="auto" w:fill="auto"/>
          </w:tcPr>
          <w:p w:rsidR="00D1005B" w:rsidRPr="00594EBE"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sidRPr="00594EBE">
              <w:rPr>
                <w:rFonts w:ascii="Times New Roman" w:hAnsi="Times New Roman"/>
                <w:sz w:val="16"/>
                <w:szCs w:val="16"/>
              </w:rPr>
              <w:t>ФБ,ОБ</w:t>
            </w:r>
            <w:proofErr w:type="gramEnd"/>
            <w:r w:rsidRPr="00594EBE">
              <w:rPr>
                <w:rFonts w:ascii="Times New Roman" w:hAnsi="Times New Roman"/>
                <w:sz w:val="16"/>
                <w:szCs w:val="16"/>
              </w:rPr>
              <w:t>,</w:t>
            </w:r>
            <w:r w:rsidR="00B46F72">
              <w:rPr>
                <w:rFonts w:ascii="Times New Roman" w:hAnsi="Times New Roman"/>
                <w:sz w:val="16"/>
                <w:szCs w:val="16"/>
              </w:rPr>
              <w:t>МБ,</w:t>
            </w:r>
            <w:r w:rsidR="00D1005B" w:rsidRPr="00594EBE">
              <w:rPr>
                <w:rFonts w:ascii="Times New Roman" w:hAnsi="Times New Roman"/>
                <w:sz w:val="16"/>
                <w:szCs w:val="16"/>
              </w:rPr>
              <w:t>ЧИ</w:t>
            </w:r>
          </w:p>
        </w:tc>
      </w:tr>
      <w:tr w:rsidR="00B46F72" w:rsidRPr="00E67E31" w:rsidTr="00291377">
        <w:trPr>
          <w:trHeight w:val="513"/>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auto"/>
          </w:tcPr>
          <w:p w:rsidR="00B46F72" w:rsidRPr="00E67E31" w:rsidRDefault="00B46F72" w:rsidP="006410F1">
            <w:pPr>
              <w:pStyle w:val="affffffff6"/>
              <w:rPr>
                <w:rFonts w:ascii="Times New Roman" w:hAnsi="Times New Roman"/>
              </w:rPr>
            </w:pPr>
            <w:r>
              <w:rPr>
                <w:rFonts w:ascii="Times New Roman" w:hAnsi="Times New Roman"/>
              </w:rPr>
              <w:t>6</w:t>
            </w:r>
          </w:p>
        </w:tc>
        <w:tc>
          <w:tcPr>
            <w:tcW w:w="3961" w:type="dxa"/>
            <w:vMerge w:val="restart"/>
            <w:shd w:val="clear" w:color="auto" w:fill="auto"/>
          </w:tcPr>
          <w:p w:rsidR="00B46F72" w:rsidRPr="00E67E31" w:rsidRDefault="00B46F72" w:rsidP="00B46F72">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п</w:t>
            </w:r>
            <w:r w:rsidRPr="00196124">
              <w:rPr>
                <w:rFonts w:ascii="Times New Roman" w:hAnsi="Times New Roman"/>
              </w:rPr>
              <w:t>лоскостны</w:t>
            </w:r>
            <w:r>
              <w:rPr>
                <w:rFonts w:ascii="Times New Roman" w:hAnsi="Times New Roman"/>
              </w:rPr>
              <w:t>х</w:t>
            </w:r>
            <w:r w:rsidRPr="00196124">
              <w:rPr>
                <w:rFonts w:ascii="Times New Roman" w:hAnsi="Times New Roman"/>
              </w:rPr>
              <w:t xml:space="preserve"> </w:t>
            </w:r>
            <w:r>
              <w:rPr>
                <w:rFonts w:ascii="Times New Roman" w:hAnsi="Times New Roman"/>
              </w:rPr>
              <w:t xml:space="preserve">и иных </w:t>
            </w:r>
            <w:r w:rsidRPr="00196124">
              <w:rPr>
                <w:rFonts w:ascii="Times New Roman" w:hAnsi="Times New Roman"/>
              </w:rPr>
              <w:t>спортивны</w:t>
            </w:r>
            <w:r>
              <w:rPr>
                <w:rFonts w:ascii="Times New Roman" w:hAnsi="Times New Roman"/>
              </w:rPr>
              <w:t>х</w:t>
            </w:r>
            <w:r w:rsidRPr="00196124">
              <w:rPr>
                <w:rFonts w:ascii="Times New Roman" w:hAnsi="Times New Roman"/>
              </w:rPr>
              <w:t xml:space="preserve"> сооружени</w:t>
            </w:r>
            <w:r>
              <w:rPr>
                <w:rFonts w:ascii="Times New Roman" w:hAnsi="Times New Roman"/>
              </w:rPr>
              <w:t>й</w:t>
            </w:r>
          </w:p>
        </w:tc>
        <w:tc>
          <w:tcPr>
            <w:tcW w:w="1871" w:type="dxa"/>
            <w:shd w:val="clear" w:color="auto" w:fill="FFF2CC" w:themeFill="accent4" w:themeFillTint="33"/>
          </w:tcPr>
          <w:p w:rsidR="00B46F72" w:rsidRPr="00594EBE"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4EBE">
              <w:rPr>
                <w:rFonts w:ascii="Times New Roman" w:hAnsi="Times New Roman"/>
                <w:b/>
              </w:rPr>
              <w:t>750</w:t>
            </w:r>
          </w:p>
        </w:tc>
        <w:tc>
          <w:tcPr>
            <w:tcW w:w="1257" w:type="dxa"/>
            <w:shd w:val="clear" w:color="auto" w:fill="FFF2CC" w:themeFill="accent4" w:themeFillTint="33"/>
          </w:tcPr>
          <w:p w:rsidR="00B46F72" w:rsidRPr="00594EBE"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FF2CC" w:themeFill="accent4" w:themeFillTint="33"/>
          </w:tcPr>
          <w:p w:rsidR="00B46F72" w:rsidRPr="00594EBE" w:rsidRDefault="00B46F72" w:rsidP="00D1005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FF2CC" w:themeFill="accent4" w:themeFillTint="33"/>
          </w:tcPr>
          <w:p w:rsidR="00B46F72" w:rsidRPr="00594EBE" w:rsidRDefault="00B46F72" w:rsidP="00594EBE">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FF2CC" w:themeFill="accent4" w:themeFillTint="33"/>
          </w:tcPr>
          <w:p w:rsidR="00B46F72" w:rsidRPr="00594EBE"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10</w:t>
            </w:r>
          </w:p>
        </w:tc>
        <w:tc>
          <w:tcPr>
            <w:tcW w:w="1467" w:type="dxa"/>
            <w:shd w:val="clear" w:color="auto" w:fill="FFF2CC" w:themeFill="accent4" w:themeFillTint="33"/>
          </w:tcPr>
          <w:p w:rsidR="00B46F72" w:rsidRPr="00594EBE"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40</w:t>
            </w:r>
          </w:p>
        </w:tc>
        <w:tc>
          <w:tcPr>
            <w:tcW w:w="1242" w:type="dxa"/>
            <w:shd w:val="clear" w:color="auto" w:fill="FFF2CC" w:themeFill="accent4" w:themeFillTint="33"/>
          </w:tcPr>
          <w:p w:rsidR="00B46F72" w:rsidRPr="00B46F72"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B46F72">
              <w:rPr>
                <w:rFonts w:ascii="Times New Roman" w:hAnsi="Times New Roman"/>
                <w:b/>
              </w:rPr>
              <w:t>700</w:t>
            </w:r>
          </w:p>
        </w:tc>
      </w:tr>
      <w:tr w:rsidR="00B46F72" w:rsidRPr="00E67E31" w:rsidTr="00B46F72">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auto"/>
          </w:tcPr>
          <w:p w:rsidR="00B46F72" w:rsidRDefault="00B46F72" w:rsidP="006410F1">
            <w:pPr>
              <w:pStyle w:val="affffffff6"/>
              <w:rPr>
                <w:rFonts w:ascii="Times New Roman" w:hAnsi="Times New Roman"/>
              </w:rPr>
            </w:pPr>
          </w:p>
        </w:tc>
        <w:tc>
          <w:tcPr>
            <w:tcW w:w="3961" w:type="dxa"/>
            <w:vMerge/>
            <w:shd w:val="clear" w:color="auto" w:fill="auto"/>
          </w:tcPr>
          <w:p w:rsidR="00B46F72"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shd w:val="clear" w:color="auto" w:fill="auto"/>
          </w:tcPr>
          <w:p w:rsidR="00B46F7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Pr>
                <w:rFonts w:ascii="Times New Roman" w:hAnsi="Times New Roman"/>
                <w:sz w:val="16"/>
                <w:szCs w:val="16"/>
              </w:rPr>
              <w:t>ФБ,</w:t>
            </w:r>
            <w:r w:rsidRPr="00594EBE">
              <w:rPr>
                <w:rFonts w:ascii="Times New Roman" w:hAnsi="Times New Roman"/>
                <w:sz w:val="16"/>
                <w:szCs w:val="16"/>
              </w:rPr>
              <w:t>ОБ</w:t>
            </w:r>
            <w:proofErr w:type="gramEnd"/>
            <w:r w:rsidRPr="00594EBE">
              <w:rPr>
                <w:rFonts w:ascii="Times New Roman" w:hAnsi="Times New Roman"/>
                <w:sz w:val="16"/>
                <w:szCs w:val="16"/>
              </w:rPr>
              <w:t>,МБ</w:t>
            </w:r>
          </w:p>
        </w:tc>
        <w:tc>
          <w:tcPr>
            <w:tcW w:w="1257" w:type="dxa"/>
            <w:shd w:val="clear" w:color="auto" w:fill="auto"/>
          </w:tcPr>
          <w:p w:rsidR="00B46F7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19" w:type="dxa"/>
            <w:shd w:val="clear" w:color="auto" w:fill="auto"/>
          </w:tcPr>
          <w:p w:rsidR="00B46F7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65" w:type="dxa"/>
            <w:shd w:val="clear" w:color="auto" w:fill="auto"/>
          </w:tcPr>
          <w:p w:rsidR="00B46F7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67" w:type="dxa"/>
            <w:shd w:val="clear" w:color="auto" w:fill="auto"/>
          </w:tcPr>
          <w:p w:rsidR="00B46F7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94EBE">
              <w:rPr>
                <w:rFonts w:ascii="Times New Roman" w:hAnsi="Times New Roman"/>
                <w:sz w:val="16"/>
                <w:szCs w:val="16"/>
              </w:rPr>
              <w:t>МБ</w:t>
            </w:r>
          </w:p>
        </w:tc>
        <w:tc>
          <w:tcPr>
            <w:tcW w:w="1467" w:type="dxa"/>
            <w:shd w:val="clear" w:color="auto" w:fill="auto"/>
          </w:tcPr>
          <w:p w:rsidR="00B46F7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94EBE">
              <w:rPr>
                <w:rFonts w:ascii="Times New Roman" w:hAnsi="Times New Roman"/>
                <w:sz w:val="16"/>
                <w:szCs w:val="16"/>
              </w:rPr>
              <w:t>МБ</w:t>
            </w:r>
          </w:p>
        </w:tc>
        <w:tc>
          <w:tcPr>
            <w:tcW w:w="1242" w:type="dxa"/>
            <w:shd w:val="clear" w:color="auto" w:fill="auto"/>
          </w:tcPr>
          <w:p w:rsidR="00B46F7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gramStart"/>
            <w:r w:rsidRPr="00594EBE">
              <w:rPr>
                <w:rFonts w:ascii="Times New Roman" w:hAnsi="Times New Roman"/>
                <w:sz w:val="16"/>
                <w:szCs w:val="16"/>
              </w:rPr>
              <w:t>ФБ,ОБ</w:t>
            </w:r>
            <w:proofErr w:type="gramEnd"/>
            <w:r w:rsidRPr="00594EBE">
              <w:rPr>
                <w:rFonts w:ascii="Times New Roman" w:hAnsi="Times New Roman"/>
                <w:sz w:val="16"/>
                <w:szCs w:val="16"/>
              </w:rPr>
              <w:t>,</w:t>
            </w:r>
            <w:r>
              <w:rPr>
                <w:rFonts w:ascii="Times New Roman" w:hAnsi="Times New Roman"/>
                <w:sz w:val="16"/>
                <w:szCs w:val="16"/>
              </w:rPr>
              <w:t>МБ</w:t>
            </w:r>
          </w:p>
        </w:tc>
      </w:tr>
      <w:tr w:rsidR="00594EBE" w:rsidRPr="00E67E31" w:rsidTr="00594EBE">
        <w:trPr>
          <w:trHeight w:val="510"/>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auto"/>
          </w:tcPr>
          <w:p w:rsidR="00E32212" w:rsidRDefault="00E32212" w:rsidP="006410F1">
            <w:pPr>
              <w:pStyle w:val="affffffff6"/>
              <w:rPr>
                <w:rFonts w:ascii="Times New Roman" w:hAnsi="Times New Roman"/>
              </w:rPr>
            </w:pPr>
            <w:r>
              <w:rPr>
                <w:rFonts w:ascii="Times New Roman" w:hAnsi="Times New Roman"/>
              </w:rPr>
              <w:t>7</w:t>
            </w:r>
          </w:p>
        </w:tc>
        <w:tc>
          <w:tcPr>
            <w:tcW w:w="3961" w:type="dxa"/>
            <w:vMerge w:val="restart"/>
            <w:shd w:val="clear" w:color="auto" w:fill="auto"/>
          </w:tcPr>
          <w:p w:rsidR="00E32212"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Строительство предприятий рекреационного назначения</w:t>
            </w:r>
          </w:p>
          <w:p w:rsidR="0062458B" w:rsidRDefault="0062458B"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71" w:type="dxa"/>
            <w:shd w:val="clear" w:color="auto" w:fill="FFF2CC" w:themeFill="accent4" w:themeFillTint="33"/>
          </w:tcPr>
          <w:p w:rsidR="00E32212" w:rsidRPr="00594EBE"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594EBE">
              <w:rPr>
                <w:rFonts w:ascii="Times New Roman" w:hAnsi="Times New Roman"/>
                <w:b/>
              </w:rPr>
              <w:t>340</w:t>
            </w:r>
          </w:p>
        </w:tc>
        <w:tc>
          <w:tcPr>
            <w:tcW w:w="1257" w:type="dxa"/>
            <w:shd w:val="clear" w:color="auto" w:fill="FFF2CC" w:themeFill="accent4" w:themeFillTint="33"/>
          </w:tcPr>
          <w:p w:rsidR="00E32212" w:rsidRPr="00594EBE"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FF2CC" w:themeFill="accent4" w:themeFillTint="33"/>
          </w:tcPr>
          <w:p w:rsidR="00E32212" w:rsidRPr="00594EBE"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FF2CC" w:themeFill="accent4" w:themeFillTint="33"/>
          </w:tcPr>
          <w:p w:rsidR="00E32212" w:rsidRPr="00594EBE"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10</w:t>
            </w:r>
          </w:p>
        </w:tc>
        <w:tc>
          <w:tcPr>
            <w:tcW w:w="1467" w:type="dxa"/>
            <w:shd w:val="clear" w:color="auto" w:fill="FFF2CC" w:themeFill="accent4" w:themeFillTint="33"/>
          </w:tcPr>
          <w:p w:rsidR="00E32212" w:rsidRPr="00B46F72"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B46F72">
              <w:rPr>
                <w:rFonts w:ascii="Times New Roman" w:hAnsi="Times New Roman"/>
                <w:b/>
              </w:rPr>
              <w:t>30</w:t>
            </w:r>
          </w:p>
        </w:tc>
        <w:tc>
          <w:tcPr>
            <w:tcW w:w="1467" w:type="dxa"/>
            <w:shd w:val="clear" w:color="auto" w:fill="FFF2CC" w:themeFill="accent4" w:themeFillTint="33"/>
          </w:tcPr>
          <w:p w:rsidR="00E32212" w:rsidRPr="00B46F72" w:rsidRDefault="00B46F7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B46F72">
              <w:rPr>
                <w:rFonts w:ascii="Times New Roman" w:hAnsi="Times New Roman"/>
                <w:b/>
              </w:rPr>
              <w:t>300</w:t>
            </w:r>
          </w:p>
        </w:tc>
        <w:tc>
          <w:tcPr>
            <w:tcW w:w="1242" w:type="dxa"/>
            <w:shd w:val="clear" w:color="auto" w:fill="FFF2CC" w:themeFill="accent4" w:themeFillTint="33"/>
          </w:tcPr>
          <w:p w:rsidR="00E32212" w:rsidRPr="00E67E31" w:rsidRDefault="00E32212"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94EBE" w:rsidRPr="00E67E31" w:rsidTr="00594EBE">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auto"/>
          </w:tcPr>
          <w:p w:rsidR="00E32212" w:rsidRDefault="00E32212" w:rsidP="006410F1">
            <w:pPr>
              <w:pStyle w:val="affffffff6"/>
              <w:rPr>
                <w:rFonts w:ascii="Times New Roman" w:hAnsi="Times New Roman"/>
              </w:rPr>
            </w:pPr>
          </w:p>
        </w:tc>
        <w:tc>
          <w:tcPr>
            <w:tcW w:w="3961" w:type="dxa"/>
            <w:vMerge/>
            <w:shd w:val="clear" w:color="auto" w:fill="auto"/>
          </w:tcPr>
          <w:p w:rsidR="00E32212"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71" w:type="dxa"/>
            <w:shd w:val="clear" w:color="auto" w:fill="auto"/>
          </w:tcPr>
          <w:p w:rsidR="00E32212" w:rsidRPr="00594EBE"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94EBE">
              <w:rPr>
                <w:rFonts w:ascii="Times New Roman" w:hAnsi="Times New Roman"/>
                <w:sz w:val="16"/>
                <w:szCs w:val="16"/>
              </w:rPr>
              <w:t>ЧИ</w:t>
            </w:r>
          </w:p>
        </w:tc>
        <w:tc>
          <w:tcPr>
            <w:tcW w:w="1257" w:type="dxa"/>
            <w:shd w:val="clear" w:color="auto" w:fill="auto"/>
          </w:tcPr>
          <w:p w:rsidR="00E32212" w:rsidRPr="00594EBE"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419" w:type="dxa"/>
            <w:shd w:val="clear" w:color="auto" w:fill="auto"/>
          </w:tcPr>
          <w:p w:rsidR="00E32212" w:rsidRPr="00594EBE"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65" w:type="dxa"/>
            <w:shd w:val="clear" w:color="auto" w:fill="auto"/>
          </w:tcPr>
          <w:p w:rsidR="00E32212" w:rsidRPr="00594EBE"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594EBE">
              <w:rPr>
                <w:rFonts w:ascii="Times New Roman" w:hAnsi="Times New Roman"/>
                <w:sz w:val="16"/>
                <w:szCs w:val="16"/>
              </w:rPr>
              <w:t>ЧИ</w:t>
            </w:r>
          </w:p>
        </w:tc>
        <w:tc>
          <w:tcPr>
            <w:tcW w:w="1467" w:type="dxa"/>
            <w:shd w:val="clear" w:color="auto" w:fill="auto"/>
          </w:tcPr>
          <w:p w:rsidR="00E3221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ЧИ</w:t>
            </w:r>
          </w:p>
        </w:tc>
        <w:tc>
          <w:tcPr>
            <w:tcW w:w="1467" w:type="dxa"/>
            <w:shd w:val="clear" w:color="auto" w:fill="auto"/>
          </w:tcPr>
          <w:p w:rsidR="00E32212" w:rsidRPr="00594EBE" w:rsidRDefault="00B46F7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ЧИ</w:t>
            </w:r>
          </w:p>
        </w:tc>
        <w:tc>
          <w:tcPr>
            <w:tcW w:w="1242" w:type="dxa"/>
            <w:shd w:val="clear" w:color="auto" w:fill="auto"/>
          </w:tcPr>
          <w:p w:rsidR="00E32212" w:rsidRPr="00594EBE" w:rsidRDefault="00E32212"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r>
      <w:tr w:rsidR="007E42F8" w:rsidRPr="00E67E31" w:rsidTr="007E42F8">
        <w:trPr>
          <w:trHeight w:val="492"/>
        </w:trPr>
        <w:tc>
          <w:tcPr>
            <w:cnfStyle w:val="001000000000" w:firstRow="0" w:lastRow="0" w:firstColumn="1" w:lastColumn="0" w:oddVBand="0" w:evenVBand="0" w:oddHBand="0" w:evenHBand="0" w:firstRowFirstColumn="0" w:firstRowLastColumn="0" w:lastRowFirstColumn="0" w:lastRowLastColumn="0"/>
            <w:tcW w:w="4562" w:type="dxa"/>
            <w:gridSpan w:val="2"/>
            <w:tcBorders>
              <w:bottom w:val="single" w:sz="4" w:space="0" w:color="ED7D31" w:themeColor="accent2"/>
            </w:tcBorders>
            <w:shd w:val="clear" w:color="auto" w:fill="auto"/>
          </w:tcPr>
          <w:p w:rsidR="007E42F8" w:rsidRDefault="007E42F8" w:rsidP="006410F1">
            <w:pPr>
              <w:pStyle w:val="affffffff6"/>
              <w:rPr>
                <w:rFonts w:ascii="Times New Roman" w:hAnsi="Times New Roman"/>
              </w:rPr>
            </w:pPr>
            <w:r>
              <w:rPr>
                <w:rFonts w:ascii="Times New Roman" w:hAnsi="Times New Roman"/>
              </w:rPr>
              <w:t>ИТОГО</w:t>
            </w:r>
          </w:p>
          <w:p w:rsidR="007E42F8" w:rsidRDefault="007E42F8" w:rsidP="006410F1">
            <w:pPr>
              <w:pStyle w:val="affffffff6"/>
              <w:rPr>
                <w:rFonts w:ascii="Times New Roman" w:hAnsi="Times New Roman"/>
              </w:rPr>
            </w:pPr>
            <w:r>
              <w:rPr>
                <w:rFonts w:ascii="Times New Roman" w:hAnsi="Times New Roman"/>
              </w:rPr>
              <w:t>В том числе:</w:t>
            </w:r>
          </w:p>
        </w:tc>
        <w:tc>
          <w:tcPr>
            <w:tcW w:w="1871" w:type="dxa"/>
            <w:tcBorders>
              <w:bottom w:val="single" w:sz="4" w:space="0" w:color="ED7D31" w:themeColor="accent2"/>
            </w:tcBorders>
            <w:shd w:val="clear" w:color="auto" w:fill="FFF2CC" w:themeFill="accent4" w:themeFillTint="33"/>
          </w:tcPr>
          <w:p w:rsidR="007E42F8" w:rsidRPr="00594EBE" w:rsidRDefault="007E42F8"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129 465</w:t>
            </w:r>
          </w:p>
        </w:tc>
        <w:tc>
          <w:tcPr>
            <w:tcW w:w="1257" w:type="dxa"/>
            <w:tcBorders>
              <w:bottom w:val="single" w:sz="4" w:space="0" w:color="ED7D31" w:themeColor="accent2"/>
            </w:tcBorders>
            <w:shd w:val="clear" w:color="auto" w:fill="FFF2CC" w:themeFill="accent4" w:themeFillTint="33"/>
          </w:tcPr>
          <w:p w:rsidR="007E42F8" w:rsidRPr="00594EBE" w:rsidRDefault="007E42F8"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tcBorders>
              <w:bottom w:val="single" w:sz="4" w:space="0" w:color="ED7D31" w:themeColor="accent2"/>
            </w:tcBorders>
            <w:shd w:val="clear" w:color="auto" w:fill="FFF2CC" w:themeFill="accent4" w:themeFillTint="33"/>
          </w:tcPr>
          <w:p w:rsidR="007E42F8" w:rsidRPr="00594EBE" w:rsidRDefault="007E42F8"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tcBorders>
              <w:bottom w:val="single" w:sz="4" w:space="0" w:color="ED7D31" w:themeColor="accent2"/>
            </w:tcBorders>
            <w:shd w:val="clear" w:color="auto" w:fill="FFF2CC" w:themeFill="accent4" w:themeFillTint="33"/>
          </w:tcPr>
          <w:p w:rsidR="007E42F8" w:rsidRPr="00594EBE" w:rsidRDefault="007E42F8"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10</w:t>
            </w:r>
          </w:p>
        </w:tc>
        <w:tc>
          <w:tcPr>
            <w:tcW w:w="1467" w:type="dxa"/>
            <w:tcBorders>
              <w:bottom w:val="single" w:sz="4" w:space="0" w:color="ED7D31" w:themeColor="accent2"/>
            </w:tcBorders>
            <w:shd w:val="clear" w:color="auto" w:fill="FFF2CC" w:themeFill="accent4" w:themeFillTint="33"/>
          </w:tcPr>
          <w:p w:rsidR="007E42F8" w:rsidRPr="00594EBE" w:rsidRDefault="007E42F8"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70</w:t>
            </w:r>
          </w:p>
        </w:tc>
        <w:tc>
          <w:tcPr>
            <w:tcW w:w="1467" w:type="dxa"/>
            <w:tcBorders>
              <w:bottom w:val="single" w:sz="4" w:space="0" w:color="ED7D31" w:themeColor="accent2"/>
            </w:tcBorders>
            <w:shd w:val="clear" w:color="auto" w:fill="FFF2CC" w:themeFill="accent4" w:themeFillTint="33"/>
          </w:tcPr>
          <w:p w:rsidR="007E42F8" w:rsidRPr="00594EBE" w:rsidRDefault="007E42F8"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2 155</w:t>
            </w:r>
          </w:p>
        </w:tc>
        <w:tc>
          <w:tcPr>
            <w:tcW w:w="1242" w:type="dxa"/>
            <w:tcBorders>
              <w:bottom w:val="single" w:sz="4" w:space="0" w:color="ED7D31" w:themeColor="accent2"/>
            </w:tcBorders>
            <w:shd w:val="clear" w:color="auto" w:fill="FFF2CC" w:themeFill="accent4" w:themeFillTint="33"/>
          </w:tcPr>
          <w:p w:rsidR="007E42F8" w:rsidRPr="00594EBE" w:rsidRDefault="007E42F8"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127 230</w:t>
            </w:r>
          </w:p>
        </w:tc>
      </w:tr>
      <w:tr w:rsidR="007E42F8" w:rsidRPr="00E67E31" w:rsidTr="001768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562" w:type="dxa"/>
            <w:gridSpan w:val="2"/>
            <w:shd w:val="clear" w:color="auto" w:fill="F7CAAC" w:themeFill="accent2" w:themeFillTint="66"/>
          </w:tcPr>
          <w:p w:rsidR="007E42F8" w:rsidRPr="001768DD" w:rsidRDefault="007E42F8" w:rsidP="0062458B">
            <w:pPr>
              <w:pStyle w:val="affffffff6"/>
              <w:rPr>
                <w:rFonts w:ascii="Times New Roman" w:hAnsi="Times New Roman"/>
              </w:rPr>
            </w:pPr>
            <w:r w:rsidRPr="001768DD">
              <w:rPr>
                <w:rFonts w:ascii="Times New Roman" w:hAnsi="Times New Roman"/>
              </w:rPr>
              <w:t>Федеральный бюджет</w:t>
            </w:r>
          </w:p>
        </w:tc>
        <w:tc>
          <w:tcPr>
            <w:tcW w:w="1871" w:type="dxa"/>
            <w:shd w:val="clear" w:color="auto" w:fill="F7CAAC" w:themeFill="accent2" w:themeFillTint="66"/>
          </w:tcPr>
          <w:p w:rsidR="007E42F8" w:rsidRPr="001768DD" w:rsidRDefault="009B4EA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768DD">
              <w:rPr>
                <w:rFonts w:ascii="Times New Roman" w:hAnsi="Times New Roman"/>
                <w:b/>
              </w:rPr>
              <w:t>50 9</w:t>
            </w:r>
            <w:r w:rsidR="001768DD" w:rsidRPr="001768DD">
              <w:rPr>
                <w:rFonts w:ascii="Times New Roman" w:hAnsi="Times New Roman"/>
                <w:b/>
              </w:rPr>
              <w:t>23</w:t>
            </w:r>
          </w:p>
        </w:tc>
        <w:tc>
          <w:tcPr>
            <w:tcW w:w="1257"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419"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565"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467"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467"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242" w:type="dxa"/>
            <w:shd w:val="clear" w:color="auto" w:fill="F7CAAC" w:themeFill="accent2" w:themeFillTint="66"/>
          </w:tcPr>
          <w:p w:rsidR="009B4EA8" w:rsidRPr="001768DD" w:rsidRDefault="009B4EA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768DD">
              <w:rPr>
                <w:rFonts w:ascii="Times New Roman" w:hAnsi="Times New Roman"/>
                <w:b/>
              </w:rPr>
              <w:t>50 923</w:t>
            </w:r>
          </w:p>
        </w:tc>
      </w:tr>
      <w:tr w:rsidR="007E42F8" w:rsidRPr="00E67E31" w:rsidTr="007E42F8">
        <w:trPr>
          <w:trHeight w:val="136"/>
        </w:trPr>
        <w:tc>
          <w:tcPr>
            <w:cnfStyle w:val="001000000000" w:firstRow="0" w:lastRow="0" w:firstColumn="1" w:lastColumn="0" w:oddVBand="0" w:evenVBand="0" w:oddHBand="0" w:evenHBand="0" w:firstRowFirstColumn="0" w:firstRowLastColumn="0" w:lastRowFirstColumn="0" w:lastRowLastColumn="0"/>
            <w:tcW w:w="4562" w:type="dxa"/>
            <w:gridSpan w:val="2"/>
            <w:shd w:val="clear" w:color="auto" w:fill="F7CAAC" w:themeFill="accent2" w:themeFillTint="66"/>
          </w:tcPr>
          <w:p w:rsidR="007E42F8" w:rsidRPr="001768DD" w:rsidRDefault="007E42F8" w:rsidP="0062458B">
            <w:pPr>
              <w:pStyle w:val="affffffff6"/>
              <w:rPr>
                <w:rFonts w:ascii="Times New Roman" w:hAnsi="Times New Roman"/>
              </w:rPr>
            </w:pPr>
            <w:r w:rsidRPr="001768DD">
              <w:rPr>
                <w:rFonts w:ascii="Times New Roman" w:hAnsi="Times New Roman"/>
              </w:rPr>
              <w:t>Областной бюджет</w:t>
            </w:r>
          </w:p>
        </w:tc>
        <w:tc>
          <w:tcPr>
            <w:tcW w:w="1871" w:type="dxa"/>
            <w:shd w:val="clear" w:color="auto" w:fill="F7CAAC" w:themeFill="accent2" w:themeFillTint="66"/>
          </w:tcPr>
          <w:p w:rsidR="007E42F8" w:rsidRPr="001768DD" w:rsidRDefault="009B4EA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768DD">
              <w:rPr>
                <w:rFonts w:ascii="Times New Roman" w:hAnsi="Times New Roman"/>
                <w:b/>
              </w:rPr>
              <w:t>25 207</w:t>
            </w:r>
          </w:p>
        </w:tc>
        <w:tc>
          <w:tcPr>
            <w:tcW w:w="1257"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67"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768DD">
              <w:rPr>
                <w:rFonts w:ascii="Times New Roman" w:hAnsi="Times New Roman"/>
                <w:b/>
              </w:rPr>
              <w:t>1 265</w:t>
            </w:r>
          </w:p>
        </w:tc>
        <w:tc>
          <w:tcPr>
            <w:tcW w:w="1242" w:type="dxa"/>
            <w:shd w:val="clear" w:color="auto" w:fill="F7CAAC" w:themeFill="accent2" w:themeFillTint="66"/>
          </w:tcPr>
          <w:p w:rsidR="009B4EA8" w:rsidRPr="001768DD" w:rsidRDefault="009B4EA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768DD">
              <w:rPr>
                <w:rFonts w:ascii="Times New Roman" w:hAnsi="Times New Roman"/>
                <w:b/>
              </w:rPr>
              <w:t>23 942</w:t>
            </w:r>
          </w:p>
        </w:tc>
      </w:tr>
      <w:tr w:rsidR="007E42F8" w:rsidRPr="00E67E31" w:rsidTr="001768DD">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562" w:type="dxa"/>
            <w:gridSpan w:val="2"/>
            <w:shd w:val="clear" w:color="auto" w:fill="F7CAAC" w:themeFill="accent2" w:themeFillTint="66"/>
          </w:tcPr>
          <w:p w:rsidR="007E42F8" w:rsidRPr="001768DD" w:rsidRDefault="007E42F8" w:rsidP="0062458B">
            <w:pPr>
              <w:pStyle w:val="affffffff6"/>
              <w:rPr>
                <w:rFonts w:ascii="Times New Roman" w:hAnsi="Times New Roman"/>
              </w:rPr>
            </w:pPr>
            <w:r w:rsidRPr="001768DD">
              <w:rPr>
                <w:rFonts w:ascii="Times New Roman" w:hAnsi="Times New Roman"/>
              </w:rPr>
              <w:t>Местный бюджет района и поселения</w:t>
            </w:r>
          </w:p>
        </w:tc>
        <w:tc>
          <w:tcPr>
            <w:tcW w:w="1871" w:type="dxa"/>
            <w:shd w:val="clear" w:color="auto" w:fill="F7CAAC" w:themeFill="accent2" w:themeFillTint="66"/>
          </w:tcPr>
          <w:p w:rsidR="007E42F8" w:rsidRPr="001768DD" w:rsidRDefault="009B4EA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768DD">
              <w:rPr>
                <w:rFonts w:ascii="Times New Roman" w:hAnsi="Times New Roman"/>
                <w:b/>
              </w:rPr>
              <w:t>5 550</w:t>
            </w:r>
          </w:p>
        </w:tc>
        <w:tc>
          <w:tcPr>
            <w:tcW w:w="1257"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419"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565"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467"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768DD">
              <w:rPr>
                <w:rFonts w:ascii="Times New Roman" w:hAnsi="Times New Roman"/>
                <w:b/>
              </w:rPr>
              <w:t>40</w:t>
            </w:r>
          </w:p>
        </w:tc>
        <w:tc>
          <w:tcPr>
            <w:tcW w:w="1467" w:type="dxa"/>
            <w:shd w:val="clear" w:color="auto" w:fill="F7CAAC" w:themeFill="accent2" w:themeFillTint="66"/>
          </w:tcPr>
          <w:p w:rsidR="007E42F8" w:rsidRPr="001768DD" w:rsidRDefault="007E42F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768DD">
              <w:rPr>
                <w:rFonts w:ascii="Times New Roman" w:hAnsi="Times New Roman"/>
                <w:b/>
              </w:rPr>
              <w:t>570</w:t>
            </w:r>
          </w:p>
        </w:tc>
        <w:tc>
          <w:tcPr>
            <w:tcW w:w="1242" w:type="dxa"/>
            <w:shd w:val="clear" w:color="auto" w:fill="F7CAAC" w:themeFill="accent2" w:themeFillTint="66"/>
          </w:tcPr>
          <w:p w:rsidR="009B4EA8" w:rsidRPr="001768DD" w:rsidRDefault="009B4EA8" w:rsidP="0062458B">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1768DD">
              <w:rPr>
                <w:rFonts w:ascii="Times New Roman" w:hAnsi="Times New Roman"/>
                <w:b/>
              </w:rPr>
              <w:t>4 940</w:t>
            </w:r>
          </w:p>
        </w:tc>
      </w:tr>
      <w:tr w:rsidR="007E42F8" w:rsidRPr="00E67E31" w:rsidTr="001768DD">
        <w:trPr>
          <w:trHeight w:val="70"/>
        </w:trPr>
        <w:tc>
          <w:tcPr>
            <w:cnfStyle w:val="001000000000" w:firstRow="0" w:lastRow="0" w:firstColumn="1" w:lastColumn="0" w:oddVBand="0" w:evenVBand="0" w:oddHBand="0" w:evenHBand="0" w:firstRowFirstColumn="0" w:firstRowLastColumn="0" w:lastRowFirstColumn="0" w:lastRowLastColumn="0"/>
            <w:tcW w:w="4562" w:type="dxa"/>
            <w:gridSpan w:val="2"/>
            <w:shd w:val="clear" w:color="auto" w:fill="F7CAAC" w:themeFill="accent2" w:themeFillTint="66"/>
          </w:tcPr>
          <w:p w:rsidR="007E42F8" w:rsidRPr="001768DD" w:rsidRDefault="007E42F8" w:rsidP="0062458B">
            <w:pPr>
              <w:pStyle w:val="affffffff6"/>
              <w:rPr>
                <w:rFonts w:ascii="Times New Roman" w:hAnsi="Times New Roman"/>
              </w:rPr>
            </w:pPr>
            <w:r w:rsidRPr="001768DD">
              <w:rPr>
                <w:rFonts w:ascii="Times New Roman" w:hAnsi="Times New Roman"/>
              </w:rPr>
              <w:t>Частные инвестиции</w:t>
            </w:r>
          </w:p>
        </w:tc>
        <w:tc>
          <w:tcPr>
            <w:tcW w:w="1871" w:type="dxa"/>
            <w:shd w:val="clear" w:color="auto" w:fill="F7CAAC" w:themeFill="accent2" w:themeFillTint="66"/>
          </w:tcPr>
          <w:p w:rsidR="007E42F8" w:rsidRPr="001768DD" w:rsidRDefault="001768DD" w:rsidP="009B4EA8">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47 785</w:t>
            </w:r>
          </w:p>
        </w:tc>
        <w:tc>
          <w:tcPr>
            <w:tcW w:w="1257"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419"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1565"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768DD">
              <w:rPr>
                <w:rFonts w:ascii="Times New Roman" w:hAnsi="Times New Roman"/>
                <w:b/>
              </w:rPr>
              <w:t>10</w:t>
            </w:r>
          </w:p>
        </w:tc>
        <w:tc>
          <w:tcPr>
            <w:tcW w:w="1467"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768DD">
              <w:rPr>
                <w:rFonts w:ascii="Times New Roman" w:hAnsi="Times New Roman"/>
                <w:b/>
              </w:rPr>
              <w:t>30</w:t>
            </w:r>
          </w:p>
        </w:tc>
        <w:tc>
          <w:tcPr>
            <w:tcW w:w="1467" w:type="dxa"/>
            <w:shd w:val="clear" w:color="auto" w:fill="F7CAAC" w:themeFill="accent2" w:themeFillTint="66"/>
          </w:tcPr>
          <w:p w:rsidR="007E42F8" w:rsidRPr="001768DD" w:rsidRDefault="007E42F8"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1768DD">
              <w:rPr>
                <w:rFonts w:ascii="Times New Roman" w:hAnsi="Times New Roman"/>
                <w:b/>
              </w:rPr>
              <w:t>320</w:t>
            </w:r>
          </w:p>
        </w:tc>
        <w:tc>
          <w:tcPr>
            <w:tcW w:w="1242" w:type="dxa"/>
            <w:shd w:val="clear" w:color="auto" w:fill="F7CAAC" w:themeFill="accent2" w:themeFillTint="66"/>
          </w:tcPr>
          <w:p w:rsidR="009B4EA8" w:rsidRPr="001768DD" w:rsidRDefault="001768DD" w:rsidP="0062458B">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47 425</w:t>
            </w:r>
          </w:p>
        </w:tc>
      </w:tr>
    </w:tbl>
    <w:p w:rsidR="00247223" w:rsidRPr="00247223" w:rsidRDefault="00247223" w:rsidP="00247223">
      <w:pPr>
        <w:ind w:firstLine="0"/>
        <w:rPr>
          <w:rFonts w:ascii="Times New Roman" w:hAnsi="Times New Roman"/>
          <w:sz w:val="20"/>
          <w:szCs w:val="20"/>
          <w:highlight w:val="yellow"/>
        </w:rPr>
      </w:pPr>
      <w:r w:rsidRPr="00247223">
        <w:rPr>
          <w:rFonts w:ascii="Times New Roman" w:hAnsi="Times New Roman"/>
          <w:sz w:val="20"/>
          <w:szCs w:val="20"/>
        </w:rPr>
        <w:t xml:space="preserve">Примечание: </w:t>
      </w:r>
      <w:r w:rsidR="00524461" w:rsidRPr="00524461">
        <w:rPr>
          <w:rFonts w:ascii="Times New Roman" w:hAnsi="Times New Roman"/>
          <w:sz w:val="20"/>
          <w:szCs w:val="20"/>
        </w:rPr>
        <w:t xml:space="preserve">ФБ – федеральный </w:t>
      </w:r>
      <w:r w:rsidR="00F01B6C">
        <w:rPr>
          <w:rFonts w:ascii="Times New Roman" w:hAnsi="Times New Roman"/>
          <w:sz w:val="20"/>
          <w:szCs w:val="20"/>
        </w:rPr>
        <w:t>бюджет ОБ – областной бюджет</w:t>
      </w:r>
      <w:r w:rsidR="00524461" w:rsidRPr="00524461">
        <w:rPr>
          <w:rFonts w:ascii="Times New Roman" w:hAnsi="Times New Roman"/>
          <w:sz w:val="20"/>
          <w:szCs w:val="20"/>
        </w:rPr>
        <w:t xml:space="preserve"> М</w:t>
      </w:r>
      <w:r w:rsidR="00F01B6C">
        <w:rPr>
          <w:rFonts w:ascii="Times New Roman" w:hAnsi="Times New Roman"/>
          <w:sz w:val="20"/>
          <w:szCs w:val="20"/>
        </w:rPr>
        <w:t>Б – местный бюджет</w:t>
      </w:r>
      <w:r w:rsidR="002754A8">
        <w:rPr>
          <w:rFonts w:ascii="Times New Roman" w:hAnsi="Times New Roman"/>
          <w:sz w:val="20"/>
          <w:szCs w:val="20"/>
        </w:rPr>
        <w:t xml:space="preserve"> района и поселения</w:t>
      </w:r>
      <w:r w:rsidR="00524461" w:rsidRPr="00524461">
        <w:rPr>
          <w:rFonts w:ascii="Times New Roman" w:hAnsi="Times New Roman"/>
          <w:sz w:val="20"/>
          <w:szCs w:val="20"/>
        </w:rPr>
        <w:t xml:space="preserve"> </w:t>
      </w:r>
      <w:r w:rsidR="00F01B6C">
        <w:rPr>
          <w:rFonts w:ascii="Times New Roman" w:hAnsi="Times New Roman"/>
          <w:sz w:val="20"/>
          <w:szCs w:val="20"/>
        </w:rPr>
        <w:t>ЧИ</w:t>
      </w:r>
      <w:r w:rsidR="00524461" w:rsidRPr="00524461">
        <w:rPr>
          <w:rFonts w:ascii="Times New Roman" w:hAnsi="Times New Roman"/>
          <w:sz w:val="20"/>
          <w:szCs w:val="20"/>
        </w:rPr>
        <w:t xml:space="preserve"> – </w:t>
      </w:r>
      <w:r w:rsidR="00F01B6C">
        <w:rPr>
          <w:rFonts w:ascii="Times New Roman" w:hAnsi="Times New Roman"/>
          <w:sz w:val="20"/>
          <w:szCs w:val="20"/>
        </w:rPr>
        <w:t xml:space="preserve">частные инвестиции * </w:t>
      </w:r>
      <w:r w:rsidR="00F01B6C" w:rsidRPr="00524461">
        <w:rPr>
          <w:rFonts w:ascii="Times New Roman" w:hAnsi="Times New Roman"/>
          <w:sz w:val="20"/>
          <w:szCs w:val="20"/>
        </w:rPr>
        <w:t>–</w:t>
      </w:r>
      <w:r w:rsidR="00F01B6C">
        <w:rPr>
          <w:rFonts w:ascii="Times New Roman" w:hAnsi="Times New Roman"/>
          <w:sz w:val="20"/>
          <w:szCs w:val="20"/>
        </w:rPr>
        <w:t xml:space="preserve"> </w:t>
      </w:r>
      <w:r w:rsidR="004E711F">
        <w:rPr>
          <w:rFonts w:ascii="Times New Roman" w:hAnsi="Times New Roman"/>
          <w:sz w:val="20"/>
          <w:szCs w:val="20"/>
        </w:rPr>
        <w:t>мероприятия по таблиц</w:t>
      </w:r>
      <w:r w:rsidR="006D775C">
        <w:rPr>
          <w:rFonts w:ascii="Times New Roman" w:hAnsi="Times New Roman"/>
          <w:sz w:val="20"/>
          <w:szCs w:val="20"/>
        </w:rPr>
        <w:t>е</w:t>
      </w:r>
      <w:r w:rsidR="004E711F">
        <w:rPr>
          <w:rFonts w:ascii="Times New Roman" w:hAnsi="Times New Roman"/>
          <w:sz w:val="20"/>
          <w:szCs w:val="20"/>
        </w:rPr>
        <w:t xml:space="preserve"> 5.2</w:t>
      </w:r>
    </w:p>
    <w:p w:rsidR="00247223" w:rsidRDefault="00247223" w:rsidP="00247223">
      <w:pPr>
        <w:ind w:firstLine="0"/>
        <w:rPr>
          <w:sz w:val="20"/>
          <w:szCs w:val="20"/>
        </w:rPr>
      </w:pPr>
    </w:p>
    <w:p w:rsidR="00A8572D" w:rsidRDefault="00A8572D" w:rsidP="00247223">
      <w:pPr>
        <w:ind w:firstLine="0"/>
        <w:rPr>
          <w:sz w:val="20"/>
          <w:szCs w:val="20"/>
        </w:rPr>
      </w:pPr>
    </w:p>
    <w:p w:rsidR="00A8572D" w:rsidRDefault="00A8572D" w:rsidP="00247223">
      <w:pPr>
        <w:ind w:firstLine="0"/>
        <w:rPr>
          <w:sz w:val="20"/>
          <w:szCs w:val="20"/>
        </w:rPr>
      </w:pPr>
    </w:p>
    <w:p w:rsidR="008649D2" w:rsidRDefault="008649D2" w:rsidP="00247223">
      <w:pPr>
        <w:ind w:firstLine="0"/>
        <w:rPr>
          <w:sz w:val="20"/>
          <w:szCs w:val="20"/>
        </w:rPr>
      </w:pPr>
    </w:p>
    <w:p w:rsidR="004E711F" w:rsidRDefault="004E711F" w:rsidP="00247223">
      <w:pPr>
        <w:ind w:firstLine="0"/>
        <w:rPr>
          <w:sz w:val="20"/>
          <w:szCs w:val="20"/>
        </w:rPr>
      </w:pPr>
    </w:p>
    <w:p w:rsidR="00A8572D" w:rsidRDefault="00A8572D" w:rsidP="00A8572D">
      <w:pPr>
        <w:pStyle w:val="affffffff6"/>
        <w:tabs>
          <w:tab w:val="clear" w:pos="690"/>
          <w:tab w:val="left" w:pos="0"/>
        </w:tabs>
        <w:ind w:firstLine="567"/>
        <w:jc w:val="right"/>
        <w:rPr>
          <w:rFonts w:ascii="Times New Roman" w:hAnsi="Times New Roman"/>
        </w:rPr>
      </w:pPr>
      <w:r w:rsidRPr="008649D2">
        <w:rPr>
          <w:rFonts w:ascii="Times New Roman" w:hAnsi="Times New Roman"/>
          <w:b/>
        </w:rPr>
        <w:t>Целевые индикаторы и показатели программы Таблица 5.4</w:t>
      </w:r>
      <w:r w:rsidRPr="008649D2">
        <w:rPr>
          <w:rFonts w:ascii="Times New Roman" w:hAnsi="Times New Roman"/>
        </w:rPr>
        <w:t>.</w:t>
      </w:r>
    </w:p>
    <w:p w:rsidR="008649D2" w:rsidRPr="008649D2" w:rsidRDefault="008649D2" w:rsidP="00A8572D">
      <w:pPr>
        <w:pStyle w:val="affffffff6"/>
        <w:tabs>
          <w:tab w:val="clear" w:pos="690"/>
          <w:tab w:val="left" w:pos="0"/>
        </w:tabs>
        <w:ind w:firstLine="567"/>
        <w:jc w:val="right"/>
        <w:rPr>
          <w:rFonts w:ascii="Times New Roman" w:hAnsi="Times New Roman"/>
          <w:highlight w:val="yellow"/>
        </w:rPr>
      </w:pPr>
    </w:p>
    <w:tbl>
      <w:tblPr>
        <w:tblStyle w:val="-42"/>
        <w:tblW w:w="1485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625"/>
        <w:gridCol w:w="7847"/>
        <w:gridCol w:w="1275"/>
        <w:gridCol w:w="851"/>
        <w:gridCol w:w="850"/>
        <w:gridCol w:w="851"/>
        <w:gridCol w:w="850"/>
        <w:gridCol w:w="851"/>
        <w:gridCol w:w="850"/>
      </w:tblGrid>
      <w:tr w:rsidR="00A8572D" w:rsidRPr="00E67E31" w:rsidTr="006410F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25" w:type="dxa"/>
            <w:vMerge w:val="restart"/>
            <w:tcBorders>
              <w:right w:val="single" w:sz="4" w:space="0" w:color="ED7D31" w:themeColor="accent2"/>
            </w:tcBorders>
            <w:shd w:val="clear" w:color="auto" w:fill="F7CAAC" w:themeFill="accent2" w:themeFillTint="66"/>
          </w:tcPr>
          <w:p w:rsidR="00A8572D" w:rsidRPr="00E67E31" w:rsidRDefault="00A8572D" w:rsidP="006410F1">
            <w:pPr>
              <w:pStyle w:val="affffffff6"/>
              <w:jc w:val="center"/>
              <w:rPr>
                <w:rFonts w:ascii="Times New Roman" w:hAnsi="Times New Roman"/>
                <w:color w:val="auto"/>
              </w:rPr>
            </w:pPr>
            <w:r w:rsidRPr="00E67E31">
              <w:rPr>
                <w:rFonts w:ascii="Times New Roman" w:hAnsi="Times New Roman"/>
                <w:color w:val="auto"/>
              </w:rPr>
              <w:t>№ п/п</w:t>
            </w:r>
          </w:p>
        </w:tc>
        <w:tc>
          <w:tcPr>
            <w:tcW w:w="7847" w:type="dxa"/>
            <w:vMerge w:val="restart"/>
            <w:tcBorders>
              <w:left w:val="single" w:sz="4" w:space="0" w:color="ED7D31" w:themeColor="accent2"/>
              <w:right w:val="single" w:sz="4" w:space="0" w:color="ED7D31" w:themeColor="accent2"/>
            </w:tcBorders>
            <w:shd w:val="clear" w:color="auto" w:fill="F7CAAC" w:themeFill="accent2" w:themeFillTint="66"/>
          </w:tcPr>
          <w:p w:rsidR="00A8572D" w:rsidRPr="00E67E31" w:rsidRDefault="006410F1" w:rsidP="006410F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 xml:space="preserve">Наименование индикатора </w:t>
            </w:r>
          </w:p>
        </w:tc>
        <w:tc>
          <w:tcPr>
            <w:tcW w:w="1275" w:type="dxa"/>
            <w:vMerge w:val="restart"/>
            <w:tcBorders>
              <w:left w:val="single" w:sz="4" w:space="0" w:color="ED7D31" w:themeColor="accent2"/>
              <w:right w:val="single" w:sz="4" w:space="0" w:color="ED7D31" w:themeColor="accent2"/>
            </w:tcBorders>
            <w:shd w:val="clear" w:color="auto" w:fill="F7CAAC" w:themeFill="accent2" w:themeFillTint="66"/>
          </w:tcPr>
          <w:p w:rsidR="00A8572D" w:rsidRPr="00E67E31" w:rsidRDefault="006410F1" w:rsidP="006410F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Единица измерения</w:t>
            </w:r>
          </w:p>
        </w:tc>
        <w:tc>
          <w:tcPr>
            <w:tcW w:w="5103" w:type="dxa"/>
            <w:gridSpan w:val="6"/>
            <w:tcBorders>
              <w:left w:val="single" w:sz="4" w:space="0" w:color="ED7D31" w:themeColor="accent2"/>
            </w:tcBorders>
            <w:shd w:val="clear" w:color="auto" w:fill="F7CAAC" w:themeFill="accent2" w:themeFillTint="66"/>
          </w:tcPr>
          <w:p w:rsidR="00A8572D" w:rsidRPr="00E67E31" w:rsidRDefault="006410F1" w:rsidP="006410F1">
            <w:pPr>
              <w:pStyle w:val="affffffff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Показатели по годам</w:t>
            </w:r>
          </w:p>
        </w:tc>
      </w:tr>
      <w:tr w:rsidR="00A8572D" w:rsidRPr="00E67E31" w:rsidTr="006410F1">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625" w:type="dxa"/>
            <w:vMerge/>
            <w:tcBorders>
              <w:bottom w:val="single" w:sz="4" w:space="0" w:color="ED7D31" w:themeColor="accent2"/>
              <w:right w:val="single" w:sz="4" w:space="0" w:color="ED7D31" w:themeColor="accent2"/>
            </w:tcBorders>
            <w:shd w:val="clear" w:color="auto" w:fill="F7CAAC" w:themeFill="accent2" w:themeFillTint="66"/>
          </w:tcPr>
          <w:p w:rsidR="00A8572D" w:rsidRPr="00E67E31" w:rsidRDefault="00A8572D" w:rsidP="006410F1">
            <w:pPr>
              <w:pStyle w:val="affffffff6"/>
              <w:jc w:val="center"/>
              <w:rPr>
                <w:rFonts w:ascii="Times New Roman" w:hAnsi="Times New Roman"/>
              </w:rPr>
            </w:pPr>
          </w:p>
        </w:tc>
        <w:tc>
          <w:tcPr>
            <w:tcW w:w="7847"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75"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851" w:type="dxa"/>
            <w:tcBorders>
              <w:left w:val="single" w:sz="4" w:space="0" w:color="ED7D31" w:themeColor="accent2"/>
              <w:bottom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2018</w:t>
            </w:r>
          </w:p>
        </w:tc>
        <w:tc>
          <w:tcPr>
            <w:tcW w:w="850" w:type="dxa"/>
            <w:tcBorders>
              <w:left w:val="single" w:sz="4" w:space="0" w:color="ED7D31" w:themeColor="accent2"/>
              <w:bottom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2019</w:t>
            </w:r>
          </w:p>
        </w:tc>
        <w:tc>
          <w:tcPr>
            <w:tcW w:w="851" w:type="dxa"/>
            <w:tcBorders>
              <w:left w:val="single" w:sz="4" w:space="0" w:color="ED7D31" w:themeColor="accent2"/>
              <w:bottom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2020</w:t>
            </w:r>
          </w:p>
        </w:tc>
        <w:tc>
          <w:tcPr>
            <w:tcW w:w="850" w:type="dxa"/>
            <w:tcBorders>
              <w:left w:val="single" w:sz="4" w:space="0" w:color="ED7D31" w:themeColor="accent2"/>
              <w:bottom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2021</w:t>
            </w:r>
          </w:p>
        </w:tc>
        <w:tc>
          <w:tcPr>
            <w:tcW w:w="851" w:type="dxa"/>
            <w:tcBorders>
              <w:left w:val="single" w:sz="4" w:space="0" w:color="ED7D31" w:themeColor="accent2"/>
              <w:bottom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2022</w:t>
            </w:r>
          </w:p>
        </w:tc>
        <w:tc>
          <w:tcPr>
            <w:tcW w:w="850" w:type="dxa"/>
            <w:tcBorders>
              <w:left w:val="single" w:sz="4" w:space="0" w:color="ED7D31" w:themeColor="accent2"/>
              <w:bottom w:val="single" w:sz="4" w:space="0" w:color="ED7D31" w:themeColor="accent2"/>
            </w:tcBorders>
            <w:shd w:val="clear" w:color="auto" w:fill="F7CAAC" w:themeFill="accent2" w:themeFillTint="66"/>
          </w:tcPr>
          <w:p w:rsidR="00A8572D" w:rsidRDefault="00A8572D" w:rsidP="006410F1">
            <w:pPr>
              <w:pStyle w:val="affffffff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2023-2030</w:t>
            </w:r>
          </w:p>
        </w:tc>
      </w:tr>
      <w:tr w:rsidR="006410F1" w:rsidRPr="00E67E31" w:rsidTr="006410F1">
        <w:trPr>
          <w:trHeight w:val="241"/>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410F1" w:rsidRPr="00E67E31" w:rsidRDefault="006410F1" w:rsidP="006410F1">
            <w:pPr>
              <w:pStyle w:val="affffffff6"/>
              <w:rPr>
                <w:rFonts w:ascii="Times New Roman" w:hAnsi="Times New Roman"/>
              </w:rPr>
            </w:pPr>
            <w:r>
              <w:rPr>
                <w:rFonts w:ascii="Times New Roman" w:hAnsi="Times New Roman"/>
              </w:rPr>
              <w:t>1</w:t>
            </w:r>
          </w:p>
        </w:tc>
        <w:tc>
          <w:tcPr>
            <w:tcW w:w="7847"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Ожидаемая продолжительность </w:t>
            </w:r>
            <w:r w:rsidRPr="006410F1">
              <w:rPr>
                <w:rFonts w:ascii="Times New Roman" w:hAnsi="Times New Roman"/>
              </w:rPr>
              <w:t>жизни</w:t>
            </w:r>
          </w:p>
        </w:tc>
        <w:tc>
          <w:tcPr>
            <w:tcW w:w="1275"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лет</w:t>
            </w:r>
          </w:p>
        </w:tc>
        <w:tc>
          <w:tcPr>
            <w:tcW w:w="851"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71</w:t>
            </w:r>
          </w:p>
        </w:tc>
        <w:tc>
          <w:tcPr>
            <w:tcW w:w="850"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71,5</w:t>
            </w:r>
          </w:p>
        </w:tc>
        <w:tc>
          <w:tcPr>
            <w:tcW w:w="851"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72</w:t>
            </w:r>
          </w:p>
        </w:tc>
        <w:tc>
          <w:tcPr>
            <w:tcW w:w="850"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73</w:t>
            </w:r>
          </w:p>
        </w:tc>
        <w:tc>
          <w:tcPr>
            <w:tcW w:w="851"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73,5</w:t>
            </w:r>
          </w:p>
        </w:tc>
        <w:tc>
          <w:tcPr>
            <w:tcW w:w="850" w:type="dxa"/>
            <w:shd w:val="clear" w:color="auto" w:fill="auto"/>
          </w:tcPr>
          <w:p w:rsidR="006410F1" w:rsidRPr="00E67E31" w:rsidRDefault="006410F1"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75</w:t>
            </w:r>
          </w:p>
        </w:tc>
      </w:tr>
      <w:tr w:rsidR="006410F1" w:rsidRPr="00E67E31" w:rsidTr="00A06439">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410F1" w:rsidRPr="00E67E31" w:rsidRDefault="006410F1" w:rsidP="006410F1">
            <w:pPr>
              <w:pStyle w:val="affffffff6"/>
              <w:rPr>
                <w:rFonts w:ascii="Times New Roman" w:hAnsi="Times New Roman"/>
              </w:rPr>
            </w:pPr>
            <w:r>
              <w:rPr>
                <w:rFonts w:ascii="Times New Roman" w:hAnsi="Times New Roman"/>
              </w:rPr>
              <w:t>2</w:t>
            </w:r>
          </w:p>
        </w:tc>
        <w:tc>
          <w:tcPr>
            <w:tcW w:w="7847"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Показатель рождаемости (число родившихся на 1000 человек населения)</w:t>
            </w:r>
          </w:p>
        </w:tc>
        <w:tc>
          <w:tcPr>
            <w:tcW w:w="1275"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11,5</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12,5</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18</w:t>
            </w:r>
          </w:p>
        </w:tc>
      </w:tr>
      <w:tr w:rsidR="00A06439" w:rsidRPr="00E67E31" w:rsidTr="00A06439">
        <w:trPr>
          <w:trHeight w:val="50"/>
        </w:trPr>
        <w:tc>
          <w:tcPr>
            <w:cnfStyle w:val="001000000000" w:firstRow="0" w:lastRow="0" w:firstColumn="1" w:lastColumn="0" w:oddVBand="0" w:evenVBand="0" w:oddHBand="0" w:evenHBand="0" w:firstRowFirstColumn="0" w:firstRowLastColumn="0" w:lastRowFirstColumn="0" w:lastRowLastColumn="0"/>
            <w:tcW w:w="14850" w:type="dxa"/>
            <w:gridSpan w:val="9"/>
            <w:shd w:val="clear" w:color="auto" w:fill="auto"/>
          </w:tcPr>
          <w:p w:rsidR="00A06439" w:rsidRPr="00E67E31" w:rsidRDefault="00A06439" w:rsidP="006410F1">
            <w:pPr>
              <w:pStyle w:val="affffffff6"/>
              <w:rPr>
                <w:rFonts w:ascii="Times New Roman" w:hAnsi="Times New Roman"/>
              </w:rPr>
            </w:pPr>
            <w:r>
              <w:rPr>
                <w:rFonts w:ascii="Times New Roman" w:hAnsi="Times New Roman"/>
              </w:rPr>
              <w:t>Образование</w:t>
            </w:r>
          </w:p>
        </w:tc>
      </w:tr>
      <w:tr w:rsidR="006410F1" w:rsidRPr="00E67E31" w:rsidTr="00A06439">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410F1" w:rsidRPr="00E67E31" w:rsidRDefault="00A06439" w:rsidP="006410F1">
            <w:pPr>
              <w:pStyle w:val="affffffff6"/>
              <w:rPr>
                <w:rFonts w:ascii="Times New Roman" w:hAnsi="Times New Roman"/>
              </w:rPr>
            </w:pPr>
            <w:r>
              <w:rPr>
                <w:rFonts w:ascii="Times New Roman" w:hAnsi="Times New Roman"/>
              </w:rPr>
              <w:t>3</w:t>
            </w:r>
          </w:p>
        </w:tc>
        <w:tc>
          <w:tcPr>
            <w:tcW w:w="7847"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Доля детей в возрасте от 3 до 7 лет, охваченных дошкольным образованием</w:t>
            </w:r>
          </w:p>
        </w:tc>
        <w:tc>
          <w:tcPr>
            <w:tcW w:w="1275"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6410F1" w:rsidRPr="00E67E31" w:rsidTr="00A06439">
        <w:trPr>
          <w:trHeight w:val="112"/>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410F1" w:rsidRPr="00E67E31" w:rsidRDefault="00A06439" w:rsidP="006410F1">
            <w:pPr>
              <w:pStyle w:val="affffffff6"/>
              <w:rPr>
                <w:rFonts w:ascii="Times New Roman" w:hAnsi="Times New Roman"/>
              </w:rPr>
            </w:pPr>
            <w:r>
              <w:rPr>
                <w:rFonts w:ascii="Times New Roman" w:hAnsi="Times New Roman"/>
              </w:rPr>
              <w:t>4</w:t>
            </w:r>
          </w:p>
        </w:tc>
        <w:tc>
          <w:tcPr>
            <w:tcW w:w="7847" w:type="dxa"/>
            <w:shd w:val="clear" w:color="auto" w:fill="auto"/>
          </w:tcPr>
          <w:p w:rsidR="006410F1" w:rsidRPr="00E67E31" w:rsidRDefault="00A06439" w:rsidP="00A06439">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Доля детей, охваченных школьным образованием</w:t>
            </w:r>
          </w:p>
        </w:tc>
        <w:tc>
          <w:tcPr>
            <w:tcW w:w="1275"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c>
          <w:tcPr>
            <w:tcW w:w="851"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c>
          <w:tcPr>
            <w:tcW w:w="850"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c>
          <w:tcPr>
            <w:tcW w:w="851"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c>
          <w:tcPr>
            <w:tcW w:w="850"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c>
          <w:tcPr>
            <w:tcW w:w="851"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c>
          <w:tcPr>
            <w:tcW w:w="850"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r>
      <w:tr w:rsidR="006410F1" w:rsidRPr="00E67E31" w:rsidTr="00A0643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410F1" w:rsidRPr="00E67E31" w:rsidRDefault="00A06439" w:rsidP="006410F1">
            <w:pPr>
              <w:pStyle w:val="affffffff6"/>
              <w:rPr>
                <w:rFonts w:ascii="Times New Roman" w:hAnsi="Times New Roman"/>
              </w:rPr>
            </w:pPr>
            <w:r>
              <w:rPr>
                <w:rFonts w:ascii="Times New Roman" w:hAnsi="Times New Roman"/>
              </w:rPr>
              <w:t>5</w:t>
            </w:r>
          </w:p>
        </w:tc>
        <w:tc>
          <w:tcPr>
            <w:tcW w:w="7847"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Детские дошкольные учреждения</w:t>
            </w:r>
          </w:p>
        </w:tc>
        <w:tc>
          <w:tcPr>
            <w:tcW w:w="1275"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мест</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55</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55</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55</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55</w:t>
            </w:r>
          </w:p>
        </w:tc>
        <w:tc>
          <w:tcPr>
            <w:tcW w:w="851"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95</w:t>
            </w:r>
          </w:p>
        </w:tc>
        <w:tc>
          <w:tcPr>
            <w:tcW w:w="850" w:type="dxa"/>
            <w:shd w:val="clear" w:color="auto" w:fill="auto"/>
          </w:tcPr>
          <w:p w:rsidR="006410F1" w:rsidRPr="00E67E31" w:rsidRDefault="00A0643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95</w:t>
            </w:r>
          </w:p>
        </w:tc>
      </w:tr>
      <w:tr w:rsidR="006410F1" w:rsidRPr="00E67E31" w:rsidTr="00A06439">
        <w:trPr>
          <w:trHeight w:val="210"/>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410F1" w:rsidRDefault="00A06439" w:rsidP="006410F1">
            <w:pPr>
              <w:pStyle w:val="affffffff6"/>
              <w:rPr>
                <w:rFonts w:ascii="Times New Roman" w:hAnsi="Times New Roman"/>
              </w:rPr>
            </w:pPr>
            <w:r>
              <w:rPr>
                <w:rFonts w:ascii="Times New Roman" w:hAnsi="Times New Roman"/>
              </w:rPr>
              <w:t>6</w:t>
            </w:r>
          </w:p>
        </w:tc>
        <w:tc>
          <w:tcPr>
            <w:tcW w:w="7847" w:type="dxa"/>
            <w:shd w:val="clear" w:color="auto" w:fill="auto"/>
          </w:tcPr>
          <w:p w:rsidR="006410F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Общеобразовательные учреждения</w:t>
            </w:r>
          </w:p>
        </w:tc>
        <w:tc>
          <w:tcPr>
            <w:tcW w:w="1275"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мест</w:t>
            </w:r>
          </w:p>
        </w:tc>
        <w:tc>
          <w:tcPr>
            <w:tcW w:w="851"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80</w:t>
            </w:r>
          </w:p>
        </w:tc>
        <w:tc>
          <w:tcPr>
            <w:tcW w:w="850"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80</w:t>
            </w:r>
          </w:p>
        </w:tc>
        <w:tc>
          <w:tcPr>
            <w:tcW w:w="851"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80</w:t>
            </w:r>
          </w:p>
        </w:tc>
        <w:tc>
          <w:tcPr>
            <w:tcW w:w="850"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80</w:t>
            </w:r>
          </w:p>
        </w:tc>
        <w:tc>
          <w:tcPr>
            <w:tcW w:w="851"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160</w:t>
            </w:r>
          </w:p>
        </w:tc>
        <w:tc>
          <w:tcPr>
            <w:tcW w:w="850" w:type="dxa"/>
            <w:shd w:val="clear" w:color="auto" w:fill="auto"/>
          </w:tcPr>
          <w:p w:rsidR="006410F1" w:rsidRPr="00E67E31" w:rsidRDefault="00A0643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160</w:t>
            </w:r>
          </w:p>
        </w:tc>
      </w:tr>
      <w:tr w:rsidR="00A06439" w:rsidRPr="00E67E31" w:rsidTr="00A0643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A06439" w:rsidRDefault="00610EC3" w:rsidP="006410F1">
            <w:pPr>
              <w:pStyle w:val="affffffff6"/>
              <w:rPr>
                <w:rFonts w:ascii="Times New Roman" w:hAnsi="Times New Roman"/>
              </w:rPr>
            </w:pPr>
            <w:r>
              <w:rPr>
                <w:rFonts w:ascii="Times New Roman" w:hAnsi="Times New Roman"/>
              </w:rPr>
              <w:t>7</w:t>
            </w:r>
          </w:p>
        </w:tc>
        <w:tc>
          <w:tcPr>
            <w:tcW w:w="7847" w:type="dxa"/>
            <w:shd w:val="clear" w:color="auto" w:fill="auto"/>
          </w:tcPr>
          <w:p w:rsidR="00A06439"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Учреждения дополнительного образования</w:t>
            </w:r>
          </w:p>
        </w:tc>
        <w:tc>
          <w:tcPr>
            <w:tcW w:w="1275"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мест</w:t>
            </w:r>
          </w:p>
        </w:tc>
        <w:tc>
          <w:tcPr>
            <w:tcW w:w="851"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850"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851"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850"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851"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w:t>
            </w:r>
          </w:p>
        </w:tc>
        <w:tc>
          <w:tcPr>
            <w:tcW w:w="850"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w:t>
            </w:r>
          </w:p>
        </w:tc>
      </w:tr>
      <w:tr w:rsidR="00610EC3" w:rsidRPr="00E67E31" w:rsidTr="002754A8">
        <w:trPr>
          <w:trHeight w:val="189"/>
        </w:trPr>
        <w:tc>
          <w:tcPr>
            <w:cnfStyle w:val="001000000000" w:firstRow="0" w:lastRow="0" w:firstColumn="1" w:lastColumn="0" w:oddVBand="0" w:evenVBand="0" w:oddHBand="0" w:evenHBand="0" w:firstRowFirstColumn="0" w:firstRowLastColumn="0" w:lastRowFirstColumn="0" w:lastRowLastColumn="0"/>
            <w:tcW w:w="14850" w:type="dxa"/>
            <w:gridSpan w:val="9"/>
            <w:shd w:val="clear" w:color="auto" w:fill="auto"/>
          </w:tcPr>
          <w:p w:rsidR="00610EC3" w:rsidRPr="00E67E31" w:rsidRDefault="00610EC3" w:rsidP="006410F1">
            <w:pPr>
              <w:pStyle w:val="affffffff6"/>
              <w:rPr>
                <w:rFonts w:ascii="Times New Roman" w:hAnsi="Times New Roman"/>
              </w:rPr>
            </w:pPr>
            <w:r>
              <w:rPr>
                <w:rFonts w:ascii="Times New Roman" w:hAnsi="Times New Roman"/>
              </w:rPr>
              <w:t>Здравоохранение</w:t>
            </w:r>
          </w:p>
        </w:tc>
      </w:tr>
      <w:tr w:rsidR="00A06439" w:rsidRPr="00E67E31" w:rsidTr="00A06439">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A06439" w:rsidRDefault="00610EC3" w:rsidP="006410F1">
            <w:pPr>
              <w:pStyle w:val="affffffff6"/>
              <w:rPr>
                <w:rFonts w:ascii="Times New Roman" w:hAnsi="Times New Roman"/>
              </w:rPr>
            </w:pPr>
            <w:r>
              <w:rPr>
                <w:rFonts w:ascii="Times New Roman" w:hAnsi="Times New Roman"/>
              </w:rPr>
              <w:t>8</w:t>
            </w:r>
          </w:p>
        </w:tc>
        <w:tc>
          <w:tcPr>
            <w:tcW w:w="7847" w:type="dxa"/>
            <w:shd w:val="clear" w:color="auto" w:fill="auto"/>
          </w:tcPr>
          <w:p w:rsidR="00A06439"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Уровень обеспеченности населения объектами здравоохранения</w:t>
            </w:r>
          </w:p>
        </w:tc>
        <w:tc>
          <w:tcPr>
            <w:tcW w:w="1275"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851"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w:t>
            </w:r>
          </w:p>
        </w:tc>
        <w:tc>
          <w:tcPr>
            <w:tcW w:w="850"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w:t>
            </w:r>
          </w:p>
        </w:tc>
        <w:tc>
          <w:tcPr>
            <w:tcW w:w="851"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85</w:t>
            </w:r>
          </w:p>
        </w:tc>
        <w:tc>
          <w:tcPr>
            <w:tcW w:w="850" w:type="dxa"/>
            <w:shd w:val="clear" w:color="auto" w:fill="auto"/>
          </w:tcPr>
          <w:p w:rsidR="00A06439" w:rsidRPr="00E67E31" w:rsidRDefault="00610EC3" w:rsidP="00610EC3">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90</w:t>
            </w:r>
          </w:p>
        </w:tc>
        <w:tc>
          <w:tcPr>
            <w:tcW w:w="851" w:type="dxa"/>
            <w:shd w:val="clear" w:color="auto" w:fill="auto"/>
          </w:tcPr>
          <w:p w:rsidR="00A06439" w:rsidRPr="00E67E31" w:rsidRDefault="00610EC3" w:rsidP="00610EC3">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95</w:t>
            </w:r>
          </w:p>
        </w:tc>
        <w:tc>
          <w:tcPr>
            <w:tcW w:w="850"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A06439" w:rsidRPr="00E67E31" w:rsidTr="00A06439">
        <w:trPr>
          <w:trHeight w:val="208"/>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A06439" w:rsidRDefault="00610EC3" w:rsidP="006410F1">
            <w:pPr>
              <w:pStyle w:val="affffffff6"/>
              <w:rPr>
                <w:rFonts w:ascii="Times New Roman" w:hAnsi="Times New Roman"/>
              </w:rPr>
            </w:pPr>
            <w:r>
              <w:rPr>
                <w:rFonts w:ascii="Times New Roman" w:hAnsi="Times New Roman"/>
              </w:rPr>
              <w:t>9</w:t>
            </w:r>
          </w:p>
        </w:tc>
        <w:tc>
          <w:tcPr>
            <w:tcW w:w="7847" w:type="dxa"/>
            <w:shd w:val="clear" w:color="auto" w:fill="auto"/>
          </w:tcPr>
          <w:p w:rsidR="00A06439"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Фельдшерско-акушерские пункты</w:t>
            </w:r>
          </w:p>
        </w:tc>
        <w:tc>
          <w:tcPr>
            <w:tcW w:w="1275"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посещение в смену</w:t>
            </w:r>
          </w:p>
        </w:tc>
        <w:tc>
          <w:tcPr>
            <w:tcW w:w="851"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18</w:t>
            </w:r>
          </w:p>
        </w:tc>
        <w:tc>
          <w:tcPr>
            <w:tcW w:w="850"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18</w:t>
            </w:r>
          </w:p>
        </w:tc>
        <w:tc>
          <w:tcPr>
            <w:tcW w:w="851"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w:t>
            </w:r>
          </w:p>
        </w:tc>
        <w:tc>
          <w:tcPr>
            <w:tcW w:w="850"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24</w:t>
            </w:r>
          </w:p>
        </w:tc>
        <w:tc>
          <w:tcPr>
            <w:tcW w:w="851"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26</w:t>
            </w:r>
          </w:p>
        </w:tc>
        <w:tc>
          <w:tcPr>
            <w:tcW w:w="850"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35</w:t>
            </w:r>
          </w:p>
        </w:tc>
      </w:tr>
      <w:tr w:rsidR="00610EC3" w:rsidRPr="00E67E31" w:rsidTr="002754A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850" w:type="dxa"/>
            <w:gridSpan w:val="9"/>
            <w:shd w:val="clear" w:color="auto" w:fill="auto"/>
          </w:tcPr>
          <w:p w:rsidR="00610EC3" w:rsidRPr="00E67E31" w:rsidRDefault="00610EC3" w:rsidP="006410F1">
            <w:pPr>
              <w:pStyle w:val="affffffff6"/>
              <w:rPr>
                <w:rFonts w:ascii="Times New Roman" w:hAnsi="Times New Roman"/>
              </w:rPr>
            </w:pPr>
            <w:r>
              <w:rPr>
                <w:rFonts w:ascii="Times New Roman" w:hAnsi="Times New Roman"/>
              </w:rPr>
              <w:t>Культура</w:t>
            </w:r>
          </w:p>
        </w:tc>
      </w:tr>
      <w:tr w:rsidR="00A06439" w:rsidRPr="00E67E31" w:rsidTr="00A06439">
        <w:trPr>
          <w:trHeight w:val="50"/>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A06439" w:rsidRDefault="00610EC3" w:rsidP="006410F1">
            <w:pPr>
              <w:pStyle w:val="affffffff6"/>
              <w:rPr>
                <w:rFonts w:ascii="Times New Roman" w:hAnsi="Times New Roman"/>
              </w:rPr>
            </w:pPr>
            <w:r>
              <w:rPr>
                <w:rFonts w:ascii="Times New Roman" w:hAnsi="Times New Roman"/>
              </w:rPr>
              <w:t>10</w:t>
            </w:r>
          </w:p>
        </w:tc>
        <w:tc>
          <w:tcPr>
            <w:tcW w:w="7847" w:type="dxa"/>
            <w:shd w:val="clear" w:color="auto" w:fill="auto"/>
          </w:tcPr>
          <w:p w:rsidR="00A06439" w:rsidRDefault="00610EC3" w:rsidP="00610EC3">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Уровень обеспеченности населения объектами культуры</w:t>
            </w:r>
          </w:p>
        </w:tc>
        <w:tc>
          <w:tcPr>
            <w:tcW w:w="1275"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c>
          <w:tcPr>
            <w:tcW w:w="851"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c>
          <w:tcPr>
            <w:tcW w:w="850"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c>
          <w:tcPr>
            <w:tcW w:w="851"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c>
          <w:tcPr>
            <w:tcW w:w="850"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c>
          <w:tcPr>
            <w:tcW w:w="851"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c>
          <w:tcPr>
            <w:tcW w:w="850" w:type="dxa"/>
            <w:shd w:val="clear" w:color="auto" w:fill="auto"/>
          </w:tcPr>
          <w:p w:rsidR="00A06439"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r>
      <w:tr w:rsidR="00A06439" w:rsidRPr="00E67E31" w:rsidTr="00610EC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A06439" w:rsidRDefault="00610EC3" w:rsidP="006410F1">
            <w:pPr>
              <w:pStyle w:val="affffffff6"/>
              <w:rPr>
                <w:rFonts w:ascii="Times New Roman" w:hAnsi="Times New Roman"/>
              </w:rPr>
            </w:pPr>
            <w:r>
              <w:rPr>
                <w:rFonts w:ascii="Times New Roman" w:hAnsi="Times New Roman"/>
              </w:rPr>
              <w:t>11</w:t>
            </w:r>
          </w:p>
        </w:tc>
        <w:tc>
          <w:tcPr>
            <w:tcW w:w="7847" w:type="dxa"/>
            <w:shd w:val="clear" w:color="auto" w:fill="auto"/>
          </w:tcPr>
          <w:p w:rsidR="00A06439"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Библиотеки</w:t>
            </w:r>
          </w:p>
        </w:tc>
        <w:tc>
          <w:tcPr>
            <w:tcW w:w="1275"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тыс. ед. хранения</w:t>
            </w:r>
          </w:p>
        </w:tc>
        <w:tc>
          <w:tcPr>
            <w:tcW w:w="851"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5,5</w:t>
            </w:r>
          </w:p>
        </w:tc>
        <w:tc>
          <w:tcPr>
            <w:tcW w:w="850" w:type="dxa"/>
            <w:shd w:val="clear" w:color="auto" w:fill="auto"/>
          </w:tcPr>
          <w:p w:rsidR="00A06439" w:rsidRPr="00E67E31" w:rsidRDefault="00610EC3" w:rsidP="00610EC3">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5,6</w:t>
            </w:r>
          </w:p>
        </w:tc>
        <w:tc>
          <w:tcPr>
            <w:tcW w:w="851" w:type="dxa"/>
            <w:shd w:val="clear" w:color="auto" w:fill="auto"/>
          </w:tcPr>
          <w:p w:rsidR="00A06439" w:rsidRPr="00E67E31" w:rsidRDefault="00610EC3" w:rsidP="00610EC3">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5,7</w:t>
            </w:r>
          </w:p>
        </w:tc>
        <w:tc>
          <w:tcPr>
            <w:tcW w:w="850" w:type="dxa"/>
            <w:shd w:val="clear" w:color="auto" w:fill="auto"/>
          </w:tcPr>
          <w:p w:rsidR="00A06439" w:rsidRPr="00E67E31" w:rsidRDefault="00610EC3" w:rsidP="00610EC3">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5,8</w:t>
            </w:r>
          </w:p>
        </w:tc>
        <w:tc>
          <w:tcPr>
            <w:tcW w:w="851"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w:t>
            </w:r>
          </w:p>
        </w:tc>
        <w:tc>
          <w:tcPr>
            <w:tcW w:w="850" w:type="dxa"/>
            <w:shd w:val="clear" w:color="auto" w:fill="auto"/>
          </w:tcPr>
          <w:p w:rsidR="00A06439" w:rsidRPr="00E67E31" w:rsidRDefault="00610EC3"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w:t>
            </w:r>
          </w:p>
        </w:tc>
      </w:tr>
      <w:tr w:rsidR="00610EC3" w:rsidRPr="00E67E31" w:rsidTr="00610EC3">
        <w:trPr>
          <w:trHeight w:val="189"/>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10EC3" w:rsidRDefault="00610EC3" w:rsidP="006410F1">
            <w:pPr>
              <w:pStyle w:val="affffffff6"/>
              <w:rPr>
                <w:rFonts w:ascii="Times New Roman" w:hAnsi="Times New Roman"/>
              </w:rPr>
            </w:pPr>
            <w:r>
              <w:rPr>
                <w:rFonts w:ascii="Times New Roman" w:hAnsi="Times New Roman"/>
              </w:rPr>
              <w:t>12</w:t>
            </w:r>
          </w:p>
        </w:tc>
        <w:tc>
          <w:tcPr>
            <w:tcW w:w="7847" w:type="dxa"/>
            <w:shd w:val="clear" w:color="auto" w:fill="auto"/>
          </w:tcPr>
          <w:p w:rsidR="00610EC3"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Учреждения культуры</w:t>
            </w:r>
          </w:p>
        </w:tc>
        <w:tc>
          <w:tcPr>
            <w:tcW w:w="1275" w:type="dxa"/>
            <w:shd w:val="clear" w:color="auto" w:fill="auto"/>
          </w:tcPr>
          <w:p w:rsidR="00610EC3"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ед.</w:t>
            </w:r>
          </w:p>
        </w:tc>
        <w:tc>
          <w:tcPr>
            <w:tcW w:w="851" w:type="dxa"/>
            <w:shd w:val="clear" w:color="auto" w:fill="auto"/>
          </w:tcPr>
          <w:p w:rsidR="00610EC3"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850" w:type="dxa"/>
            <w:shd w:val="clear" w:color="auto" w:fill="auto"/>
          </w:tcPr>
          <w:p w:rsidR="00610EC3"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851" w:type="dxa"/>
            <w:shd w:val="clear" w:color="auto" w:fill="auto"/>
          </w:tcPr>
          <w:p w:rsidR="00610EC3"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850" w:type="dxa"/>
            <w:shd w:val="clear" w:color="auto" w:fill="auto"/>
          </w:tcPr>
          <w:p w:rsidR="00610EC3"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851" w:type="dxa"/>
            <w:shd w:val="clear" w:color="auto" w:fill="auto"/>
          </w:tcPr>
          <w:p w:rsidR="00610EC3"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850" w:type="dxa"/>
            <w:shd w:val="clear" w:color="auto" w:fill="auto"/>
          </w:tcPr>
          <w:p w:rsidR="00610EC3" w:rsidRPr="00E67E31" w:rsidRDefault="00610EC3"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r w:rsidR="00EA1709" w:rsidRPr="00E67E31" w:rsidTr="002754A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850" w:type="dxa"/>
            <w:gridSpan w:val="9"/>
            <w:shd w:val="clear" w:color="auto" w:fill="auto"/>
          </w:tcPr>
          <w:p w:rsidR="00EA1709" w:rsidRPr="00E67E31" w:rsidRDefault="00EA1709" w:rsidP="006410F1">
            <w:pPr>
              <w:pStyle w:val="affffffff6"/>
              <w:rPr>
                <w:rFonts w:ascii="Times New Roman" w:hAnsi="Times New Roman"/>
              </w:rPr>
            </w:pPr>
            <w:r>
              <w:rPr>
                <w:rFonts w:ascii="Times New Roman" w:hAnsi="Times New Roman"/>
              </w:rPr>
              <w:t>Спорт</w:t>
            </w:r>
          </w:p>
        </w:tc>
      </w:tr>
      <w:tr w:rsidR="00610EC3" w:rsidRPr="00E67E31" w:rsidTr="00610EC3">
        <w:trPr>
          <w:trHeight w:val="189"/>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10EC3" w:rsidRDefault="00EA1709" w:rsidP="006410F1">
            <w:pPr>
              <w:pStyle w:val="affffffff6"/>
              <w:rPr>
                <w:rFonts w:ascii="Times New Roman" w:hAnsi="Times New Roman"/>
              </w:rPr>
            </w:pPr>
            <w:r>
              <w:rPr>
                <w:rFonts w:ascii="Times New Roman" w:hAnsi="Times New Roman"/>
              </w:rPr>
              <w:t>13</w:t>
            </w:r>
          </w:p>
        </w:tc>
        <w:tc>
          <w:tcPr>
            <w:tcW w:w="7847" w:type="dxa"/>
            <w:shd w:val="clear" w:color="auto" w:fill="auto"/>
          </w:tcPr>
          <w:p w:rsidR="00610EC3" w:rsidRDefault="00EA1709" w:rsidP="00EA1709">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Уровень обеспеченности населения объектами спорта</w:t>
            </w:r>
          </w:p>
        </w:tc>
        <w:tc>
          <w:tcPr>
            <w:tcW w:w="1275"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c>
          <w:tcPr>
            <w:tcW w:w="851"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c>
          <w:tcPr>
            <w:tcW w:w="850"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c>
          <w:tcPr>
            <w:tcW w:w="851"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65</w:t>
            </w:r>
          </w:p>
        </w:tc>
        <w:tc>
          <w:tcPr>
            <w:tcW w:w="850"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75</w:t>
            </w:r>
          </w:p>
        </w:tc>
        <w:tc>
          <w:tcPr>
            <w:tcW w:w="851"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80</w:t>
            </w:r>
          </w:p>
        </w:tc>
        <w:tc>
          <w:tcPr>
            <w:tcW w:w="850"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r>
      <w:tr w:rsidR="00610EC3" w:rsidRPr="00E67E31" w:rsidTr="00610EC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10EC3" w:rsidRDefault="00EA1709" w:rsidP="006410F1">
            <w:pPr>
              <w:pStyle w:val="affffffff6"/>
              <w:rPr>
                <w:rFonts w:ascii="Times New Roman" w:hAnsi="Times New Roman"/>
              </w:rPr>
            </w:pPr>
            <w:r>
              <w:rPr>
                <w:rFonts w:ascii="Times New Roman" w:hAnsi="Times New Roman"/>
              </w:rPr>
              <w:t>14</w:t>
            </w:r>
          </w:p>
        </w:tc>
        <w:tc>
          <w:tcPr>
            <w:tcW w:w="7847" w:type="dxa"/>
            <w:shd w:val="clear" w:color="auto" w:fill="auto"/>
          </w:tcPr>
          <w:p w:rsidR="00610EC3"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Удельный вес населения систематически занимающегося физической культурой и спортом</w:t>
            </w:r>
          </w:p>
        </w:tc>
        <w:tc>
          <w:tcPr>
            <w:tcW w:w="1275" w:type="dxa"/>
            <w:shd w:val="clear" w:color="auto" w:fill="auto"/>
          </w:tcPr>
          <w:p w:rsidR="00610EC3" w:rsidRPr="00E67E31"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851" w:type="dxa"/>
            <w:shd w:val="clear" w:color="auto" w:fill="auto"/>
          </w:tcPr>
          <w:p w:rsidR="00610EC3" w:rsidRPr="00E67E31"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p>
        </w:tc>
        <w:tc>
          <w:tcPr>
            <w:tcW w:w="850" w:type="dxa"/>
            <w:shd w:val="clear" w:color="auto" w:fill="auto"/>
          </w:tcPr>
          <w:p w:rsidR="00610EC3" w:rsidRPr="00E67E31"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17</w:t>
            </w:r>
          </w:p>
        </w:tc>
        <w:tc>
          <w:tcPr>
            <w:tcW w:w="851" w:type="dxa"/>
            <w:shd w:val="clear" w:color="auto" w:fill="auto"/>
          </w:tcPr>
          <w:p w:rsidR="00610EC3" w:rsidRPr="00E67E31"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w:t>
            </w:r>
          </w:p>
        </w:tc>
        <w:tc>
          <w:tcPr>
            <w:tcW w:w="850" w:type="dxa"/>
            <w:shd w:val="clear" w:color="auto" w:fill="auto"/>
          </w:tcPr>
          <w:p w:rsidR="00610EC3" w:rsidRPr="00E67E31"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w:t>
            </w:r>
          </w:p>
        </w:tc>
        <w:tc>
          <w:tcPr>
            <w:tcW w:w="851" w:type="dxa"/>
            <w:shd w:val="clear" w:color="auto" w:fill="auto"/>
          </w:tcPr>
          <w:p w:rsidR="00610EC3" w:rsidRPr="00E67E31"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w:t>
            </w:r>
          </w:p>
        </w:tc>
        <w:tc>
          <w:tcPr>
            <w:tcW w:w="850" w:type="dxa"/>
            <w:shd w:val="clear" w:color="auto" w:fill="auto"/>
          </w:tcPr>
          <w:p w:rsidR="00610EC3" w:rsidRPr="00E67E31" w:rsidRDefault="00EA1709" w:rsidP="006410F1">
            <w:pPr>
              <w:pStyle w:val="affffffff6"/>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40</w:t>
            </w:r>
          </w:p>
        </w:tc>
      </w:tr>
      <w:tr w:rsidR="00610EC3" w:rsidRPr="00E67E31" w:rsidTr="00610EC3">
        <w:trPr>
          <w:trHeight w:val="318"/>
        </w:trPr>
        <w:tc>
          <w:tcPr>
            <w:cnfStyle w:val="001000000000" w:firstRow="0" w:lastRow="0" w:firstColumn="1" w:lastColumn="0" w:oddVBand="0" w:evenVBand="0" w:oddHBand="0" w:evenHBand="0" w:firstRowFirstColumn="0" w:firstRowLastColumn="0" w:lastRowFirstColumn="0" w:lastRowLastColumn="0"/>
            <w:tcW w:w="625" w:type="dxa"/>
            <w:shd w:val="clear" w:color="auto" w:fill="auto"/>
          </w:tcPr>
          <w:p w:rsidR="00610EC3" w:rsidRDefault="008649D2" w:rsidP="006410F1">
            <w:pPr>
              <w:pStyle w:val="affffffff6"/>
              <w:rPr>
                <w:rFonts w:ascii="Times New Roman" w:hAnsi="Times New Roman"/>
              </w:rPr>
            </w:pPr>
            <w:r>
              <w:rPr>
                <w:rFonts w:ascii="Times New Roman" w:hAnsi="Times New Roman"/>
              </w:rPr>
              <w:t>15</w:t>
            </w:r>
          </w:p>
        </w:tc>
        <w:tc>
          <w:tcPr>
            <w:tcW w:w="7847" w:type="dxa"/>
            <w:shd w:val="clear" w:color="auto" w:fill="auto"/>
          </w:tcPr>
          <w:p w:rsidR="00610EC3"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Спортивные плоскостные сооружения </w:t>
            </w:r>
          </w:p>
        </w:tc>
        <w:tc>
          <w:tcPr>
            <w:tcW w:w="1275"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шт.</w:t>
            </w:r>
          </w:p>
        </w:tc>
        <w:tc>
          <w:tcPr>
            <w:tcW w:w="851"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c>
          <w:tcPr>
            <w:tcW w:w="850"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c>
          <w:tcPr>
            <w:tcW w:w="851"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c>
          <w:tcPr>
            <w:tcW w:w="850"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c>
          <w:tcPr>
            <w:tcW w:w="851"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w:t>
            </w:r>
          </w:p>
        </w:tc>
        <w:tc>
          <w:tcPr>
            <w:tcW w:w="850" w:type="dxa"/>
            <w:shd w:val="clear" w:color="auto" w:fill="auto"/>
          </w:tcPr>
          <w:p w:rsidR="00610EC3" w:rsidRPr="00E67E31" w:rsidRDefault="00EA1709" w:rsidP="006410F1">
            <w:pPr>
              <w:pStyle w:val="affffffff6"/>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r>
    </w:tbl>
    <w:p w:rsidR="00A8572D" w:rsidRPr="00247223" w:rsidRDefault="00A8572D" w:rsidP="00247223">
      <w:pPr>
        <w:ind w:firstLine="0"/>
        <w:rPr>
          <w:sz w:val="20"/>
          <w:szCs w:val="20"/>
        </w:rPr>
        <w:sectPr w:rsidR="00A8572D" w:rsidRPr="00247223" w:rsidSect="002121B7">
          <w:pgSz w:w="16838" w:h="11906" w:orient="landscape"/>
          <w:pgMar w:top="850" w:right="1134" w:bottom="1701" w:left="1134" w:header="708" w:footer="170" w:gutter="0"/>
          <w:cols w:space="708"/>
          <w:titlePg/>
          <w:docGrid w:linePitch="360"/>
        </w:sectPr>
      </w:pPr>
    </w:p>
    <w:p w:rsidR="005664FA" w:rsidRPr="007A37FE" w:rsidRDefault="00EA1709" w:rsidP="00576B7A">
      <w:pPr>
        <w:pStyle w:val="S1"/>
        <w:rPr>
          <w:rFonts w:ascii="Times New Roman" w:hAnsi="Times New Roman" w:cs="Times New Roman"/>
        </w:rPr>
      </w:pPr>
      <w:bookmarkStart w:id="42" w:name="_Toc500680624"/>
      <w:r w:rsidRPr="007A37FE">
        <w:rPr>
          <w:rFonts w:ascii="Times New Roman" w:hAnsi="Times New Roman" w:cs="Times New Roman"/>
        </w:rPr>
        <w:t>ОЦЕНКА ЭФФЕКТИВНОСТИ ПРОГРАММЫ</w:t>
      </w:r>
      <w:bookmarkEnd w:id="42"/>
      <w:r w:rsidRPr="007A37FE">
        <w:rPr>
          <w:rFonts w:ascii="Times New Roman" w:hAnsi="Times New Roman" w:cs="Times New Roman"/>
        </w:rPr>
        <w:t xml:space="preserve"> </w:t>
      </w:r>
    </w:p>
    <w:p w:rsidR="00CA5FE3" w:rsidRPr="00EA1709" w:rsidRDefault="00CA5FE3" w:rsidP="00EA1709">
      <w:pPr>
        <w:pStyle w:val="S5"/>
        <w:spacing w:line="240" w:lineRule="auto"/>
        <w:rPr>
          <w:rFonts w:ascii="Times New Roman" w:hAnsi="Times New Roman"/>
        </w:rPr>
      </w:pPr>
      <w:r w:rsidRPr="00EA1709">
        <w:rPr>
          <w:rFonts w:ascii="Times New Roman" w:hAnsi="Times New Roman"/>
        </w:rPr>
        <w:t>Оценка результативности и эффективности программы осуществляется по следующим направлениям:</w:t>
      </w:r>
    </w:p>
    <w:p w:rsidR="00CA5FE3" w:rsidRPr="00EA1709" w:rsidRDefault="00CA5FE3" w:rsidP="00EA1709">
      <w:pPr>
        <w:pStyle w:val="a9"/>
        <w:numPr>
          <w:ilvl w:val="0"/>
          <w:numId w:val="75"/>
        </w:numPr>
        <w:spacing w:line="240" w:lineRule="auto"/>
        <w:ind w:left="0" w:firstLine="349"/>
        <w:rPr>
          <w:rFonts w:ascii="Times New Roman" w:hAnsi="Times New Roman"/>
        </w:rPr>
      </w:pPr>
      <w:r w:rsidRPr="00EA1709">
        <w:rPr>
          <w:rFonts w:ascii="Times New Roman" w:hAnsi="Times New Roman"/>
        </w:rPr>
        <w:t>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CA5FE3" w:rsidRPr="00EA1709" w:rsidRDefault="00CA5FE3" w:rsidP="00EA1709">
      <w:pPr>
        <w:pStyle w:val="a9"/>
        <w:numPr>
          <w:ilvl w:val="0"/>
          <w:numId w:val="75"/>
        </w:numPr>
        <w:spacing w:line="240" w:lineRule="auto"/>
        <w:ind w:left="0" w:firstLine="349"/>
        <w:rPr>
          <w:rFonts w:ascii="Times New Roman" w:hAnsi="Times New Roman"/>
        </w:rPr>
      </w:pPr>
      <w:r w:rsidRPr="00EA1709">
        <w:rPr>
          <w:rFonts w:ascii="Times New Roman" w:hAnsi="Times New Roman"/>
        </w:rPr>
        <w:t>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CA5FE3" w:rsidRPr="00EA1709" w:rsidRDefault="00CA5FE3" w:rsidP="00EA1709">
      <w:pPr>
        <w:pStyle w:val="a9"/>
        <w:numPr>
          <w:ilvl w:val="0"/>
          <w:numId w:val="75"/>
        </w:numPr>
        <w:spacing w:line="240" w:lineRule="auto"/>
        <w:ind w:left="0" w:firstLine="349"/>
        <w:rPr>
          <w:rFonts w:ascii="Times New Roman" w:hAnsi="Times New Roman"/>
        </w:rPr>
      </w:pPr>
      <w:r w:rsidRPr="00EA1709">
        <w:rPr>
          <w:rFonts w:ascii="Times New Roman" w:hAnsi="Times New Roman"/>
        </w:rPr>
        <w:t>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CA5FE3" w:rsidRPr="00EA1709" w:rsidRDefault="00CA5FE3" w:rsidP="00EA1709">
      <w:pPr>
        <w:pStyle w:val="a9"/>
        <w:numPr>
          <w:ilvl w:val="0"/>
          <w:numId w:val="75"/>
        </w:numPr>
        <w:spacing w:line="240" w:lineRule="auto"/>
        <w:ind w:left="0" w:firstLine="349"/>
        <w:rPr>
          <w:rFonts w:ascii="Times New Roman" w:hAnsi="Times New Roman"/>
        </w:rPr>
      </w:pPr>
      <w:r w:rsidRPr="00EA1709">
        <w:rPr>
          <w:rFonts w:ascii="Times New Roman" w:hAnsi="Times New Roman"/>
        </w:rPr>
        <w:t xml:space="preserve">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Российской Федерации порядке, высшими органами управления </w:t>
      </w:r>
      <w:r w:rsidR="007A37FE">
        <w:rPr>
          <w:rFonts w:ascii="Times New Roman" w:hAnsi="Times New Roman"/>
        </w:rPr>
        <w:t>Челябинской</w:t>
      </w:r>
      <w:r w:rsidR="00071E1B" w:rsidRPr="00EA1709">
        <w:rPr>
          <w:rFonts w:ascii="Times New Roman" w:hAnsi="Times New Roman"/>
        </w:rPr>
        <w:t xml:space="preserve"> области</w:t>
      </w:r>
      <w:r w:rsidRPr="00EA1709">
        <w:rPr>
          <w:rFonts w:ascii="Times New Roman" w:hAnsi="Times New Roman"/>
        </w:rPr>
        <w:t xml:space="preserve"> в установленном ими порядке, а также органами местного самоуправления </w:t>
      </w:r>
      <w:r w:rsidR="007A37FE">
        <w:rPr>
          <w:rFonts w:ascii="Times New Roman" w:hAnsi="Times New Roman"/>
        </w:rPr>
        <w:t>Романовского</w:t>
      </w:r>
      <w:r w:rsidR="00157006" w:rsidRPr="00EA1709">
        <w:rPr>
          <w:rFonts w:ascii="Times New Roman" w:hAnsi="Times New Roman"/>
        </w:rPr>
        <w:t xml:space="preserve"> сельского поселения</w:t>
      </w:r>
      <w:r w:rsidR="00B40FE6" w:rsidRPr="00EA1709">
        <w:rPr>
          <w:rFonts w:ascii="Times New Roman" w:hAnsi="Times New Roman"/>
        </w:rPr>
        <w:t xml:space="preserve"> </w:t>
      </w:r>
      <w:r w:rsidR="007A37FE">
        <w:rPr>
          <w:rFonts w:ascii="Times New Roman" w:hAnsi="Times New Roman"/>
        </w:rPr>
        <w:t xml:space="preserve">и </w:t>
      </w:r>
      <w:r w:rsidR="007A37FE">
        <w:rPr>
          <w:rFonts w:ascii="Times New Roman" w:hAnsi="Times New Roman"/>
          <w:shd w:val="clear" w:color="auto" w:fill="FFFFFF"/>
        </w:rPr>
        <w:t>Саткинского</w:t>
      </w:r>
      <w:r w:rsidR="00CD0EE8" w:rsidRPr="00EA1709">
        <w:rPr>
          <w:rFonts w:ascii="Times New Roman" w:hAnsi="Times New Roman"/>
          <w:shd w:val="clear" w:color="auto" w:fill="FFFFFF"/>
        </w:rPr>
        <w:t xml:space="preserve"> муниципального района</w:t>
      </w:r>
      <w:r w:rsidRPr="00EA1709">
        <w:rPr>
          <w:rFonts w:ascii="Times New Roman" w:hAnsi="Times New Roman"/>
        </w:rPr>
        <w:t>).</w:t>
      </w:r>
    </w:p>
    <w:p w:rsidR="00CA5FE3" w:rsidRPr="00EA1709" w:rsidRDefault="00CA5FE3" w:rsidP="00EA1709">
      <w:pPr>
        <w:pStyle w:val="S5"/>
        <w:spacing w:line="240" w:lineRule="auto"/>
        <w:rPr>
          <w:rFonts w:ascii="Times New Roman" w:hAnsi="Times New Roman"/>
        </w:rPr>
      </w:pPr>
      <w:r w:rsidRPr="00EA1709">
        <w:rPr>
          <w:rFonts w:ascii="Times New Roman" w:hAnsi="Times New Roman"/>
        </w:rPr>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CA5FE3" w:rsidRDefault="00CA5FE3" w:rsidP="00EA1709">
      <w:pPr>
        <w:pStyle w:val="S5"/>
        <w:spacing w:line="240" w:lineRule="auto"/>
        <w:rPr>
          <w:rFonts w:ascii="Times New Roman" w:hAnsi="Times New Roman"/>
        </w:rPr>
      </w:pPr>
      <w:r w:rsidRPr="00EA1709">
        <w:rPr>
          <w:rFonts w:ascii="Times New Roman" w:hAnsi="Times New Roman"/>
        </w:rPr>
        <w:t xml:space="preserve">В качестве основных индикаторов изменения социально-экономического положения </w:t>
      </w:r>
      <w:r w:rsidR="002E339E" w:rsidRPr="00EA1709">
        <w:rPr>
          <w:rFonts w:ascii="Times New Roman" w:hAnsi="Times New Roman"/>
        </w:rPr>
        <w:t>сельского поселения</w:t>
      </w:r>
      <w:r w:rsidR="00954C5D" w:rsidRPr="00EA1709">
        <w:rPr>
          <w:rFonts w:ascii="Times New Roman" w:hAnsi="Times New Roman"/>
        </w:rPr>
        <w:t xml:space="preserve"> </w:t>
      </w:r>
      <w:r w:rsidRPr="00EA1709">
        <w:rPr>
          <w:rFonts w:ascii="Times New Roman" w:hAnsi="Times New Roman"/>
        </w:rPr>
        <w:t xml:space="preserve">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w:t>
      </w:r>
      <w:r w:rsidR="00E4326E" w:rsidRPr="00EA1709">
        <w:rPr>
          <w:rFonts w:ascii="Times New Roman" w:hAnsi="Times New Roman"/>
        </w:rPr>
        <w:t>Р</w:t>
      </w:r>
      <w:r w:rsidRPr="00EA1709">
        <w:rPr>
          <w:rFonts w:ascii="Times New Roman" w:hAnsi="Times New Roman"/>
        </w:rPr>
        <w:t xml:space="preserve">аспоряжением Правительства РФ от 11 сентября 2008 г. № 1313-р о реализации Указа; </w:t>
      </w:r>
      <w:r w:rsidR="00A770D5" w:rsidRPr="00EA1709">
        <w:rPr>
          <w:rFonts w:ascii="Times New Roman" w:hAnsi="Times New Roman"/>
        </w:rPr>
        <w:t>р</w:t>
      </w:r>
      <w:r w:rsidRPr="00EA1709">
        <w:rPr>
          <w:rFonts w:ascii="Times New Roman" w:hAnsi="Times New Roman"/>
        </w:rPr>
        <w:t>екомендации по разработке программы развития социальной инфраструктуры.</w:t>
      </w:r>
    </w:p>
    <w:p w:rsidR="004E711F" w:rsidRPr="00EA1709" w:rsidRDefault="004E711F" w:rsidP="00EA1709">
      <w:pPr>
        <w:pStyle w:val="S5"/>
        <w:spacing w:line="240" w:lineRule="auto"/>
        <w:rPr>
          <w:rFonts w:ascii="Times New Roman" w:hAnsi="Times New Roman"/>
        </w:rPr>
      </w:pPr>
      <w:r w:rsidRPr="004E711F">
        <w:rPr>
          <w:rFonts w:ascii="Times New Roman" w:hAnsi="Times New Roman"/>
        </w:rPr>
        <w:t>Об эффективности мероприятий с точки зрения достижения расчетного у</w:t>
      </w:r>
      <w:r>
        <w:rPr>
          <w:rFonts w:ascii="Times New Roman" w:hAnsi="Times New Roman"/>
        </w:rPr>
        <w:t>ровня обеспеченности населения Романовского</w:t>
      </w:r>
      <w:r w:rsidRPr="004E711F">
        <w:rPr>
          <w:rFonts w:ascii="Times New Roman" w:hAnsi="Times New Roman"/>
        </w:rPr>
        <w:t xml:space="preserve"> сельского поселения услугами в областях образования, здравоохранения, физической культуры и </w:t>
      </w:r>
      <w:r w:rsidR="00001C2A" w:rsidRPr="004E711F">
        <w:rPr>
          <w:rFonts w:ascii="Times New Roman" w:hAnsi="Times New Roman"/>
        </w:rPr>
        <w:t>массового спорта,</w:t>
      </w:r>
      <w:r w:rsidRPr="004E711F">
        <w:rPr>
          <w:rFonts w:ascii="Times New Roman" w:hAnsi="Times New Roman"/>
        </w:rPr>
        <w:t xml:space="preserve"> и культуры свидетельствуют целевые индикаторы Программы (раздел </w:t>
      </w:r>
      <w:r>
        <w:rPr>
          <w:rFonts w:ascii="Times New Roman" w:hAnsi="Times New Roman"/>
        </w:rPr>
        <w:t>5</w:t>
      </w:r>
      <w:r w:rsidRPr="004E711F">
        <w:rPr>
          <w:rFonts w:ascii="Times New Roman" w:hAnsi="Times New Roman"/>
        </w:rPr>
        <w:t xml:space="preserve"> Программы, таблица </w:t>
      </w:r>
      <w:r>
        <w:rPr>
          <w:rFonts w:ascii="Times New Roman" w:hAnsi="Times New Roman"/>
        </w:rPr>
        <w:t>5.4</w:t>
      </w:r>
      <w:r w:rsidRPr="004E711F">
        <w:rPr>
          <w:rFonts w:ascii="Times New Roman" w:hAnsi="Times New Roman"/>
        </w:rPr>
        <w:t>).</w:t>
      </w:r>
    </w:p>
    <w:p w:rsidR="008A2604" w:rsidRPr="004E711F" w:rsidRDefault="008A2604" w:rsidP="004E711F">
      <w:pPr>
        <w:pStyle w:val="S1"/>
        <w:spacing w:line="240" w:lineRule="auto"/>
        <w:rPr>
          <w:rFonts w:ascii="Times New Roman" w:hAnsi="Times New Roman" w:cs="Times New Roman"/>
        </w:rPr>
      </w:pPr>
      <w:bookmarkStart w:id="43" w:name="_Toc500680625"/>
      <w:r w:rsidRPr="004E711F">
        <w:rPr>
          <w:rFonts w:ascii="Times New Roman" w:hAnsi="Times New Roman" w:cs="Times New Roman"/>
        </w:rPr>
        <w:t>УПРАВЛЕНИЕ ПРОГРАММОЙ</w:t>
      </w:r>
      <w:bookmarkEnd w:id="43"/>
    </w:p>
    <w:p w:rsidR="00FF4967" w:rsidRPr="004E711F" w:rsidRDefault="00FF4967" w:rsidP="004E711F">
      <w:pPr>
        <w:pStyle w:val="a9"/>
        <w:keepNext/>
        <w:keepLines/>
        <w:numPr>
          <w:ilvl w:val="0"/>
          <w:numId w:val="2"/>
        </w:numPr>
        <w:spacing w:line="240" w:lineRule="auto"/>
        <w:contextualSpacing w:val="0"/>
        <w:outlineLvl w:val="0"/>
        <w:rPr>
          <w:rFonts w:ascii="Times New Roman" w:eastAsiaTheme="majorEastAsia" w:hAnsi="Times New Roman"/>
          <w:b/>
          <w:bCs/>
          <w:vanish/>
          <w:szCs w:val="28"/>
        </w:rPr>
      </w:pPr>
      <w:bookmarkStart w:id="44" w:name="_Toc442713423"/>
      <w:bookmarkStart w:id="45" w:name="_Toc442795259"/>
      <w:bookmarkStart w:id="46" w:name="_Toc442795309"/>
      <w:bookmarkStart w:id="47" w:name="_Toc446578418"/>
      <w:bookmarkStart w:id="48" w:name="_Toc447012909"/>
      <w:bookmarkStart w:id="49" w:name="_Toc447114058"/>
      <w:bookmarkStart w:id="50" w:name="_Toc499974890"/>
      <w:bookmarkStart w:id="51" w:name="_Toc499975809"/>
      <w:bookmarkStart w:id="52" w:name="_Toc499980317"/>
      <w:bookmarkStart w:id="53" w:name="_Toc499981000"/>
      <w:bookmarkStart w:id="54" w:name="_Toc500009284"/>
      <w:bookmarkStart w:id="55" w:name="_Toc500084814"/>
      <w:bookmarkStart w:id="56" w:name="_Toc500128166"/>
      <w:bookmarkStart w:id="57" w:name="_Toc500193292"/>
      <w:bookmarkStart w:id="58" w:name="_Toc500281674"/>
      <w:bookmarkStart w:id="59" w:name="_Toc500326614"/>
      <w:bookmarkStart w:id="60" w:name="_Toc500451713"/>
      <w:bookmarkStart w:id="61" w:name="_Toc500452799"/>
      <w:bookmarkStart w:id="62" w:name="_Toc500503368"/>
      <w:bookmarkStart w:id="63" w:name="_Toc500680543"/>
      <w:bookmarkStart w:id="64" w:name="_Toc500680575"/>
      <w:bookmarkStart w:id="65" w:name="_Toc500680626"/>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FF4967" w:rsidRPr="004E711F" w:rsidRDefault="00FF4967" w:rsidP="004E711F">
      <w:pPr>
        <w:pStyle w:val="a9"/>
        <w:keepNext/>
        <w:keepLines/>
        <w:numPr>
          <w:ilvl w:val="0"/>
          <w:numId w:val="2"/>
        </w:numPr>
        <w:spacing w:line="240" w:lineRule="auto"/>
        <w:contextualSpacing w:val="0"/>
        <w:outlineLvl w:val="0"/>
        <w:rPr>
          <w:rFonts w:ascii="Times New Roman" w:eastAsiaTheme="majorEastAsia" w:hAnsi="Times New Roman"/>
          <w:b/>
          <w:bCs/>
          <w:vanish/>
          <w:szCs w:val="28"/>
        </w:rPr>
      </w:pPr>
      <w:bookmarkStart w:id="66" w:name="_Toc446578419"/>
      <w:bookmarkStart w:id="67" w:name="_Toc447012910"/>
      <w:bookmarkStart w:id="68" w:name="_Toc447114059"/>
      <w:bookmarkStart w:id="69" w:name="_Toc499974891"/>
      <w:bookmarkStart w:id="70" w:name="_Toc499975810"/>
      <w:bookmarkStart w:id="71" w:name="_Toc499980318"/>
      <w:bookmarkStart w:id="72" w:name="_Toc499981001"/>
      <w:bookmarkStart w:id="73" w:name="_Toc500009285"/>
      <w:bookmarkStart w:id="74" w:name="_Toc500084815"/>
      <w:bookmarkStart w:id="75" w:name="_Toc500128167"/>
      <w:bookmarkStart w:id="76" w:name="_Toc500193293"/>
      <w:bookmarkStart w:id="77" w:name="_Toc500281675"/>
      <w:bookmarkStart w:id="78" w:name="_Toc500326615"/>
      <w:bookmarkStart w:id="79" w:name="_Toc500451714"/>
      <w:bookmarkStart w:id="80" w:name="_Toc500452800"/>
      <w:bookmarkStart w:id="81" w:name="_Toc500503369"/>
      <w:bookmarkStart w:id="82" w:name="_Toc500680544"/>
      <w:bookmarkStart w:id="83" w:name="_Toc500680576"/>
      <w:bookmarkStart w:id="84" w:name="_Toc500680627"/>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FF4967" w:rsidRPr="004E711F" w:rsidRDefault="00FF4967" w:rsidP="004E711F">
      <w:pPr>
        <w:pStyle w:val="a9"/>
        <w:keepNext/>
        <w:keepLines/>
        <w:numPr>
          <w:ilvl w:val="0"/>
          <w:numId w:val="2"/>
        </w:numPr>
        <w:spacing w:line="240" w:lineRule="auto"/>
        <w:contextualSpacing w:val="0"/>
        <w:outlineLvl w:val="0"/>
        <w:rPr>
          <w:rFonts w:ascii="Times New Roman" w:eastAsiaTheme="majorEastAsia" w:hAnsi="Times New Roman"/>
          <w:b/>
          <w:bCs/>
          <w:vanish/>
          <w:szCs w:val="28"/>
        </w:rPr>
      </w:pPr>
      <w:bookmarkStart w:id="85" w:name="_Toc446578420"/>
      <w:bookmarkStart w:id="86" w:name="_Toc447012911"/>
      <w:bookmarkStart w:id="87" w:name="_Toc447114060"/>
      <w:bookmarkStart w:id="88" w:name="_Toc499974892"/>
      <w:bookmarkStart w:id="89" w:name="_Toc499975811"/>
      <w:bookmarkStart w:id="90" w:name="_Toc499980319"/>
      <w:bookmarkStart w:id="91" w:name="_Toc499981002"/>
      <w:bookmarkStart w:id="92" w:name="_Toc500009286"/>
      <w:bookmarkStart w:id="93" w:name="_Toc500084816"/>
      <w:bookmarkStart w:id="94" w:name="_Toc500128168"/>
      <w:bookmarkStart w:id="95" w:name="_Toc500193294"/>
      <w:bookmarkStart w:id="96" w:name="_Toc500281676"/>
      <w:bookmarkStart w:id="97" w:name="_Toc500326616"/>
      <w:bookmarkStart w:id="98" w:name="_Toc500451715"/>
      <w:bookmarkStart w:id="99" w:name="_Toc500452801"/>
      <w:bookmarkStart w:id="100" w:name="_Toc500503370"/>
      <w:bookmarkStart w:id="101" w:name="_Toc500680545"/>
      <w:bookmarkStart w:id="102" w:name="_Toc500680577"/>
      <w:bookmarkStart w:id="103" w:name="_Toc50068062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FF4967" w:rsidRPr="004E711F" w:rsidRDefault="00FF4967" w:rsidP="004E711F">
      <w:pPr>
        <w:pStyle w:val="a9"/>
        <w:keepNext/>
        <w:keepLines/>
        <w:numPr>
          <w:ilvl w:val="0"/>
          <w:numId w:val="2"/>
        </w:numPr>
        <w:spacing w:line="240" w:lineRule="auto"/>
        <w:contextualSpacing w:val="0"/>
        <w:outlineLvl w:val="0"/>
        <w:rPr>
          <w:rFonts w:ascii="Times New Roman" w:eastAsiaTheme="majorEastAsia" w:hAnsi="Times New Roman"/>
          <w:b/>
          <w:bCs/>
          <w:vanish/>
          <w:szCs w:val="28"/>
        </w:rPr>
      </w:pPr>
      <w:bookmarkStart w:id="104" w:name="_Toc446578421"/>
      <w:bookmarkStart w:id="105" w:name="_Toc447012912"/>
      <w:bookmarkStart w:id="106" w:name="_Toc447114061"/>
      <w:bookmarkStart w:id="107" w:name="_Toc499974893"/>
      <w:bookmarkStart w:id="108" w:name="_Toc499975812"/>
      <w:bookmarkStart w:id="109" w:name="_Toc499980320"/>
      <w:bookmarkStart w:id="110" w:name="_Toc499981003"/>
      <w:bookmarkStart w:id="111" w:name="_Toc500009287"/>
      <w:bookmarkStart w:id="112" w:name="_Toc500084817"/>
      <w:bookmarkStart w:id="113" w:name="_Toc500128169"/>
      <w:bookmarkStart w:id="114" w:name="_Toc500193295"/>
      <w:bookmarkStart w:id="115" w:name="_Toc500281677"/>
      <w:bookmarkStart w:id="116" w:name="_Toc500326617"/>
      <w:bookmarkStart w:id="117" w:name="_Toc500451716"/>
      <w:bookmarkStart w:id="118" w:name="_Toc500452802"/>
      <w:bookmarkStart w:id="119" w:name="_Toc500503371"/>
      <w:bookmarkStart w:id="120" w:name="_Toc500680546"/>
      <w:bookmarkStart w:id="121" w:name="_Toc500680578"/>
      <w:bookmarkStart w:id="122" w:name="_Toc50068062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FF4967" w:rsidRPr="004E711F" w:rsidRDefault="00FF4967" w:rsidP="004E711F">
      <w:pPr>
        <w:pStyle w:val="a9"/>
        <w:keepNext/>
        <w:keepLines/>
        <w:numPr>
          <w:ilvl w:val="0"/>
          <w:numId w:val="2"/>
        </w:numPr>
        <w:spacing w:line="240" w:lineRule="auto"/>
        <w:contextualSpacing w:val="0"/>
        <w:outlineLvl w:val="0"/>
        <w:rPr>
          <w:rFonts w:ascii="Times New Roman" w:eastAsiaTheme="majorEastAsia" w:hAnsi="Times New Roman"/>
          <w:b/>
          <w:bCs/>
          <w:vanish/>
          <w:szCs w:val="28"/>
        </w:rPr>
      </w:pPr>
      <w:bookmarkStart w:id="123" w:name="_Toc446578422"/>
      <w:bookmarkStart w:id="124" w:name="_Toc447012913"/>
      <w:bookmarkStart w:id="125" w:name="_Toc447114062"/>
      <w:bookmarkStart w:id="126" w:name="_Toc499974894"/>
      <w:bookmarkStart w:id="127" w:name="_Toc499975813"/>
      <w:bookmarkStart w:id="128" w:name="_Toc499980321"/>
      <w:bookmarkStart w:id="129" w:name="_Toc499981004"/>
      <w:bookmarkStart w:id="130" w:name="_Toc500009288"/>
      <w:bookmarkStart w:id="131" w:name="_Toc500084818"/>
      <w:bookmarkStart w:id="132" w:name="_Toc500128170"/>
      <w:bookmarkStart w:id="133" w:name="_Toc500193296"/>
      <w:bookmarkStart w:id="134" w:name="_Toc500281678"/>
      <w:bookmarkStart w:id="135" w:name="_Toc500326618"/>
      <w:bookmarkStart w:id="136" w:name="_Toc500451717"/>
      <w:bookmarkStart w:id="137" w:name="_Toc500452803"/>
      <w:bookmarkStart w:id="138" w:name="_Toc500503372"/>
      <w:bookmarkStart w:id="139" w:name="_Toc500680547"/>
      <w:bookmarkStart w:id="140" w:name="_Toc500680579"/>
      <w:bookmarkStart w:id="141" w:name="_Toc50068063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FF4967" w:rsidRPr="004E711F" w:rsidRDefault="00FF4967" w:rsidP="004E711F">
      <w:pPr>
        <w:pStyle w:val="a9"/>
        <w:keepNext/>
        <w:keepLines/>
        <w:numPr>
          <w:ilvl w:val="0"/>
          <w:numId w:val="2"/>
        </w:numPr>
        <w:spacing w:line="240" w:lineRule="auto"/>
        <w:contextualSpacing w:val="0"/>
        <w:outlineLvl w:val="0"/>
        <w:rPr>
          <w:rFonts w:ascii="Times New Roman" w:eastAsiaTheme="majorEastAsia" w:hAnsi="Times New Roman"/>
          <w:b/>
          <w:bCs/>
          <w:vanish/>
          <w:szCs w:val="28"/>
        </w:rPr>
      </w:pPr>
      <w:bookmarkStart w:id="142" w:name="_Toc446578423"/>
      <w:bookmarkStart w:id="143" w:name="_Toc447012914"/>
      <w:bookmarkStart w:id="144" w:name="_Toc447114063"/>
      <w:bookmarkStart w:id="145" w:name="_Toc499974895"/>
      <w:bookmarkStart w:id="146" w:name="_Toc499975814"/>
      <w:bookmarkStart w:id="147" w:name="_Toc499980322"/>
      <w:bookmarkStart w:id="148" w:name="_Toc499981005"/>
      <w:bookmarkStart w:id="149" w:name="_Toc500009289"/>
      <w:bookmarkStart w:id="150" w:name="_Toc500084819"/>
      <w:bookmarkStart w:id="151" w:name="_Toc500128171"/>
      <w:bookmarkStart w:id="152" w:name="_Toc500193297"/>
      <w:bookmarkStart w:id="153" w:name="_Toc500281679"/>
      <w:bookmarkStart w:id="154" w:name="_Toc500326619"/>
      <w:bookmarkStart w:id="155" w:name="_Toc500451718"/>
      <w:bookmarkStart w:id="156" w:name="_Toc500452804"/>
      <w:bookmarkStart w:id="157" w:name="_Toc500503373"/>
      <w:bookmarkStart w:id="158" w:name="_Toc500680548"/>
      <w:bookmarkStart w:id="159" w:name="_Toc500680580"/>
      <w:bookmarkStart w:id="160" w:name="_Toc50068063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8A2604" w:rsidRPr="004E711F" w:rsidRDefault="008A2604" w:rsidP="00D04B33">
      <w:pPr>
        <w:pStyle w:val="S2"/>
      </w:pPr>
      <w:bookmarkStart w:id="161" w:name="_Toc500680632"/>
      <w:r w:rsidRPr="004E711F">
        <w:t>Ответственные за реализацию Программы</w:t>
      </w:r>
      <w:bookmarkEnd w:id="161"/>
    </w:p>
    <w:p w:rsidR="008A2604" w:rsidRPr="004E711F" w:rsidRDefault="008A2604" w:rsidP="004E711F">
      <w:pPr>
        <w:spacing w:line="240" w:lineRule="auto"/>
        <w:rPr>
          <w:rFonts w:ascii="Times New Roman" w:hAnsi="Times New Roman"/>
        </w:rPr>
      </w:pPr>
      <w:r w:rsidRPr="004E711F">
        <w:rPr>
          <w:rFonts w:ascii="Times New Roman" w:hAnsi="Times New Roman"/>
        </w:rPr>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8A2604" w:rsidRPr="004E711F" w:rsidRDefault="008A2604" w:rsidP="004E711F">
      <w:pPr>
        <w:spacing w:line="240" w:lineRule="auto"/>
        <w:rPr>
          <w:rFonts w:ascii="Times New Roman" w:hAnsi="Times New Roman"/>
        </w:rPr>
      </w:pPr>
      <w:r w:rsidRPr="004E711F">
        <w:rPr>
          <w:rFonts w:ascii="Times New Roman" w:hAnsi="Times New Roman"/>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8A2604" w:rsidRPr="004E711F" w:rsidRDefault="008A2604" w:rsidP="004E711F">
      <w:pPr>
        <w:spacing w:line="240" w:lineRule="auto"/>
        <w:rPr>
          <w:rFonts w:ascii="Times New Roman" w:hAnsi="Times New Roman"/>
        </w:rPr>
      </w:pPr>
      <w:r w:rsidRPr="004E711F">
        <w:rPr>
          <w:rFonts w:ascii="Times New Roman" w:hAnsi="Times New Roman"/>
        </w:rPr>
        <w:t xml:space="preserve">Управление реализацией Программы осуществляет заказчик – Администрация </w:t>
      </w:r>
      <w:r w:rsidR="004E711F">
        <w:rPr>
          <w:rFonts w:ascii="Times New Roman" w:hAnsi="Times New Roman"/>
        </w:rPr>
        <w:t>Романовского</w:t>
      </w:r>
      <w:r w:rsidR="00157006" w:rsidRPr="004E711F">
        <w:rPr>
          <w:rFonts w:ascii="Times New Roman" w:hAnsi="Times New Roman"/>
        </w:rPr>
        <w:t xml:space="preserve"> сельского поселения</w:t>
      </w:r>
      <w:r w:rsidR="00F26887" w:rsidRPr="004E711F">
        <w:rPr>
          <w:rFonts w:ascii="Times New Roman" w:hAnsi="Times New Roman"/>
        </w:rPr>
        <w:t xml:space="preserve"> </w:t>
      </w:r>
      <w:r w:rsidR="004E711F">
        <w:rPr>
          <w:rFonts w:ascii="Times New Roman" w:hAnsi="Times New Roman"/>
        </w:rPr>
        <w:t>Саткинского</w:t>
      </w:r>
      <w:r w:rsidR="00CD0EE8" w:rsidRPr="004E711F">
        <w:rPr>
          <w:rFonts w:ascii="Times New Roman" w:hAnsi="Times New Roman"/>
        </w:rPr>
        <w:t xml:space="preserve"> муниципального района</w:t>
      </w:r>
      <w:r w:rsidRPr="004E711F">
        <w:rPr>
          <w:rFonts w:ascii="Times New Roman" w:hAnsi="Times New Roman"/>
        </w:rPr>
        <w:t xml:space="preserve">. </w:t>
      </w:r>
    </w:p>
    <w:p w:rsidR="008A2604" w:rsidRPr="004E711F" w:rsidRDefault="008A2604" w:rsidP="004E711F">
      <w:pPr>
        <w:spacing w:line="240" w:lineRule="auto"/>
        <w:rPr>
          <w:rFonts w:ascii="Times New Roman" w:hAnsi="Times New Roman"/>
        </w:rPr>
      </w:pPr>
      <w:r w:rsidRPr="004E711F">
        <w:rPr>
          <w:rFonts w:ascii="Times New Roman" w:hAnsi="Times New Roman"/>
        </w:rPr>
        <w:t xml:space="preserve">Координатором реализации Программы является </w:t>
      </w:r>
      <w:r w:rsidR="00E4326E" w:rsidRPr="004E711F">
        <w:rPr>
          <w:rFonts w:ascii="Times New Roman" w:hAnsi="Times New Roman"/>
        </w:rPr>
        <w:t>А</w:t>
      </w:r>
      <w:r w:rsidRPr="004E711F">
        <w:rPr>
          <w:rFonts w:ascii="Times New Roman" w:hAnsi="Times New Roman"/>
        </w:rPr>
        <w:t xml:space="preserve">дминистрация </w:t>
      </w:r>
      <w:r w:rsidR="004E711F">
        <w:rPr>
          <w:rFonts w:ascii="Times New Roman" w:hAnsi="Times New Roman"/>
        </w:rPr>
        <w:t>Романовского</w:t>
      </w:r>
      <w:r w:rsidR="004E711F" w:rsidRPr="004E711F">
        <w:rPr>
          <w:rFonts w:ascii="Times New Roman" w:hAnsi="Times New Roman"/>
        </w:rPr>
        <w:t xml:space="preserve"> сельского поселения </w:t>
      </w:r>
      <w:r w:rsidR="004E711F">
        <w:rPr>
          <w:rFonts w:ascii="Times New Roman" w:hAnsi="Times New Roman"/>
        </w:rPr>
        <w:t>Саткинского муниципального район</w:t>
      </w:r>
      <w:r w:rsidR="00CD0EE8" w:rsidRPr="004E711F">
        <w:rPr>
          <w:rFonts w:ascii="Times New Roman" w:hAnsi="Times New Roman"/>
        </w:rPr>
        <w:t>а</w:t>
      </w:r>
      <w:r w:rsidRPr="004E711F">
        <w:rPr>
          <w:rFonts w:ascii="Times New Roman" w:hAnsi="Times New Roman"/>
        </w:rPr>
        <w:t xml:space="preserve">, которая осуществляет текущее управление программой, мониторинг и подготовку ежегодного отчета об исполнении Программы. </w:t>
      </w:r>
    </w:p>
    <w:p w:rsidR="008A2604" w:rsidRPr="004E711F" w:rsidRDefault="008A2604" w:rsidP="004E711F">
      <w:pPr>
        <w:spacing w:line="240" w:lineRule="auto"/>
        <w:rPr>
          <w:rFonts w:ascii="Times New Roman" w:hAnsi="Times New Roman"/>
        </w:rPr>
      </w:pPr>
      <w:r w:rsidRPr="004E711F">
        <w:rPr>
          <w:rFonts w:ascii="Times New Roman" w:hAnsi="Times New Roman"/>
        </w:rPr>
        <w:t xml:space="preserve">Координатор Программы является ответственным за реализацию Программы. </w:t>
      </w:r>
    </w:p>
    <w:p w:rsidR="008A2604" w:rsidRPr="004E711F" w:rsidRDefault="008A2604" w:rsidP="00D04B33">
      <w:pPr>
        <w:pStyle w:val="S2"/>
      </w:pPr>
      <w:bookmarkStart w:id="162" w:name="_Toc500680633"/>
      <w:r w:rsidRPr="004E711F">
        <w:t>План-график работ по реализации Программы</w:t>
      </w:r>
      <w:bookmarkEnd w:id="162"/>
    </w:p>
    <w:p w:rsidR="008A2604" w:rsidRPr="004E711F" w:rsidRDefault="008A2604" w:rsidP="004E711F">
      <w:pPr>
        <w:spacing w:line="240" w:lineRule="auto"/>
        <w:rPr>
          <w:rFonts w:ascii="Times New Roman" w:hAnsi="Times New Roman"/>
        </w:rPr>
      </w:pPr>
      <w:r w:rsidRPr="004E711F">
        <w:rPr>
          <w:rFonts w:ascii="Times New Roman" w:hAnsi="Times New Roman"/>
        </w:rPr>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8A2604" w:rsidRPr="004E711F" w:rsidRDefault="008A2604" w:rsidP="004E711F">
      <w:pPr>
        <w:spacing w:line="240" w:lineRule="auto"/>
        <w:rPr>
          <w:rFonts w:ascii="Times New Roman" w:hAnsi="Times New Roman"/>
        </w:rPr>
      </w:pPr>
      <w:r w:rsidRPr="004E711F">
        <w:rPr>
          <w:rFonts w:ascii="Times New Roman" w:hAnsi="Times New Roman"/>
        </w:rPr>
        <w:t>Реализация программы осуществляется в 2 этап</w:t>
      </w:r>
      <w:r w:rsidR="00D43AB4" w:rsidRPr="004E711F">
        <w:rPr>
          <w:rFonts w:ascii="Times New Roman" w:hAnsi="Times New Roman"/>
        </w:rPr>
        <w:t>а</w:t>
      </w:r>
      <w:r w:rsidRPr="004E711F">
        <w:rPr>
          <w:rFonts w:ascii="Times New Roman" w:hAnsi="Times New Roman"/>
        </w:rPr>
        <w:t>:</w:t>
      </w:r>
    </w:p>
    <w:p w:rsidR="008A2604" w:rsidRPr="004E711F" w:rsidRDefault="008A2604" w:rsidP="004E711F">
      <w:pPr>
        <w:spacing w:line="240" w:lineRule="auto"/>
        <w:rPr>
          <w:rFonts w:ascii="Times New Roman" w:hAnsi="Times New Roman"/>
        </w:rPr>
      </w:pPr>
      <w:r w:rsidRPr="004E711F">
        <w:rPr>
          <w:rFonts w:ascii="Times New Roman" w:hAnsi="Times New Roman"/>
        </w:rPr>
        <w:t xml:space="preserve">1 этап – </w:t>
      </w:r>
      <w:r w:rsidR="00786A79" w:rsidRPr="004E711F">
        <w:rPr>
          <w:rFonts w:ascii="Times New Roman" w:hAnsi="Times New Roman"/>
        </w:rPr>
        <w:t>201</w:t>
      </w:r>
      <w:r w:rsidR="004E711F">
        <w:rPr>
          <w:rFonts w:ascii="Times New Roman" w:hAnsi="Times New Roman"/>
        </w:rPr>
        <w:t>8</w:t>
      </w:r>
      <w:r w:rsidR="00786A79" w:rsidRPr="004E711F">
        <w:rPr>
          <w:rFonts w:ascii="Times New Roman" w:hAnsi="Times New Roman"/>
        </w:rPr>
        <w:t>-2022</w:t>
      </w:r>
      <w:r w:rsidRPr="004E711F">
        <w:rPr>
          <w:rFonts w:ascii="Times New Roman" w:hAnsi="Times New Roman"/>
        </w:rPr>
        <w:t xml:space="preserve"> гг.;</w:t>
      </w:r>
    </w:p>
    <w:p w:rsidR="008A2604" w:rsidRPr="004E711F" w:rsidRDefault="008A2604" w:rsidP="004E711F">
      <w:pPr>
        <w:spacing w:line="240" w:lineRule="auto"/>
        <w:rPr>
          <w:rFonts w:ascii="Times New Roman" w:hAnsi="Times New Roman"/>
        </w:rPr>
      </w:pPr>
      <w:r w:rsidRPr="004E711F">
        <w:rPr>
          <w:rFonts w:ascii="Times New Roman" w:hAnsi="Times New Roman"/>
        </w:rPr>
        <w:t>2 этап – 202</w:t>
      </w:r>
      <w:r w:rsidR="00D40323" w:rsidRPr="004E711F">
        <w:rPr>
          <w:rFonts w:ascii="Times New Roman" w:hAnsi="Times New Roman"/>
        </w:rPr>
        <w:t>3</w:t>
      </w:r>
      <w:r w:rsidRPr="004E711F">
        <w:rPr>
          <w:rFonts w:ascii="Times New Roman" w:hAnsi="Times New Roman"/>
        </w:rPr>
        <w:t>-20</w:t>
      </w:r>
      <w:r w:rsidR="00D40323" w:rsidRPr="004E711F">
        <w:rPr>
          <w:rFonts w:ascii="Times New Roman" w:hAnsi="Times New Roman"/>
        </w:rPr>
        <w:t>30</w:t>
      </w:r>
      <w:r w:rsidRPr="004E711F">
        <w:rPr>
          <w:rFonts w:ascii="Times New Roman" w:hAnsi="Times New Roman"/>
        </w:rPr>
        <w:t xml:space="preserve"> гг.</w:t>
      </w:r>
    </w:p>
    <w:p w:rsidR="008A2604" w:rsidRPr="00D04B33" w:rsidRDefault="008A2604" w:rsidP="00D04B33">
      <w:pPr>
        <w:pStyle w:val="S2"/>
      </w:pPr>
      <w:bookmarkStart w:id="163" w:name="_Toc500680634"/>
      <w:r w:rsidRPr="00D04B33">
        <w:t>П</w:t>
      </w:r>
      <w:r w:rsidR="00D04B33" w:rsidRPr="00D04B33">
        <w:t>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163"/>
    </w:p>
    <w:p w:rsidR="00D04B33" w:rsidRDefault="00D04B33" w:rsidP="004E711F">
      <w:pPr>
        <w:spacing w:line="240" w:lineRule="auto"/>
        <w:rPr>
          <w:rFonts w:ascii="Times New Roman" w:hAnsi="Times New Roman"/>
        </w:rPr>
      </w:pPr>
      <w:r w:rsidRPr="00D04B33">
        <w:rPr>
          <w:rFonts w:ascii="Times New Roman" w:hAnsi="Times New Roman"/>
        </w:rPr>
        <w:t xml:space="preserve">Совершенствование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Pr>
          <w:rFonts w:ascii="Times New Roman" w:hAnsi="Times New Roman"/>
        </w:rPr>
        <w:t>Романовского</w:t>
      </w:r>
      <w:r w:rsidRPr="00D04B33">
        <w:rPr>
          <w:rFonts w:ascii="Times New Roman" w:hAnsi="Times New Roman"/>
        </w:rPr>
        <w:t xml:space="preserve"> сельско</w:t>
      </w:r>
      <w:r>
        <w:rPr>
          <w:rFonts w:ascii="Times New Roman" w:hAnsi="Times New Roman"/>
        </w:rPr>
        <w:t>го</w:t>
      </w:r>
      <w:r w:rsidRPr="00D04B33">
        <w:rPr>
          <w:rFonts w:ascii="Times New Roman" w:hAnsi="Times New Roman"/>
        </w:rPr>
        <w:t xml:space="preserve"> поселени</w:t>
      </w:r>
      <w:r>
        <w:rPr>
          <w:rFonts w:ascii="Times New Roman" w:hAnsi="Times New Roman"/>
        </w:rPr>
        <w:t>я</w:t>
      </w:r>
      <w:r w:rsidRPr="00D04B33">
        <w:rPr>
          <w:rFonts w:ascii="Times New Roman" w:hAnsi="Times New Roman"/>
        </w:rPr>
        <w:t xml:space="preserve"> предусматривает следующие мероприятия: </w:t>
      </w:r>
    </w:p>
    <w:p w:rsidR="00D04B33" w:rsidRDefault="00D04B33" w:rsidP="004E711F">
      <w:pPr>
        <w:spacing w:line="240" w:lineRule="auto"/>
        <w:rPr>
          <w:rFonts w:ascii="Times New Roman" w:hAnsi="Times New Roman"/>
        </w:rPr>
      </w:pPr>
      <w:r>
        <w:rPr>
          <w:rFonts w:ascii="Times New Roman" w:hAnsi="Times New Roman"/>
        </w:rPr>
        <w:t xml:space="preserve"> </w:t>
      </w:r>
      <w:r w:rsidRPr="00D04B33">
        <w:rPr>
          <w:rFonts w:ascii="Times New Roman" w:hAnsi="Times New Roman"/>
        </w:rPr>
        <w:t xml:space="preserve">Внесение изменений в Генеральный план поселения: </w:t>
      </w:r>
    </w:p>
    <w:p w:rsidR="00D04B33" w:rsidRPr="00D04B33" w:rsidRDefault="00D04B33" w:rsidP="00D04B33">
      <w:pPr>
        <w:pStyle w:val="affffffff6"/>
        <w:tabs>
          <w:tab w:val="clear" w:pos="690"/>
          <w:tab w:val="left" w:pos="0"/>
        </w:tabs>
        <w:ind w:firstLine="709"/>
        <w:jc w:val="both"/>
        <w:rPr>
          <w:rFonts w:ascii="Times New Roman" w:hAnsi="Times New Roman"/>
          <w:sz w:val="24"/>
          <w:szCs w:val="24"/>
        </w:rPr>
      </w:pPr>
      <w:r w:rsidRPr="00D04B33">
        <w:rPr>
          <w:rFonts w:ascii="Times New Roman" w:hAnsi="Times New Roman"/>
          <w:sz w:val="24"/>
          <w:szCs w:val="24"/>
        </w:rPr>
        <w:t xml:space="preserve">- при выявлении новых, необходимых к реализации мероприятий в области развития социальной инфраструктуры; </w:t>
      </w:r>
    </w:p>
    <w:p w:rsidR="00D04B33" w:rsidRPr="00D04B33" w:rsidRDefault="00D04B33" w:rsidP="00D04B33">
      <w:pPr>
        <w:pStyle w:val="affffffff6"/>
        <w:tabs>
          <w:tab w:val="clear" w:pos="690"/>
          <w:tab w:val="left" w:pos="0"/>
        </w:tabs>
        <w:ind w:firstLine="709"/>
        <w:jc w:val="both"/>
        <w:rPr>
          <w:rFonts w:ascii="Times New Roman" w:hAnsi="Times New Roman"/>
          <w:sz w:val="24"/>
          <w:szCs w:val="24"/>
        </w:rPr>
      </w:pPr>
      <w:r w:rsidRPr="00D04B33">
        <w:rPr>
          <w:rFonts w:ascii="Times New Roman" w:hAnsi="Times New Roman"/>
          <w:sz w:val="24"/>
          <w:szCs w:val="24"/>
        </w:rPr>
        <w:t xml:space="preserve">- при появлении новых инвестиционных проектов, особо значимых для территории; </w:t>
      </w:r>
    </w:p>
    <w:p w:rsidR="00D04B33" w:rsidRPr="00D04B33" w:rsidRDefault="00D04B33" w:rsidP="00D04B33">
      <w:pPr>
        <w:pStyle w:val="affffffff6"/>
        <w:tabs>
          <w:tab w:val="clear" w:pos="690"/>
          <w:tab w:val="left" w:pos="0"/>
        </w:tabs>
        <w:ind w:firstLine="709"/>
        <w:jc w:val="both"/>
        <w:rPr>
          <w:rFonts w:ascii="Times New Roman" w:hAnsi="Times New Roman"/>
          <w:sz w:val="24"/>
          <w:szCs w:val="24"/>
        </w:rPr>
      </w:pPr>
      <w:r w:rsidRPr="00D04B33">
        <w:rPr>
          <w:rFonts w:ascii="Times New Roman" w:hAnsi="Times New Roman"/>
          <w:sz w:val="24"/>
          <w:szCs w:val="24"/>
        </w:rPr>
        <w:t>- при наступлении событий, выявляющих новые приоритеты в развитии поселения, а также вызывающих потерю своей значимости отдельных мероприятий.</w:t>
      </w:r>
    </w:p>
    <w:p w:rsidR="00D04B33" w:rsidRDefault="00D04B33" w:rsidP="004E711F">
      <w:pPr>
        <w:spacing w:line="240" w:lineRule="auto"/>
        <w:rPr>
          <w:rFonts w:ascii="Times New Roman" w:hAnsi="Times New Roman"/>
        </w:rPr>
      </w:pPr>
      <w:r w:rsidRPr="00D04B33">
        <w:rPr>
          <w:rFonts w:ascii="Times New Roman" w:hAnsi="Times New Roman"/>
        </w:rPr>
        <w:t xml:space="preserve"> Для информационного обеспечения реализации Программы необходимо функционирование, использование и доступность сайта </w:t>
      </w:r>
      <w:r>
        <w:rPr>
          <w:rFonts w:ascii="Times New Roman" w:hAnsi="Times New Roman"/>
        </w:rPr>
        <w:t>Романовского</w:t>
      </w:r>
      <w:r w:rsidRPr="00D04B33">
        <w:rPr>
          <w:rFonts w:ascii="Times New Roman" w:hAnsi="Times New Roman"/>
        </w:rPr>
        <w:t xml:space="preserve"> сельско</w:t>
      </w:r>
      <w:r>
        <w:rPr>
          <w:rFonts w:ascii="Times New Roman" w:hAnsi="Times New Roman"/>
        </w:rPr>
        <w:t xml:space="preserve">го </w:t>
      </w:r>
      <w:r w:rsidRPr="00D04B33">
        <w:rPr>
          <w:rFonts w:ascii="Times New Roman" w:hAnsi="Times New Roman"/>
        </w:rPr>
        <w:t>поселени</w:t>
      </w:r>
      <w:r>
        <w:rPr>
          <w:rFonts w:ascii="Times New Roman" w:hAnsi="Times New Roman"/>
        </w:rPr>
        <w:t>я</w:t>
      </w:r>
      <w:r w:rsidRPr="00D04B33">
        <w:rPr>
          <w:rFonts w:ascii="Times New Roman" w:hAnsi="Times New Roman"/>
        </w:rPr>
        <w:t xml:space="preserve">. </w:t>
      </w:r>
    </w:p>
    <w:p w:rsidR="00D04B33" w:rsidRDefault="00D04B33" w:rsidP="004E711F">
      <w:pPr>
        <w:spacing w:line="240" w:lineRule="auto"/>
        <w:rPr>
          <w:rFonts w:ascii="Times New Roman" w:hAnsi="Times New Roman"/>
        </w:rPr>
      </w:pPr>
      <w:r w:rsidRPr="00D04B33">
        <w:rPr>
          <w:rFonts w:ascii="Times New Roman" w:hAnsi="Times New Roman"/>
        </w:rPr>
        <w:t xml:space="preserve">Основными задачами по нормативно-правовому и информационному обеспечению реализации мероприятий являются: </w:t>
      </w:r>
    </w:p>
    <w:p w:rsidR="00D04B33" w:rsidRPr="00D04B33" w:rsidRDefault="00D04B33" w:rsidP="00D04B33">
      <w:pPr>
        <w:pStyle w:val="affffffff6"/>
        <w:tabs>
          <w:tab w:val="clear" w:pos="690"/>
          <w:tab w:val="left" w:pos="0"/>
        </w:tabs>
        <w:ind w:firstLine="567"/>
        <w:jc w:val="both"/>
        <w:rPr>
          <w:rFonts w:ascii="Times New Roman" w:hAnsi="Times New Roman"/>
          <w:sz w:val="24"/>
          <w:szCs w:val="24"/>
        </w:rPr>
      </w:pPr>
      <w:r w:rsidRPr="00D04B33">
        <w:rPr>
          <w:rFonts w:ascii="Times New Roman" w:hAnsi="Times New Roman"/>
          <w:sz w:val="24"/>
          <w:szCs w:val="24"/>
        </w:rPr>
        <w:t xml:space="preserve">- обеспечение контроля за реализацией Программы; </w:t>
      </w:r>
    </w:p>
    <w:p w:rsidR="00D04B33" w:rsidRPr="00D04B33" w:rsidRDefault="00D04B33" w:rsidP="00D04B33">
      <w:pPr>
        <w:pStyle w:val="affffffff6"/>
        <w:tabs>
          <w:tab w:val="clear" w:pos="690"/>
          <w:tab w:val="left" w:pos="0"/>
        </w:tabs>
        <w:ind w:firstLine="567"/>
        <w:jc w:val="both"/>
        <w:rPr>
          <w:rFonts w:ascii="Times New Roman" w:hAnsi="Times New Roman"/>
          <w:sz w:val="24"/>
          <w:szCs w:val="24"/>
        </w:rPr>
      </w:pPr>
      <w:r w:rsidRPr="00D04B33">
        <w:rPr>
          <w:rFonts w:ascii="Times New Roman" w:hAnsi="Times New Roman"/>
          <w:sz w:val="24"/>
          <w:szCs w:val="24"/>
        </w:rPr>
        <w:t xml:space="preserve">- разработка муниципальных правовых актов в области градостроительных и земельно-имущественных отношений; </w:t>
      </w:r>
    </w:p>
    <w:p w:rsidR="008A2604" w:rsidRDefault="00D04B33" w:rsidP="00D04B33">
      <w:pPr>
        <w:pStyle w:val="affffffff6"/>
        <w:tabs>
          <w:tab w:val="clear" w:pos="690"/>
          <w:tab w:val="left" w:pos="0"/>
        </w:tabs>
        <w:ind w:firstLine="567"/>
        <w:jc w:val="both"/>
        <w:rPr>
          <w:rFonts w:ascii="Times New Roman" w:hAnsi="Times New Roman"/>
          <w:sz w:val="24"/>
          <w:szCs w:val="24"/>
        </w:rPr>
      </w:pPr>
      <w:r w:rsidRPr="00D04B33">
        <w:rPr>
          <w:rFonts w:ascii="Times New Roman" w:hAnsi="Times New Roman"/>
          <w:sz w:val="24"/>
          <w:szCs w:val="24"/>
        </w:rPr>
        <w:t>- внедрение в практику предоставления земельных участков из состава земель муниципальной собственности на территории поселения для целей строительства и целей, не связанных со строительством, процедуры торгов (конкурсов, аукционов)</w:t>
      </w:r>
      <w:r w:rsidR="008A2604" w:rsidRPr="00D04B33">
        <w:rPr>
          <w:rFonts w:ascii="Times New Roman" w:hAnsi="Times New Roman"/>
          <w:sz w:val="24"/>
          <w:szCs w:val="24"/>
        </w:rPr>
        <w:t xml:space="preserve">. </w:t>
      </w:r>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В целях повышения результ</w:t>
      </w:r>
      <w:r>
        <w:rPr>
          <w:rFonts w:ascii="Times New Roman" w:hAnsi="Times New Roman"/>
          <w:sz w:val="24"/>
          <w:szCs w:val="24"/>
        </w:rPr>
        <w:t xml:space="preserve">ативности мероприятий Программы </w:t>
      </w:r>
      <w:r w:rsidRPr="00240B42">
        <w:rPr>
          <w:rFonts w:ascii="Times New Roman" w:hAnsi="Times New Roman"/>
          <w:sz w:val="24"/>
          <w:szCs w:val="24"/>
        </w:rPr>
        <w:t>требуется разработка ряда мун</w:t>
      </w:r>
      <w:r>
        <w:rPr>
          <w:rFonts w:ascii="Times New Roman" w:hAnsi="Times New Roman"/>
          <w:sz w:val="24"/>
          <w:szCs w:val="24"/>
        </w:rPr>
        <w:t xml:space="preserve">иципальных нормативных правовых </w:t>
      </w:r>
      <w:r w:rsidRPr="00240B42">
        <w:rPr>
          <w:rFonts w:ascii="Times New Roman" w:hAnsi="Times New Roman"/>
          <w:sz w:val="24"/>
          <w:szCs w:val="24"/>
        </w:rPr>
        <w:t>документов, в том числе:</w:t>
      </w:r>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 xml:space="preserve">– система критериев, используемых </w:t>
      </w:r>
      <w:r>
        <w:rPr>
          <w:rFonts w:ascii="Times New Roman" w:hAnsi="Times New Roman"/>
          <w:sz w:val="24"/>
          <w:szCs w:val="24"/>
        </w:rPr>
        <w:t xml:space="preserve">для определения доступности для </w:t>
      </w:r>
      <w:r w:rsidRPr="00240B42">
        <w:rPr>
          <w:rFonts w:ascii="Times New Roman" w:hAnsi="Times New Roman"/>
          <w:sz w:val="24"/>
          <w:szCs w:val="24"/>
        </w:rPr>
        <w:t>потребителей товаров и услуг орга</w:t>
      </w:r>
      <w:r>
        <w:rPr>
          <w:rFonts w:ascii="Times New Roman" w:hAnsi="Times New Roman"/>
          <w:sz w:val="24"/>
          <w:szCs w:val="24"/>
        </w:rPr>
        <w:t xml:space="preserve">низаций социального комплекса - </w:t>
      </w:r>
      <w:r w:rsidRPr="00240B42">
        <w:rPr>
          <w:rFonts w:ascii="Times New Roman" w:hAnsi="Times New Roman"/>
          <w:sz w:val="24"/>
          <w:szCs w:val="24"/>
        </w:rPr>
        <w:t>муниципальный правовой акт долже</w:t>
      </w:r>
      <w:r>
        <w:rPr>
          <w:rFonts w:ascii="Times New Roman" w:hAnsi="Times New Roman"/>
          <w:sz w:val="24"/>
          <w:szCs w:val="24"/>
        </w:rPr>
        <w:t xml:space="preserve">н содержать перечень критериев, </w:t>
      </w:r>
      <w:r w:rsidRPr="00240B42">
        <w:rPr>
          <w:rFonts w:ascii="Times New Roman" w:hAnsi="Times New Roman"/>
          <w:sz w:val="24"/>
          <w:szCs w:val="24"/>
        </w:rPr>
        <w:t>используемых при определении доступности товаров и услуг и их значения;</w:t>
      </w:r>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 порядок утверждения те</w:t>
      </w:r>
      <w:r>
        <w:rPr>
          <w:rFonts w:ascii="Times New Roman" w:hAnsi="Times New Roman"/>
          <w:sz w:val="24"/>
          <w:szCs w:val="24"/>
        </w:rPr>
        <w:t xml:space="preserve">хнических заданий по разработке </w:t>
      </w:r>
      <w:r w:rsidRPr="00240B42">
        <w:rPr>
          <w:rFonts w:ascii="Times New Roman" w:hAnsi="Times New Roman"/>
          <w:sz w:val="24"/>
          <w:szCs w:val="24"/>
        </w:rPr>
        <w:t>инвестиционных программ по развитию сис</w:t>
      </w:r>
      <w:r>
        <w:rPr>
          <w:rFonts w:ascii="Times New Roman" w:hAnsi="Times New Roman"/>
          <w:sz w:val="24"/>
          <w:szCs w:val="24"/>
        </w:rPr>
        <w:t xml:space="preserve">тем социальной инфраструктуры - </w:t>
      </w:r>
      <w:r w:rsidRPr="00240B42">
        <w:rPr>
          <w:rFonts w:ascii="Times New Roman" w:hAnsi="Times New Roman"/>
          <w:sz w:val="24"/>
          <w:szCs w:val="24"/>
        </w:rPr>
        <w:t>муниципальный правовой акт должен определять порядок взаи</w:t>
      </w:r>
      <w:r>
        <w:rPr>
          <w:rFonts w:ascii="Times New Roman" w:hAnsi="Times New Roman"/>
          <w:sz w:val="24"/>
          <w:szCs w:val="24"/>
        </w:rPr>
        <w:t xml:space="preserve">модействия </w:t>
      </w:r>
      <w:r w:rsidRPr="00240B42">
        <w:rPr>
          <w:rFonts w:ascii="Times New Roman" w:hAnsi="Times New Roman"/>
          <w:sz w:val="24"/>
          <w:szCs w:val="24"/>
        </w:rPr>
        <w:t>заинтересованных органов местного самоуп</w:t>
      </w:r>
      <w:r>
        <w:rPr>
          <w:rFonts w:ascii="Times New Roman" w:hAnsi="Times New Roman"/>
          <w:sz w:val="24"/>
          <w:szCs w:val="24"/>
        </w:rPr>
        <w:t xml:space="preserve">равления между собой, а также с </w:t>
      </w:r>
      <w:r w:rsidRPr="00240B42">
        <w:rPr>
          <w:rFonts w:ascii="Times New Roman" w:hAnsi="Times New Roman"/>
          <w:sz w:val="24"/>
          <w:szCs w:val="24"/>
        </w:rPr>
        <w:t xml:space="preserve">организациями социального комплекса по </w:t>
      </w:r>
      <w:r>
        <w:rPr>
          <w:rFonts w:ascii="Times New Roman" w:hAnsi="Times New Roman"/>
          <w:sz w:val="24"/>
          <w:szCs w:val="24"/>
        </w:rPr>
        <w:t xml:space="preserve">вопросам технических заданий по </w:t>
      </w:r>
      <w:r w:rsidRPr="00240B42">
        <w:rPr>
          <w:rFonts w:ascii="Times New Roman" w:hAnsi="Times New Roman"/>
          <w:sz w:val="24"/>
          <w:szCs w:val="24"/>
        </w:rPr>
        <w:t xml:space="preserve">разработке инвестиционных программ. </w:t>
      </w:r>
      <w:r>
        <w:rPr>
          <w:rFonts w:ascii="Times New Roman" w:hAnsi="Times New Roman"/>
          <w:sz w:val="24"/>
          <w:szCs w:val="24"/>
        </w:rPr>
        <w:t xml:space="preserve">Представляется, что технические </w:t>
      </w:r>
      <w:r w:rsidRPr="00240B42">
        <w:rPr>
          <w:rFonts w:ascii="Times New Roman" w:hAnsi="Times New Roman"/>
          <w:sz w:val="24"/>
          <w:szCs w:val="24"/>
        </w:rPr>
        <w:t>задания должны включать основные требов</w:t>
      </w:r>
      <w:r>
        <w:rPr>
          <w:rFonts w:ascii="Times New Roman" w:hAnsi="Times New Roman"/>
          <w:sz w:val="24"/>
          <w:szCs w:val="24"/>
        </w:rPr>
        <w:t xml:space="preserve">ания к разработке, содержанию и </w:t>
      </w:r>
      <w:r w:rsidRPr="00240B42">
        <w:rPr>
          <w:rFonts w:ascii="Times New Roman" w:hAnsi="Times New Roman"/>
          <w:sz w:val="24"/>
          <w:szCs w:val="24"/>
        </w:rPr>
        <w:t>реализации инвестиционной программы целевой организации;</w:t>
      </w:r>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 технические задания по раз</w:t>
      </w:r>
      <w:r>
        <w:rPr>
          <w:rFonts w:ascii="Times New Roman" w:hAnsi="Times New Roman"/>
          <w:sz w:val="24"/>
          <w:szCs w:val="24"/>
        </w:rPr>
        <w:t xml:space="preserve">работке инвестиционных программ </w:t>
      </w:r>
      <w:r w:rsidRPr="00240B42">
        <w:rPr>
          <w:rFonts w:ascii="Times New Roman" w:hAnsi="Times New Roman"/>
          <w:sz w:val="24"/>
          <w:szCs w:val="24"/>
        </w:rPr>
        <w:t>организаций социального комплекс</w:t>
      </w:r>
      <w:r>
        <w:rPr>
          <w:rFonts w:ascii="Times New Roman" w:hAnsi="Times New Roman"/>
          <w:sz w:val="24"/>
          <w:szCs w:val="24"/>
        </w:rPr>
        <w:t xml:space="preserve">а по развитию систем социальной </w:t>
      </w:r>
      <w:r w:rsidRPr="00240B42">
        <w:rPr>
          <w:rFonts w:ascii="Times New Roman" w:hAnsi="Times New Roman"/>
          <w:sz w:val="24"/>
          <w:szCs w:val="24"/>
        </w:rPr>
        <w:t>инфраструктуры;</w:t>
      </w:r>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 инвестиционные программы орган</w:t>
      </w:r>
      <w:r>
        <w:rPr>
          <w:rFonts w:ascii="Times New Roman" w:hAnsi="Times New Roman"/>
          <w:sz w:val="24"/>
          <w:szCs w:val="24"/>
        </w:rPr>
        <w:t xml:space="preserve">изаций социального комплекса по </w:t>
      </w:r>
      <w:r w:rsidRPr="00240B42">
        <w:rPr>
          <w:rFonts w:ascii="Times New Roman" w:hAnsi="Times New Roman"/>
          <w:sz w:val="24"/>
          <w:szCs w:val="24"/>
        </w:rPr>
        <w:t>развитию систем социальной инфраструктуры;</w:t>
      </w:r>
    </w:p>
    <w:p w:rsid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 порядок запроса инфо</w:t>
      </w:r>
      <w:r>
        <w:rPr>
          <w:rFonts w:ascii="Times New Roman" w:hAnsi="Times New Roman"/>
          <w:sz w:val="24"/>
          <w:szCs w:val="24"/>
        </w:rPr>
        <w:t xml:space="preserve">рмации у организаций социальной </w:t>
      </w:r>
      <w:r w:rsidRPr="00240B42">
        <w:rPr>
          <w:rFonts w:ascii="Times New Roman" w:hAnsi="Times New Roman"/>
          <w:sz w:val="24"/>
          <w:szCs w:val="24"/>
        </w:rPr>
        <w:t>инфраструктуры - муниципальный пр</w:t>
      </w:r>
      <w:r>
        <w:rPr>
          <w:rFonts w:ascii="Times New Roman" w:hAnsi="Times New Roman"/>
          <w:sz w:val="24"/>
          <w:szCs w:val="24"/>
        </w:rPr>
        <w:t xml:space="preserve">авовой акт должен устанавливать </w:t>
      </w:r>
      <w:r w:rsidRPr="00240B42">
        <w:rPr>
          <w:rFonts w:ascii="Times New Roman" w:hAnsi="Times New Roman"/>
          <w:sz w:val="24"/>
          <w:szCs w:val="24"/>
        </w:rPr>
        <w:t>закрытый перечень информации, которую могут запрашив</w:t>
      </w:r>
      <w:r>
        <w:rPr>
          <w:rFonts w:ascii="Times New Roman" w:hAnsi="Times New Roman"/>
          <w:sz w:val="24"/>
          <w:szCs w:val="24"/>
        </w:rPr>
        <w:t xml:space="preserve">ать </w:t>
      </w:r>
      <w:r w:rsidRPr="00240B42">
        <w:rPr>
          <w:rFonts w:ascii="Times New Roman" w:hAnsi="Times New Roman"/>
          <w:sz w:val="24"/>
          <w:szCs w:val="24"/>
        </w:rPr>
        <w:t>уполномоченные на то должностные ли</w:t>
      </w:r>
      <w:r>
        <w:rPr>
          <w:rFonts w:ascii="Times New Roman" w:hAnsi="Times New Roman"/>
          <w:sz w:val="24"/>
          <w:szCs w:val="24"/>
        </w:rPr>
        <w:t xml:space="preserve">ца Администрации муниципального </w:t>
      </w:r>
      <w:r w:rsidRPr="00240B42">
        <w:rPr>
          <w:rFonts w:ascii="Times New Roman" w:hAnsi="Times New Roman"/>
          <w:sz w:val="24"/>
          <w:szCs w:val="24"/>
        </w:rPr>
        <w:t xml:space="preserve">образования, а также требования </w:t>
      </w:r>
      <w:r>
        <w:rPr>
          <w:rFonts w:ascii="Times New Roman" w:hAnsi="Times New Roman"/>
          <w:sz w:val="24"/>
          <w:szCs w:val="24"/>
        </w:rPr>
        <w:t>к срокам и качеству информации, предоставляемой организацией.</w:t>
      </w:r>
    </w:p>
    <w:p w:rsidR="00240B42" w:rsidRPr="00D04B33"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Инвестиционная программа утверждае</w:t>
      </w:r>
      <w:r>
        <w:rPr>
          <w:rFonts w:ascii="Times New Roman" w:hAnsi="Times New Roman"/>
          <w:sz w:val="24"/>
          <w:szCs w:val="24"/>
        </w:rPr>
        <w:t xml:space="preserve">тся в соответствии с </w:t>
      </w:r>
      <w:r w:rsidRPr="00240B42">
        <w:rPr>
          <w:rFonts w:ascii="Times New Roman" w:hAnsi="Times New Roman"/>
          <w:sz w:val="24"/>
          <w:szCs w:val="24"/>
        </w:rPr>
        <w:t>законодательством с учетом со</w:t>
      </w:r>
      <w:r>
        <w:rPr>
          <w:rFonts w:ascii="Times New Roman" w:hAnsi="Times New Roman"/>
          <w:sz w:val="24"/>
          <w:szCs w:val="24"/>
        </w:rPr>
        <w:t xml:space="preserve">ответствия мероприятий и сроков </w:t>
      </w:r>
      <w:r w:rsidRPr="00240B42">
        <w:rPr>
          <w:rFonts w:ascii="Times New Roman" w:hAnsi="Times New Roman"/>
          <w:sz w:val="24"/>
          <w:szCs w:val="24"/>
        </w:rPr>
        <w:t>инвестиционной программы Программе к</w:t>
      </w:r>
      <w:r>
        <w:rPr>
          <w:rFonts w:ascii="Times New Roman" w:hAnsi="Times New Roman"/>
          <w:sz w:val="24"/>
          <w:szCs w:val="24"/>
        </w:rPr>
        <w:t xml:space="preserve">омплексного развития социальной </w:t>
      </w:r>
      <w:r w:rsidRPr="00240B42">
        <w:rPr>
          <w:rFonts w:ascii="Times New Roman" w:hAnsi="Times New Roman"/>
          <w:sz w:val="24"/>
          <w:szCs w:val="24"/>
        </w:rPr>
        <w:t>инфраструктуры. При этом уточняются не</w:t>
      </w:r>
      <w:r>
        <w:rPr>
          <w:rFonts w:ascii="Times New Roman" w:hAnsi="Times New Roman"/>
          <w:sz w:val="24"/>
          <w:szCs w:val="24"/>
        </w:rPr>
        <w:t xml:space="preserve">обходимые объемы финансирования </w:t>
      </w:r>
      <w:r w:rsidRPr="00240B42">
        <w:rPr>
          <w:rFonts w:ascii="Times New Roman" w:hAnsi="Times New Roman"/>
          <w:sz w:val="24"/>
          <w:szCs w:val="24"/>
        </w:rPr>
        <w:t>и приводится обоснование по источник</w:t>
      </w:r>
      <w:r>
        <w:rPr>
          <w:rFonts w:ascii="Times New Roman" w:hAnsi="Times New Roman"/>
          <w:sz w:val="24"/>
          <w:szCs w:val="24"/>
        </w:rPr>
        <w:t xml:space="preserve">ам финансирования: собственные </w:t>
      </w:r>
      <w:r w:rsidRPr="00240B42">
        <w:rPr>
          <w:rFonts w:ascii="Times New Roman" w:hAnsi="Times New Roman"/>
          <w:sz w:val="24"/>
          <w:szCs w:val="24"/>
        </w:rPr>
        <w:t xml:space="preserve">средства, привлеченные средства, средства </w:t>
      </w:r>
      <w:r>
        <w:rPr>
          <w:rFonts w:ascii="Times New Roman" w:hAnsi="Times New Roman"/>
          <w:sz w:val="24"/>
          <w:szCs w:val="24"/>
        </w:rPr>
        <w:t>внебюджетных источников, прочие источники.</w:t>
      </w:r>
    </w:p>
    <w:p w:rsidR="00D6024D" w:rsidRPr="004E711F" w:rsidRDefault="00D6024D" w:rsidP="00D04B33">
      <w:pPr>
        <w:pStyle w:val="S2"/>
      </w:pPr>
      <w:bookmarkStart w:id="164" w:name="_Toc500680635"/>
      <w:r w:rsidRPr="004E711F">
        <w:t>Порядок корректировки Программы</w:t>
      </w:r>
      <w:bookmarkEnd w:id="164"/>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Программа подлежит корректировке или пересмотру при вступлении в</w:t>
      </w:r>
      <w:r>
        <w:rPr>
          <w:rFonts w:ascii="Times New Roman" w:hAnsi="Times New Roman"/>
          <w:sz w:val="24"/>
          <w:szCs w:val="24"/>
        </w:rPr>
        <w:t xml:space="preserve"> </w:t>
      </w:r>
      <w:r w:rsidRPr="00240B42">
        <w:rPr>
          <w:rFonts w:ascii="Times New Roman" w:hAnsi="Times New Roman"/>
          <w:sz w:val="24"/>
          <w:szCs w:val="24"/>
        </w:rPr>
        <w:t>силу приказов, распоряжений, методически</w:t>
      </w:r>
      <w:r>
        <w:rPr>
          <w:rFonts w:ascii="Times New Roman" w:hAnsi="Times New Roman"/>
          <w:sz w:val="24"/>
          <w:szCs w:val="24"/>
        </w:rPr>
        <w:t xml:space="preserve">х указаний и других нормативных </w:t>
      </w:r>
      <w:r w:rsidRPr="00240B42">
        <w:rPr>
          <w:rFonts w:ascii="Times New Roman" w:hAnsi="Times New Roman"/>
          <w:sz w:val="24"/>
          <w:szCs w:val="24"/>
        </w:rPr>
        <w:t>актов, регламентирующих требования к п</w:t>
      </w:r>
      <w:r>
        <w:rPr>
          <w:rFonts w:ascii="Times New Roman" w:hAnsi="Times New Roman"/>
          <w:sz w:val="24"/>
          <w:szCs w:val="24"/>
        </w:rPr>
        <w:t xml:space="preserve">рограммам комплексного развития </w:t>
      </w:r>
      <w:r w:rsidRPr="00240B42">
        <w:rPr>
          <w:rFonts w:ascii="Times New Roman" w:hAnsi="Times New Roman"/>
          <w:sz w:val="24"/>
          <w:szCs w:val="24"/>
        </w:rPr>
        <w:t xml:space="preserve">социальной инфраструктуры, документам </w:t>
      </w:r>
      <w:r>
        <w:rPr>
          <w:rFonts w:ascii="Times New Roman" w:hAnsi="Times New Roman"/>
          <w:sz w:val="24"/>
          <w:szCs w:val="24"/>
        </w:rPr>
        <w:t xml:space="preserve">территориального планирования и </w:t>
      </w:r>
      <w:r w:rsidR="00001C2A" w:rsidRPr="00240B42">
        <w:rPr>
          <w:rFonts w:ascii="Times New Roman" w:hAnsi="Times New Roman"/>
          <w:sz w:val="24"/>
          <w:szCs w:val="24"/>
        </w:rPr>
        <w:t>сопутствующим схемам,</w:t>
      </w:r>
      <w:r w:rsidRPr="00240B42">
        <w:rPr>
          <w:rFonts w:ascii="Times New Roman" w:hAnsi="Times New Roman"/>
          <w:sz w:val="24"/>
          <w:szCs w:val="24"/>
        </w:rPr>
        <w:t xml:space="preserve"> и программам.</w:t>
      </w:r>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Программа может корректировать</w:t>
      </w:r>
      <w:r>
        <w:rPr>
          <w:rFonts w:ascii="Times New Roman" w:hAnsi="Times New Roman"/>
          <w:sz w:val="24"/>
          <w:szCs w:val="24"/>
        </w:rPr>
        <w:t xml:space="preserve">ся в зависимости от обеспечения </w:t>
      </w:r>
      <w:r w:rsidRPr="00240B42">
        <w:rPr>
          <w:rFonts w:ascii="Times New Roman" w:hAnsi="Times New Roman"/>
          <w:sz w:val="24"/>
          <w:szCs w:val="24"/>
        </w:rPr>
        <w:t xml:space="preserve">финансирования, изменение условий </w:t>
      </w:r>
      <w:r>
        <w:rPr>
          <w:rFonts w:ascii="Times New Roman" w:hAnsi="Times New Roman"/>
          <w:sz w:val="24"/>
          <w:szCs w:val="24"/>
        </w:rPr>
        <w:t xml:space="preserve">функционирования и потребностей </w:t>
      </w:r>
      <w:r w:rsidRPr="00240B42">
        <w:rPr>
          <w:rFonts w:ascii="Times New Roman" w:hAnsi="Times New Roman"/>
          <w:sz w:val="24"/>
          <w:szCs w:val="24"/>
        </w:rPr>
        <w:t>объектов социальной инфраструктуры, по</w:t>
      </w:r>
      <w:r>
        <w:rPr>
          <w:rFonts w:ascii="Times New Roman" w:hAnsi="Times New Roman"/>
          <w:sz w:val="24"/>
          <w:szCs w:val="24"/>
        </w:rPr>
        <w:t xml:space="preserve">влекшие значительное отклонение </w:t>
      </w:r>
      <w:r w:rsidRPr="00240B42">
        <w:rPr>
          <w:rFonts w:ascii="Times New Roman" w:hAnsi="Times New Roman"/>
          <w:sz w:val="24"/>
          <w:szCs w:val="24"/>
        </w:rPr>
        <w:t>фактических показателей (индикат</w:t>
      </w:r>
      <w:r>
        <w:rPr>
          <w:rFonts w:ascii="Times New Roman" w:hAnsi="Times New Roman"/>
          <w:sz w:val="24"/>
          <w:szCs w:val="24"/>
        </w:rPr>
        <w:t xml:space="preserve">оров мониторинга) эффективности </w:t>
      </w:r>
      <w:r w:rsidRPr="00240B42">
        <w:rPr>
          <w:rFonts w:ascii="Times New Roman" w:hAnsi="Times New Roman"/>
          <w:sz w:val="24"/>
          <w:szCs w:val="24"/>
        </w:rPr>
        <w:t>функционирования систем по отношению</w:t>
      </w:r>
      <w:r>
        <w:rPr>
          <w:rFonts w:ascii="Times New Roman" w:hAnsi="Times New Roman"/>
          <w:sz w:val="24"/>
          <w:szCs w:val="24"/>
        </w:rPr>
        <w:t xml:space="preserve"> к показателям, предусмотренных </w:t>
      </w:r>
      <w:r w:rsidRPr="00240B42">
        <w:rPr>
          <w:rFonts w:ascii="Times New Roman" w:hAnsi="Times New Roman"/>
          <w:sz w:val="24"/>
          <w:szCs w:val="24"/>
        </w:rPr>
        <w:t>Программой.</w:t>
      </w:r>
    </w:p>
    <w:p w:rsidR="00240B42"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Мониторинг Программы к</w:t>
      </w:r>
      <w:r>
        <w:rPr>
          <w:rFonts w:ascii="Times New Roman" w:hAnsi="Times New Roman"/>
          <w:sz w:val="24"/>
          <w:szCs w:val="24"/>
        </w:rPr>
        <w:t xml:space="preserve">омплексного развития социальной </w:t>
      </w:r>
      <w:r w:rsidRPr="00240B42">
        <w:rPr>
          <w:rFonts w:ascii="Times New Roman" w:hAnsi="Times New Roman"/>
          <w:sz w:val="24"/>
          <w:szCs w:val="24"/>
        </w:rPr>
        <w:t>инфраструктуры муниципальн</w:t>
      </w:r>
      <w:r>
        <w:rPr>
          <w:rFonts w:ascii="Times New Roman" w:hAnsi="Times New Roman"/>
          <w:sz w:val="24"/>
          <w:szCs w:val="24"/>
        </w:rPr>
        <w:t xml:space="preserve">ого образования предусматривает </w:t>
      </w:r>
      <w:r w:rsidRPr="00240B42">
        <w:rPr>
          <w:rFonts w:ascii="Times New Roman" w:hAnsi="Times New Roman"/>
          <w:sz w:val="24"/>
          <w:szCs w:val="24"/>
        </w:rPr>
        <w:t>сопоставление и сравнение значений показателей во временном аспекте.</w:t>
      </w:r>
    </w:p>
    <w:p w:rsidR="00D6024D" w:rsidRPr="00240B42" w:rsidRDefault="00240B42" w:rsidP="00240B42">
      <w:pPr>
        <w:pStyle w:val="affffffff6"/>
        <w:ind w:firstLine="567"/>
        <w:jc w:val="both"/>
        <w:rPr>
          <w:rFonts w:ascii="Times New Roman" w:hAnsi="Times New Roman"/>
          <w:sz w:val="24"/>
          <w:szCs w:val="24"/>
        </w:rPr>
      </w:pPr>
      <w:r w:rsidRPr="00240B42">
        <w:rPr>
          <w:rFonts w:ascii="Times New Roman" w:hAnsi="Times New Roman"/>
          <w:sz w:val="24"/>
          <w:szCs w:val="24"/>
        </w:rPr>
        <w:t>По ежегодным результ</w:t>
      </w:r>
      <w:r>
        <w:rPr>
          <w:rFonts w:ascii="Times New Roman" w:hAnsi="Times New Roman"/>
          <w:sz w:val="24"/>
          <w:szCs w:val="24"/>
        </w:rPr>
        <w:t xml:space="preserve">атам мониторинга осуществляется </w:t>
      </w:r>
      <w:r w:rsidRPr="00240B42">
        <w:rPr>
          <w:rFonts w:ascii="Times New Roman" w:hAnsi="Times New Roman"/>
          <w:sz w:val="24"/>
          <w:szCs w:val="24"/>
        </w:rPr>
        <w:t>своевременная корректировка Программы. Решени</w:t>
      </w:r>
      <w:r>
        <w:rPr>
          <w:rFonts w:ascii="Times New Roman" w:hAnsi="Times New Roman"/>
          <w:sz w:val="24"/>
          <w:szCs w:val="24"/>
        </w:rPr>
        <w:t xml:space="preserve">е о корректировке </w:t>
      </w:r>
      <w:r w:rsidRPr="00240B42">
        <w:rPr>
          <w:rFonts w:ascii="Times New Roman" w:hAnsi="Times New Roman"/>
          <w:sz w:val="24"/>
          <w:szCs w:val="24"/>
        </w:rPr>
        <w:t>Программы принимается представ</w:t>
      </w:r>
      <w:r>
        <w:rPr>
          <w:rFonts w:ascii="Times New Roman" w:hAnsi="Times New Roman"/>
          <w:sz w:val="24"/>
          <w:szCs w:val="24"/>
        </w:rPr>
        <w:t xml:space="preserve">ительным органом муниципального </w:t>
      </w:r>
      <w:r w:rsidRPr="00240B42">
        <w:rPr>
          <w:rFonts w:ascii="Times New Roman" w:hAnsi="Times New Roman"/>
          <w:sz w:val="24"/>
          <w:szCs w:val="24"/>
        </w:rPr>
        <w:t>образования по итогам ежегодного рассмо</w:t>
      </w:r>
      <w:r>
        <w:rPr>
          <w:rFonts w:ascii="Times New Roman" w:hAnsi="Times New Roman"/>
          <w:sz w:val="24"/>
          <w:szCs w:val="24"/>
        </w:rPr>
        <w:t xml:space="preserve">трения отчета о ходе реализации </w:t>
      </w:r>
      <w:r w:rsidRPr="00240B42">
        <w:rPr>
          <w:rFonts w:ascii="Times New Roman" w:hAnsi="Times New Roman"/>
          <w:sz w:val="24"/>
          <w:szCs w:val="24"/>
        </w:rPr>
        <w:t>Программы или по представлению главы муниципального образования.</w:t>
      </w:r>
    </w:p>
    <w:sectPr w:rsidR="00D6024D" w:rsidRPr="00240B42" w:rsidSect="00C70684">
      <w:headerReference w:type="default" r:id="rId18"/>
      <w:footerReference w:type="default" r:id="rId19"/>
      <w:pgSz w:w="11906" w:h="16838"/>
      <w:pgMar w:top="1134" w:right="850" w:bottom="1134" w:left="1701"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B8" w:rsidRDefault="008412B8" w:rsidP="00036DAF">
      <w:pPr>
        <w:spacing w:line="240" w:lineRule="auto"/>
      </w:pPr>
      <w:r>
        <w:separator/>
      </w:r>
    </w:p>
  </w:endnote>
  <w:endnote w:type="continuationSeparator" w:id="0">
    <w:p w:rsidR="008412B8" w:rsidRDefault="008412B8"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altName w:val="Franklin Gothic Medium Cond"/>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806991"/>
      <w:docPartObj>
        <w:docPartGallery w:val="Page Numbers (Bottom of Page)"/>
        <w:docPartUnique/>
      </w:docPartObj>
    </w:sdtPr>
    <w:sdtEndPr/>
    <w:sdtContent>
      <w:p w:rsidR="00A42A64" w:rsidRDefault="00A42A64">
        <w:pPr>
          <w:pStyle w:val="af8"/>
          <w:jc w:val="center"/>
        </w:pPr>
        <w:r>
          <w:fldChar w:fldCharType="begin"/>
        </w:r>
        <w:r>
          <w:instrText>PAGE   \* MERGEFORMAT</w:instrText>
        </w:r>
        <w:r>
          <w:fldChar w:fldCharType="separate"/>
        </w:r>
        <w:r w:rsidR="00001C2A">
          <w:rPr>
            <w:noProof/>
          </w:rPr>
          <w:t>21</w:t>
        </w:r>
        <w:r>
          <w:rPr>
            <w:noProof/>
          </w:rPr>
          <w:fldChar w:fldCharType="end"/>
        </w:r>
      </w:p>
    </w:sdtContent>
  </w:sdt>
  <w:p w:rsidR="00A42A64" w:rsidRDefault="00A42A64" w:rsidP="00574E57">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316942"/>
      <w:docPartObj>
        <w:docPartGallery w:val="Page Numbers (Bottom of Page)"/>
        <w:docPartUnique/>
      </w:docPartObj>
    </w:sdtPr>
    <w:sdtEndPr/>
    <w:sdtContent>
      <w:p w:rsidR="00A42A64" w:rsidRDefault="00A42A64">
        <w:pPr>
          <w:pStyle w:val="af8"/>
          <w:jc w:val="center"/>
        </w:pPr>
        <w:r>
          <w:fldChar w:fldCharType="begin"/>
        </w:r>
        <w:r>
          <w:instrText>PAGE   \* MERGEFORMAT</w:instrText>
        </w:r>
        <w:r>
          <w:fldChar w:fldCharType="separate"/>
        </w:r>
        <w:r w:rsidR="00001C2A">
          <w:rPr>
            <w:noProof/>
          </w:rPr>
          <w:t>33</w:t>
        </w:r>
        <w:r>
          <w:rPr>
            <w:noProof/>
          </w:rPr>
          <w:fldChar w:fldCharType="end"/>
        </w:r>
      </w:p>
    </w:sdtContent>
  </w:sdt>
  <w:p w:rsidR="00A42A64" w:rsidRPr="00884975" w:rsidRDefault="00A42A64" w:rsidP="00462FAC">
    <w:pPr>
      <w:pStyle w:val="af8"/>
      <w:ind w:right="22" w:firstLine="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B8" w:rsidRDefault="008412B8" w:rsidP="00036DAF">
      <w:pPr>
        <w:spacing w:line="240" w:lineRule="auto"/>
      </w:pPr>
      <w:r>
        <w:separator/>
      </w:r>
    </w:p>
  </w:footnote>
  <w:footnote w:type="continuationSeparator" w:id="0">
    <w:p w:rsidR="008412B8" w:rsidRDefault="008412B8" w:rsidP="00036DAF">
      <w:pPr>
        <w:spacing w:line="240" w:lineRule="auto"/>
      </w:pPr>
      <w:r>
        <w:continuationSeparator/>
      </w:r>
    </w:p>
  </w:footnote>
  <w:footnote w:id="1">
    <w:p w:rsidR="00A42A64" w:rsidRDefault="00A42A64">
      <w:pPr>
        <w:pStyle w:val="afb"/>
      </w:pPr>
      <w:r>
        <w:rPr>
          <w:rStyle w:val="aff"/>
        </w:rPr>
        <w:footnoteRef/>
      </w:r>
      <w:r>
        <w:t xml:space="preserve"> </w:t>
      </w:r>
      <w:r>
        <w:rPr>
          <w:szCs w:val="24"/>
        </w:rPr>
        <w:t xml:space="preserve">Утвержден </w:t>
      </w:r>
      <w:r w:rsidRPr="00A427F8">
        <w:rPr>
          <w:szCs w:val="24"/>
        </w:rPr>
        <w:t>решением Совета депутатов Романовского сельского поселения от 19.08.2014г. №9-р</w:t>
      </w:r>
      <w:r>
        <w:rPr>
          <w:szCs w:val="24"/>
        </w:rPr>
        <w:t>.   Генеральный план рассчитан с учетом обслуживания населения п. Единовер и п. Тельмана</w:t>
      </w:r>
    </w:p>
  </w:footnote>
  <w:footnote w:id="2">
    <w:p w:rsidR="00A42A64" w:rsidRDefault="00A42A64">
      <w:pPr>
        <w:pStyle w:val="afb"/>
      </w:pPr>
      <w:r>
        <w:rPr>
          <w:rStyle w:val="aff"/>
        </w:rPr>
        <w:footnoteRef/>
      </w:r>
      <w:r>
        <w:t xml:space="preserve"> Инвестиционный проект ООО «УРАЛДОМ».</w:t>
      </w:r>
    </w:p>
  </w:footnote>
  <w:footnote w:id="3">
    <w:p w:rsidR="00A42A64" w:rsidRDefault="00A42A64">
      <w:pPr>
        <w:pStyle w:val="afb"/>
      </w:pPr>
      <w:r>
        <w:rPr>
          <w:rStyle w:val="aff"/>
        </w:rPr>
        <w:footnoteRef/>
      </w:r>
      <w:r>
        <w:t xml:space="preserve"> Прогноз социально-экономического развития Романовского сельского поселения 2017-2019 гг.</w:t>
      </w:r>
    </w:p>
  </w:footnote>
  <w:footnote w:id="4">
    <w:p w:rsidR="00A42A64" w:rsidRDefault="00A42A64">
      <w:pPr>
        <w:pStyle w:val="afb"/>
      </w:pPr>
      <w:r>
        <w:rPr>
          <w:rStyle w:val="aff"/>
        </w:rPr>
        <w:footnoteRef/>
      </w:r>
      <w:r>
        <w:t xml:space="preserve"> Генеральный план и проект планировки п. Чулковка.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64" w:rsidRPr="00E572DC" w:rsidRDefault="00A42A64" w:rsidP="00574E57">
    <w:pPr>
      <w:pStyle w:val="aff1"/>
      <w:ind w:right="22" w:firstLine="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64" w:rsidRPr="00E572DC" w:rsidRDefault="00A42A64" w:rsidP="00462FAC">
    <w:pPr>
      <w:pStyle w:val="aff1"/>
      <w:ind w:right="22"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06143BF"/>
    <w:multiLevelType w:val="hybridMultilevel"/>
    <w:tmpl w:val="596AA612"/>
    <w:lvl w:ilvl="0" w:tplc="CBAC342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07945A6"/>
    <w:multiLevelType w:val="hybridMultilevel"/>
    <w:tmpl w:val="6074C35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031A2C37"/>
    <w:multiLevelType w:val="hybridMultilevel"/>
    <w:tmpl w:val="D1B24FA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7E93089"/>
    <w:multiLevelType w:val="hybridMultilevel"/>
    <w:tmpl w:val="7592E4A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B405436"/>
    <w:multiLevelType w:val="hybridMultilevel"/>
    <w:tmpl w:val="B53E99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E4765C7"/>
    <w:multiLevelType w:val="hybridMultilevel"/>
    <w:tmpl w:val="A9D8609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FE56B1D"/>
    <w:multiLevelType w:val="hybridMultilevel"/>
    <w:tmpl w:val="FB1CF78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2D2345"/>
    <w:multiLevelType w:val="hybridMultilevel"/>
    <w:tmpl w:val="A8901C6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0622A1"/>
    <w:multiLevelType w:val="hybridMultilevel"/>
    <w:tmpl w:val="58DA1C2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AE74D74"/>
    <w:multiLevelType w:val="hybridMultilevel"/>
    <w:tmpl w:val="2012AE1C"/>
    <w:lvl w:ilvl="0" w:tplc="BF88632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CDE2FA2"/>
    <w:multiLevelType w:val="hybridMultilevel"/>
    <w:tmpl w:val="1250F8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F054B91"/>
    <w:multiLevelType w:val="hybridMultilevel"/>
    <w:tmpl w:val="9BB617CE"/>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3">
    <w:nsid w:val="20C02E92"/>
    <w:multiLevelType w:val="hybridMultilevel"/>
    <w:tmpl w:val="A5A41C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1E93120"/>
    <w:multiLevelType w:val="hybridMultilevel"/>
    <w:tmpl w:val="9A682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253F19C2"/>
    <w:multiLevelType w:val="hybridMultilevel"/>
    <w:tmpl w:val="D75C5D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844648C"/>
    <w:multiLevelType w:val="hybridMultilevel"/>
    <w:tmpl w:val="361403B4"/>
    <w:lvl w:ilvl="0" w:tplc="7B280F5E">
      <w:start w:val="1"/>
      <w:numFmt w:val="decimal"/>
      <w:lvlText w:val="%1."/>
      <w:lvlJc w:val="left"/>
      <w:pPr>
        <w:ind w:left="720" w:hanging="360"/>
      </w:pPr>
      <w:rPr>
        <w:rFonts w:ascii="Bookman Old Style" w:hAnsi="Bookman Old Style"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923DE2"/>
    <w:multiLevelType w:val="hybridMultilevel"/>
    <w:tmpl w:val="DC5421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D566E6C"/>
    <w:multiLevelType w:val="hybridMultilevel"/>
    <w:tmpl w:val="EC1690A2"/>
    <w:lvl w:ilvl="0" w:tplc="798EA288">
      <w:start w:val="1"/>
      <w:numFmt w:val="bullet"/>
      <w:lvlText w:val="–"/>
      <w:lvlJc w:val="left"/>
      <w:pPr>
        <w:tabs>
          <w:tab w:val="num" w:pos="3240"/>
        </w:tabs>
        <w:ind w:left="324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2DEA2E35"/>
    <w:multiLevelType w:val="hybridMultilevel"/>
    <w:tmpl w:val="24368F34"/>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F80716D"/>
    <w:multiLevelType w:val="hybridMultilevel"/>
    <w:tmpl w:val="7CA681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1204559"/>
    <w:multiLevelType w:val="hybridMultilevel"/>
    <w:tmpl w:val="A53C8A90"/>
    <w:lvl w:ilvl="0" w:tplc="5A34DC4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21D369B"/>
    <w:multiLevelType w:val="hybridMultilevel"/>
    <w:tmpl w:val="85F0B60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3D24D22"/>
    <w:multiLevelType w:val="hybridMultilevel"/>
    <w:tmpl w:val="8FDECE2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60D5575"/>
    <w:multiLevelType w:val="hybridMultilevel"/>
    <w:tmpl w:val="42F6445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65C1D5A"/>
    <w:multiLevelType w:val="hybridMultilevel"/>
    <w:tmpl w:val="6CBAB6A8"/>
    <w:lvl w:ilvl="0" w:tplc="BF88632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3756243A"/>
    <w:multiLevelType w:val="hybridMultilevel"/>
    <w:tmpl w:val="DD30F74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8345307"/>
    <w:multiLevelType w:val="multilevel"/>
    <w:tmpl w:val="0298D0BA"/>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713"/>
        </w:tabs>
        <w:ind w:left="1713"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91923DB"/>
    <w:multiLevelType w:val="hybridMultilevel"/>
    <w:tmpl w:val="2660AC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9B74DD7"/>
    <w:multiLevelType w:val="hybridMultilevel"/>
    <w:tmpl w:val="002A8C3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3A3F55BB"/>
    <w:multiLevelType w:val="hybridMultilevel"/>
    <w:tmpl w:val="50D460DC"/>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DD0023"/>
    <w:multiLevelType w:val="hybridMultilevel"/>
    <w:tmpl w:val="C090F70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B382588"/>
    <w:multiLevelType w:val="hybridMultilevel"/>
    <w:tmpl w:val="0782446E"/>
    <w:lvl w:ilvl="0" w:tplc="BF88632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3B700A22"/>
    <w:multiLevelType w:val="hybridMultilevel"/>
    <w:tmpl w:val="C8AAC92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C6D5D75"/>
    <w:multiLevelType w:val="multilevel"/>
    <w:tmpl w:val="BABC329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7">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40780E61"/>
    <w:multiLevelType w:val="hybridMultilevel"/>
    <w:tmpl w:val="A866D94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0F37A29"/>
    <w:multiLevelType w:val="hybridMultilevel"/>
    <w:tmpl w:val="B042731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15B7C0D"/>
    <w:multiLevelType w:val="hybridMultilevel"/>
    <w:tmpl w:val="9EAEFCB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52">
    <w:nsid w:val="4670046A"/>
    <w:multiLevelType w:val="hybridMultilevel"/>
    <w:tmpl w:val="361403B4"/>
    <w:lvl w:ilvl="0" w:tplc="7B280F5E">
      <w:start w:val="1"/>
      <w:numFmt w:val="decimal"/>
      <w:lvlText w:val="%1."/>
      <w:lvlJc w:val="left"/>
      <w:pPr>
        <w:ind w:left="720" w:hanging="360"/>
      </w:pPr>
      <w:rPr>
        <w:rFonts w:ascii="Bookman Old Style" w:hAnsi="Bookman Old Style"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795676C"/>
    <w:multiLevelType w:val="hybridMultilevel"/>
    <w:tmpl w:val="6730F69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85822BC"/>
    <w:multiLevelType w:val="hybridMultilevel"/>
    <w:tmpl w:val="3B5A410C"/>
    <w:lvl w:ilvl="0" w:tplc="BF886328">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6">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4DC7238B"/>
    <w:multiLevelType w:val="hybridMultilevel"/>
    <w:tmpl w:val="9EA6DB1C"/>
    <w:lvl w:ilvl="0" w:tplc="798EA288">
      <w:start w:val="1"/>
      <w:numFmt w:val="bullet"/>
      <w:lvlText w:val="–"/>
      <w:lvlJc w:val="left"/>
      <w:pPr>
        <w:tabs>
          <w:tab w:val="num" w:pos="3240"/>
        </w:tabs>
        <w:ind w:left="324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0">
    <w:nsid w:val="507A11D3"/>
    <w:multiLevelType w:val="hybridMultilevel"/>
    <w:tmpl w:val="FD3C9D9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094085E"/>
    <w:multiLevelType w:val="hybridMultilevel"/>
    <w:tmpl w:val="2708E438"/>
    <w:lvl w:ilvl="0" w:tplc="AC082832">
      <w:start w:val="1"/>
      <w:numFmt w:val="russianLower"/>
      <w:pStyle w:val="a"/>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nsid w:val="52682E53"/>
    <w:multiLevelType w:val="hybridMultilevel"/>
    <w:tmpl w:val="9EB071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2B11D78"/>
    <w:multiLevelType w:val="hybridMultilevel"/>
    <w:tmpl w:val="7B7E1C4E"/>
    <w:lvl w:ilvl="0" w:tplc="BF88632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55B00120"/>
    <w:multiLevelType w:val="hybridMultilevel"/>
    <w:tmpl w:val="971CAA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6C0396A"/>
    <w:multiLevelType w:val="hybridMultilevel"/>
    <w:tmpl w:val="C49A04F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70474D7"/>
    <w:multiLevelType w:val="hybridMultilevel"/>
    <w:tmpl w:val="987435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7CA1B0F"/>
    <w:multiLevelType w:val="hybridMultilevel"/>
    <w:tmpl w:val="A5E2759C"/>
    <w:lvl w:ilvl="0" w:tplc="BF88632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5915422E"/>
    <w:multiLevelType w:val="hybridMultilevel"/>
    <w:tmpl w:val="51E4208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91D077A"/>
    <w:multiLevelType w:val="hybridMultilevel"/>
    <w:tmpl w:val="B11CF0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ABE0300"/>
    <w:multiLevelType w:val="hybridMultilevel"/>
    <w:tmpl w:val="A2F4E1F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5B7555A1"/>
    <w:multiLevelType w:val="hybridMultilevel"/>
    <w:tmpl w:val="B13E0C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BC4263D"/>
    <w:multiLevelType w:val="hybridMultilevel"/>
    <w:tmpl w:val="361403B4"/>
    <w:lvl w:ilvl="0" w:tplc="7B280F5E">
      <w:start w:val="1"/>
      <w:numFmt w:val="decimal"/>
      <w:lvlText w:val="%1."/>
      <w:lvlJc w:val="left"/>
      <w:pPr>
        <w:ind w:left="720" w:hanging="360"/>
      </w:pPr>
      <w:rPr>
        <w:rFonts w:ascii="Bookman Old Style" w:hAnsi="Bookman Old Style"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E0D50D2"/>
    <w:multiLevelType w:val="hybridMultilevel"/>
    <w:tmpl w:val="2656073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EB641C7"/>
    <w:multiLevelType w:val="hybridMultilevel"/>
    <w:tmpl w:val="AF18D0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0223072"/>
    <w:multiLevelType w:val="hybridMultilevel"/>
    <w:tmpl w:val="C2F60192"/>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2E81A84"/>
    <w:multiLevelType w:val="hybridMultilevel"/>
    <w:tmpl w:val="C710425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78">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5FD69CE"/>
    <w:multiLevelType w:val="hybridMultilevel"/>
    <w:tmpl w:val="98268CD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D6C0866"/>
    <w:multiLevelType w:val="hybridMultilevel"/>
    <w:tmpl w:val="C2140E7A"/>
    <w:lvl w:ilvl="0" w:tplc="BF88632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6DBC077A"/>
    <w:multiLevelType w:val="hybridMultilevel"/>
    <w:tmpl w:val="FDD479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4">
    <w:nsid w:val="73025DEF"/>
    <w:multiLevelType w:val="hybridMultilevel"/>
    <w:tmpl w:val="D3D0564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4635D0B"/>
    <w:multiLevelType w:val="hybridMultilevel"/>
    <w:tmpl w:val="5EA437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6DD4F92"/>
    <w:multiLevelType w:val="hybridMultilevel"/>
    <w:tmpl w:val="6B46C466"/>
    <w:lvl w:ilvl="0" w:tplc="1F06AE8A">
      <w:start w:val="1"/>
      <w:numFmt w:val="decimal"/>
      <w:lvlText w:val="%1."/>
      <w:lvlJc w:val="left"/>
      <w:pPr>
        <w:ind w:left="1287" w:hanging="360"/>
      </w:pPr>
      <w:rPr>
        <w:rFonts w:ascii="Bookman Old Style" w:hAnsi="Bookman Old Style"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7DA61576"/>
    <w:multiLevelType w:val="hybridMultilevel"/>
    <w:tmpl w:val="F974A2D6"/>
    <w:lvl w:ilvl="0" w:tplc="BF88632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7F164D8D"/>
    <w:multiLevelType w:val="hybridMultilevel"/>
    <w:tmpl w:val="99A4B7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2"/>
  </w:num>
  <w:num w:numId="3">
    <w:abstractNumId w:val="78"/>
  </w:num>
  <w:num w:numId="4">
    <w:abstractNumId w:val="46"/>
  </w:num>
  <w:num w:numId="5">
    <w:abstractNumId w:val="30"/>
  </w:num>
  <w:num w:numId="6">
    <w:abstractNumId w:val="61"/>
  </w:num>
  <w:num w:numId="7">
    <w:abstractNumId w:val="41"/>
  </w:num>
  <w:num w:numId="8">
    <w:abstractNumId w:val="56"/>
  </w:num>
  <w:num w:numId="9">
    <w:abstractNumId w:val="57"/>
  </w:num>
  <w:num w:numId="10">
    <w:abstractNumId w:val="9"/>
  </w:num>
  <w:num w:numId="11">
    <w:abstractNumId w:val="19"/>
  </w:num>
  <w:num w:numId="12">
    <w:abstractNumId w:val="51"/>
  </w:num>
  <w:num w:numId="13">
    <w:abstractNumId w:val="47"/>
  </w:num>
  <w:num w:numId="14">
    <w:abstractNumId w:val="38"/>
  </w:num>
  <w:num w:numId="15">
    <w:abstractNumId w:val="10"/>
  </w:num>
  <w:num w:numId="16">
    <w:abstractNumId w:val="25"/>
  </w:num>
  <w:num w:numId="17">
    <w:abstractNumId w:val="55"/>
  </w:num>
  <w:num w:numId="18">
    <w:abstractNumId w:val="17"/>
  </w:num>
  <w:num w:numId="19">
    <w:abstractNumId w:val="82"/>
  </w:num>
  <w:num w:numId="20">
    <w:abstractNumId w:val="77"/>
  </w:num>
  <w:num w:numId="21">
    <w:abstractNumId w:val="83"/>
  </w:num>
  <w:num w:numId="22">
    <w:abstractNumId w:val="34"/>
  </w:num>
  <w:num w:numId="23">
    <w:abstractNumId w:val="64"/>
  </w:num>
  <w:num w:numId="24">
    <w:abstractNumId w:val="74"/>
  </w:num>
  <w:num w:numId="25">
    <w:abstractNumId w:val="20"/>
  </w:num>
  <w:num w:numId="26">
    <w:abstractNumId w:val="42"/>
  </w:num>
  <w:num w:numId="27">
    <w:abstractNumId w:val="72"/>
  </w:num>
  <w:num w:numId="28">
    <w:abstractNumId w:val="15"/>
  </w:num>
  <w:num w:numId="29">
    <w:abstractNumId w:val="65"/>
  </w:num>
  <w:num w:numId="30">
    <w:abstractNumId w:val="23"/>
  </w:num>
  <w:num w:numId="31">
    <w:abstractNumId w:val="35"/>
  </w:num>
  <w:num w:numId="32">
    <w:abstractNumId w:val="6"/>
  </w:num>
  <w:num w:numId="33">
    <w:abstractNumId w:val="80"/>
  </w:num>
  <w:num w:numId="34">
    <w:abstractNumId w:val="40"/>
  </w:num>
  <w:num w:numId="35">
    <w:abstractNumId w:val="84"/>
  </w:num>
  <w:num w:numId="36">
    <w:abstractNumId w:val="16"/>
  </w:num>
  <w:num w:numId="37">
    <w:abstractNumId w:val="31"/>
  </w:num>
  <w:num w:numId="38">
    <w:abstractNumId w:val="66"/>
  </w:num>
  <w:num w:numId="39">
    <w:abstractNumId w:val="26"/>
  </w:num>
  <w:num w:numId="40">
    <w:abstractNumId w:val="76"/>
  </w:num>
  <w:num w:numId="41">
    <w:abstractNumId w:val="59"/>
  </w:num>
  <w:num w:numId="42">
    <w:abstractNumId w:val="45"/>
  </w:num>
  <w:num w:numId="43">
    <w:abstractNumId w:val="71"/>
  </w:num>
  <w:num w:numId="44">
    <w:abstractNumId w:val="43"/>
  </w:num>
  <w:num w:numId="45">
    <w:abstractNumId w:val="28"/>
  </w:num>
  <w:num w:numId="46">
    <w:abstractNumId w:val="67"/>
  </w:num>
  <w:num w:numId="47">
    <w:abstractNumId w:val="5"/>
  </w:num>
  <w:num w:numId="48">
    <w:abstractNumId w:val="32"/>
  </w:num>
  <w:num w:numId="49">
    <w:abstractNumId w:val="13"/>
  </w:num>
  <w:num w:numId="50">
    <w:abstractNumId w:val="63"/>
  </w:num>
  <w:num w:numId="51">
    <w:abstractNumId w:val="87"/>
  </w:num>
  <w:num w:numId="52">
    <w:abstractNumId w:val="36"/>
  </w:num>
  <w:num w:numId="53">
    <w:abstractNumId w:val="44"/>
  </w:num>
  <w:num w:numId="54">
    <w:abstractNumId w:val="37"/>
  </w:num>
  <w:num w:numId="55">
    <w:abstractNumId w:val="14"/>
  </w:num>
  <w:num w:numId="56">
    <w:abstractNumId w:val="12"/>
  </w:num>
  <w:num w:numId="57">
    <w:abstractNumId w:val="88"/>
  </w:num>
  <w:num w:numId="58">
    <w:abstractNumId w:val="62"/>
  </w:num>
  <w:num w:numId="59">
    <w:abstractNumId w:val="54"/>
  </w:num>
  <w:num w:numId="60">
    <w:abstractNumId w:val="18"/>
  </w:num>
  <w:num w:numId="61">
    <w:abstractNumId w:val="69"/>
  </w:num>
  <w:num w:numId="62">
    <w:abstractNumId w:val="21"/>
  </w:num>
  <w:num w:numId="63">
    <w:abstractNumId w:val="33"/>
  </w:num>
  <w:num w:numId="64">
    <w:abstractNumId w:val="81"/>
  </w:num>
  <w:num w:numId="65">
    <w:abstractNumId w:val="60"/>
  </w:num>
  <w:num w:numId="66">
    <w:abstractNumId w:val="50"/>
  </w:num>
  <w:num w:numId="67">
    <w:abstractNumId w:val="73"/>
  </w:num>
  <w:num w:numId="68">
    <w:abstractNumId w:val="68"/>
  </w:num>
  <w:num w:numId="69">
    <w:abstractNumId w:val="53"/>
  </w:num>
  <w:num w:numId="70">
    <w:abstractNumId w:val="48"/>
  </w:num>
  <w:num w:numId="71">
    <w:abstractNumId w:val="75"/>
  </w:num>
  <w:num w:numId="72">
    <w:abstractNumId w:val="70"/>
  </w:num>
  <w:num w:numId="73">
    <w:abstractNumId w:val="85"/>
  </w:num>
  <w:num w:numId="74">
    <w:abstractNumId w:val="11"/>
  </w:num>
  <w:num w:numId="75">
    <w:abstractNumId w:val="49"/>
  </w:num>
  <w:num w:numId="76">
    <w:abstractNumId w:val="86"/>
  </w:num>
  <w:num w:numId="77">
    <w:abstractNumId w:val="24"/>
  </w:num>
  <w:num w:numId="78">
    <w:abstractNumId w:val="79"/>
  </w:num>
  <w:num w:numId="79">
    <w:abstractNumId w:val="8"/>
  </w:num>
  <w:num w:numId="80">
    <w:abstractNumId w:val="58"/>
  </w:num>
  <w:num w:numId="81">
    <w:abstractNumId w:val="29"/>
  </w:num>
  <w:num w:numId="82">
    <w:abstractNumId w:val="38"/>
  </w:num>
  <w:num w:numId="83">
    <w:abstractNumId w:val="52"/>
  </w:num>
  <w:num w:numId="84">
    <w:abstractNumId w:val="27"/>
  </w:num>
  <w:num w:numId="85">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5F1ACE"/>
    <w:rsid w:val="000015C0"/>
    <w:rsid w:val="00001673"/>
    <w:rsid w:val="00001C2A"/>
    <w:rsid w:val="0000389E"/>
    <w:rsid w:val="00003EB9"/>
    <w:rsid w:val="00005AF3"/>
    <w:rsid w:val="00006F20"/>
    <w:rsid w:val="000073B4"/>
    <w:rsid w:val="00015071"/>
    <w:rsid w:val="00015BE9"/>
    <w:rsid w:val="00025744"/>
    <w:rsid w:val="0002684F"/>
    <w:rsid w:val="000269F8"/>
    <w:rsid w:val="00026D1B"/>
    <w:rsid w:val="00030B16"/>
    <w:rsid w:val="00030F1E"/>
    <w:rsid w:val="00031D9A"/>
    <w:rsid w:val="00032149"/>
    <w:rsid w:val="00033D83"/>
    <w:rsid w:val="0003569B"/>
    <w:rsid w:val="000368D1"/>
    <w:rsid w:val="00036DAF"/>
    <w:rsid w:val="000416CE"/>
    <w:rsid w:val="00042AFE"/>
    <w:rsid w:val="0004534F"/>
    <w:rsid w:val="00046321"/>
    <w:rsid w:val="00046B77"/>
    <w:rsid w:val="00047FFE"/>
    <w:rsid w:val="00050C0A"/>
    <w:rsid w:val="00050D49"/>
    <w:rsid w:val="00053C2E"/>
    <w:rsid w:val="000545B1"/>
    <w:rsid w:val="00054917"/>
    <w:rsid w:val="00057046"/>
    <w:rsid w:val="00057EE3"/>
    <w:rsid w:val="000634C5"/>
    <w:rsid w:val="000642FD"/>
    <w:rsid w:val="00065318"/>
    <w:rsid w:val="00071E1B"/>
    <w:rsid w:val="00072F82"/>
    <w:rsid w:val="000749DB"/>
    <w:rsid w:val="00075612"/>
    <w:rsid w:val="0007707B"/>
    <w:rsid w:val="00082C74"/>
    <w:rsid w:val="00082EF4"/>
    <w:rsid w:val="00083831"/>
    <w:rsid w:val="00084965"/>
    <w:rsid w:val="00085B5A"/>
    <w:rsid w:val="00086313"/>
    <w:rsid w:val="000863DB"/>
    <w:rsid w:val="000867F2"/>
    <w:rsid w:val="00091875"/>
    <w:rsid w:val="000925EA"/>
    <w:rsid w:val="00092B83"/>
    <w:rsid w:val="00094122"/>
    <w:rsid w:val="00094E95"/>
    <w:rsid w:val="000A1BED"/>
    <w:rsid w:val="000A2F01"/>
    <w:rsid w:val="000A4255"/>
    <w:rsid w:val="000A5655"/>
    <w:rsid w:val="000A7DC5"/>
    <w:rsid w:val="000B528C"/>
    <w:rsid w:val="000B75D0"/>
    <w:rsid w:val="000C0A52"/>
    <w:rsid w:val="000C40BD"/>
    <w:rsid w:val="000C57BF"/>
    <w:rsid w:val="000C5DFD"/>
    <w:rsid w:val="000C7651"/>
    <w:rsid w:val="000D40F0"/>
    <w:rsid w:val="000D434F"/>
    <w:rsid w:val="000D5AA8"/>
    <w:rsid w:val="000D5C47"/>
    <w:rsid w:val="000D6627"/>
    <w:rsid w:val="000D761F"/>
    <w:rsid w:val="000D771B"/>
    <w:rsid w:val="000E0776"/>
    <w:rsid w:val="000E25F5"/>
    <w:rsid w:val="000E2803"/>
    <w:rsid w:val="000E34D7"/>
    <w:rsid w:val="000E51B1"/>
    <w:rsid w:val="000E671E"/>
    <w:rsid w:val="000E7A96"/>
    <w:rsid w:val="000E7D72"/>
    <w:rsid w:val="000F1B02"/>
    <w:rsid w:val="000F7E2A"/>
    <w:rsid w:val="00101264"/>
    <w:rsid w:val="00102CD8"/>
    <w:rsid w:val="0010356A"/>
    <w:rsid w:val="00103C1D"/>
    <w:rsid w:val="00104ABA"/>
    <w:rsid w:val="001057DF"/>
    <w:rsid w:val="001077E9"/>
    <w:rsid w:val="0011112E"/>
    <w:rsid w:val="00112C43"/>
    <w:rsid w:val="00115BA7"/>
    <w:rsid w:val="00116DF0"/>
    <w:rsid w:val="00117FF3"/>
    <w:rsid w:val="00121080"/>
    <w:rsid w:val="00122296"/>
    <w:rsid w:val="00122D41"/>
    <w:rsid w:val="00122DCD"/>
    <w:rsid w:val="00124A36"/>
    <w:rsid w:val="00124C2A"/>
    <w:rsid w:val="001264EC"/>
    <w:rsid w:val="0012730E"/>
    <w:rsid w:val="001311CD"/>
    <w:rsid w:val="0013244E"/>
    <w:rsid w:val="001328EB"/>
    <w:rsid w:val="00133B44"/>
    <w:rsid w:val="00142254"/>
    <w:rsid w:val="001422A5"/>
    <w:rsid w:val="001453BF"/>
    <w:rsid w:val="00145936"/>
    <w:rsid w:val="001512DA"/>
    <w:rsid w:val="0015500D"/>
    <w:rsid w:val="00155992"/>
    <w:rsid w:val="00157006"/>
    <w:rsid w:val="00157426"/>
    <w:rsid w:val="001610E6"/>
    <w:rsid w:val="00164A58"/>
    <w:rsid w:val="00166B15"/>
    <w:rsid w:val="00171902"/>
    <w:rsid w:val="0017256B"/>
    <w:rsid w:val="001749B9"/>
    <w:rsid w:val="00175FB3"/>
    <w:rsid w:val="001768DD"/>
    <w:rsid w:val="00176D87"/>
    <w:rsid w:val="00184B82"/>
    <w:rsid w:val="00185270"/>
    <w:rsid w:val="00185D93"/>
    <w:rsid w:val="00186FDC"/>
    <w:rsid w:val="001870DB"/>
    <w:rsid w:val="00196124"/>
    <w:rsid w:val="00196AB3"/>
    <w:rsid w:val="001A155C"/>
    <w:rsid w:val="001A31E7"/>
    <w:rsid w:val="001A4DEE"/>
    <w:rsid w:val="001A51D6"/>
    <w:rsid w:val="001A5D65"/>
    <w:rsid w:val="001B0B41"/>
    <w:rsid w:val="001B0CFC"/>
    <w:rsid w:val="001B28B4"/>
    <w:rsid w:val="001B4B3E"/>
    <w:rsid w:val="001B6726"/>
    <w:rsid w:val="001D42F9"/>
    <w:rsid w:val="001D4FA3"/>
    <w:rsid w:val="001D72CF"/>
    <w:rsid w:val="001D796C"/>
    <w:rsid w:val="001E03C3"/>
    <w:rsid w:val="001E21BF"/>
    <w:rsid w:val="001E6918"/>
    <w:rsid w:val="001F0B39"/>
    <w:rsid w:val="001F1C38"/>
    <w:rsid w:val="001F51BF"/>
    <w:rsid w:val="001F78E1"/>
    <w:rsid w:val="00200789"/>
    <w:rsid w:val="002054E5"/>
    <w:rsid w:val="00207A1E"/>
    <w:rsid w:val="00210604"/>
    <w:rsid w:val="002121B7"/>
    <w:rsid w:val="002124EA"/>
    <w:rsid w:val="00213137"/>
    <w:rsid w:val="0022071A"/>
    <w:rsid w:val="002209AC"/>
    <w:rsid w:val="00221060"/>
    <w:rsid w:val="00221C7C"/>
    <w:rsid w:val="00225415"/>
    <w:rsid w:val="00233AC4"/>
    <w:rsid w:val="00234C9F"/>
    <w:rsid w:val="00235929"/>
    <w:rsid w:val="00236DCC"/>
    <w:rsid w:val="00240A0F"/>
    <w:rsid w:val="00240B42"/>
    <w:rsid w:val="002414B5"/>
    <w:rsid w:val="00241A0A"/>
    <w:rsid w:val="00243805"/>
    <w:rsid w:val="00243AAF"/>
    <w:rsid w:val="002451FC"/>
    <w:rsid w:val="00246532"/>
    <w:rsid w:val="00246EF8"/>
    <w:rsid w:val="00247223"/>
    <w:rsid w:val="00247C56"/>
    <w:rsid w:val="002501E6"/>
    <w:rsid w:val="00252E7E"/>
    <w:rsid w:val="00260C55"/>
    <w:rsid w:val="0026171C"/>
    <w:rsid w:val="00264F4B"/>
    <w:rsid w:val="00265784"/>
    <w:rsid w:val="00270583"/>
    <w:rsid w:val="00270773"/>
    <w:rsid w:val="00270CC1"/>
    <w:rsid w:val="00272171"/>
    <w:rsid w:val="00272B6A"/>
    <w:rsid w:val="002754A8"/>
    <w:rsid w:val="00275A5E"/>
    <w:rsid w:val="002804F2"/>
    <w:rsid w:val="0028223E"/>
    <w:rsid w:val="0028433E"/>
    <w:rsid w:val="00285B2C"/>
    <w:rsid w:val="0028689F"/>
    <w:rsid w:val="002870ED"/>
    <w:rsid w:val="002873BB"/>
    <w:rsid w:val="002875FE"/>
    <w:rsid w:val="00287AC3"/>
    <w:rsid w:val="00287F8A"/>
    <w:rsid w:val="00297A4B"/>
    <w:rsid w:val="002A244A"/>
    <w:rsid w:val="002A26DE"/>
    <w:rsid w:val="002A5D3A"/>
    <w:rsid w:val="002A7715"/>
    <w:rsid w:val="002A7DA8"/>
    <w:rsid w:val="002B2CDD"/>
    <w:rsid w:val="002B2D19"/>
    <w:rsid w:val="002B40D2"/>
    <w:rsid w:val="002B442C"/>
    <w:rsid w:val="002B6DED"/>
    <w:rsid w:val="002C1F00"/>
    <w:rsid w:val="002C4EDE"/>
    <w:rsid w:val="002C595D"/>
    <w:rsid w:val="002C5C88"/>
    <w:rsid w:val="002C67D6"/>
    <w:rsid w:val="002D22A2"/>
    <w:rsid w:val="002D437B"/>
    <w:rsid w:val="002D4B3A"/>
    <w:rsid w:val="002E1358"/>
    <w:rsid w:val="002E1ADF"/>
    <w:rsid w:val="002E339E"/>
    <w:rsid w:val="002E59BE"/>
    <w:rsid w:val="002E5E09"/>
    <w:rsid w:val="002E6043"/>
    <w:rsid w:val="002E6148"/>
    <w:rsid w:val="002E67BF"/>
    <w:rsid w:val="002F46A6"/>
    <w:rsid w:val="00300AFF"/>
    <w:rsid w:val="00301CD8"/>
    <w:rsid w:val="00301E8C"/>
    <w:rsid w:val="003022B6"/>
    <w:rsid w:val="003032CD"/>
    <w:rsid w:val="0030378C"/>
    <w:rsid w:val="00303838"/>
    <w:rsid w:val="003050FC"/>
    <w:rsid w:val="0031525E"/>
    <w:rsid w:val="00320C94"/>
    <w:rsid w:val="00321309"/>
    <w:rsid w:val="00321521"/>
    <w:rsid w:val="00323D9F"/>
    <w:rsid w:val="00324C78"/>
    <w:rsid w:val="0032573D"/>
    <w:rsid w:val="00326197"/>
    <w:rsid w:val="00326CF3"/>
    <w:rsid w:val="00331192"/>
    <w:rsid w:val="003333ED"/>
    <w:rsid w:val="00337217"/>
    <w:rsid w:val="00340169"/>
    <w:rsid w:val="00344659"/>
    <w:rsid w:val="00345848"/>
    <w:rsid w:val="00350278"/>
    <w:rsid w:val="00350666"/>
    <w:rsid w:val="0035604B"/>
    <w:rsid w:val="0036020B"/>
    <w:rsid w:val="003605F8"/>
    <w:rsid w:val="00362804"/>
    <w:rsid w:val="00364D32"/>
    <w:rsid w:val="00367D29"/>
    <w:rsid w:val="00367D89"/>
    <w:rsid w:val="00370C7D"/>
    <w:rsid w:val="0037158D"/>
    <w:rsid w:val="00371F65"/>
    <w:rsid w:val="003727EE"/>
    <w:rsid w:val="00373A59"/>
    <w:rsid w:val="00373B72"/>
    <w:rsid w:val="003824E7"/>
    <w:rsid w:val="00384AD1"/>
    <w:rsid w:val="003855DD"/>
    <w:rsid w:val="0039516E"/>
    <w:rsid w:val="00397149"/>
    <w:rsid w:val="003A0200"/>
    <w:rsid w:val="003A1E92"/>
    <w:rsid w:val="003A24A0"/>
    <w:rsid w:val="003A2B55"/>
    <w:rsid w:val="003A3FFD"/>
    <w:rsid w:val="003B2EE1"/>
    <w:rsid w:val="003C1E51"/>
    <w:rsid w:val="003D6D6A"/>
    <w:rsid w:val="003D71E6"/>
    <w:rsid w:val="003D73DD"/>
    <w:rsid w:val="003E001F"/>
    <w:rsid w:val="003E019E"/>
    <w:rsid w:val="003E2164"/>
    <w:rsid w:val="003E2521"/>
    <w:rsid w:val="003E3737"/>
    <w:rsid w:val="003E3846"/>
    <w:rsid w:val="003E55D7"/>
    <w:rsid w:val="003E5847"/>
    <w:rsid w:val="003E6A01"/>
    <w:rsid w:val="003E7962"/>
    <w:rsid w:val="003F122F"/>
    <w:rsid w:val="003F243F"/>
    <w:rsid w:val="003F2764"/>
    <w:rsid w:val="003F2D85"/>
    <w:rsid w:val="003F39CD"/>
    <w:rsid w:val="003F4EDC"/>
    <w:rsid w:val="003F5505"/>
    <w:rsid w:val="00406379"/>
    <w:rsid w:val="0040776F"/>
    <w:rsid w:val="004079EF"/>
    <w:rsid w:val="00412500"/>
    <w:rsid w:val="004139F1"/>
    <w:rsid w:val="00414278"/>
    <w:rsid w:val="004174AA"/>
    <w:rsid w:val="0042312C"/>
    <w:rsid w:val="004236C2"/>
    <w:rsid w:val="00423C3E"/>
    <w:rsid w:val="004334F7"/>
    <w:rsid w:val="00433D6D"/>
    <w:rsid w:val="00436DDD"/>
    <w:rsid w:val="00440255"/>
    <w:rsid w:val="00442B1A"/>
    <w:rsid w:val="00444E80"/>
    <w:rsid w:val="00447E02"/>
    <w:rsid w:val="00451323"/>
    <w:rsid w:val="00451551"/>
    <w:rsid w:val="00452F63"/>
    <w:rsid w:val="00455BF4"/>
    <w:rsid w:val="004563A2"/>
    <w:rsid w:val="00457485"/>
    <w:rsid w:val="00460E77"/>
    <w:rsid w:val="004623A4"/>
    <w:rsid w:val="00462FAC"/>
    <w:rsid w:val="004634A9"/>
    <w:rsid w:val="004635A5"/>
    <w:rsid w:val="00466685"/>
    <w:rsid w:val="00467328"/>
    <w:rsid w:val="0046789C"/>
    <w:rsid w:val="00472E28"/>
    <w:rsid w:val="00473424"/>
    <w:rsid w:val="00473490"/>
    <w:rsid w:val="00473602"/>
    <w:rsid w:val="004747B4"/>
    <w:rsid w:val="004756EC"/>
    <w:rsid w:val="00475763"/>
    <w:rsid w:val="00477144"/>
    <w:rsid w:val="00484870"/>
    <w:rsid w:val="00484A71"/>
    <w:rsid w:val="00487371"/>
    <w:rsid w:val="004879D0"/>
    <w:rsid w:val="004924A1"/>
    <w:rsid w:val="004A18B7"/>
    <w:rsid w:val="004A1D2E"/>
    <w:rsid w:val="004A3B94"/>
    <w:rsid w:val="004A3DE5"/>
    <w:rsid w:val="004A5171"/>
    <w:rsid w:val="004A5834"/>
    <w:rsid w:val="004A7271"/>
    <w:rsid w:val="004B32DF"/>
    <w:rsid w:val="004B7128"/>
    <w:rsid w:val="004B783C"/>
    <w:rsid w:val="004B7E75"/>
    <w:rsid w:val="004C146E"/>
    <w:rsid w:val="004C19CB"/>
    <w:rsid w:val="004C1A67"/>
    <w:rsid w:val="004C5646"/>
    <w:rsid w:val="004D2BAA"/>
    <w:rsid w:val="004D58FF"/>
    <w:rsid w:val="004D64E7"/>
    <w:rsid w:val="004D6B32"/>
    <w:rsid w:val="004E0BF9"/>
    <w:rsid w:val="004E2143"/>
    <w:rsid w:val="004E711F"/>
    <w:rsid w:val="004E7D94"/>
    <w:rsid w:val="004F48BF"/>
    <w:rsid w:val="004F5AA4"/>
    <w:rsid w:val="004F63CE"/>
    <w:rsid w:val="004F6491"/>
    <w:rsid w:val="004F7303"/>
    <w:rsid w:val="0050133B"/>
    <w:rsid w:val="005037DC"/>
    <w:rsid w:val="005047D8"/>
    <w:rsid w:val="00505E6C"/>
    <w:rsid w:val="005065D4"/>
    <w:rsid w:val="00511CE1"/>
    <w:rsid w:val="00514097"/>
    <w:rsid w:val="0051575F"/>
    <w:rsid w:val="00515C8D"/>
    <w:rsid w:val="00517AB0"/>
    <w:rsid w:val="00520A99"/>
    <w:rsid w:val="00524461"/>
    <w:rsid w:val="00527880"/>
    <w:rsid w:val="005303AD"/>
    <w:rsid w:val="00530D44"/>
    <w:rsid w:val="005313ED"/>
    <w:rsid w:val="0053694A"/>
    <w:rsid w:val="00540793"/>
    <w:rsid w:val="00542685"/>
    <w:rsid w:val="00544797"/>
    <w:rsid w:val="005449E1"/>
    <w:rsid w:val="00545D2C"/>
    <w:rsid w:val="00545D44"/>
    <w:rsid w:val="00550453"/>
    <w:rsid w:val="00551CA3"/>
    <w:rsid w:val="00556180"/>
    <w:rsid w:val="0056006B"/>
    <w:rsid w:val="00560329"/>
    <w:rsid w:val="00560EBC"/>
    <w:rsid w:val="005664FA"/>
    <w:rsid w:val="00567404"/>
    <w:rsid w:val="005741B7"/>
    <w:rsid w:val="00574BB4"/>
    <w:rsid w:val="00574E57"/>
    <w:rsid w:val="00576B7A"/>
    <w:rsid w:val="00580351"/>
    <w:rsid w:val="00581286"/>
    <w:rsid w:val="00582889"/>
    <w:rsid w:val="0058348B"/>
    <w:rsid w:val="00583F96"/>
    <w:rsid w:val="005851BB"/>
    <w:rsid w:val="0059016F"/>
    <w:rsid w:val="005906AD"/>
    <w:rsid w:val="00592BCE"/>
    <w:rsid w:val="00594268"/>
    <w:rsid w:val="00594898"/>
    <w:rsid w:val="00594EBE"/>
    <w:rsid w:val="005957A0"/>
    <w:rsid w:val="00595F16"/>
    <w:rsid w:val="005967D0"/>
    <w:rsid w:val="0059697E"/>
    <w:rsid w:val="005974F2"/>
    <w:rsid w:val="005A0117"/>
    <w:rsid w:val="005A7F3A"/>
    <w:rsid w:val="005B0AE8"/>
    <w:rsid w:val="005B1FFB"/>
    <w:rsid w:val="005B2E1A"/>
    <w:rsid w:val="005B49FF"/>
    <w:rsid w:val="005B4E0F"/>
    <w:rsid w:val="005B589B"/>
    <w:rsid w:val="005C10C3"/>
    <w:rsid w:val="005C7A3A"/>
    <w:rsid w:val="005D1B01"/>
    <w:rsid w:val="005E4399"/>
    <w:rsid w:val="005F1ACE"/>
    <w:rsid w:val="00602919"/>
    <w:rsid w:val="00603690"/>
    <w:rsid w:val="00606B1C"/>
    <w:rsid w:val="00607417"/>
    <w:rsid w:val="0061027F"/>
    <w:rsid w:val="00610EC3"/>
    <w:rsid w:val="006153B0"/>
    <w:rsid w:val="00616C19"/>
    <w:rsid w:val="0062131C"/>
    <w:rsid w:val="00621439"/>
    <w:rsid w:val="0062458B"/>
    <w:rsid w:val="0063023B"/>
    <w:rsid w:val="00631CF9"/>
    <w:rsid w:val="00632684"/>
    <w:rsid w:val="00633F82"/>
    <w:rsid w:val="00634AF2"/>
    <w:rsid w:val="00634EB2"/>
    <w:rsid w:val="00634FE9"/>
    <w:rsid w:val="006410F1"/>
    <w:rsid w:val="00642E7E"/>
    <w:rsid w:val="00643352"/>
    <w:rsid w:val="0064564C"/>
    <w:rsid w:val="006545A8"/>
    <w:rsid w:val="006545BF"/>
    <w:rsid w:val="006545C2"/>
    <w:rsid w:val="00657010"/>
    <w:rsid w:val="00663ACD"/>
    <w:rsid w:val="0066583B"/>
    <w:rsid w:val="00666969"/>
    <w:rsid w:val="00667081"/>
    <w:rsid w:val="00673745"/>
    <w:rsid w:val="00673B96"/>
    <w:rsid w:val="00674D18"/>
    <w:rsid w:val="00675AD5"/>
    <w:rsid w:val="00677333"/>
    <w:rsid w:val="006777F5"/>
    <w:rsid w:val="00684548"/>
    <w:rsid w:val="006861AB"/>
    <w:rsid w:val="006871C3"/>
    <w:rsid w:val="00687478"/>
    <w:rsid w:val="00696822"/>
    <w:rsid w:val="00697AB1"/>
    <w:rsid w:val="006A08C6"/>
    <w:rsid w:val="006A0A9B"/>
    <w:rsid w:val="006A3813"/>
    <w:rsid w:val="006A5ED9"/>
    <w:rsid w:val="006A7AF1"/>
    <w:rsid w:val="006B2D81"/>
    <w:rsid w:val="006B4719"/>
    <w:rsid w:val="006B4D32"/>
    <w:rsid w:val="006B7DFF"/>
    <w:rsid w:val="006C0F26"/>
    <w:rsid w:val="006C1324"/>
    <w:rsid w:val="006C300F"/>
    <w:rsid w:val="006C4BFB"/>
    <w:rsid w:val="006D0345"/>
    <w:rsid w:val="006D06EF"/>
    <w:rsid w:val="006D25B9"/>
    <w:rsid w:val="006D4300"/>
    <w:rsid w:val="006D4407"/>
    <w:rsid w:val="006D5601"/>
    <w:rsid w:val="006D5FCD"/>
    <w:rsid w:val="006D775C"/>
    <w:rsid w:val="006E0DB6"/>
    <w:rsid w:val="006E0E85"/>
    <w:rsid w:val="006E227A"/>
    <w:rsid w:val="006E2A18"/>
    <w:rsid w:val="006E2BF7"/>
    <w:rsid w:val="006E5390"/>
    <w:rsid w:val="006E69CF"/>
    <w:rsid w:val="006E6D6B"/>
    <w:rsid w:val="006E7672"/>
    <w:rsid w:val="006E7F5F"/>
    <w:rsid w:val="006F01AA"/>
    <w:rsid w:val="006F2009"/>
    <w:rsid w:val="0070140C"/>
    <w:rsid w:val="00701E70"/>
    <w:rsid w:val="00702185"/>
    <w:rsid w:val="007029D3"/>
    <w:rsid w:val="00703F1C"/>
    <w:rsid w:val="00705C58"/>
    <w:rsid w:val="00711B68"/>
    <w:rsid w:val="0071548E"/>
    <w:rsid w:val="00716AE3"/>
    <w:rsid w:val="00716EBF"/>
    <w:rsid w:val="00720E38"/>
    <w:rsid w:val="00727181"/>
    <w:rsid w:val="00727EE8"/>
    <w:rsid w:val="0073136A"/>
    <w:rsid w:val="0073269C"/>
    <w:rsid w:val="007331E7"/>
    <w:rsid w:val="00733311"/>
    <w:rsid w:val="00733EFA"/>
    <w:rsid w:val="007349D5"/>
    <w:rsid w:val="00737618"/>
    <w:rsid w:val="00737691"/>
    <w:rsid w:val="00740678"/>
    <w:rsid w:val="00740A39"/>
    <w:rsid w:val="00740F3F"/>
    <w:rsid w:val="007424A3"/>
    <w:rsid w:val="00742728"/>
    <w:rsid w:val="00742E2B"/>
    <w:rsid w:val="007457BF"/>
    <w:rsid w:val="00745AE5"/>
    <w:rsid w:val="00747409"/>
    <w:rsid w:val="00750C6C"/>
    <w:rsid w:val="00752BB9"/>
    <w:rsid w:val="00753922"/>
    <w:rsid w:val="0076062E"/>
    <w:rsid w:val="00762693"/>
    <w:rsid w:val="00764016"/>
    <w:rsid w:val="007645E7"/>
    <w:rsid w:val="0076483B"/>
    <w:rsid w:val="00764DF2"/>
    <w:rsid w:val="007674D7"/>
    <w:rsid w:val="00767DFC"/>
    <w:rsid w:val="00770741"/>
    <w:rsid w:val="007711C3"/>
    <w:rsid w:val="00772D87"/>
    <w:rsid w:val="00774DCD"/>
    <w:rsid w:val="00776064"/>
    <w:rsid w:val="00780FA4"/>
    <w:rsid w:val="0078231D"/>
    <w:rsid w:val="00786261"/>
    <w:rsid w:val="00786A79"/>
    <w:rsid w:val="00794023"/>
    <w:rsid w:val="00795B5A"/>
    <w:rsid w:val="00795C14"/>
    <w:rsid w:val="00795F4C"/>
    <w:rsid w:val="00797ED9"/>
    <w:rsid w:val="007A09D9"/>
    <w:rsid w:val="007A1EB8"/>
    <w:rsid w:val="007A2784"/>
    <w:rsid w:val="007A27FF"/>
    <w:rsid w:val="007A37FE"/>
    <w:rsid w:val="007C0D03"/>
    <w:rsid w:val="007C1273"/>
    <w:rsid w:val="007C1F0E"/>
    <w:rsid w:val="007C3251"/>
    <w:rsid w:val="007C6EB8"/>
    <w:rsid w:val="007C70E1"/>
    <w:rsid w:val="007C71DC"/>
    <w:rsid w:val="007D0E58"/>
    <w:rsid w:val="007D5750"/>
    <w:rsid w:val="007D5932"/>
    <w:rsid w:val="007D69B8"/>
    <w:rsid w:val="007E1065"/>
    <w:rsid w:val="007E26DE"/>
    <w:rsid w:val="007E42F8"/>
    <w:rsid w:val="007E5089"/>
    <w:rsid w:val="007E5834"/>
    <w:rsid w:val="007F1759"/>
    <w:rsid w:val="007F2407"/>
    <w:rsid w:val="007F26D1"/>
    <w:rsid w:val="007F3E7C"/>
    <w:rsid w:val="007F657A"/>
    <w:rsid w:val="00803CDB"/>
    <w:rsid w:val="00804725"/>
    <w:rsid w:val="008062CF"/>
    <w:rsid w:val="008072E7"/>
    <w:rsid w:val="008116BB"/>
    <w:rsid w:val="00815087"/>
    <w:rsid w:val="00817E65"/>
    <w:rsid w:val="00825183"/>
    <w:rsid w:val="00827A97"/>
    <w:rsid w:val="008301AC"/>
    <w:rsid w:val="008312F3"/>
    <w:rsid w:val="00840169"/>
    <w:rsid w:val="008412B8"/>
    <w:rsid w:val="008423F2"/>
    <w:rsid w:val="0084470D"/>
    <w:rsid w:val="008450C0"/>
    <w:rsid w:val="008454E2"/>
    <w:rsid w:val="00850CE2"/>
    <w:rsid w:val="00852B29"/>
    <w:rsid w:val="00857DD1"/>
    <w:rsid w:val="0086284E"/>
    <w:rsid w:val="008628D1"/>
    <w:rsid w:val="008649D2"/>
    <w:rsid w:val="00865793"/>
    <w:rsid w:val="008719D2"/>
    <w:rsid w:val="00872E6D"/>
    <w:rsid w:val="00873BBA"/>
    <w:rsid w:val="00874296"/>
    <w:rsid w:val="00876C19"/>
    <w:rsid w:val="00877482"/>
    <w:rsid w:val="008838B8"/>
    <w:rsid w:val="00883A53"/>
    <w:rsid w:val="008872F5"/>
    <w:rsid w:val="00887F84"/>
    <w:rsid w:val="008920BB"/>
    <w:rsid w:val="008A0F21"/>
    <w:rsid w:val="008A10B3"/>
    <w:rsid w:val="008A1B07"/>
    <w:rsid w:val="008A2604"/>
    <w:rsid w:val="008A7515"/>
    <w:rsid w:val="008B3F8C"/>
    <w:rsid w:val="008B4A03"/>
    <w:rsid w:val="008B5FFD"/>
    <w:rsid w:val="008B61EA"/>
    <w:rsid w:val="008B6253"/>
    <w:rsid w:val="008B7434"/>
    <w:rsid w:val="008C480E"/>
    <w:rsid w:val="008C62B2"/>
    <w:rsid w:val="008C6378"/>
    <w:rsid w:val="008C7859"/>
    <w:rsid w:val="008D3545"/>
    <w:rsid w:val="008D3848"/>
    <w:rsid w:val="008D3ADD"/>
    <w:rsid w:val="008D3DE4"/>
    <w:rsid w:val="008D701A"/>
    <w:rsid w:val="008E2756"/>
    <w:rsid w:val="008E44A0"/>
    <w:rsid w:val="008E50D5"/>
    <w:rsid w:val="008E7798"/>
    <w:rsid w:val="008E79B6"/>
    <w:rsid w:val="008E7A00"/>
    <w:rsid w:val="008E7D72"/>
    <w:rsid w:val="008F3328"/>
    <w:rsid w:val="008F604D"/>
    <w:rsid w:val="008F6826"/>
    <w:rsid w:val="0090009B"/>
    <w:rsid w:val="0090407D"/>
    <w:rsid w:val="00904CA6"/>
    <w:rsid w:val="00915AB8"/>
    <w:rsid w:val="00920C52"/>
    <w:rsid w:val="00921847"/>
    <w:rsid w:val="00924D31"/>
    <w:rsid w:val="009304DA"/>
    <w:rsid w:val="00931E9A"/>
    <w:rsid w:val="009320AF"/>
    <w:rsid w:val="0093555F"/>
    <w:rsid w:val="0093674E"/>
    <w:rsid w:val="009379E2"/>
    <w:rsid w:val="009418A8"/>
    <w:rsid w:val="00941A2D"/>
    <w:rsid w:val="00942C6B"/>
    <w:rsid w:val="00943F5A"/>
    <w:rsid w:val="009445DF"/>
    <w:rsid w:val="00944CB3"/>
    <w:rsid w:val="00944E29"/>
    <w:rsid w:val="00945A4D"/>
    <w:rsid w:val="009474E6"/>
    <w:rsid w:val="00947660"/>
    <w:rsid w:val="009501B7"/>
    <w:rsid w:val="009509E3"/>
    <w:rsid w:val="00950DCF"/>
    <w:rsid w:val="009530F7"/>
    <w:rsid w:val="00954AF8"/>
    <w:rsid w:val="00954C5D"/>
    <w:rsid w:val="00960F72"/>
    <w:rsid w:val="00963A2D"/>
    <w:rsid w:val="00963E11"/>
    <w:rsid w:val="0096520C"/>
    <w:rsid w:val="00965FA8"/>
    <w:rsid w:val="009661E7"/>
    <w:rsid w:val="00970B15"/>
    <w:rsid w:val="009743E9"/>
    <w:rsid w:val="00980995"/>
    <w:rsid w:val="00980E1E"/>
    <w:rsid w:val="00981AD3"/>
    <w:rsid w:val="00990104"/>
    <w:rsid w:val="009922C5"/>
    <w:rsid w:val="00993C25"/>
    <w:rsid w:val="009A00FA"/>
    <w:rsid w:val="009A2BB2"/>
    <w:rsid w:val="009A440D"/>
    <w:rsid w:val="009A53CF"/>
    <w:rsid w:val="009A560B"/>
    <w:rsid w:val="009A7278"/>
    <w:rsid w:val="009B03A2"/>
    <w:rsid w:val="009B3F83"/>
    <w:rsid w:val="009B4EA8"/>
    <w:rsid w:val="009D18C9"/>
    <w:rsid w:val="009D3449"/>
    <w:rsid w:val="009D52DA"/>
    <w:rsid w:val="009D5609"/>
    <w:rsid w:val="009D76DB"/>
    <w:rsid w:val="009D7D25"/>
    <w:rsid w:val="009E0511"/>
    <w:rsid w:val="009E052E"/>
    <w:rsid w:val="009E1995"/>
    <w:rsid w:val="009E3788"/>
    <w:rsid w:val="009E4235"/>
    <w:rsid w:val="009E5656"/>
    <w:rsid w:val="009F31C8"/>
    <w:rsid w:val="009F37DD"/>
    <w:rsid w:val="009F423F"/>
    <w:rsid w:val="009F7206"/>
    <w:rsid w:val="00A01390"/>
    <w:rsid w:val="00A048EC"/>
    <w:rsid w:val="00A04A2C"/>
    <w:rsid w:val="00A06439"/>
    <w:rsid w:val="00A06721"/>
    <w:rsid w:val="00A0730C"/>
    <w:rsid w:val="00A10777"/>
    <w:rsid w:val="00A24A97"/>
    <w:rsid w:val="00A31D74"/>
    <w:rsid w:val="00A3353C"/>
    <w:rsid w:val="00A3421E"/>
    <w:rsid w:val="00A34CEC"/>
    <w:rsid w:val="00A36458"/>
    <w:rsid w:val="00A371C2"/>
    <w:rsid w:val="00A37326"/>
    <w:rsid w:val="00A40492"/>
    <w:rsid w:val="00A40900"/>
    <w:rsid w:val="00A40F48"/>
    <w:rsid w:val="00A40F8B"/>
    <w:rsid w:val="00A4102A"/>
    <w:rsid w:val="00A427F8"/>
    <w:rsid w:val="00A42A64"/>
    <w:rsid w:val="00A4372F"/>
    <w:rsid w:val="00A44801"/>
    <w:rsid w:val="00A448FB"/>
    <w:rsid w:val="00A4518A"/>
    <w:rsid w:val="00A458B3"/>
    <w:rsid w:val="00A4640B"/>
    <w:rsid w:val="00A47CFA"/>
    <w:rsid w:val="00A501A8"/>
    <w:rsid w:val="00A510EF"/>
    <w:rsid w:val="00A535AE"/>
    <w:rsid w:val="00A54DEE"/>
    <w:rsid w:val="00A562F5"/>
    <w:rsid w:val="00A564C9"/>
    <w:rsid w:val="00A564FF"/>
    <w:rsid w:val="00A56778"/>
    <w:rsid w:val="00A57DD9"/>
    <w:rsid w:val="00A610DD"/>
    <w:rsid w:val="00A62B00"/>
    <w:rsid w:val="00A65A48"/>
    <w:rsid w:val="00A723C1"/>
    <w:rsid w:val="00A72822"/>
    <w:rsid w:val="00A73E10"/>
    <w:rsid w:val="00A7437B"/>
    <w:rsid w:val="00A75507"/>
    <w:rsid w:val="00A76265"/>
    <w:rsid w:val="00A770D5"/>
    <w:rsid w:val="00A773FA"/>
    <w:rsid w:val="00A81050"/>
    <w:rsid w:val="00A82406"/>
    <w:rsid w:val="00A84C2A"/>
    <w:rsid w:val="00A8572D"/>
    <w:rsid w:val="00A86364"/>
    <w:rsid w:val="00A906CE"/>
    <w:rsid w:val="00A93D2B"/>
    <w:rsid w:val="00A95EF2"/>
    <w:rsid w:val="00A9635E"/>
    <w:rsid w:val="00A96373"/>
    <w:rsid w:val="00AA3B8E"/>
    <w:rsid w:val="00AA43C1"/>
    <w:rsid w:val="00AA6E2B"/>
    <w:rsid w:val="00AB07F4"/>
    <w:rsid w:val="00AB0E0E"/>
    <w:rsid w:val="00AB2A7B"/>
    <w:rsid w:val="00AB2B49"/>
    <w:rsid w:val="00AB2EC4"/>
    <w:rsid w:val="00AB7334"/>
    <w:rsid w:val="00AC4422"/>
    <w:rsid w:val="00AC4823"/>
    <w:rsid w:val="00AC5589"/>
    <w:rsid w:val="00AC7FA4"/>
    <w:rsid w:val="00AD062E"/>
    <w:rsid w:val="00AD2959"/>
    <w:rsid w:val="00AD2A93"/>
    <w:rsid w:val="00AD5F98"/>
    <w:rsid w:val="00B006A7"/>
    <w:rsid w:val="00B01F12"/>
    <w:rsid w:val="00B040E0"/>
    <w:rsid w:val="00B06D4C"/>
    <w:rsid w:val="00B06EDA"/>
    <w:rsid w:val="00B1070C"/>
    <w:rsid w:val="00B11384"/>
    <w:rsid w:val="00B115CD"/>
    <w:rsid w:val="00B11E8E"/>
    <w:rsid w:val="00B12312"/>
    <w:rsid w:val="00B13006"/>
    <w:rsid w:val="00B142A4"/>
    <w:rsid w:val="00B22CDA"/>
    <w:rsid w:val="00B241B4"/>
    <w:rsid w:val="00B249EF"/>
    <w:rsid w:val="00B25083"/>
    <w:rsid w:val="00B251AB"/>
    <w:rsid w:val="00B253B2"/>
    <w:rsid w:val="00B2555A"/>
    <w:rsid w:val="00B2587E"/>
    <w:rsid w:val="00B25B33"/>
    <w:rsid w:val="00B35F4E"/>
    <w:rsid w:val="00B368C4"/>
    <w:rsid w:val="00B37505"/>
    <w:rsid w:val="00B4021E"/>
    <w:rsid w:val="00B40FE6"/>
    <w:rsid w:val="00B41D62"/>
    <w:rsid w:val="00B445A7"/>
    <w:rsid w:val="00B46F72"/>
    <w:rsid w:val="00B51189"/>
    <w:rsid w:val="00B5238D"/>
    <w:rsid w:val="00B530BB"/>
    <w:rsid w:val="00B55888"/>
    <w:rsid w:val="00B57093"/>
    <w:rsid w:val="00B61F84"/>
    <w:rsid w:val="00B636F0"/>
    <w:rsid w:val="00B67423"/>
    <w:rsid w:val="00B74CFA"/>
    <w:rsid w:val="00B7523F"/>
    <w:rsid w:val="00B7550D"/>
    <w:rsid w:val="00B75553"/>
    <w:rsid w:val="00B76709"/>
    <w:rsid w:val="00B8366F"/>
    <w:rsid w:val="00B839C0"/>
    <w:rsid w:val="00B83EF7"/>
    <w:rsid w:val="00B86424"/>
    <w:rsid w:val="00B87000"/>
    <w:rsid w:val="00B87311"/>
    <w:rsid w:val="00B918E2"/>
    <w:rsid w:val="00BA01C6"/>
    <w:rsid w:val="00BA03EE"/>
    <w:rsid w:val="00BA07CE"/>
    <w:rsid w:val="00BA0DC2"/>
    <w:rsid w:val="00BA126A"/>
    <w:rsid w:val="00BA40D2"/>
    <w:rsid w:val="00BB1B6E"/>
    <w:rsid w:val="00BB2C2D"/>
    <w:rsid w:val="00BB2ED6"/>
    <w:rsid w:val="00BB6088"/>
    <w:rsid w:val="00BC229D"/>
    <w:rsid w:val="00BC3A0B"/>
    <w:rsid w:val="00BC5495"/>
    <w:rsid w:val="00BC5642"/>
    <w:rsid w:val="00BC6F68"/>
    <w:rsid w:val="00BC7AB1"/>
    <w:rsid w:val="00BD08E2"/>
    <w:rsid w:val="00BD117E"/>
    <w:rsid w:val="00BD12DB"/>
    <w:rsid w:val="00BD4AE6"/>
    <w:rsid w:val="00BD522C"/>
    <w:rsid w:val="00BD531D"/>
    <w:rsid w:val="00BE0002"/>
    <w:rsid w:val="00BE509A"/>
    <w:rsid w:val="00BE5693"/>
    <w:rsid w:val="00BE58C5"/>
    <w:rsid w:val="00BE6C03"/>
    <w:rsid w:val="00BE6F60"/>
    <w:rsid w:val="00BF6569"/>
    <w:rsid w:val="00BF69B7"/>
    <w:rsid w:val="00C02D53"/>
    <w:rsid w:val="00C05BD9"/>
    <w:rsid w:val="00C06B65"/>
    <w:rsid w:val="00C07009"/>
    <w:rsid w:val="00C10766"/>
    <w:rsid w:val="00C11997"/>
    <w:rsid w:val="00C1269B"/>
    <w:rsid w:val="00C131FF"/>
    <w:rsid w:val="00C14BE4"/>
    <w:rsid w:val="00C20538"/>
    <w:rsid w:val="00C216E6"/>
    <w:rsid w:val="00C2324D"/>
    <w:rsid w:val="00C24341"/>
    <w:rsid w:val="00C254A1"/>
    <w:rsid w:val="00C31F81"/>
    <w:rsid w:val="00C33ECE"/>
    <w:rsid w:val="00C3454C"/>
    <w:rsid w:val="00C376BE"/>
    <w:rsid w:val="00C40E4E"/>
    <w:rsid w:val="00C40F5A"/>
    <w:rsid w:val="00C41C7B"/>
    <w:rsid w:val="00C43280"/>
    <w:rsid w:val="00C443AC"/>
    <w:rsid w:val="00C51C58"/>
    <w:rsid w:val="00C53D57"/>
    <w:rsid w:val="00C541AD"/>
    <w:rsid w:val="00C63072"/>
    <w:rsid w:val="00C63262"/>
    <w:rsid w:val="00C641D7"/>
    <w:rsid w:val="00C67AE4"/>
    <w:rsid w:val="00C67F3F"/>
    <w:rsid w:val="00C70684"/>
    <w:rsid w:val="00C70947"/>
    <w:rsid w:val="00C70D8B"/>
    <w:rsid w:val="00C71901"/>
    <w:rsid w:val="00C73A78"/>
    <w:rsid w:val="00C77058"/>
    <w:rsid w:val="00C80397"/>
    <w:rsid w:val="00C81C94"/>
    <w:rsid w:val="00C82845"/>
    <w:rsid w:val="00C82A5F"/>
    <w:rsid w:val="00C82D07"/>
    <w:rsid w:val="00C863F1"/>
    <w:rsid w:val="00C902A4"/>
    <w:rsid w:val="00C92F72"/>
    <w:rsid w:val="00CA107B"/>
    <w:rsid w:val="00CA3FCD"/>
    <w:rsid w:val="00CA5FE3"/>
    <w:rsid w:val="00CA67D3"/>
    <w:rsid w:val="00CA757F"/>
    <w:rsid w:val="00CB1E57"/>
    <w:rsid w:val="00CB2F77"/>
    <w:rsid w:val="00CB7AB8"/>
    <w:rsid w:val="00CC52B1"/>
    <w:rsid w:val="00CC6830"/>
    <w:rsid w:val="00CC6C01"/>
    <w:rsid w:val="00CD08D8"/>
    <w:rsid w:val="00CD0EE8"/>
    <w:rsid w:val="00CD4509"/>
    <w:rsid w:val="00CD63D1"/>
    <w:rsid w:val="00CE03A4"/>
    <w:rsid w:val="00CE1B1A"/>
    <w:rsid w:val="00CE282F"/>
    <w:rsid w:val="00CE2B07"/>
    <w:rsid w:val="00CE4431"/>
    <w:rsid w:val="00CE4BC2"/>
    <w:rsid w:val="00CE5961"/>
    <w:rsid w:val="00CE5CC8"/>
    <w:rsid w:val="00CE7C10"/>
    <w:rsid w:val="00CF0768"/>
    <w:rsid w:val="00CF33FC"/>
    <w:rsid w:val="00CF3432"/>
    <w:rsid w:val="00CF6798"/>
    <w:rsid w:val="00D008AF"/>
    <w:rsid w:val="00D03237"/>
    <w:rsid w:val="00D03DFC"/>
    <w:rsid w:val="00D04B33"/>
    <w:rsid w:val="00D052F9"/>
    <w:rsid w:val="00D05B5A"/>
    <w:rsid w:val="00D060ED"/>
    <w:rsid w:val="00D1005B"/>
    <w:rsid w:val="00D109C9"/>
    <w:rsid w:val="00D14895"/>
    <w:rsid w:val="00D14898"/>
    <w:rsid w:val="00D14A9F"/>
    <w:rsid w:val="00D1614D"/>
    <w:rsid w:val="00D168BE"/>
    <w:rsid w:val="00D20418"/>
    <w:rsid w:val="00D20D31"/>
    <w:rsid w:val="00D267F8"/>
    <w:rsid w:val="00D2762D"/>
    <w:rsid w:val="00D30926"/>
    <w:rsid w:val="00D373E5"/>
    <w:rsid w:val="00D37E02"/>
    <w:rsid w:val="00D40323"/>
    <w:rsid w:val="00D43002"/>
    <w:rsid w:val="00D43AB4"/>
    <w:rsid w:val="00D45D12"/>
    <w:rsid w:val="00D52E60"/>
    <w:rsid w:val="00D55B6A"/>
    <w:rsid w:val="00D561DD"/>
    <w:rsid w:val="00D5784F"/>
    <w:rsid w:val="00D6024D"/>
    <w:rsid w:val="00D60912"/>
    <w:rsid w:val="00D61348"/>
    <w:rsid w:val="00D64870"/>
    <w:rsid w:val="00D7102D"/>
    <w:rsid w:val="00D714F4"/>
    <w:rsid w:val="00D7573C"/>
    <w:rsid w:val="00D77490"/>
    <w:rsid w:val="00D778CE"/>
    <w:rsid w:val="00D80A7F"/>
    <w:rsid w:val="00D829D3"/>
    <w:rsid w:val="00D842B7"/>
    <w:rsid w:val="00D87062"/>
    <w:rsid w:val="00D87813"/>
    <w:rsid w:val="00D9451B"/>
    <w:rsid w:val="00D96DE1"/>
    <w:rsid w:val="00DA173C"/>
    <w:rsid w:val="00DA2516"/>
    <w:rsid w:val="00DA3DA2"/>
    <w:rsid w:val="00DA50CF"/>
    <w:rsid w:val="00DB0270"/>
    <w:rsid w:val="00DB102B"/>
    <w:rsid w:val="00DB1D46"/>
    <w:rsid w:val="00DB39AB"/>
    <w:rsid w:val="00DB3C6C"/>
    <w:rsid w:val="00DB3F09"/>
    <w:rsid w:val="00DB452A"/>
    <w:rsid w:val="00DB45A6"/>
    <w:rsid w:val="00DB45C1"/>
    <w:rsid w:val="00DC6F72"/>
    <w:rsid w:val="00DC6F95"/>
    <w:rsid w:val="00DC73DB"/>
    <w:rsid w:val="00DD00FB"/>
    <w:rsid w:val="00DD1A52"/>
    <w:rsid w:val="00DD1AC2"/>
    <w:rsid w:val="00DD1F42"/>
    <w:rsid w:val="00DD20DA"/>
    <w:rsid w:val="00DD5ADC"/>
    <w:rsid w:val="00DD6A0B"/>
    <w:rsid w:val="00DE2BD8"/>
    <w:rsid w:val="00DE3138"/>
    <w:rsid w:val="00DE426C"/>
    <w:rsid w:val="00DE4546"/>
    <w:rsid w:val="00DE4E3C"/>
    <w:rsid w:val="00DE6CD6"/>
    <w:rsid w:val="00DF201B"/>
    <w:rsid w:val="00DF3DA1"/>
    <w:rsid w:val="00DF3ECE"/>
    <w:rsid w:val="00DF5659"/>
    <w:rsid w:val="00E00D8D"/>
    <w:rsid w:val="00E01BF8"/>
    <w:rsid w:val="00E0257F"/>
    <w:rsid w:val="00E0310C"/>
    <w:rsid w:val="00E03BB3"/>
    <w:rsid w:val="00E04F6B"/>
    <w:rsid w:val="00E05CC7"/>
    <w:rsid w:val="00E07979"/>
    <w:rsid w:val="00E10948"/>
    <w:rsid w:val="00E11C81"/>
    <w:rsid w:val="00E163CE"/>
    <w:rsid w:val="00E16C86"/>
    <w:rsid w:val="00E16F1B"/>
    <w:rsid w:val="00E1749F"/>
    <w:rsid w:val="00E21526"/>
    <w:rsid w:val="00E21DBF"/>
    <w:rsid w:val="00E22A50"/>
    <w:rsid w:val="00E234C1"/>
    <w:rsid w:val="00E23A5B"/>
    <w:rsid w:val="00E24C61"/>
    <w:rsid w:val="00E25858"/>
    <w:rsid w:val="00E2715D"/>
    <w:rsid w:val="00E27E2D"/>
    <w:rsid w:val="00E32212"/>
    <w:rsid w:val="00E335C3"/>
    <w:rsid w:val="00E33EC0"/>
    <w:rsid w:val="00E36A82"/>
    <w:rsid w:val="00E36CC9"/>
    <w:rsid w:val="00E41F6A"/>
    <w:rsid w:val="00E4326E"/>
    <w:rsid w:val="00E45DBB"/>
    <w:rsid w:val="00E5091B"/>
    <w:rsid w:val="00E524E5"/>
    <w:rsid w:val="00E5604F"/>
    <w:rsid w:val="00E618A6"/>
    <w:rsid w:val="00E61F02"/>
    <w:rsid w:val="00E62040"/>
    <w:rsid w:val="00E63798"/>
    <w:rsid w:val="00E64E3B"/>
    <w:rsid w:val="00E650D1"/>
    <w:rsid w:val="00E66CF5"/>
    <w:rsid w:val="00E67E31"/>
    <w:rsid w:val="00E700C0"/>
    <w:rsid w:val="00E72D38"/>
    <w:rsid w:val="00E730CD"/>
    <w:rsid w:val="00E73888"/>
    <w:rsid w:val="00E8197A"/>
    <w:rsid w:val="00E84FE8"/>
    <w:rsid w:val="00E875EA"/>
    <w:rsid w:val="00E911AC"/>
    <w:rsid w:val="00E9163C"/>
    <w:rsid w:val="00E9333E"/>
    <w:rsid w:val="00E944F7"/>
    <w:rsid w:val="00E94D50"/>
    <w:rsid w:val="00E9667C"/>
    <w:rsid w:val="00E97D31"/>
    <w:rsid w:val="00EA00FD"/>
    <w:rsid w:val="00EA0D3E"/>
    <w:rsid w:val="00EA1239"/>
    <w:rsid w:val="00EA1709"/>
    <w:rsid w:val="00EA7A64"/>
    <w:rsid w:val="00EB2CFA"/>
    <w:rsid w:val="00EB5C67"/>
    <w:rsid w:val="00EB66B1"/>
    <w:rsid w:val="00EB7950"/>
    <w:rsid w:val="00EB7A87"/>
    <w:rsid w:val="00EC2FBA"/>
    <w:rsid w:val="00EC429A"/>
    <w:rsid w:val="00EC541B"/>
    <w:rsid w:val="00EC618C"/>
    <w:rsid w:val="00EC65B7"/>
    <w:rsid w:val="00ED115A"/>
    <w:rsid w:val="00ED4C58"/>
    <w:rsid w:val="00ED5016"/>
    <w:rsid w:val="00ED5AFD"/>
    <w:rsid w:val="00ED6ABE"/>
    <w:rsid w:val="00EE0073"/>
    <w:rsid w:val="00EE19EA"/>
    <w:rsid w:val="00EE1D4E"/>
    <w:rsid w:val="00EE1F57"/>
    <w:rsid w:val="00EE2003"/>
    <w:rsid w:val="00EF13D4"/>
    <w:rsid w:val="00EF65E5"/>
    <w:rsid w:val="00F0190A"/>
    <w:rsid w:val="00F01B6C"/>
    <w:rsid w:val="00F0268B"/>
    <w:rsid w:val="00F06AE8"/>
    <w:rsid w:val="00F06F18"/>
    <w:rsid w:val="00F11B7B"/>
    <w:rsid w:val="00F12670"/>
    <w:rsid w:val="00F16B9F"/>
    <w:rsid w:val="00F2004E"/>
    <w:rsid w:val="00F207D5"/>
    <w:rsid w:val="00F261F3"/>
    <w:rsid w:val="00F26887"/>
    <w:rsid w:val="00F3107E"/>
    <w:rsid w:val="00F325DD"/>
    <w:rsid w:val="00F329C0"/>
    <w:rsid w:val="00F33774"/>
    <w:rsid w:val="00F33817"/>
    <w:rsid w:val="00F33CAE"/>
    <w:rsid w:val="00F35BDB"/>
    <w:rsid w:val="00F36375"/>
    <w:rsid w:val="00F372B1"/>
    <w:rsid w:val="00F37C45"/>
    <w:rsid w:val="00F40E65"/>
    <w:rsid w:val="00F44DA9"/>
    <w:rsid w:val="00F45F98"/>
    <w:rsid w:val="00F45FF7"/>
    <w:rsid w:val="00F47CAB"/>
    <w:rsid w:val="00F533BA"/>
    <w:rsid w:val="00F548D5"/>
    <w:rsid w:val="00F54984"/>
    <w:rsid w:val="00F57217"/>
    <w:rsid w:val="00F62BBA"/>
    <w:rsid w:val="00F6435A"/>
    <w:rsid w:val="00F66622"/>
    <w:rsid w:val="00F74EAA"/>
    <w:rsid w:val="00F8138C"/>
    <w:rsid w:val="00F81640"/>
    <w:rsid w:val="00F8284E"/>
    <w:rsid w:val="00F83BBA"/>
    <w:rsid w:val="00F9062C"/>
    <w:rsid w:val="00F922CD"/>
    <w:rsid w:val="00F93069"/>
    <w:rsid w:val="00F9439F"/>
    <w:rsid w:val="00F94A6C"/>
    <w:rsid w:val="00F9589B"/>
    <w:rsid w:val="00F968DA"/>
    <w:rsid w:val="00FA03DA"/>
    <w:rsid w:val="00FA0779"/>
    <w:rsid w:val="00FA144A"/>
    <w:rsid w:val="00FA280A"/>
    <w:rsid w:val="00FA70E7"/>
    <w:rsid w:val="00FB0323"/>
    <w:rsid w:val="00FB04F4"/>
    <w:rsid w:val="00FB49BD"/>
    <w:rsid w:val="00FB6C60"/>
    <w:rsid w:val="00FC07AF"/>
    <w:rsid w:val="00FC4B39"/>
    <w:rsid w:val="00FC4BAF"/>
    <w:rsid w:val="00FC545C"/>
    <w:rsid w:val="00FC7E3D"/>
    <w:rsid w:val="00FD045B"/>
    <w:rsid w:val="00FD0D98"/>
    <w:rsid w:val="00FD2092"/>
    <w:rsid w:val="00FD4695"/>
    <w:rsid w:val="00FD5C5E"/>
    <w:rsid w:val="00FE0C90"/>
    <w:rsid w:val="00FE1103"/>
    <w:rsid w:val="00FE150D"/>
    <w:rsid w:val="00FF0C9F"/>
    <w:rsid w:val="00FF1AF5"/>
    <w:rsid w:val="00FF2E85"/>
    <w:rsid w:val="00FF4967"/>
    <w:rsid w:val="00FF6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C018AF5-900F-4615-9669-9EB7DE02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6DED"/>
    <w:pPr>
      <w:widowControl w:val="0"/>
      <w:spacing w:after="120" w:line="276" w:lineRule="auto"/>
      <w:ind w:firstLine="567"/>
      <w:jc w:val="both"/>
    </w:pPr>
    <w:rPr>
      <w:rFonts w:ascii="Bookman Old Style" w:eastAsia="Calibri" w:hAnsi="Bookman Old Style" w:cs="Times New Roman"/>
      <w:sz w:val="24"/>
    </w:rPr>
  </w:style>
  <w:style w:type="paragraph" w:styleId="13">
    <w:name w:val="heading 1"/>
    <w:basedOn w:val="a0"/>
    <w:next w:val="a0"/>
    <w:link w:val="14"/>
    <w:qFormat/>
    <w:rsid w:val="00B253B2"/>
    <w:pPr>
      <w:keepNext/>
      <w:keepLines/>
      <w:numPr>
        <w:numId w:val="20"/>
      </w:numPr>
      <w:ind w:left="992" w:hanging="425"/>
      <w:jc w:val="left"/>
      <w:outlineLvl w:val="0"/>
    </w:pPr>
    <w:rPr>
      <w:rFonts w:eastAsiaTheme="majorEastAsia" w:cstheme="majorBidi"/>
      <w:b/>
      <w:bCs/>
      <w:szCs w:val="28"/>
    </w:rPr>
  </w:style>
  <w:style w:type="paragraph" w:styleId="20">
    <w:name w:val="heading 2"/>
    <w:basedOn w:val="a0"/>
    <w:next w:val="a0"/>
    <w:link w:val="21"/>
    <w:unhideWhenUsed/>
    <w:rsid w:val="0078231D"/>
    <w:pPr>
      <w:keepNext/>
      <w:keepLines/>
      <w:numPr>
        <w:numId w:val="19"/>
      </w:numPr>
      <w:spacing w:before="120"/>
      <w:jc w:val="left"/>
      <w:outlineLvl w:val="1"/>
    </w:pPr>
    <w:rPr>
      <w:rFonts w:eastAsiaTheme="majorEastAsia" w:cstheme="majorBidi"/>
      <w:b/>
      <w:szCs w:val="26"/>
    </w:rPr>
  </w:style>
  <w:style w:type="paragraph" w:styleId="3">
    <w:name w:val="heading 3"/>
    <w:basedOn w:val="20"/>
    <w:next w:val="a0"/>
    <w:link w:val="30"/>
    <w:rsid w:val="00B241B4"/>
    <w:pPr>
      <w:keepNext w:val="0"/>
      <w:keepLines w:val="0"/>
      <w:numPr>
        <w:numId w:val="21"/>
      </w:numPr>
      <w:ind w:left="1985" w:hanging="851"/>
      <w:outlineLvl w:val="2"/>
    </w:pPr>
    <w:rPr>
      <w:rFonts w:eastAsia="Times New Roman" w:cs="Times New Roman"/>
      <w:szCs w:val="24"/>
      <w:lang w:eastAsia="ru-RU"/>
    </w:rPr>
  </w:style>
  <w:style w:type="paragraph" w:styleId="4">
    <w:name w:val="heading 4"/>
    <w:basedOn w:val="a0"/>
    <w:next w:val="a0"/>
    <w:link w:val="40"/>
    <w:qFormat/>
    <w:rsid w:val="00915AB8"/>
    <w:pPr>
      <w:keepNext/>
      <w:tabs>
        <w:tab w:val="num" w:pos="864"/>
      </w:tabs>
      <w:spacing w:before="240" w:after="60" w:line="360" w:lineRule="auto"/>
      <w:ind w:left="864" w:hanging="144"/>
      <w:outlineLvl w:val="3"/>
    </w:pPr>
    <w:rPr>
      <w:rFonts w:ascii="Times New Roman" w:eastAsia="Times New Roman" w:hAnsi="Times New Roman"/>
      <w:b/>
      <w:bCs/>
      <w:sz w:val="28"/>
      <w:szCs w:val="28"/>
      <w:lang w:eastAsia="ru-RU"/>
    </w:rPr>
  </w:style>
  <w:style w:type="paragraph" w:styleId="5">
    <w:name w:val="heading 5"/>
    <w:basedOn w:val="a0"/>
    <w:next w:val="a0"/>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915AB8"/>
    <w:pPr>
      <w:tabs>
        <w:tab w:val="num" w:pos="1152"/>
      </w:tabs>
      <w:spacing w:before="240" w:after="60" w:line="360" w:lineRule="auto"/>
      <w:ind w:left="1152" w:hanging="432"/>
      <w:outlineLvl w:val="5"/>
    </w:pPr>
    <w:rPr>
      <w:rFonts w:ascii="Times New Roman" w:eastAsia="Times New Roman" w:hAnsi="Times New Roman"/>
      <w:b/>
      <w:bCs/>
      <w:sz w:val="22"/>
      <w:lang w:eastAsia="ru-RU"/>
    </w:rPr>
  </w:style>
  <w:style w:type="paragraph" w:styleId="7">
    <w:name w:val="heading 7"/>
    <w:aliases w:val="Заголовок x.x"/>
    <w:basedOn w:val="a0"/>
    <w:next w:val="a"/>
    <w:link w:val="70"/>
    <w:qFormat/>
    <w:rsid w:val="00915AB8"/>
    <w:pPr>
      <w:tabs>
        <w:tab w:val="num" w:pos="2005"/>
      </w:tabs>
      <w:spacing w:line="360" w:lineRule="auto"/>
      <w:ind w:left="2005" w:hanging="1296"/>
      <w:outlineLvl w:val="6"/>
    </w:pPr>
    <w:rPr>
      <w:rFonts w:ascii="Times New Roman" w:eastAsia="Times New Roman" w:hAnsi="Times New Roman"/>
      <w:sz w:val="20"/>
      <w:szCs w:val="20"/>
      <w:lang w:eastAsia="ru-RU"/>
    </w:rPr>
  </w:style>
  <w:style w:type="paragraph" w:styleId="8">
    <w:name w:val="heading 8"/>
    <w:basedOn w:val="a0"/>
    <w:next w:val="a0"/>
    <w:link w:val="80"/>
    <w:qFormat/>
    <w:rsid w:val="00915AB8"/>
    <w:pPr>
      <w:tabs>
        <w:tab w:val="num" w:pos="2149"/>
      </w:tabs>
      <w:spacing w:before="240" w:after="60" w:line="360" w:lineRule="auto"/>
      <w:ind w:left="2149" w:hanging="1440"/>
      <w:outlineLvl w:val="7"/>
    </w:pPr>
    <w:rPr>
      <w:rFonts w:ascii="Times New Roman" w:eastAsia="Times New Roman" w:hAnsi="Times New Roman"/>
      <w:i/>
      <w:iCs/>
      <w:sz w:val="28"/>
      <w:szCs w:val="28"/>
      <w:lang w:eastAsia="ru-RU"/>
    </w:rPr>
  </w:style>
  <w:style w:type="paragraph" w:styleId="9">
    <w:name w:val="heading 9"/>
    <w:basedOn w:val="a0"/>
    <w:next w:val="a"/>
    <w:link w:val="90"/>
    <w:qFormat/>
    <w:rsid w:val="00915AB8"/>
    <w:pPr>
      <w:tabs>
        <w:tab w:val="num" w:pos="2293"/>
      </w:tabs>
      <w:spacing w:line="360" w:lineRule="auto"/>
      <w:ind w:left="2293" w:hanging="1584"/>
      <w:outlineLvl w:val="8"/>
    </w:pPr>
    <w:rPr>
      <w:rFonts w:ascii="Times New Roman" w:eastAsia="Times New Roman" w:hAnsi="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basedOn w:val="a1"/>
    <w:link w:val="13"/>
    <w:rsid w:val="00B253B2"/>
    <w:rPr>
      <w:rFonts w:ascii="Bookman Old Style" w:eastAsiaTheme="majorEastAsia" w:hAnsi="Bookman Old Style" w:cstheme="majorBidi"/>
      <w:b/>
      <w:bCs/>
      <w:sz w:val="24"/>
      <w:szCs w:val="28"/>
    </w:rPr>
  </w:style>
  <w:style w:type="paragraph" w:styleId="a4">
    <w:name w:val="No Spacing"/>
    <w:basedOn w:val="a0"/>
    <w:link w:val="a5"/>
    <w:uiPriority w:val="1"/>
    <w:qFormat/>
    <w:rsid w:val="00326197"/>
    <w:pPr>
      <w:spacing w:line="240" w:lineRule="auto"/>
      <w:ind w:firstLine="0"/>
      <w:jc w:val="left"/>
    </w:pPr>
    <w:rPr>
      <w:rFonts w:ascii="Calibri" w:eastAsia="Times New Roman" w:hAnsi="Calibri"/>
      <w:szCs w:val="32"/>
      <w:lang w:val="en-US" w:bidi="en-US"/>
    </w:rPr>
  </w:style>
  <w:style w:type="paragraph" w:styleId="a6">
    <w:name w:val="TOC Heading"/>
    <w:basedOn w:val="13"/>
    <w:next w:val="a0"/>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0"/>
    <w:next w:val="a0"/>
    <w:autoRedefine/>
    <w:uiPriority w:val="39"/>
    <w:unhideWhenUsed/>
    <w:rsid w:val="00576B7A"/>
    <w:pPr>
      <w:spacing w:after="100"/>
      <w:ind w:left="221" w:firstLine="0"/>
      <w:jc w:val="left"/>
    </w:pPr>
    <w:rPr>
      <w:rFonts w:eastAsiaTheme="minorEastAsia"/>
      <w:lang w:eastAsia="ru-RU"/>
    </w:rPr>
  </w:style>
  <w:style w:type="paragraph" w:styleId="15">
    <w:name w:val="toc 1"/>
    <w:basedOn w:val="a0"/>
    <w:next w:val="a0"/>
    <w:autoRedefine/>
    <w:uiPriority w:val="39"/>
    <w:unhideWhenUsed/>
    <w:rsid w:val="00576B7A"/>
    <w:pPr>
      <w:spacing w:after="100"/>
      <w:ind w:firstLine="0"/>
      <w:jc w:val="left"/>
    </w:pPr>
    <w:rPr>
      <w:rFonts w:eastAsiaTheme="minorEastAsia"/>
      <w:lang w:eastAsia="ru-RU"/>
    </w:rPr>
  </w:style>
  <w:style w:type="paragraph" w:styleId="31">
    <w:name w:val="toc 3"/>
    <w:basedOn w:val="a0"/>
    <w:next w:val="a0"/>
    <w:autoRedefine/>
    <w:uiPriority w:val="39"/>
    <w:unhideWhenUsed/>
    <w:rsid w:val="00576B7A"/>
    <w:pPr>
      <w:spacing w:after="100"/>
      <w:ind w:left="442" w:firstLine="0"/>
      <w:jc w:val="left"/>
    </w:pPr>
    <w:rPr>
      <w:rFonts w:eastAsiaTheme="minorEastAsia"/>
      <w:lang w:eastAsia="ru-RU"/>
    </w:rPr>
  </w:style>
  <w:style w:type="character" w:styleId="a7">
    <w:name w:val="Hyperlink"/>
    <w:basedOn w:val="a1"/>
    <w:uiPriority w:val="99"/>
    <w:unhideWhenUsed/>
    <w:rsid w:val="007645E7"/>
    <w:rPr>
      <w:color w:val="0563C1" w:themeColor="hyperlink"/>
      <w:u w:val="single"/>
    </w:rPr>
  </w:style>
  <w:style w:type="paragraph" w:customStyle="1" w:styleId="a8">
    <w:name w:val="Текст записки"/>
    <w:basedOn w:val="a0"/>
    <w:qFormat/>
    <w:rsid w:val="00047FFE"/>
    <w:pPr>
      <w:autoSpaceDE w:val="0"/>
      <w:autoSpaceDN w:val="0"/>
      <w:adjustRightInd w:val="0"/>
      <w:spacing w:after="200"/>
    </w:pPr>
    <w:rPr>
      <w:rFonts w:ascii="Times New Roman" w:hAnsi="Times New Roman"/>
      <w:szCs w:val="28"/>
    </w:rPr>
  </w:style>
  <w:style w:type="paragraph" w:styleId="a9">
    <w:name w:val="List Paragraph"/>
    <w:basedOn w:val="a0"/>
    <w:link w:val="aa"/>
    <w:uiPriority w:val="34"/>
    <w:qFormat/>
    <w:rsid w:val="00176D87"/>
    <w:pPr>
      <w:ind w:left="720"/>
      <w:contextualSpacing/>
    </w:pPr>
  </w:style>
  <w:style w:type="paragraph" w:customStyle="1" w:styleId="S5">
    <w:name w:val="S_Обычный"/>
    <w:basedOn w:val="a0"/>
    <w:link w:val="S6"/>
    <w:rsid w:val="00CA5FE3"/>
    <w:pPr>
      <w:ind w:firstLine="709"/>
    </w:pPr>
    <w:rPr>
      <w:rFonts w:eastAsia="Times New Roman"/>
      <w:szCs w:val="24"/>
      <w:lang w:eastAsia="ru-RU"/>
    </w:rPr>
  </w:style>
  <w:style w:type="character" w:customStyle="1" w:styleId="S6">
    <w:name w:val="S_Обычный Знак"/>
    <w:basedOn w:val="a1"/>
    <w:link w:val="S5"/>
    <w:rsid w:val="00CA5FE3"/>
    <w:rPr>
      <w:rFonts w:ascii="Bookman Old Style" w:eastAsia="Times New Roman" w:hAnsi="Bookman Old Style" w:cs="Times New Roman"/>
      <w:sz w:val="24"/>
      <w:szCs w:val="24"/>
      <w:lang w:eastAsia="ru-RU"/>
    </w:rPr>
  </w:style>
  <w:style w:type="paragraph" w:customStyle="1" w:styleId="S7">
    <w:name w:val="S_Маркированный"/>
    <w:basedOn w:val="a0"/>
    <w:link w:val="S8"/>
    <w:autoRedefine/>
    <w:rsid w:val="001A4DEE"/>
    <w:pPr>
      <w:tabs>
        <w:tab w:val="left" w:pos="993"/>
        <w:tab w:val="left" w:pos="1108"/>
      </w:tabs>
      <w:suppressAutoHyphens/>
      <w:spacing w:line="240" w:lineRule="auto"/>
      <w:ind w:firstLine="709"/>
    </w:pPr>
    <w:rPr>
      <w:rFonts w:ascii="Times New Roman" w:eastAsia="Times New Roman" w:hAnsi="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0"/>
    <w:link w:val="Sa"/>
    <w:rsid w:val="001A4DEE"/>
    <w:pPr>
      <w:spacing w:line="240" w:lineRule="auto"/>
      <w:ind w:firstLine="709"/>
      <w:jc w:val="center"/>
    </w:pPr>
    <w:rPr>
      <w:rFonts w:ascii="Times New Roman" w:eastAsia="Times New Roman" w:hAnsi="Times New Roman"/>
      <w:szCs w:val="24"/>
      <w:u w:val="single"/>
      <w:lang w:eastAsia="ru-RU"/>
    </w:rPr>
  </w:style>
  <w:style w:type="paragraph" w:customStyle="1" w:styleId="Sb">
    <w:name w:val="S_Таблица"/>
    <w:basedOn w:val="a0"/>
    <w:link w:val="S10"/>
    <w:autoRedefine/>
    <w:qFormat/>
    <w:rsid w:val="007C1F0E"/>
    <w:pPr>
      <w:keepNext/>
      <w:keepLines/>
      <w:spacing w:line="240" w:lineRule="auto"/>
      <w:ind w:firstLine="0"/>
      <w:jc w:val="right"/>
    </w:pPr>
    <w:rPr>
      <w:rFonts w:ascii="Times New Roman" w:eastAsia="Times New Roman" w:hAnsi="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b">
    <w:name w:val="Содержимое таблицы"/>
    <w:basedOn w:val="a0"/>
    <w:rsid w:val="00876C19"/>
    <w:pPr>
      <w:suppressLineNumbers/>
      <w:suppressAutoHyphens/>
      <w:spacing w:line="240" w:lineRule="auto"/>
      <w:ind w:firstLine="0"/>
      <w:jc w:val="left"/>
    </w:pPr>
    <w:rPr>
      <w:rFonts w:ascii="Times New Roman" w:eastAsia="Times New Roman" w:hAnsi="Times New Roman"/>
      <w:szCs w:val="24"/>
      <w:lang w:eastAsia="ar-SA"/>
    </w:rPr>
  </w:style>
  <w:style w:type="paragraph" w:customStyle="1" w:styleId="ac">
    <w:name w:val="Заголовок таблицы"/>
    <w:basedOn w:val="ab"/>
    <w:rsid w:val="00876C19"/>
    <w:pPr>
      <w:jc w:val="center"/>
    </w:pPr>
    <w:rPr>
      <w:b/>
      <w:bCs/>
      <w:i/>
      <w:iCs/>
    </w:rPr>
  </w:style>
  <w:style w:type="paragraph" w:customStyle="1" w:styleId="ad">
    <w:name w:val="+Таб"/>
    <w:basedOn w:val="a0"/>
    <w:link w:val="ae"/>
    <w:qFormat/>
    <w:rsid w:val="006E69CF"/>
    <w:pPr>
      <w:spacing w:line="240" w:lineRule="auto"/>
      <w:ind w:firstLine="0"/>
      <w:jc w:val="center"/>
    </w:pPr>
    <w:rPr>
      <w:rFonts w:ascii="Times New Roman" w:hAnsi="Times New Roman"/>
      <w:sz w:val="20"/>
      <w:szCs w:val="20"/>
    </w:rPr>
  </w:style>
  <w:style w:type="character" w:customStyle="1" w:styleId="ae">
    <w:name w:val="+Таб Знак"/>
    <w:link w:val="ad"/>
    <w:rsid w:val="006E69CF"/>
    <w:rPr>
      <w:rFonts w:ascii="Times New Roman" w:eastAsia="Calibri" w:hAnsi="Times New Roman" w:cs="Times New Roman"/>
      <w:sz w:val="20"/>
      <w:szCs w:val="20"/>
    </w:rPr>
  </w:style>
  <w:style w:type="paragraph" w:styleId="af">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0"/>
    <w:next w:val="a0"/>
    <w:uiPriority w:val="35"/>
    <w:qFormat/>
    <w:rsid w:val="0096520C"/>
    <w:pPr>
      <w:keepNext/>
      <w:keepLines/>
      <w:spacing w:before="200" w:after="200" w:line="240" w:lineRule="auto"/>
      <w:ind w:firstLine="0"/>
      <w:jc w:val="right"/>
    </w:pPr>
    <w:rPr>
      <w:rFonts w:ascii="Times New Roman" w:eastAsia="Times New Roman" w:hAnsi="Times New Roman"/>
      <w:bCs/>
      <w:szCs w:val="18"/>
    </w:rPr>
  </w:style>
  <w:style w:type="table" w:styleId="af0">
    <w:name w:val="Table Grid"/>
    <w:basedOn w:val="a2"/>
    <w:uiPriority w:val="59"/>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1">
    <w:name w:val="Текст новый"/>
    <w:basedOn w:val="a0"/>
    <w:rsid w:val="008D3848"/>
    <w:pPr>
      <w:spacing w:after="200"/>
      <w:ind w:firstLine="709"/>
    </w:pPr>
    <w:rPr>
      <w:rFonts w:eastAsia="Times New Roman"/>
      <w:szCs w:val="24"/>
      <w:lang w:eastAsia="ru-RU"/>
    </w:rPr>
  </w:style>
  <w:style w:type="character" w:customStyle="1" w:styleId="21">
    <w:name w:val="Заголовок 2 Знак"/>
    <w:basedOn w:val="a1"/>
    <w:link w:val="20"/>
    <w:rsid w:val="0078231D"/>
    <w:rPr>
      <w:rFonts w:ascii="Bookman Old Style" w:eastAsiaTheme="majorEastAsia" w:hAnsi="Bookman Old Style" w:cstheme="majorBidi"/>
      <w:b/>
      <w:sz w:val="24"/>
      <w:szCs w:val="26"/>
    </w:rPr>
  </w:style>
  <w:style w:type="paragraph" w:customStyle="1" w:styleId="Sc">
    <w:name w:val="S_Обычный с подчеркиванием"/>
    <w:basedOn w:val="a0"/>
    <w:link w:val="Sd"/>
    <w:rsid w:val="00560329"/>
    <w:pPr>
      <w:spacing w:line="360" w:lineRule="auto"/>
      <w:ind w:firstLine="709"/>
    </w:pPr>
    <w:rPr>
      <w:rFonts w:ascii="Times New Roman" w:eastAsia="Times New Roman" w:hAnsi="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a">
    <w:name w:val="Абзац списка Знак"/>
    <w:link w:val="a9"/>
    <w:uiPriority w:val="34"/>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0"/>
    <w:link w:val="af2"/>
    <w:rsid w:val="00D6024D"/>
    <w:pPr>
      <w:numPr>
        <w:numId w:val="6"/>
      </w:numPr>
      <w:tabs>
        <w:tab w:val="clear" w:pos="1418"/>
      </w:tabs>
      <w:spacing w:before="120" w:line="240" w:lineRule="auto"/>
      <w:ind w:left="0" w:firstLine="709"/>
    </w:pPr>
    <w:rPr>
      <w:rFonts w:ascii="Times New Roman" w:eastAsia="Times New Roman" w:hAnsi="Times New Roman"/>
      <w:szCs w:val="24"/>
    </w:rPr>
  </w:style>
  <w:style w:type="character" w:customStyle="1" w:styleId="a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1"/>
    <w:link w:val="a"/>
    <w:rsid w:val="00D6024D"/>
    <w:rPr>
      <w:rFonts w:ascii="Times New Roman" w:eastAsia="Times New Roman" w:hAnsi="Times New Roman" w:cs="Times New Roman"/>
      <w:sz w:val="24"/>
      <w:szCs w:val="24"/>
    </w:rPr>
  </w:style>
  <w:style w:type="paragraph" w:customStyle="1" w:styleId="-S">
    <w:name w:val="- S_Маркированный"/>
    <w:basedOn w:val="a0"/>
    <w:autoRedefine/>
    <w:rsid w:val="00440255"/>
    <w:pPr>
      <w:numPr>
        <w:numId w:val="7"/>
      </w:numPr>
      <w:spacing w:line="360" w:lineRule="auto"/>
    </w:pPr>
    <w:rPr>
      <w:rFonts w:eastAsia="Times New Roman"/>
      <w:szCs w:val="24"/>
      <w:lang w:eastAsia="ar-SA"/>
    </w:rPr>
  </w:style>
  <w:style w:type="paragraph" w:customStyle="1" w:styleId="Se">
    <w:name w:val="S_Обычный Знак Знак"/>
    <w:basedOn w:val="a0"/>
    <w:link w:val="Sf"/>
    <w:locked/>
    <w:rsid w:val="00DD1A52"/>
    <w:pPr>
      <w:spacing w:line="360" w:lineRule="auto"/>
      <w:ind w:firstLine="709"/>
    </w:pPr>
    <w:rPr>
      <w:rFonts w:ascii="Times New Roman" w:eastAsia="Times New Roman" w:hAnsi="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3">
    <w:name w:val="+таб"/>
    <w:basedOn w:val="a0"/>
    <w:link w:val="af4"/>
    <w:qFormat/>
    <w:rsid w:val="00E0257F"/>
    <w:pPr>
      <w:spacing w:after="0" w:line="240" w:lineRule="auto"/>
      <w:ind w:firstLine="0"/>
      <w:jc w:val="center"/>
    </w:pPr>
    <w:rPr>
      <w:rFonts w:eastAsia="Times New Roman"/>
      <w:szCs w:val="20"/>
      <w:lang w:eastAsia="ru-RU"/>
    </w:rPr>
  </w:style>
  <w:style w:type="character" w:customStyle="1" w:styleId="af4">
    <w:name w:val="+таб Знак"/>
    <w:basedOn w:val="a1"/>
    <w:link w:val="af3"/>
    <w:rsid w:val="00E0257F"/>
    <w:rPr>
      <w:rFonts w:ascii="Bookman Old Style" w:eastAsia="Times New Roman" w:hAnsi="Bookman Old Style" w:cs="Times New Roman"/>
      <w:sz w:val="24"/>
      <w:szCs w:val="20"/>
      <w:lang w:eastAsia="ru-RU"/>
    </w:rPr>
  </w:style>
  <w:style w:type="paragraph" w:customStyle="1" w:styleId="af5">
    <w:name w:val="Абзац"/>
    <w:basedOn w:val="a0"/>
    <w:link w:val="af6"/>
    <w:qFormat/>
    <w:rsid w:val="00C11997"/>
    <w:pPr>
      <w:spacing w:before="120" w:after="60" w:line="240" w:lineRule="auto"/>
    </w:pPr>
    <w:rPr>
      <w:rFonts w:ascii="Times New Roman" w:eastAsia="Times New Roman" w:hAnsi="Times New Roman"/>
      <w:szCs w:val="24"/>
      <w:lang w:eastAsia="ru-RU"/>
    </w:rPr>
  </w:style>
  <w:style w:type="character" w:customStyle="1" w:styleId="af6">
    <w:name w:val="Абзац Знак"/>
    <w:link w:val="af5"/>
    <w:rsid w:val="00C11997"/>
    <w:rPr>
      <w:rFonts w:ascii="Times New Roman" w:eastAsia="Times New Roman" w:hAnsi="Times New Roman" w:cs="Times New Roman"/>
      <w:sz w:val="24"/>
      <w:szCs w:val="24"/>
      <w:lang w:eastAsia="ru-RU"/>
    </w:rPr>
  </w:style>
  <w:style w:type="paragraph" w:styleId="32">
    <w:name w:val="Body Text Indent 3"/>
    <w:basedOn w:val="a0"/>
    <w:link w:val="33"/>
    <w:unhideWhenUsed/>
    <w:rsid w:val="00C11997"/>
    <w:pPr>
      <w:ind w:left="283"/>
    </w:pPr>
    <w:rPr>
      <w:rFonts w:ascii="Times New Roman" w:eastAsiaTheme="minorHAnsi" w:hAnsi="Times New Roman" w:cstheme="minorBidi"/>
      <w:sz w:val="16"/>
      <w:szCs w:val="16"/>
    </w:rPr>
  </w:style>
  <w:style w:type="character" w:customStyle="1" w:styleId="33">
    <w:name w:val="Основной текст с отступом 3 Знак"/>
    <w:basedOn w:val="a1"/>
    <w:link w:val="32"/>
    <w:rsid w:val="00C11997"/>
    <w:rPr>
      <w:rFonts w:ascii="Times New Roman" w:hAnsi="Times New Roman"/>
      <w:sz w:val="16"/>
      <w:szCs w:val="16"/>
    </w:rPr>
  </w:style>
  <w:style w:type="character" w:customStyle="1" w:styleId="Sf0">
    <w:name w:val="S_Маркированный Знак Знак"/>
    <w:basedOn w:val="a1"/>
    <w:rsid w:val="00F93069"/>
    <w:rPr>
      <w:sz w:val="24"/>
      <w:szCs w:val="24"/>
      <w:lang w:val="ru-RU" w:eastAsia="ru-RU" w:bidi="ar-SA"/>
    </w:rPr>
  </w:style>
  <w:style w:type="character" w:customStyle="1" w:styleId="af7">
    <w:name w:val="Нижний колонтитул Знак"/>
    <w:aliases w:val=" Знак6 Знак"/>
    <w:basedOn w:val="a1"/>
    <w:link w:val="af8"/>
    <w:uiPriority w:val="99"/>
    <w:rsid w:val="00BB2C2D"/>
    <w:rPr>
      <w:rFonts w:ascii="Times New Roman" w:hAnsi="Times New Roman"/>
      <w:sz w:val="24"/>
    </w:rPr>
  </w:style>
  <w:style w:type="paragraph" w:styleId="af8">
    <w:name w:val="footer"/>
    <w:aliases w:val=" Знак6"/>
    <w:basedOn w:val="a0"/>
    <w:link w:val="af7"/>
    <w:uiPriority w:val="99"/>
    <w:unhideWhenUsed/>
    <w:rsid w:val="00BB2C2D"/>
    <w:pPr>
      <w:tabs>
        <w:tab w:val="center" w:pos="4677"/>
        <w:tab w:val="right" w:pos="9355"/>
      </w:tabs>
      <w:spacing w:line="240" w:lineRule="auto"/>
    </w:pPr>
    <w:rPr>
      <w:rFonts w:ascii="Times New Roman" w:eastAsiaTheme="minorHAnsi" w:hAnsi="Times New Roman" w:cstheme="minorBidi"/>
    </w:rPr>
  </w:style>
  <w:style w:type="character" w:customStyle="1" w:styleId="16">
    <w:name w:val="Нижний колонтитул Знак1"/>
    <w:basedOn w:val="a1"/>
    <w:uiPriority w:val="99"/>
    <w:semiHidden/>
    <w:rsid w:val="00BB2C2D"/>
    <w:rPr>
      <w:rFonts w:ascii="Bookman Old Style" w:eastAsia="Calibri" w:hAnsi="Bookman Old Style" w:cs="Times New Roman"/>
      <w:sz w:val="24"/>
    </w:rPr>
  </w:style>
  <w:style w:type="paragraph" w:customStyle="1" w:styleId="S0">
    <w:name w:val="S_рисунок"/>
    <w:basedOn w:val="a0"/>
    <w:autoRedefine/>
    <w:rsid w:val="00733311"/>
    <w:pPr>
      <w:keepNext/>
      <w:keepLines/>
      <w:numPr>
        <w:numId w:val="8"/>
      </w:numPr>
      <w:suppressAutoHyphens/>
      <w:spacing w:after="240" w:line="240" w:lineRule="auto"/>
      <w:contextualSpacing/>
      <w:jc w:val="center"/>
    </w:pPr>
    <w:rPr>
      <w:rFonts w:ascii="Times New Roman" w:eastAsia="Times New Roman" w:hAnsi="Times New Roman"/>
      <w:szCs w:val="24"/>
      <w:lang w:eastAsia="ru-RU"/>
    </w:rPr>
  </w:style>
  <w:style w:type="character" w:customStyle="1" w:styleId="Sf1">
    <w:name w:val="S_Таблица Знак Знак"/>
    <w:rsid w:val="00F6435A"/>
    <w:rPr>
      <w:sz w:val="24"/>
      <w:szCs w:val="24"/>
    </w:rPr>
  </w:style>
  <w:style w:type="character" w:customStyle="1" w:styleId="af9">
    <w:name w:val="Основной текст с отступом Знак"/>
    <w:basedOn w:val="a1"/>
    <w:link w:val="afa"/>
    <w:uiPriority w:val="99"/>
    <w:rsid w:val="00B2555A"/>
    <w:rPr>
      <w:rFonts w:ascii="Times New Roman" w:hAnsi="Times New Roman"/>
      <w:sz w:val="24"/>
    </w:rPr>
  </w:style>
  <w:style w:type="paragraph" w:styleId="afa">
    <w:name w:val="Body Text Indent"/>
    <w:basedOn w:val="a0"/>
    <w:link w:val="af9"/>
    <w:uiPriority w:val="99"/>
    <w:unhideWhenUsed/>
    <w:rsid w:val="00B2555A"/>
    <w:pPr>
      <w:ind w:left="283"/>
    </w:pPr>
    <w:rPr>
      <w:rFonts w:ascii="Times New Roman" w:eastAsiaTheme="minorHAnsi" w:hAnsi="Times New Roman" w:cstheme="minorBidi"/>
    </w:rPr>
  </w:style>
  <w:style w:type="character" w:customStyle="1" w:styleId="17">
    <w:name w:val="Основной текст с отступом Знак1"/>
    <w:basedOn w:val="a1"/>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c"/>
    <w:semiHidden/>
    <w:rsid w:val="005A7F3A"/>
    <w:pPr>
      <w:spacing w:line="240" w:lineRule="auto"/>
      <w:ind w:firstLine="0"/>
      <w:jc w:val="left"/>
    </w:pPr>
    <w:rPr>
      <w:rFonts w:ascii="Times New Roman" w:eastAsia="Times New Roman" w:hAnsi="Times New Roman"/>
      <w:sz w:val="20"/>
      <w:szCs w:val="20"/>
      <w:lang w:eastAsia="ru-RU"/>
    </w:rPr>
  </w:style>
  <w:style w:type="character" w:customStyle="1" w:styleId="a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b"/>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0F7E2A"/>
  </w:style>
  <w:style w:type="paragraph" w:styleId="af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link w:val="afe"/>
    <w:uiPriority w:val="99"/>
    <w:rsid w:val="00A36458"/>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formattext">
    <w:name w:val="formattext"/>
    <w:basedOn w:val="a0"/>
    <w:rsid w:val="000C0A52"/>
    <w:pPr>
      <w:spacing w:before="100" w:beforeAutospacing="1" w:after="100" w:afterAutospacing="1" w:line="240" w:lineRule="auto"/>
      <w:ind w:firstLine="0"/>
      <w:jc w:val="left"/>
    </w:pPr>
    <w:rPr>
      <w:rFonts w:ascii="Times New Roman" w:eastAsia="Times New Roman" w:hAnsi="Times New Roman"/>
      <w:szCs w:val="24"/>
      <w:lang w:eastAsia="ru-RU"/>
    </w:rPr>
  </w:style>
  <w:style w:type="character" w:styleId="aff">
    <w:name w:val="footnote reference"/>
    <w:semiHidden/>
    <w:rsid w:val="00036DAF"/>
    <w:rPr>
      <w:vertAlign w:val="superscript"/>
    </w:rPr>
  </w:style>
  <w:style w:type="paragraph" w:styleId="23">
    <w:name w:val="Body Text 2"/>
    <w:basedOn w:val="a0"/>
    <w:link w:val="24"/>
    <w:semiHidden/>
    <w:unhideWhenUsed/>
    <w:rsid w:val="003B2EE1"/>
    <w:pPr>
      <w:spacing w:line="480" w:lineRule="auto"/>
    </w:pPr>
  </w:style>
  <w:style w:type="character" w:customStyle="1" w:styleId="24">
    <w:name w:val="Основной текст 2 Знак"/>
    <w:basedOn w:val="a1"/>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0"/>
    <w:rsid w:val="00CB2F77"/>
    <w:pPr>
      <w:autoSpaceDE w:val="0"/>
      <w:autoSpaceDN w:val="0"/>
      <w:adjustRightInd w:val="0"/>
      <w:spacing w:line="455" w:lineRule="exact"/>
      <w:ind w:firstLine="739"/>
    </w:pPr>
    <w:rPr>
      <w:rFonts w:ascii="Times New Roman" w:eastAsia="Times New Roman" w:hAnsi="Times New Roman"/>
      <w:szCs w:val="24"/>
      <w:lang w:eastAsia="ru-RU"/>
    </w:rPr>
  </w:style>
  <w:style w:type="character" w:customStyle="1" w:styleId="50">
    <w:name w:val="Заголовок 5 Знак"/>
    <w:basedOn w:val="a1"/>
    <w:link w:val="5"/>
    <w:rsid w:val="00592BCE"/>
    <w:rPr>
      <w:rFonts w:asciiTheme="majorHAnsi" w:eastAsiaTheme="majorEastAsia" w:hAnsiTheme="majorHAnsi" w:cstheme="majorBidi"/>
      <w:color w:val="2E74B5" w:themeColor="accent1" w:themeShade="BF"/>
      <w:sz w:val="24"/>
    </w:rPr>
  </w:style>
  <w:style w:type="paragraph" w:styleId="18">
    <w:name w:val="index 1"/>
    <w:basedOn w:val="a0"/>
    <w:next w:val="a0"/>
    <w:autoRedefine/>
    <w:uiPriority w:val="99"/>
    <w:semiHidden/>
    <w:unhideWhenUsed/>
    <w:rsid w:val="00F54984"/>
    <w:pPr>
      <w:spacing w:line="240" w:lineRule="auto"/>
      <w:ind w:left="240" w:hanging="240"/>
    </w:pPr>
  </w:style>
  <w:style w:type="paragraph" w:styleId="aff0">
    <w:name w:val="index heading"/>
    <w:basedOn w:val="a0"/>
    <w:next w:val="18"/>
    <w:semiHidden/>
    <w:rsid w:val="00F54984"/>
    <w:pPr>
      <w:spacing w:line="240" w:lineRule="auto"/>
      <w:ind w:firstLine="0"/>
      <w:jc w:val="left"/>
    </w:pPr>
    <w:rPr>
      <w:rFonts w:ascii="Times New Roman" w:eastAsia="Times New Roman" w:hAnsi="Times New Roman"/>
      <w:szCs w:val="24"/>
      <w:lang w:eastAsia="ru-RU"/>
    </w:rPr>
  </w:style>
  <w:style w:type="paragraph" w:customStyle="1" w:styleId="report">
    <w:name w:val="report"/>
    <w:basedOn w:val="a0"/>
    <w:rsid w:val="002F46A6"/>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styleId="aff1">
    <w:name w:val="header"/>
    <w:basedOn w:val="a0"/>
    <w:link w:val="aff2"/>
    <w:rsid w:val="002E6148"/>
    <w:pPr>
      <w:tabs>
        <w:tab w:val="center" w:pos="4677"/>
        <w:tab w:val="right" w:pos="9355"/>
      </w:tabs>
      <w:spacing w:line="360" w:lineRule="auto"/>
      <w:ind w:firstLine="709"/>
    </w:pPr>
    <w:rPr>
      <w:rFonts w:ascii="Times New Roman" w:eastAsia="Times New Roman" w:hAnsi="Times New Roman"/>
      <w:szCs w:val="24"/>
      <w:lang w:eastAsia="ru-RU"/>
    </w:rPr>
  </w:style>
  <w:style w:type="character" w:customStyle="1" w:styleId="aff2">
    <w:name w:val="Верхний колонтитул Знак"/>
    <w:basedOn w:val="a1"/>
    <w:link w:val="aff1"/>
    <w:rsid w:val="002E6148"/>
    <w:rPr>
      <w:rFonts w:ascii="Times New Roman" w:eastAsia="Times New Roman" w:hAnsi="Times New Roman" w:cs="Times New Roman"/>
      <w:sz w:val="24"/>
      <w:szCs w:val="24"/>
      <w:lang w:eastAsia="ru-RU"/>
    </w:rPr>
  </w:style>
  <w:style w:type="character" w:styleId="aff3">
    <w:name w:val="page number"/>
    <w:basedOn w:val="a1"/>
    <w:semiHidden/>
    <w:rsid w:val="002E6148"/>
  </w:style>
  <w:style w:type="character" w:customStyle="1" w:styleId="30">
    <w:name w:val="Заголовок 3 Знак"/>
    <w:basedOn w:val="a1"/>
    <w:link w:val="3"/>
    <w:rsid w:val="00B241B4"/>
    <w:rPr>
      <w:rFonts w:ascii="Bookman Old Style" w:eastAsia="Times New Roman" w:hAnsi="Bookman Old Style" w:cs="Times New Roman"/>
      <w:b/>
      <w:sz w:val="24"/>
      <w:szCs w:val="24"/>
      <w:lang w:eastAsia="ru-RU"/>
    </w:rPr>
  </w:style>
  <w:style w:type="character" w:customStyle="1" w:styleId="40">
    <w:name w:val="Заголовок 4 Знак"/>
    <w:basedOn w:val="a1"/>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915AB8"/>
    <w:rPr>
      <w:rFonts w:ascii="Times New Roman" w:eastAsia="Times New Roman" w:hAnsi="Times New Roman" w:cs="Times New Roman"/>
      <w:sz w:val="18"/>
      <w:szCs w:val="18"/>
      <w:lang w:eastAsia="ru-RU"/>
    </w:rPr>
  </w:style>
  <w:style w:type="paragraph" w:customStyle="1" w:styleId="xl22">
    <w:name w:val="xl22"/>
    <w:basedOn w:val="a0"/>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4">
    <w:name w:val="Block Text"/>
    <w:basedOn w:val="a0"/>
    <w:semiHidden/>
    <w:rsid w:val="00915AB8"/>
    <w:pPr>
      <w:spacing w:line="360" w:lineRule="auto"/>
      <w:ind w:left="360" w:right="-8" w:firstLine="709"/>
    </w:pPr>
    <w:rPr>
      <w:rFonts w:ascii="Times New Roman" w:eastAsia="Times New Roman" w:hAnsi="Times New Roman"/>
      <w:bCs/>
      <w:sz w:val="28"/>
      <w:szCs w:val="28"/>
      <w:lang w:eastAsia="ru-RU"/>
    </w:rPr>
  </w:style>
  <w:style w:type="paragraph" w:styleId="25">
    <w:name w:val="Body Text Indent 2"/>
    <w:basedOn w:val="a0"/>
    <w:link w:val="26"/>
    <w:semiHidden/>
    <w:rsid w:val="00915AB8"/>
    <w:pPr>
      <w:spacing w:line="360" w:lineRule="auto"/>
      <w:ind w:left="360" w:firstLine="709"/>
      <w:jc w:val="center"/>
    </w:pPr>
    <w:rPr>
      <w:rFonts w:ascii="Times New Roman" w:eastAsia="Times New Roman" w:hAnsi="Times New Roman"/>
      <w:b/>
      <w:bCs/>
      <w:caps/>
      <w:szCs w:val="24"/>
      <w:lang w:eastAsia="ru-RU"/>
    </w:rPr>
  </w:style>
  <w:style w:type="character" w:customStyle="1" w:styleId="26">
    <w:name w:val="Основной текст с отступом 2 Знак"/>
    <w:basedOn w:val="a1"/>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0"/>
    <w:link w:val="Sf3"/>
    <w:locked/>
    <w:rsid w:val="00915AB8"/>
    <w:pPr>
      <w:spacing w:line="360" w:lineRule="auto"/>
      <w:ind w:firstLine="0"/>
      <w:jc w:val="center"/>
    </w:pPr>
    <w:rPr>
      <w:rFonts w:ascii="Times New Roman" w:eastAsia="Times New Roman" w:hAnsi="Times New Roman"/>
      <w:szCs w:val="24"/>
      <w:lang w:eastAsia="ru-RU"/>
    </w:rPr>
  </w:style>
  <w:style w:type="paragraph" w:customStyle="1" w:styleId="aff5">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6">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ascii="Times New Roman" w:eastAsia="Times New Roman" w:hAnsi="Times New Roman" w:cs="Times New Roman"/>
      <w:b w:val="0"/>
      <w:i/>
      <w:iCs/>
      <w:szCs w:val="24"/>
      <w:lang w:eastAsia="ru-RU"/>
    </w:rPr>
  </w:style>
  <w:style w:type="paragraph" w:styleId="34">
    <w:name w:val="Body Text 3"/>
    <w:basedOn w:val="a0"/>
    <w:link w:val="35"/>
    <w:semiHidden/>
    <w:rsid w:val="00915AB8"/>
    <w:pPr>
      <w:spacing w:line="360" w:lineRule="auto"/>
      <w:ind w:firstLine="709"/>
    </w:pPr>
    <w:rPr>
      <w:rFonts w:ascii="Times New Roman" w:eastAsia="Times New Roman" w:hAnsi="Times New Roman"/>
      <w:sz w:val="16"/>
      <w:szCs w:val="16"/>
      <w:lang w:eastAsia="ru-RU"/>
    </w:rPr>
  </w:style>
  <w:style w:type="character" w:customStyle="1" w:styleId="35">
    <w:name w:val="Основной текст 3 Знак"/>
    <w:basedOn w:val="a1"/>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0"/>
    <w:link w:val="1b"/>
    <w:semiHidden/>
    <w:rsid w:val="00915AB8"/>
    <w:pPr>
      <w:spacing w:line="360" w:lineRule="auto"/>
      <w:ind w:firstLine="709"/>
      <w:jc w:val="center"/>
    </w:pPr>
    <w:rPr>
      <w:rFonts w:ascii="Times New Roman" w:eastAsia="Times New Roman" w:hAnsi="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7">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8">
    <w:name w:val="Неразрывный основной текст"/>
    <w:basedOn w:val="a"/>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9">
    <w:name w:val="Рисунок"/>
    <w:basedOn w:val="a0"/>
    <w:next w:val="a0"/>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a">
    <w:name w:val="Название части"/>
    <w:basedOn w:val="a0"/>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b">
    <w:name w:val="Подзаголовок главы"/>
    <w:basedOn w:val="a0"/>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c">
    <w:name w:val="Название предприятия"/>
    <w:basedOn w:val="a0"/>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D04B33"/>
    <w:rPr>
      <w:rFonts w:ascii="Times New Roman" w:hAnsi="Times New Roman" w:cs="Times New Roman"/>
      <w:b/>
      <w:sz w:val="24"/>
      <w:szCs w:val="24"/>
    </w:rPr>
  </w:style>
  <w:style w:type="paragraph" w:customStyle="1" w:styleId="affd">
    <w:name w:val="Текст таблицы"/>
    <w:basedOn w:val="a0"/>
    <w:semiHidden/>
    <w:rsid w:val="00915AB8"/>
    <w:pPr>
      <w:spacing w:before="60" w:line="360" w:lineRule="auto"/>
      <w:ind w:firstLine="709"/>
    </w:pPr>
    <w:rPr>
      <w:rFonts w:ascii="Arial" w:eastAsia="Times New Roman" w:hAnsi="Arial" w:cs="Arial"/>
      <w:spacing w:val="-5"/>
      <w:sz w:val="16"/>
      <w:szCs w:val="16"/>
    </w:rPr>
  </w:style>
  <w:style w:type="paragraph" w:customStyle="1" w:styleId="affe">
    <w:name w:val="Подчеркнутый"/>
    <w:basedOn w:val="a0"/>
    <w:link w:val="afff"/>
    <w:semiHidden/>
    <w:rsid w:val="00915AB8"/>
    <w:pPr>
      <w:spacing w:line="360" w:lineRule="auto"/>
      <w:ind w:firstLine="709"/>
    </w:pPr>
    <w:rPr>
      <w:rFonts w:ascii="Times New Roman" w:eastAsia="Times New Roman" w:hAnsi="Times New Roman"/>
      <w:szCs w:val="24"/>
      <w:u w:val="single"/>
      <w:lang w:eastAsia="ru-RU"/>
    </w:rPr>
  </w:style>
  <w:style w:type="character" w:customStyle="1" w:styleId="afff">
    <w:name w:val="Подчеркнутый Знак"/>
    <w:link w:val="affe"/>
    <w:semiHidden/>
    <w:rsid w:val="00915AB8"/>
    <w:rPr>
      <w:rFonts w:ascii="Times New Roman" w:eastAsia="Times New Roman" w:hAnsi="Times New Roman" w:cs="Times New Roman"/>
      <w:sz w:val="24"/>
      <w:szCs w:val="24"/>
      <w:u w:val="single"/>
      <w:lang w:eastAsia="ru-RU"/>
    </w:rPr>
  </w:style>
  <w:style w:type="paragraph" w:customStyle="1" w:styleId="afff0">
    <w:name w:val="Название документа"/>
    <w:basedOn w:val="a0"/>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1">
    <w:name w:val="Нижний колонтитул (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2">
    <w:name w:val="Нижний колонтитул (перв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3">
    <w:name w:val="Нижний колонтитул (нечетный)"/>
    <w:basedOn w:val="af8"/>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4">
    <w:name w:val="line number"/>
    <w:semiHidden/>
    <w:rsid w:val="00915AB8"/>
    <w:rPr>
      <w:sz w:val="18"/>
      <w:szCs w:val="18"/>
    </w:rPr>
  </w:style>
  <w:style w:type="paragraph" w:styleId="afff5">
    <w:name w:val="List"/>
    <w:basedOn w:val="a"/>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5"/>
    <w:semiHidden/>
    <w:rsid w:val="00915AB8"/>
    <w:pPr>
      <w:ind w:left="1800"/>
    </w:pPr>
  </w:style>
  <w:style w:type="paragraph" w:styleId="36">
    <w:name w:val="List 3"/>
    <w:basedOn w:val="afff5"/>
    <w:semiHidden/>
    <w:rsid w:val="00915AB8"/>
    <w:pPr>
      <w:ind w:left="2160"/>
    </w:pPr>
  </w:style>
  <w:style w:type="paragraph" w:styleId="41">
    <w:name w:val="List 4"/>
    <w:basedOn w:val="afff5"/>
    <w:semiHidden/>
    <w:rsid w:val="00915AB8"/>
    <w:pPr>
      <w:ind w:left="2520"/>
    </w:pPr>
  </w:style>
  <w:style w:type="paragraph" w:styleId="51">
    <w:name w:val="List 5"/>
    <w:basedOn w:val="afff5"/>
    <w:semiHidden/>
    <w:rsid w:val="00915AB8"/>
    <w:pPr>
      <w:ind w:left="2880"/>
    </w:pPr>
  </w:style>
  <w:style w:type="paragraph" w:styleId="28">
    <w:name w:val="List Bullet 2"/>
    <w:basedOn w:val="a0"/>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0"/>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0"/>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0"/>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6">
    <w:name w:val="List Continue"/>
    <w:basedOn w:val="afff5"/>
    <w:semiHidden/>
    <w:rsid w:val="00915AB8"/>
    <w:pPr>
      <w:ind w:firstLine="0"/>
    </w:pPr>
  </w:style>
  <w:style w:type="paragraph" w:styleId="29">
    <w:name w:val="List Continue 2"/>
    <w:basedOn w:val="afff6"/>
    <w:semiHidden/>
    <w:rsid w:val="00915AB8"/>
    <w:pPr>
      <w:ind w:left="2160"/>
    </w:pPr>
  </w:style>
  <w:style w:type="paragraph" w:styleId="38">
    <w:name w:val="List Continue 3"/>
    <w:basedOn w:val="afff6"/>
    <w:semiHidden/>
    <w:rsid w:val="00915AB8"/>
    <w:pPr>
      <w:ind w:left="2520"/>
    </w:pPr>
  </w:style>
  <w:style w:type="paragraph" w:styleId="43">
    <w:name w:val="List Continue 4"/>
    <w:basedOn w:val="afff6"/>
    <w:semiHidden/>
    <w:rsid w:val="00915AB8"/>
    <w:pPr>
      <w:ind w:left="2880"/>
    </w:pPr>
  </w:style>
  <w:style w:type="paragraph" w:styleId="53">
    <w:name w:val="List Continue 5"/>
    <w:basedOn w:val="afff6"/>
    <w:semiHidden/>
    <w:rsid w:val="00915AB8"/>
    <w:pPr>
      <w:ind w:left="3240"/>
    </w:pPr>
  </w:style>
  <w:style w:type="paragraph" w:styleId="afff7">
    <w:name w:val="List Number"/>
    <w:basedOn w:val="a0"/>
    <w:semiHidden/>
    <w:rsid w:val="00915AB8"/>
    <w:pPr>
      <w:spacing w:before="100" w:beforeAutospacing="1" w:after="100" w:afterAutospacing="1" w:line="360" w:lineRule="auto"/>
      <w:ind w:firstLine="709"/>
    </w:pPr>
    <w:rPr>
      <w:rFonts w:ascii="Times New Roman" w:eastAsia="Times New Roman" w:hAnsi="Times New Roman"/>
      <w:sz w:val="28"/>
      <w:szCs w:val="28"/>
      <w:lang w:eastAsia="ru-RU"/>
    </w:rPr>
  </w:style>
  <w:style w:type="paragraph" w:styleId="2a">
    <w:name w:val="List Number 2"/>
    <w:basedOn w:val="afff7"/>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0"/>
    <w:semiHidden/>
    <w:rsid w:val="00915AB8"/>
    <w:pPr>
      <w:spacing w:line="360" w:lineRule="auto"/>
      <w:ind w:left="1440" w:firstLine="709"/>
    </w:pPr>
    <w:rPr>
      <w:rFonts w:ascii="Arial" w:eastAsia="Times New Roman" w:hAnsi="Arial" w:cs="Arial"/>
      <w:spacing w:val="-5"/>
      <w:sz w:val="20"/>
      <w:szCs w:val="20"/>
    </w:rPr>
  </w:style>
  <w:style w:type="paragraph" w:customStyle="1" w:styleId="afff9">
    <w:name w:val="Подзаголовок части"/>
    <w:basedOn w:val="a0"/>
    <w:next w:val="a"/>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a">
    <w:name w:val="Обратный адрес"/>
    <w:basedOn w:val="a0"/>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b">
    <w:name w:val="Название раздела"/>
    <w:basedOn w:val="a0"/>
    <w:next w:val="a"/>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c">
    <w:name w:val="Подзаголовок титульного листа"/>
    <w:basedOn w:val="a0"/>
    <w:next w:val="a"/>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d">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0"/>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e">
    <w:name w:val="Signature"/>
    <w:basedOn w:val="a0"/>
    <w:link w:val="affff"/>
    <w:semiHidden/>
    <w:rsid w:val="00915AB8"/>
    <w:pPr>
      <w:spacing w:line="360" w:lineRule="auto"/>
      <w:ind w:left="4252" w:firstLine="709"/>
    </w:pPr>
    <w:rPr>
      <w:rFonts w:ascii="Arial" w:eastAsia="Times New Roman" w:hAnsi="Arial" w:cs="Arial"/>
      <w:spacing w:val="-5"/>
      <w:sz w:val="20"/>
      <w:szCs w:val="20"/>
    </w:rPr>
  </w:style>
  <w:style w:type="character" w:customStyle="1" w:styleId="affff">
    <w:name w:val="Подпись Знак"/>
    <w:basedOn w:val="a1"/>
    <w:link w:val="afffe"/>
    <w:semiHidden/>
    <w:rsid w:val="00915AB8"/>
    <w:rPr>
      <w:rFonts w:ascii="Arial" w:eastAsia="Times New Roman" w:hAnsi="Arial" w:cs="Arial"/>
      <w:spacing w:val="-5"/>
      <w:sz w:val="20"/>
      <w:szCs w:val="20"/>
    </w:rPr>
  </w:style>
  <w:style w:type="paragraph" w:styleId="affff0">
    <w:name w:val="Salutation"/>
    <w:basedOn w:val="a0"/>
    <w:next w:val="a0"/>
    <w:link w:val="affff1"/>
    <w:semiHidden/>
    <w:rsid w:val="00915AB8"/>
    <w:pPr>
      <w:spacing w:line="360" w:lineRule="auto"/>
      <w:ind w:left="1080" w:firstLine="709"/>
    </w:pPr>
    <w:rPr>
      <w:rFonts w:ascii="Arial" w:eastAsia="Times New Roman" w:hAnsi="Arial" w:cs="Arial"/>
      <w:spacing w:val="-5"/>
      <w:sz w:val="20"/>
      <w:szCs w:val="20"/>
    </w:rPr>
  </w:style>
  <w:style w:type="character" w:customStyle="1" w:styleId="affff1">
    <w:name w:val="Приветствие Знак"/>
    <w:basedOn w:val="a1"/>
    <w:link w:val="affff0"/>
    <w:semiHidden/>
    <w:rsid w:val="00915AB8"/>
    <w:rPr>
      <w:rFonts w:ascii="Arial" w:eastAsia="Times New Roman" w:hAnsi="Arial" w:cs="Arial"/>
      <w:spacing w:val="-5"/>
      <w:sz w:val="20"/>
      <w:szCs w:val="20"/>
    </w:rPr>
  </w:style>
  <w:style w:type="paragraph" w:styleId="affff2">
    <w:name w:val="Closing"/>
    <w:basedOn w:val="a0"/>
    <w:link w:val="affff3"/>
    <w:semiHidden/>
    <w:rsid w:val="00915AB8"/>
    <w:pPr>
      <w:spacing w:line="360" w:lineRule="auto"/>
      <w:ind w:left="4252" w:firstLine="709"/>
    </w:pPr>
    <w:rPr>
      <w:rFonts w:ascii="Arial" w:eastAsia="Times New Roman" w:hAnsi="Arial" w:cs="Arial"/>
      <w:spacing w:val="-5"/>
      <w:sz w:val="20"/>
      <w:szCs w:val="20"/>
    </w:rPr>
  </w:style>
  <w:style w:type="character" w:customStyle="1" w:styleId="affff3">
    <w:name w:val="Прощание Знак"/>
    <w:basedOn w:val="a1"/>
    <w:link w:val="affff2"/>
    <w:semiHidden/>
    <w:rsid w:val="00915AB8"/>
    <w:rPr>
      <w:rFonts w:ascii="Arial" w:eastAsia="Times New Roman" w:hAnsi="Arial" w:cs="Arial"/>
      <w:spacing w:val="-5"/>
      <w:sz w:val="20"/>
      <w:szCs w:val="20"/>
    </w:rPr>
  </w:style>
  <w:style w:type="paragraph" w:styleId="HTML3">
    <w:name w:val="HTML Preformatted"/>
    <w:basedOn w:val="a0"/>
    <w:link w:val="HTML4"/>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1"/>
    <w:link w:val="HTML3"/>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4">
    <w:name w:val="Plain Text"/>
    <w:basedOn w:val="a0"/>
    <w:link w:val="affff5"/>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5">
    <w:name w:val="Текст Знак"/>
    <w:basedOn w:val="a1"/>
    <w:link w:val="affff4"/>
    <w:semiHidden/>
    <w:rsid w:val="00915AB8"/>
    <w:rPr>
      <w:rFonts w:ascii="Courier New" w:eastAsia="Times New Roman" w:hAnsi="Courier New" w:cs="Courier New"/>
      <w:spacing w:val="-5"/>
      <w:sz w:val="20"/>
      <w:szCs w:val="20"/>
    </w:rPr>
  </w:style>
  <w:style w:type="paragraph" w:styleId="affff6">
    <w:name w:val="E-mail Signature"/>
    <w:basedOn w:val="a0"/>
    <w:link w:val="affff7"/>
    <w:semiHidden/>
    <w:rsid w:val="00915AB8"/>
    <w:pPr>
      <w:spacing w:line="360" w:lineRule="auto"/>
      <w:ind w:left="1080" w:firstLine="709"/>
    </w:pPr>
    <w:rPr>
      <w:rFonts w:ascii="Arial" w:eastAsia="Times New Roman" w:hAnsi="Arial" w:cs="Arial"/>
      <w:spacing w:val="-5"/>
      <w:sz w:val="20"/>
      <w:szCs w:val="20"/>
    </w:rPr>
  </w:style>
  <w:style w:type="character" w:customStyle="1" w:styleId="affff7">
    <w:name w:val="Электронная подпись Знак"/>
    <w:basedOn w:val="a1"/>
    <w:link w:val="affff6"/>
    <w:semiHidden/>
    <w:rsid w:val="00915AB8"/>
    <w:rPr>
      <w:rFonts w:ascii="Arial" w:eastAsia="Times New Roman" w:hAnsi="Arial" w:cs="Arial"/>
      <w:spacing w:val="-5"/>
      <w:sz w:val="20"/>
      <w:szCs w:val="20"/>
    </w:rPr>
  </w:style>
  <w:style w:type="paragraph" w:customStyle="1" w:styleId="affff8">
    <w:name w:val="Обычный в таблице"/>
    <w:basedOn w:val="a0"/>
    <w:link w:val="affff9"/>
    <w:semiHidden/>
    <w:rsid w:val="00915AB8"/>
    <w:pPr>
      <w:spacing w:line="360" w:lineRule="auto"/>
      <w:ind w:firstLine="709"/>
    </w:pPr>
    <w:rPr>
      <w:rFonts w:ascii="Times New Roman" w:eastAsia="Times New Roman" w:hAnsi="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0"/>
    <w:semiHidden/>
    <w:rsid w:val="00915AB8"/>
    <w:pPr>
      <w:spacing w:line="360" w:lineRule="auto"/>
      <w:ind w:firstLine="540"/>
      <w:jc w:val="center"/>
    </w:pPr>
    <w:rPr>
      <w:rFonts w:ascii="Times New Roman" w:eastAsia="Times New Roman" w:hAnsi="Times New Roman"/>
      <w:b/>
      <w:szCs w:val="24"/>
      <w:lang w:eastAsia="ru-RU"/>
    </w:rPr>
  </w:style>
  <w:style w:type="paragraph" w:customStyle="1" w:styleId="2c">
    <w:name w:val="Стиль2"/>
    <w:basedOn w:val="a0"/>
    <w:next w:val="1d"/>
    <w:semiHidden/>
    <w:rsid w:val="00915AB8"/>
    <w:pPr>
      <w:spacing w:line="360" w:lineRule="auto"/>
      <w:ind w:right="-8" w:firstLine="720"/>
      <w:jc w:val="center"/>
    </w:pPr>
    <w:rPr>
      <w:rFonts w:ascii="Times New Roman" w:eastAsia="Times New Roman" w:hAnsi="Times New Roman"/>
      <w:b/>
      <w:caps/>
      <w:szCs w:val="24"/>
      <w:lang w:eastAsia="ru-RU"/>
    </w:rPr>
  </w:style>
  <w:style w:type="numbering" w:styleId="111111">
    <w:name w:val="Outline List 2"/>
    <w:basedOn w:val="a3"/>
    <w:semiHidden/>
    <w:rsid w:val="00915AB8"/>
    <w:pPr>
      <w:numPr>
        <w:numId w:val="2"/>
      </w:numPr>
    </w:pPr>
  </w:style>
  <w:style w:type="numbering" w:styleId="1ai">
    <w:name w:val="Outline List 1"/>
    <w:basedOn w:val="a3"/>
    <w:semiHidden/>
    <w:rsid w:val="00915AB8"/>
    <w:pPr>
      <w:numPr>
        <w:numId w:val="17"/>
      </w:numPr>
    </w:pPr>
  </w:style>
  <w:style w:type="character" w:styleId="affffa">
    <w:name w:val="annotation reference"/>
    <w:semiHidden/>
    <w:rsid w:val="00915AB8"/>
    <w:rPr>
      <w:sz w:val="16"/>
      <w:szCs w:val="16"/>
    </w:rPr>
  </w:style>
  <w:style w:type="paragraph" w:styleId="affffb">
    <w:name w:val="annotation text"/>
    <w:basedOn w:val="a0"/>
    <w:link w:val="affffc"/>
    <w:semiHidden/>
    <w:rsid w:val="00915AB8"/>
    <w:pPr>
      <w:spacing w:line="360" w:lineRule="auto"/>
      <w:ind w:firstLine="680"/>
    </w:pPr>
    <w:rPr>
      <w:rFonts w:ascii="Times New Roman" w:eastAsia="Times New Roman" w:hAnsi="Times New Roman"/>
      <w:sz w:val="20"/>
      <w:szCs w:val="20"/>
      <w:lang w:eastAsia="ru-RU"/>
    </w:rPr>
  </w:style>
  <w:style w:type="character" w:customStyle="1" w:styleId="affffc">
    <w:name w:val="Текст примечания Знак"/>
    <w:basedOn w:val="a1"/>
    <w:link w:val="affffb"/>
    <w:semiHidden/>
    <w:rsid w:val="00915AB8"/>
    <w:rPr>
      <w:rFonts w:ascii="Times New Roman" w:eastAsia="Times New Roman" w:hAnsi="Times New Roman" w:cs="Times New Roman"/>
      <w:sz w:val="20"/>
      <w:szCs w:val="20"/>
      <w:lang w:eastAsia="ru-RU"/>
    </w:rPr>
  </w:style>
  <w:style w:type="paragraph" w:styleId="affffd">
    <w:name w:val="annotation subject"/>
    <w:basedOn w:val="affffb"/>
    <w:next w:val="affffb"/>
    <w:link w:val="affffe"/>
    <w:semiHidden/>
    <w:rsid w:val="00915AB8"/>
    <w:rPr>
      <w:b/>
      <w:bCs/>
    </w:rPr>
  </w:style>
  <w:style w:type="character" w:customStyle="1" w:styleId="affffe">
    <w:name w:val="Тема примечания Знак"/>
    <w:basedOn w:val="affffc"/>
    <w:link w:val="affffd"/>
    <w:semiHidden/>
    <w:rsid w:val="00915AB8"/>
    <w:rPr>
      <w:rFonts w:ascii="Times New Roman" w:eastAsia="Times New Roman" w:hAnsi="Times New Roman" w:cs="Times New Roman"/>
      <w:b/>
      <w:bCs/>
      <w:sz w:val="20"/>
      <w:szCs w:val="20"/>
      <w:lang w:eastAsia="ru-RU"/>
    </w:rPr>
  </w:style>
  <w:style w:type="paragraph" w:styleId="afffff">
    <w:name w:val="Balloon Text"/>
    <w:basedOn w:val="a0"/>
    <w:link w:val="afffff0"/>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0">
    <w:name w:val="Текст выноски Знак"/>
    <w:basedOn w:val="a1"/>
    <w:link w:val="afffff"/>
    <w:uiPriority w:val="99"/>
    <w:semiHidden/>
    <w:rsid w:val="00915AB8"/>
    <w:rPr>
      <w:rFonts w:ascii="Tahoma" w:eastAsia="Times New Roman" w:hAnsi="Tahoma" w:cs="Tahoma"/>
      <w:sz w:val="16"/>
      <w:szCs w:val="16"/>
      <w:lang w:eastAsia="ru-RU"/>
    </w:rPr>
  </w:style>
  <w:style w:type="paragraph" w:customStyle="1" w:styleId="1e">
    <w:name w:val="Заголовок1"/>
    <w:basedOn w:val="a0"/>
    <w:rsid w:val="00915AB8"/>
    <w:pPr>
      <w:tabs>
        <w:tab w:val="left" w:pos="8460"/>
      </w:tabs>
      <w:spacing w:line="360" w:lineRule="auto"/>
      <w:ind w:firstLine="540"/>
      <w:jc w:val="center"/>
    </w:pPr>
    <w:rPr>
      <w:rFonts w:ascii="Times New Roman" w:eastAsia="Times New Roman" w:hAnsi="Times New Roman"/>
      <w:caps/>
      <w:szCs w:val="24"/>
      <w:lang w:eastAsia="ru-RU"/>
    </w:rPr>
  </w:style>
  <w:style w:type="paragraph" w:styleId="afffff1">
    <w:name w:val="Document Map"/>
    <w:basedOn w:val="a0"/>
    <w:link w:val="afffff2"/>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2">
    <w:name w:val="Схема документа Знак"/>
    <w:basedOn w:val="a1"/>
    <w:link w:val="afffff1"/>
    <w:semiHidden/>
    <w:rsid w:val="00915AB8"/>
    <w:rPr>
      <w:rFonts w:ascii="Tahoma" w:eastAsia="Times New Roman" w:hAnsi="Tahoma" w:cs="Tahoma"/>
      <w:sz w:val="28"/>
      <w:szCs w:val="28"/>
      <w:shd w:val="clear" w:color="auto" w:fill="000080"/>
      <w:lang w:eastAsia="ru-RU"/>
    </w:rPr>
  </w:style>
  <w:style w:type="paragraph" w:customStyle="1" w:styleId="afffff3">
    <w:name w:val="База заголовка"/>
    <w:basedOn w:val="a0"/>
    <w:next w:val="a"/>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4">
    <w:name w:val="Цитаты"/>
    <w:basedOn w:val="a0"/>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5">
    <w:name w:val="Заголовок части"/>
    <w:basedOn w:val="a0"/>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6">
    <w:name w:val="Заголовок главы"/>
    <w:basedOn w:val="a0"/>
    <w:semiHidden/>
    <w:rsid w:val="00915AB8"/>
    <w:pPr>
      <w:spacing w:line="360" w:lineRule="auto"/>
      <w:ind w:firstLine="709"/>
      <w:jc w:val="center"/>
    </w:pPr>
    <w:rPr>
      <w:rFonts w:ascii="Times New Roman" w:eastAsia="Times New Roman" w:hAnsi="Times New Roman"/>
      <w:caps/>
      <w:szCs w:val="24"/>
      <w:lang w:eastAsia="ru-RU"/>
    </w:rPr>
  </w:style>
  <w:style w:type="paragraph" w:customStyle="1" w:styleId="afffff7">
    <w:name w:val="База сноски"/>
    <w:basedOn w:val="a0"/>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8">
    <w:name w:val="Заголовок титульного листа"/>
    <w:basedOn w:val="afffff3"/>
    <w:next w:val="a0"/>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0"/>
    <w:link w:val="120"/>
    <w:semiHidden/>
    <w:locked/>
    <w:rsid w:val="00915AB8"/>
    <w:pPr>
      <w:tabs>
        <w:tab w:val="num" w:pos="2858"/>
      </w:tabs>
      <w:spacing w:line="360" w:lineRule="auto"/>
      <w:ind w:left="2858" w:hanging="360"/>
    </w:pPr>
    <w:rPr>
      <w:rFonts w:ascii="Times New Roman" w:eastAsia="Times New Roman" w:hAnsi="Times New Roman"/>
      <w:szCs w:val="24"/>
      <w:lang w:eastAsia="ru-RU"/>
    </w:rPr>
  </w:style>
  <w:style w:type="paragraph" w:customStyle="1" w:styleId="afffff9">
    <w:name w:val="База верхнего колонтитула"/>
    <w:basedOn w:val="a0"/>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a">
    <w:name w:val="Верхний колонтитул (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b">
    <w:name w:val="Верхний колонтитул (первый)"/>
    <w:basedOn w:val="aff1"/>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c">
    <w:name w:val="Верхний колонтитул (нечетный)"/>
    <w:basedOn w:val="aff1"/>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База указателя"/>
    <w:basedOn w:val="a0"/>
    <w:semiHidden/>
    <w:rsid w:val="00915AB8"/>
    <w:pPr>
      <w:spacing w:line="240" w:lineRule="atLeast"/>
      <w:ind w:left="360" w:hanging="360"/>
    </w:pPr>
    <w:rPr>
      <w:rFonts w:ascii="Arial" w:eastAsia="Times New Roman" w:hAnsi="Arial" w:cs="Arial"/>
      <w:spacing w:val="-5"/>
      <w:sz w:val="18"/>
      <w:szCs w:val="18"/>
    </w:rPr>
  </w:style>
  <w:style w:type="character" w:customStyle="1" w:styleId="afffffe">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
    <w:name w:val="Message Header"/>
    <w:basedOn w:val="a"/>
    <w:link w:val="affffff0"/>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0">
    <w:name w:val="Шапка Знак"/>
    <w:basedOn w:val="a1"/>
    <w:link w:val="affffff"/>
    <w:semiHidden/>
    <w:rsid w:val="00915AB8"/>
    <w:rPr>
      <w:rFonts w:ascii="Arial" w:eastAsia="Times New Roman" w:hAnsi="Arial" w:cs="Arial"/>
    </w:rPr>
  </w:style>
  <w:style w:type="character" w:customStyle="1" w:styleId="affffff1">
    <w:name w:val="Девиз"/>
    <w:semiHidden/>
    <w:rsid w:val="00915AB8"/>
    <w:rPr>
      <w:i/>
      <w:iCs/>
      <w:spacing w:val="-6"/>
      <w:sz w:val="24"/>
      <w:szCs w:val="24"/>
      <w:lang w:val="ru-RU"/>
    </w:rPr>
  </w:style>
  <w:style w:type="paragraph" w:customStyle="1" w:styleId="affffff2">
    <w:name w:val="База оглавления"/>
    <w:basedOn w:val="a0"/>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0"/>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1"/>
    <w:link w:val="HTML5"/>
    <w:semiHidden/>
    <w:rsid w:val="00915AB8"/>
    <w:rPr>
      <w:rFonts w:ascii="Arial" w:eastAsia="Times New Roman" w:hAnsi="Arial" w:cs="Arial"/>
      <w:i/>
      <w:iCs/>
      <w:spacing w:val="-5"/>
      <w:sz w:val="20"/>
      <w:szCs w:val="20"/>
    </w:rPr>
  </w:style>
  <w:style w:type="paragraph" w:styleId="affffff3">
    <w:name w:val="envelope address"/>
    <w:basedOn w:val="a0"/>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4">
    <w:name w:val="Date"/>
    <w:basedOn w:val="a0"/>
    <w:next w:val="a0"/>
    <w:link w:val="affffff5"/>
    <w:semiHidden/>
    <w:rsid w:val="00915AB8"/>
    <w:pPr>
      <w:spacing w:line="360" w:lineRule="auto"/>
      <w:ind w:left="1080" w:firstLine="709"/>
    </w:pPr>
    <w:rPr>
      <w:rFonts w:ascii="Arial" w:eastAsia="Times New Roman" w:hAnsi="Arial" w:cs="Arial"/>
      <w:spacing w:val="-5"/>
      <w:sz w:val="20"/>
      <w:szCs w:val="20"/>
    </w:rPr>
  </w:style>
  <w:style w:type="character" w:customStyle="1" w:styleId="affffff5">
    <w:name w:val="Дата Знак"/>
    <w:basedOn w:val="a1"/>
    <w:link w:val="affffff4"/>
    <w:semiHidden/>
    <w:rsid w:val="00915AB8"/>
    <w:rPr>
      <w:rFonts w:ascii="Arial" w:eastAsia="Times New Roman" w:hAnsi="Arial" w:cs="Arial"/>
      <w:spacing w:val="-5"/>
      <w:sz w:val="20"/>
      <w:szCs w:val="20"/>
    </w:rPr>
  </w:style>
  <w:style w:type="paragraph" w:styleId="affffff6">
    <w:name w:val="Note Heading"/>
    <w:basedOn w:val="a0"/>
    <w:next w:val="a0"/>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Заголовок записки Знак"/>
    <w:basedOn w:val="a1"/>
    <w:link w:val="affffff6"/>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8">
    <w:name w:val="Body Text First Indent"/>
    <w:basedOn w:val="a"/>
    <w:link w:val="affffff9"/>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9">
    <w:name w:val="Красная строка Знак"/>
    <w:basedOn w:val="af2"/>
    <w:link w:val="affffff8"/>
    <w:semiHidden/>
    <w:rsid w:val="00915AB8"/>
    <w:rPr>
      <w:rFonts w:ascii="Arial" w:eastAsia="Times New Roman" w:hAnsi="Arial" w:cs="Arial"/>
      <w:spacing w:val="-5"/>
      <w:sz w:val="20"/>
      <w:szCs w:val="20"/>
    </w:rPr>
  </w:style>
  <w:style w:type="paragraph" w:styleId="2d">
    <w:name w:val="Body Text First Indent 2"/>
    <w:basedOn w:val="afa"/>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9"/>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0">
    <w:name w:val="Название объекта1"/>
    <w:basedOn w:val="a0"/>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0"/>
    <w:next w:val="a0"/>
    <w:autoRedefine/>
    <w:uiPriority w:val="39"/>
    <w:rsid w:val="00915AB8"/>
    <w:pPr>
      <w:spacing w:line="360" w:lineRule="auto"/>
      <w:ind w:left="840" w:firstLine="709"/>
    </w:pPr>
    <w:rPr>
      <w:rFonts w:ascii="Times New Roman" w:eastAsia="Times New Roman" w:hAnsi="Times New Roman"/>
      <w:sz w:val="18"/>
      <w:szCs w:val="18"/>
      <w:lang w:eastAsia="ru-RU"/>
    </w:rPr>
  </w:style>
  <w:style w:type="paragraph" w:styleId="55">
    <w:name w:val="toc 5"/>
    <w:basedOn w:val="a0"/>
    <w:next w:val="a0"/>
    <w:autoRedefine/>
    <w:uiPriority w:val="39"/>
    <w:rsid w:val="00915AB8"/>
    <w:pPr>
      <w:spacing w:line="360" w:lineRule="auto"/>
      <w:ind w:left="1120" w:firstLine="709"/>
    </w:pPr>
    <w:rPr>
      <w:rFonts w:ascii="Times New Roman" w:eastAsia="Times New Roman" w:hAnsi="Times New Roman"/>
      <w:sz w:val="18"/>
      <w:szCs w:val="18"/>
      <w:lang w:eastAsia="ru-RU"/>
    </w:rPr>
  </w:style>
  <w:style w:type="paragraph" w:styleId="61">
    <w:name w:val="toc 6"/>
    <w:basedOn w:val="a0"/>
    <w:next w:val="a0"/>
    <w:autoRedefine/>
    <w:uiPriority w:val="39"/>
    <w:rsid w:val="00915AB8"/>
    <w:pPr>
      <w:spacing w:line="360" w:lineRule="auto"/>
      <w:ind w:left="1400" w:firstLine="709"/>
    </w:pPr>
    <w:rPr>
      <w:rFonts w:ascii="Times New Roman" w:eastAsia="Times New Roman" w:hAnsi="Times New Roman"/>
      <w:sz w:val="18"/>
      <w:szCs w:val="18"/>
      <w:lang w:eastAsia="ru-RU"/>
    </w:rPr>
  </w:style>
  <w:style w:type="paragraph" w:styleId="71">
    <w:name w:val="toc 7"/>
    <w:basedOn w:val="a0"/>
    <w:next w:val="a0"/>
    <w:autoRedefine/>
    <w:uiPriority w:val="39"/>
    <w:rsid w:val="00915AB8"/>
    <w:pPr>
      <w:spacing w:line="360" w:lineRule="auto"/>
      <w:ind w:left="1680" w:firstLine="709"/>
    </w:pPr>
    <w:rPr>
      <w:rFonts w:ascii="Times New Roman" w:eastAsia="Times New Roman" w:hAnsi="Times New Roman"/>
      <w:sz w:val="18"/>
      <w:szCs w:val="18"/>
      <w:lang w:eastAsia="ru-RU"/>
    </w:rPr>
  </w:style>
  <w:style w:type="paragraph" w:styleId="81">
    <w:name w:val="toc 8"/>
    <w:basedOn w:val="a0"/>
    <w:next w:val="a0"/>
    <w:autoRedefine/>
    <w:uiPriority w:val="39"/>
    <w:rsid w:val="00915AB8"/>
    <w:pPr>
      <w:spacing w:line="360" w:lineRule="auto"/>
      <w:ind w:left="1960" w:firstLine="709"/>
    </w:pPr>
    <w:rPr>
      <w:rFonts w:ascii="Times New Roman" w:eastAsia="Times New Roman" w:hAnsi="Times New Roman"/>
      <w:sz w:val="18"/>
      <w:szCs w:val="18"/>
      <w:lang w:eastAsia="ru-RU"/>
    </w:rPr>
  </w:style>
  <w:style w:type="paragraph" w:styleId="91">
    <w:name w:val="toc 9"/>
    <w:basedOn w:val="a0"/>
    <w:next w:val="a0"/>
    <w:autoRedefine/>
    <w:uiPriority w:val="39"/>
    <w:rsid w:val="00915AB8"/>
    <w:pPr>
      <w:spacing w:line="360" w:lineRule="auto"/>
      <w:ind w:left="2240" w:firstLine="709"/>
    </w:pPr>
    <w:rPr>
      <w:rFonts w:ascii="Times New Roman" w:eastAsia="Times New Roman" w:hAnsi="Times New Roman"/>
      <w:sz w:val="18"/>
      <w:szCs w:val="18"/>
      <w:lang w:eastAsia="ru-RU"/>
    </w:rPr>
  </w:style>
  <w:style w:type="paragraph" w:customStyle="1" w:styleId="210">
    <w:name w:val="Основной текст 21"/>
    <w:basedOn w:val="a0"/>
    <w:semiHidden/>
    <w:rsid w:val="00915AB8"/>
    <w:pPr>
      <w:spacing w:line="360" w:lineRule="auto"/>
      <w:ind w:left="426" w:hanging="426"/>
    </w:pPr>
    <w:rPr>
      <w:rFonts w:ascii="Times New Roman" w:eastAsia="Times New Roman" w:hAnsi="Times New Roman"/>
      <w:b/>
      <w:sz w:val="28"/>
      <w:szCs w:val="20"/>
      <w:lang w:eastAsia="ru-RU"/>
    </w:rPr>
  </w:style>
  <w:style w:type="paragraph" w:customStyle="1" w:styleId="1f2">
    <w:name w:val="Цитата1"/>
    <w:basedOn w:val="a0"/>
    <w:semiHidden/>
    <w:rsid w:val="00915AB8"/>
    <w:pPr>
      <w:spacing w:line="360" w:lineRule="auto"/>
      <w:ind w:left="526" w:right="43" w:firstLine="709"/>
    </w:pPr>
    <w:rPr>
      <w:rFonts w:ascii="Times New Roman" w:eastAsia="Times New Roman" w:hAnsi="Times New Roman"/>
      <w:sz w:val="28"/>
      <w:szCs w:val="20"/>
      <w:lang w:eastAsia="ru-RU"/>
    </w:rPr>
  </w:style>
  <w:style w:type="paragraph" w:customStyle="1" w:styleId="1f3">
    <w:name w:val="Марки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paragraph" w:customStyle="1" w:styleId="1f4">
    <w:name w:val="Нумерованный список1"/>
    <w:basedOn w:val="a0"/>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table" w:styleId="-1">
    <w:name w:val="Table Web 1"/>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2"/>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3"/>
    <w:semiHidden/>
    <w:rsid w:val="00915AB8"/>
  </w:style>
  <w:style w:type="table" w:styleId="1fa">
    <w:name w:val="Table Columns 1"/>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2"/>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2"/>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2"/>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
    <w:name w:val="Таблица"/>
    <w:basedOn w:val="a0"/>
    <w:semiHidden/>
    <w:rsid w:val="00915AB8"/>
    <w:pPr>
      <w:spacing w:line="240" w:lineRule="auto"/>
      <w:ind w:firstLine="0"/>
    </w:pPr>
    <w:rPr>
      <w:rFonts w:ascii="Times New Roman" w:eastAsia="Times New Roman" w:hAnsi="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0">
    <w:name w:val="Подчеркнутый Знак Знак"/>
    <w:semiHidden/>
    <w:rsid w:val="00915AB8"/>
    <w:rPr>
      <w:sz w:val="24"/>
      <w:szCs w:val="24"/>
      <w:u w:val="single"/>
      <w:lang w:val="ru-RU" w:eastAsia="ru-RU" w:bidi="ar-SA"/>
    </w:rPr>
  </w:style>
  <w:style w:type="paragraph" w:customStyle="1" w:styleId="afffffff1">
    <w:name w:val="Статья"/>
    <w:basedOn w:val="a0"/>
    <w:semiHidden/>
    <w:rsid w:val="00915AB8"/>
    <w:pPr>
      <w:spacing w:line="240" w:lineRule="auto"/>
      <w:ind w:firstLine="0"/>
    </w:pPr>
    <w:rPr>
      <w:rFonts w:ascii="Times New Roman" w:eastAsia="Times New Roman" w:hAnsi="Times New Roman"/>
      <w:szCs w:val="24"/>
      <w:lang w:eastAsia="ru-RU"/>
    </w:rPr>
  </w:style>
  <w:style w:type="paragraph" w:customStyle="1" w:styleId="1fe">
    <w:name w:val="текст 1"/>
    <w:basedOn w:val="a0"/>
    <w:next w:val="a0"/>
    <w:semiHidden/>
    <w:rsid w:val="00915AB8"/>
    <w:pPr>
      <w:spacing w:line="240" w:lineRule="auto"/>
      <w:ind w:firstLine="540"/>
    </w:pPr>
    <w:rPr>
      <w:rFonts w:ascii="Times New Roman" w:eastAsia="Times New Roman" w:hAnsi="Times New Roman"/>
      <w:sz w:val="20"/>
      <w:szCs w:val="24"/>
      <w:lang w:eastAsia="ru-RU"/>
    </w:rPr>
  </w:style>
  <w:style w:type="paragraph" w:customStyle="1" w:styleId="afffffff2">
    <w:name w:val="Заголовок таблици"/>
    <w:basedOn w:val="1fe"/>
    <w:semiHidden/>
    <w:rsid w:val="00915AB8"/>
    <w:rPr>
      <w:sz w:val="22"/>
    </w:rPr>
  </w:style>
  <w:style w:type="paragraph" w:customStyle="1" w:styleId="afffffff3">
    <w:name w:val="Номер таблици"/>
    <w:basedOn w:val="a0"/>
    <w:next w:val="a0"/>
    <w:semiHidden/>
    <w:rsid w:val="00915AB8"/>
    <w:pPr>
      <w:spacing w:line="240" w:lineRule="auto"/>
      <w:ind w:firstLine="0"/>
      <w:jc w:val="right"/>
    </w:pPr>
    <w:rPr>
      <w:rFonts w:ascii="Times New Roman" w:eastAsia="Times New Roman" w:hAnsi="Times New Roman"/>
      <w:b/>
      <w:sz w:val="20"/>
      <w:szCs w:val="24"/>
      <w:lang w:eastAsia="ru-RU"/>
    </w:rPr>
  </w:style>
  <w:style w:type="paragraph" w:customStyle="1" w:styleId="afffffff4">
    <w:name w:val="Приложение"/>
    <w:basedOn w:val="a0"/>
    <w:next w:val="a0"/>
    <w:semiHidden/>
    <w:rsid w:val="00915AB8"/>
    <w:pPr>
      <w:spacing w:line="240" w:lineRule="auto"/>
      <w:ind w:firstLine="0"/>
      <w:jc w:val="right"/>
    </w:pPr>
    <w:rPr>
      <w:rFonts w:ascii="Times New Roman" w:eastAsia="Times New Roman" w:hAnsi="Times New Roman"/>
      <w:sz w:val="20"/>
      <w:szCs w:val="24"/>
      <w:lang w:eastAsia="ru-RU"/>
    </w:rPr>
  </w:style>
  <w:style w:type="paragraph" w:customStyle="1" w:styleId="afffffff5">
    <w:name w:val="Обычный по таблице"/>
    <w:basedOn w:val="a0"/>
    <w:semiHidden/>
    <w:rsid w:val="00915AB8"/>
    <w:pPr>
      <w:spacing w:line="240" w:lineRule="auto"/>
      <w:ind w:firstLine="0"/>
      <w:jc w:val="left"/>
    </w:pPr>
    <w:rPr>
      <w:rFonts w:ascii="Times New Roman" w:eastAsia="Times New Roman" w:hAnsi="Times New Roman"/>
      <w:szCs w:val="24"/>
      <w:lang w:eastAsia="ru-RU"/>
    </w:rPr>
  </w:style>
  <w:style w:type="character" w:customStyle="1" w:styleId="affff9">
    <w:name w:val="Обычный в таблице Знак"/>
    <w:link w:val="affff8"/>
    <w:semiHidden/>
    <w:rsid w:val="00915AB8"/>
    <w:rPr>
      <w:rFonts w:ascii="Times New Roman" w:eastAsia="Times New Roman" w:hAnsi="Times New Roman" w:cs="Times New Roman"/>
      <w:sz w:val="28"/>
      <w:szCs w:val="28"/>
      <w:lang w:eastAsia="ru-RU"/>
    </w:rPr>
  </w:style>
  <w:style w:type="paragraph" w:customStyle="1" w:styleId="font5">
    <w:name w:val="font5"/>
    <w:basedOn w:val="a0"/>
    <w:semiHidden/>
    <w:rsid w:val="00915AB8"/>
    <w:pPr>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font6">
    <w:name w:val="font6"/>
    <w:basedOn w:val="a0"/>
    <w:semiHidden/>
    <w:rsid w:val="00915AB8"/>
    <w:pPr>
      <w:spacing w:before="100" w:beforeAutospacing="1" w:after="100" w:afterAutospacing="1" w:line="240" w:lineRule="auto"/>
      <w:ind w:firstLine="0"/>
      <w:jc w:val="left"/>
    </w:pPr>
    <w:rPr>
      <w:rFonts w:ascii="Times New Roman" w:eastAsia="Times New Roman" w:hAnsi="Times New Roman"/>
      <w:b/>
      <w:bCs/>
      <w:sz w:val="22"/>
      <w:lang w:eastAsia="ru-RU"/>
    </w:rPr>
  </w:style>
  <w:style w:type="paragraph" w:customStyle="1" w:styleId="xl24">
    <w:name w:val="xl2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2"/>
      <w:lang w:eastAsia="ru-RU"/>
    </w:rPr>
  </w:style>
  <w:style w:type="paragraph" w:customStyle="1" w:styleId="xl25">
    <w:name w:val="xl2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6">
    <w:name w:val="xl2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7">
    <w:name w:val="xl27"/>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28">
    <w:name w:val="xl2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9">
    <w:name w:val="xl29"/>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0">
    <w:name w:val="xl3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1">
    <w:name w:val="xl31"/>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2">
    <w:name w:val="xl3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3">
    <w:name w:val="xl33"/>
    <w:basedOn w:val="a0"/>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4">
    <w:name w:val="xl34"/>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5">
    <w:name w:val="xl35"/>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6">
    <w:name w:val="xl36"/>
    <w:basedOn w:val="a0"/>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7">
    <w:name w:val="xl3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numbering" w:customStyle="1" w:styleId="1ff">
    <w:name w:val="Нет списка1"/>
    <w:next w:val="a3"/>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39">
    <w:name w:val="xl39"/>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40">
    <w:name w:val="xl4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1">
    <w:name w:val="xl41"/>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42">
    <w:name w:val="xl42"/>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3">
    <w:name w:val="xl43"/>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4">
    <w:name w:val="xl44"/>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5">
    <w:name w:val="xl45"/>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6">
    <w:name w:val="xl4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7">
    <w:name w:val="xl47"/>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8">
    <w:name w:val="xl48"/>
    <w:basedOn w:val="a0"/>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9">
    <w:name w:val="xl49"/>
    <w:basedOn w:val="a0"/>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0">
    <w:name w:val="xl50"/>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51">
    <w:name w:val="xl51"/>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2">
    <w:name w:val="xl52"/>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53">
    <w:name w:val="xl53"/>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4">
    <w:name w:val="xl54"/>
    <w:basedOn w:val="a0"/>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5">
    <w:name w:val="xl55"/>
    <w:basedOn w:val="a0"/>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character" w:customStyle="1" w:styleId="afffffff6">
    <w:name w:val="Знак Знак Знак Знак"/>
    <w:semiHidden/>
    <w:rsid w:val="00915AB8"/>
    <w:rPr>
      <w:sz w:val="24"/>
      <w:szCs w:val="24"/>
      <w:lang w:val="ru-RU" w:eastAsia="ru-RU" w:bidi="ar-SA"/>
    </w:rPr>
  </w:style>
  <w:style w:type="character" w:customStyle="1" w:styleId="afffffff7">
    <w:name w:val="Знак"/>
    <w:semiHidden/>
    <w:rsid w:val="00915AB8"/>
    <w:rPr>
      <w:sz w:val="24"/>
      <w:szCs w:val="24"/>
      <w:lang w:val="ru-RU" w:eastAsia="ru-RU" w:bidi="ar-SA"/>
    </w:rPr>
  </w:style>
  <w:style w:type="paragraph" w:customStyle="1" w:styleId="xl23">
    <w:name w:val="xl23"/>
    <w:basedOn w:val="a0"/>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numbering" w:customStyle="1" w:styleId="1111111">
    <w:name w:val="1 / 1.1 / 1.1.11"/>
    <w:basedOn w:val="a3"/>
    <w:next w:val="111111"/>
    <w:semiHidden/>
    <w:rsid w:val="00915AB8"/>
    <w:pPr>
      <w:numPr>
        <w:numId w:val="3"/>
      </w:numPr>
    </w:pPr>
  </w:style>
  <w:style w:type="numbering" w:customStyle="1" w:styleId="1ai1">
    <w:name w:val="1 / a / i1"/>
    <w:basedOn w:val="a3"/>
    <w:next w:val="1ai"/>
    <w:semiHidden/>
    <w:rsid w:val="00915AB8"/>
    <w:pPr>
      <w:numPr>
        <w:numId w:val="12"/>
      </w:numPr>
    </w:pPr>
  </w:style>
  <w:style w:type="numbering" w:customStyle="1" w:styleId="11">
    <w:name w:val="Статья / Раздел1"/>
    <w:basedOn w:val="a3"/>
    <w:next w:val="affffffd"/>
    <w:semiHidden/>
    <w:rsid w:val="00915AB8"/>
    <w:pPr>
      <w:numPr>
        <w:numId w:val="13"/>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8">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3"/>
    <w:semiHidden/>
    <w:rsid w:val="00915AB8"/>
  </w:style>
  <w:style w:type="numbering" w:customStyle="1" w:styleId="1111112">
    <w:name w:val="1 / 1.1 / 1.1.12"/>
    <w:basedOn w:val="a3"/>
    <w:next w:val="111111"/>
    <w:semiHidden/>
    <w:rsid w:val="00915AB8"/>
    <w:pPr>
      <w:numPr>
        <w:numId w:val="9"/>
      </w:numPr>
    </w:pPr>
  </w:style>
  <w:style w:type="numbering" w:customStyle="1" w:styleId="1ai2">
    <w:name w:val="1 / a / i2"/>
    <w:basedOn w:val="a3"/>
    <w:next w:val="1ai"/>
    <w:semiHidden/>
    <w:rsid w:val="00915AB8"/>
    <w:pPr>
      <w:numPr>
        <w:numId w:val="10"/>
      </w:numPr>
    </w:pPr>
  </w:style>
  <w:style w:type="numbering" w:customStyle="1" w:styleId="2">
    <w:name w:val="Статья / Раздел2"/>
    <w:basedOn w:val="a3"/>
    <w:next w:val="affffffd"/>
    <w:semiHidden/>
    <w:rsid w:val="00915AB8"/>
    <w:pPr>
      <w:numPr>
        <w:numId w:val="11"/>
      </w:numPr>
    </w:pPr>
  </w:style>
  <w:style w:type="paragraph" w:customStyle="1" w:styleId="S1">
    <w:name w:val="S_Заголовок 1"/>
    <w:basedOn w:val="13"/>
    <w:qFormat/>
    <w:rsid w:val="00663ACD"/>
    <w:pPr>
      <w:pageBreakBefore/>
      <w:numPr>
        <w:numId w:val="14"/>
      </w:numPr>
      <w:ind w:left="924" w:hanging="357"/>
    </w:pPr>
    <w:rPr>
      <w:caps/>
    </w:rPr>
  </w:style>
  <w:style w:type="paragraph" w:customStyle="1" w:styleId="S2">
    <w:name w:val="S_Заголовок 2"/>
    <w:basedOn w:val="20"/>
    <w:link w:val="S20"/>
    <w:autoRedefine/>
    <w:qFormat/>
    <w:rsid w:val="00D04B33"/>
    <w:pPr>
      <w:keepLines w:val="0"/>
      <w:numPr>
        <w:ilvl w:val="1"/>
        <w:numId w:val="14"/>
      </w:numPr>
      <w:tabs>
        <w:tab w:val="clear" w:pos="1211"/>
        <w:tab w:val="num" w:pos="0"/>
      </w:tabs>
      <w:spacing w:line="240" w:lineRule="auto"/>
      <w:ind w:left="0" w:firstLine="567"/>
      <w:jc w:val="both"/>
    </w:pPr>
    <w:rPr>
      <w:rFonts w:ascii="Times New Roman" w:eastAsiaTheme="minorHAnsi" w:hAnsi="Times New Roman" w:cs="Times New Roman"/>
      <w:szCs w:val="24"/>
    </w:rPr>
  </w:style>
  <w:style w:type="paragraph" w:customStyle="1" w:styleId="S3">
    <w:name w:val="S_Заголовок 3"/>
    <w:basedOn w:val="3"/>
    <w:link w:val="S30"/>
    <w:qFormat/>
    <w:rsid w:val="00A562F5"/>
    <w:pPr>
      <w:keepNext/>
      <w:numPr>
        <w:ilvl w:val="2"/>
        <w:numId w:val="14"/>
      </w:numPr>
    </w:pPr>
  </w:style>
  <w:style w:type="paragraph" w:customStyle="1" w:styleId="S4">
    <w:name w:val="S_Заголовок 4"/>
    <w:basedOn w:val="4"/>
    <w:link w:val="S40"/>
    <w:rsid w:val="00915AB8"/>
    <w:pPr>
      <w:keepNext w:val="0"/>
      <w:numPr>
        <w:ilvl w:val="3"/>
        <w:numId w:val="14"/>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9">
    <w:name w:val="Статья Знак"/>
    <w:basedOn w:val="a0"/>
    <w:link w:val="afffffffa"/>
    <w:semiHidden/>
    <w:rsid w:val="00915AB8"/>
    <w:pPr>
      <w:spacing w:line="240" w:lineRule="auto"/>
      <w:ind w:firstLine="0"/>
    </w:pPr>
    <w:rPr>
      <w:rFonts w:ascii="Times New Roman" w:eastAsia="Times New Roman" w:hAnsi="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b">
    <w:name w:val="List Bullet"/>
    <w:aliases w:val="Маркированный"/>
    <w:basedOn w:val="a0"/>
    <w:rsid w:val="00915AB8"/>
    <w:pPr>
      <w:spacing w:line="360" w:lineRule="auto"/>
      <w:ind w:left="1069" w:hanging="360"/>
      <w:contextualSpacing/>
    </w:pPr>
    <w:rPr>
      <w:rFonts w:ascii="Times New Roman" w:eastAsia="Times New Roman" w:hAnsi="Times New Roman"/>
      <w:szCs w:val="24"/>
      <w:lang w:eastAsia="ru-RU"/>
    </w:rPr>
  </w:style>
  <w:style w:type="paragraph" w:customStyle="1" w:styleId="Sf5">
    <w:name w:val="S_Обычный в таблице"/>
    <w:basedOn w:val="a0"/>
    <w:rsid w:val="00915AB8"/>
    <w:pPr>
      <w:spacing w:line="360" w:lineRule="auto"/>
      <w:ind w:firstLine="0"/>
      <w:jc w:val="center"/>
    </w:pPr>
    <w:rPr>
      <w:rFonts w:ascii="Times New Roman" w:eastAsia="Times New Roman" w:hAnsi="Times New Roman"/>
      <w:szCs w:val="24"/>
      <w:lang w:eastAsia="ru-RU"/>
    </w:rPr>
  </w:style>
  <w:style w:type="character" w:customStyle="1" w:styleId="S30">
    <w:name w:val="S_Заголовок 3 Знак"/>
    <w:basedOn w:val="30"/>
    <w:link w:val="S3"/>
    <w:rsid w:val="00A562F5"/>
    <w:rPr>
      <w:rFonts w:ascii="Bookman Old Style" w:eastAsia="Times New Roman" w:hAnsi="Bookman Old Style"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0"/>
    <w:autoRedefine/>
    <w:semiHidden/>
    <w:rsid w:val="00915AB8"/>
    <w:pPr>
      <w:numPr>
        <w:numId w:val="16"/>
      </w:numPr>
      <w:spacing w:line="360" w:lineRule="auto"/>
      <w:jc w:val="right"/>
    </w:pPr>
    <w:rPr>
      <w:rFonts w:ascii="Times New Roman" w:eastAsia="Times New Roman" w:hAnsi="Times New Roman"/>
      <w:spacing w:val="2"/>
      <w:szCs w:val="24"/>
      <w:lang w:eastAsia="ru-RU"/>
    </w:rPr>
  </w:style>
  <w:style w:type="paragraph" w:customStyle="1" w:styleId="1ff6">
    <w:name w:val="Маркированный_1"/>
    <w:basedOn w:val="a0"/>
    <w:semiHidden/>
    <w:rsid w:val="00915AB8"/>
    <w:pPr>
      <w:tabs>
        <w:tab w:val="num" w:pos="2858"/>
      </w:tabs>
      <w:spacing w:line="360" w:lineRule="auto"/>
      <w:ind w:left="2858" w:hanging="360"/>
    </w:pPr>
    <w:rPr>
      <w:rFonts w:ascii="Times New Roman" w:eastAsia="Times New Roman" w:hAnsi="Times New Roman"/>
      <w:szCs w:val="24"/>
      <w:lang w:eastAsia="ru-RU"/>
    </w:rPr>
  </w:style>
  <w:style w:type="character" w:styleId="afffffffc">
    <w:name w:val="Emphasis"/>
    <w:qFormat/>
    <w:rsid w:val="00915AB8"/>
    <w:rPr>
      <w:i/>
      <w:iCs/>
    </w:rPr>
  </w:style>
  <w:style w:type="paragraph" w:customStyle="1" w:styleId="1">
    <w:name w:val="Рисунок 1 + Обычный"/>
    <w:basedOn w:val="a0"/>
    <w:autoRedefine/>
    <w:semiHidden/>
    <w:rsid w:val="00915AB8"/>
    <w:pPr>
      <w:numPr>
        <w:numId w:val="15"/>
      </w:numPr>
      <w:spacing w:line="360" w:lineRule="auto"/>
      <w:jc w:val="right"/>
    </w:pPr>
    <w:rPr>
      <w:rFonts w:ascii="Times New Roman" w:eastAsia="Times New Roman" w:hAnsi="Times New Roman"/>
      <w:szCs w:val="24"/>
      <w:lang w:eastAsia="ru-RU"/>
    </w:rPr>
  </w:style>
  <w:style w:type="character" w:customStyle="1" w:styleId="afffffffd">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3"/>
    <w:semiHidden/>
    <w:rsid w:val="00915AB8"/>
  </w:style>
  <w:style w:type="character" w:customStyle="1" w:styleId="111">
    <w:name w:val="Маркированный_1 Знак1"/>
    <w:basedOn w:val="a1"/>
    <w:semiHidden/>
    <w:rsid w:val="00915AB8"/>
  </w:style>
  <w:style w:type="paragraph" w:customStyle="1" w:styleId="-21">
    <w:name w:val="УГТП-Заголовок 2"/>
    <w:basedOn w:val="a0"/>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a">
    <w:name w:val="Статья Знак Знак"/>
    <w:link w:val="afffffff9"/>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3"/>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0"/>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FF0000"/>
      <w:sz w:val="22"/>
      <w:lang w:eastAsia="ru-RU"/>
    </w:rPr>
  </w:style>
  <w:style w:type="numbering" w:customStyle="1" w:styleId="4a">
    <w:name w:val="Нет списка4"/>
    <w:next w:val="a3"/>
    <w:semiHidden/>
    <w:unhideWhenUsed/>
    <w:rsid w:val="00915AB8"/>
  </w:style>
  <w:style w:type="paragraph" w:customStyle="1" w:styleId="afffffffe">
    <w:name w:val="Т"/>
    <w:basedOn w:val="a0"/>
    <w:autoRedefine/>
    <w:rsid w:val="00915AB8"/>
    <w:pPr>
      <w:tabs>
        <w:tab w:val="num" w:pos="834"/>
      </w:tabs>
      <w:spacing w:line="360" w:lineRule="auto"/>
      <w:ind w:left="834" w:right="-158" w:hanging="114"/>
      <w:jc w:val="right"/>
    </w:pPr>
    <w:rPr>
      <w:rFonts w:ascii="Times New Roman" w:eastAsia="Times New Roman" w:hAnsi="Times New Roman"/>
      <w:szCs w:val="24"/>
      <w:lang w:eastAsia="ru-RU"/>
    </w:rPr>
  </w:style>
  <w:style w:type="paragraph" w:customStyle="1" w:styleId="Sf7">
    <w:name w:val="S_Отступ"/>
    <w:basedOn w:val="a0"/>
    <w:qFormat/>
    <w:rsid w:val="00915AB8"/>
    <w:pPr>
      <w:spacing w:line="360" w:lineRule="auto"/>
      <w:ind w:firstLine="709"/>
    </w:pPr>
    <w:rPr>
      <w:rFonts w:ascii="Times New Roman" w:eastAsia="Times New Roman" w:hAnsi="Times New Roman"/>
      <w:bCs/>
      <w:szCs w:val="32"/>
      <w:lang w:eastAsia="ar-SA"/>
    </w:rPr>
  </w:style>
  <w:style w:type="paragraph" w:customStyle="1" w:styleId="affffffff">
    <w:name w:val="Название таблицы"/>
    <w:basedOn w:val="af"/>
    <w:rsid w:val="00915AB8"/>
    <w:pPr>
      <w:keepLines w:val="0"/>
      <w:spacing w:before="120" w:after="0"/>
      <w:jc w:val="left"/>
    </w:pPr>
    <w:rPr>
      <w:b/>
      <w:sz w:val="22"/>
      <w:szCs w:val="22"/>
      <w:lang w:eastAsia="ru-RU"/>
    </w:rPr>
  </w:style>
  <w:style w:type="paragraph" w:customStyle="1" w:styleId="affffffff0">
    <w:name w:val="Табличный_заголовки"/>
    <w:basedOn w:val="a0"/>
    <w:rsid w:val="00915AB8"/>
    <w:pPr>
      <w:keepNext/>
      <w:keepLines/>
      <w:spacing w:line="240" w:lineRule="auto"/>
      <w:ind w:firstLine="0"/>
      <w:jc w:val="center"/>
    </w:pPr>
    <w:rPr>
      <w:rFonts w:ascii="Times New Roman" w:eastAsia="Times New Roman" w:hAnsi="Times New Roman"/>
      <w:b/>
      <w:sz w:val="22"/>
      <w:lang w:eastAsia="ru-RU"/>
    </w:rPr>
  </w:style>
  <w:style w:type="paragraph" w:customStyle="1" w:styleId="affffffff1">
    <w:name w:val="Табличный_центр"/>
    <w:basedOn w:val="a0"/>
    <w:rsid w:val="00915AB8"/>
    <w:pPr>
      <w:spacing w:line="240" w:lineRule="auto"/>
      <w:ind w:firstLine="0"/>
      <w:jc w:val="center"/>
    </w:pPr>
    <w:rPr>
      <w:rFonts w:ascii="Times New Roman" w:eastAsia="Times New Roman" w:hAnsi="Times New Roman"/>
      <w:sz w:val="22"/>
      <w:lang w:eastAsia="ru-RU"/>
    </w:rPr>
  </w:style>
  <w:style w:type="character" w:customStyle="1" w:styleId="S13">
    <w:name w:val="S_Маркированный Знак1"/>
    <w:rsid w:val="00915AB8"/>
    <w:rPr>
      <w:sz w:val="24"/>
      <w:szCs w:val="24"/>
    </w:rPr>
  </w:style>
  <w:style w:type="paragraph" w:customStyle="1" w:styleId="affffffff2">
    <w:name w:val="ГРАД Основной текст"/>
    <w:basedOn w:val="a0"/>
    <w:link w:val="affffffff3"/>
    <w:autoRedefine/>
    <w:rsid w:val="00915AB8"/>
    <w:pPr>
      <w:tabs>
        <w:tab w:val="left" w:pos="540"/>
        <w:tab w:val="left" w:pos="1260"/>
        <w:tab w:val="left" w:pos="1620"/>
      </w:tabs>
      <w:spacing w:line="240" w:lineRule="auto"/>
      <w:ind w:left="68" w:firstLine="539"/>
    </w:pPr>
    <w:rPr>
      <w:rFonts w:ascii="Times New Roman" w:eastAsia="Times New Roman" w:hAnsi="Times New Roman"/>
      <w:bCs/>
      <w:color w:val="000000"/>
      <w:spacing w:val="4"/>
      <w:szCs w:val="28"/>
      <w:lang w:eastAsia="ru-RU"/>
    </w:rPr>
  </w:style>
  <w:style w:type="character" w:customStyle="1" w:styleId="affffffff3">
    <w:name w:val="ГРАД Основной текст Знак Знак"/>
    <w:link w:val="affffffff2"/>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18"/>
      </w:numPr>
      <w:tabs>
        <w:tab w:val="left" w:pos="992"/>
      </w:tabs>
      <w:spacing w:line="360" w:lineRule="auto"/>
    </w:pPr>
  </w:style>
  <w:style w:type="character" w:customStyle="1" w:styleId="a5">
    <w:name w:val="Без интервала Знак"/>
    <w:link w:val="a4"/>
    <w:uiPriority w:val="1"/>
    <w:rsid w:val="00915AB8"/>
    <w:rPr>
      <w:rFonts w:ascii="Calibri" w:eastAsia="Times New Roman" w:hAnsi="Calibri" w:cs="Times New Roman"/>
      <w:sz w:val="24"/>
      <w:szCs w:val="32"/>
      <w:lang w:val="en-US" w:bidi="en-US"/>
    </w:rPr>
  </w:style>
  <w:style w:type="paragraph" w:styleId="affffffff4">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d"/>
    <w:rsid w:val="006545BF"/>
    <w:rPr>
      <w:rFonts w:ascii="Times New Roman" w:eastAsia="Times New Roman" w:hAnsi="Times New Roman" w:cs="Times New Roman"/>
      <w:sz w:val="24"/>
      <w:szCs w:val="24"/>
      <w:lang w:eastAsia="ru-RU"/>
    </w:rPr>
  </w:style>
  <w:style w:type="paragraph" w:customStyle="1" w:styleId="affffffff5">
    <w:name w:val="Табличный_слева"/>
    <w:basedOn w:val="a0"/>
    <w:rsid w:val="00104ABA"/>
    <w:pPr>
      <w:spacing w:line="240" w:lineRule="auto"/>
      <w:ind w:firstLine="0"/>
      <w:jc w:val="left"/>
    </w:pPr>
    <w:rPr>
      <w:rFonts w:ascii="Times New Roman" w:eastAsia="Times New Roman" w:hAnsi="Times New Roman"/>
      <w:sz w:val="22"/>
      <w:lang w:eastAsia="ru-RU"/>
    </w:rPr>
  </w:style>
  <w:style w:type="paragraph" w:customStyle="1" w:styleId="affffffff6">
    <w:name w:val="Текст таблиц"/>
    <w:basedOn w:val="af3"/>
    <w:qFormat/>
    <w:rsid w:val="00E0257F"/>
    <w:pPr>
      <w:tabs>
        <w:tab w:val="left" w:pos="690"/>
      </w:tabs>
      <w:jc w:val="left"/>
    </w:pPr>
    <w:rPr>
      <w:sz w:val="20"/>
    </w:rPr>
  </w:style>
  <w:style w:type="paragraph" w:customStyle="1" w:styleId="12">
    <w:name w:val="Список 1)"/>
    <w:basedOn w:val="a0"/>
    <w:rsid w:val="00083831"/>
    <w:pPr>
      <w:widowControl/>
      <w:numPr>
        <w:numId w:val="41"/>
      </w:numPr>
      <w:spacing w:after="60" w:line="240" w:lineRule="auto"/>
    </w:pPr>
    <w:rPr>
      <w:rFonts w:ascii="Times New Roman" w:eastAsia="Times New Roman" w:hAnsi="Times New Roman"/>
      <w:szCs w:val="24"/>
      <w:lang w:eastAsia="ru-RU"/>
    </w:rPr>
  </w:style>
  <w:style w:type="paragraph" w:customStyle="1" w:styleId="affffffff7">
    <w:name w:val="Табличный_по ширине"/>
    <w:basedOn w:val="affffffff5"/>
    <w:rsid w:val="00865793"/>
    <w:pPr>
      <w:widowControl/>
      <w:spacing w:after="0"/>
      <w:jc w:val="both"/>
    </w:pPr>
  </w:style>
  <w:style w:type="paragraph" w:customStyle="1" w:styleId="1ff9">
    <w:name w:val="Обычный1"/>
    <w:rsid w:val="00B8366F"/>
    <w:pPr>
      <w:snapToGrid w:val="0"/>
      <w:spacing w:after="0" w:line="240" w:lineRule="auto"/>
    </w:pPr>
    <w:rPr>
      <w:rFonts w:ascii="Times New Roman" w:eastAsia="Times New Roman" w:hAnsi="Times New Roman" w:cs="Times New Roman"/>
      <w:szCs w:val="20"/>
      <w:lang w:eastAsia="ru-RU"/>
    </w:rPr>
  </w:style>
  <w:style w:type="paragraph" w:customStyle="1" w:styleId="2f9">
    <w:name w:val="Знак Знак Знак2 Знак Знак Знак Знак"/>
    <w:basedOn w:val="a0"/>
    <w:rsid w:val="00B8366F"/>
    <w:pPr>
      <w:widowControl/>
      <w:spacing w:after="160" w:line="240" w:lineRule="exact"/>
      <w:ind w:firstLine="0"/>
    </w:pPr>
    <w:rPr>
      <w:rFonts w:ascii="Times New Roman" w:eastAsia="Times New Roman" w:hAnsi="Times New Roman"/>
      <w:szCs w:val="20"/>
      <w:lang w:val="en-US"/>
    </w:rPr>
  </w:style>
  <w:style w:type="table" w:styleId="affffffff8">
    <w:name w:val="Light Shading"/>
    <w:basedOn w:val="a2"/>
    <w:uiPriority w:val="60"/>
    <w:rsid w:val="004747B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Light List Accent 2"/>
    <w:basedOn w:val="a2"/>
    <w:uiPriority w:val="61"/>
    <w:rsid w:val="004747B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3">
    <w:name w:val="Light Grid Accent 2"/>
    <w:basedOn w:val="a2"/>
    <w:uiPriority w:val="62"/>
    <w:rsid w:val="004747B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ffffffff9">
    <w:name w:val="Grid Table Light"/>
    <w:basedOn w:val="a2"/>
    <w:uiPriority w:val="40"/>
    <w:rsid w:val="0039714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42">
    <w:name w:val="Grid Table 4 Accent 2"/>
    <w:basedOn w:val="a2"/>
    <w:uiPriority w:val="49"/>
    <w:rsid w:val="00BE509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832836473">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663504182">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1040;&#1076;&#1084;&#1080;&#1085;&#1080;&#1089;&#1090;&#1088;&#1072;&#1090;&#1086;&#1088;.MICROSOF-9A3F12\&#1056;&#1072;&#1073;&#1086;&#1095;&#1080;&#1081;%20&#1089;&#1090;&#1086;&#1083;\&#1053;&#1086;&#1074;&#1072;&#1103;%20&#1087;&#1072;&#1087;&#1082;&#1072;\&#1086;&#1090;&#1095;&#1077;&#1090;%20&#1075;&#1083;&#1072;&#1074;&#1099;\&#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itchFamily="18" charset="0"/>
                <a:cs typeface="Times New Roman" pitchFamily="18" charset="0"/>
              </a:rPr>
              <a:t>Земельные</a:t>
            </a:r>
            <a:r>
              <a:rPr lang="ru-RU" sz="1000" baseline="0">
                <a:latin typeface="Times New Roman" pitchFamily="18" charset="0"/>
                <a:cs typeface="Times New Roman" pitchFamily="18" charset="0"/>
              </a:rPr>
              <a:t> ресурсы Романовского сельского поселения</a:t>
            </a:r>
            <a:endParaRPr lang="ru-RU" sz="1000">
              <a:latin typeface="Times New Roman" pitchFamily="18" charset="0"/>
              <a:cs typeface="Times New Roman" pitchFamily="18" charset="0"/>
            </a:endParaRPr>
          </a:p>
        </c:rich>
      </c:tx>
      <c:layout/>
      <c:overlay val="0"/>
    </c:title>
    <c:autoTitleDeleted val="0"/>
    <c:view3D>
      <c:rotX val="30"/>
      <c:rotY val="190"/>
      <c:rAngAx val="0"/>
      <c:perspective val="10"/>
    </c:view3D>
    <c:floor>
      <c:thickness val="0"/>
    </c:floor>
    <c:sideWall>
      <c:thickness val="0"/>
    </c:sideWall>
    <c:backWall>
      <c:thickness val="0"/>
    </c:backWall>
    <c:plotArea>
      <c:layout>
        <c:manualLayout>
          <c:layoutTarget val="inner"/>
          <c:xMode val="edge"/>
          <c:yMode val="edge"/>
          <c:x val="0.11590930104975045"/>
          <c:y val="0.14657055724103965"/>
          <c:w val="0.8138888888888911"/>
          <c:h val="0.71000518740467411"/>
        </c:manualLayout>
      </c:layout>
      <c:pie3DChart>
        <c:varyColors val="1"/>
        <c:ser>
          <c:idx val="0"/>
          <c:order val="0"/>
          <c:explosion val="25"/>
          <c:dLbls>
            <c:dLbl>
              <c:idx val="0"/>
              <c:layout>
                <c:manualLayout>
                  <c:x val="-1.5426723638244186E-2"/>
                  <c:y val="3.2714534844218296E-2"/>
                </c:manualLayout>
              </c:layout>
              <c:tx>
                <c:rich>
                  <a:bodyPr/>
                  <a:lstStyle/>
                  <a:p>
                    <a:r>
                      <a:rPr lang="ru-RU" sz="800">
                        <a:latin typeface="Times New Roman" pitchFamily="18" charset="0"/>
                        <a:cs typeface="Times New Roman" pitchFamily="18" charset="0"/>
                      </a:rPr>
                      <a:t>земли поселений
4%</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6762-40C2-BE40-D49F4D735C41}"/>
                </c:ext>
                <c:ext xmlns:c15="http://schemas.microsoft.com/office/drawing/2012/chart" uri="{CE6537A1-D6FC-4f65-9D91-7224C49458BB}">
                  <c15:layout/>
                </c:ext>
              </c:extLst>
            </c:dLbl>
            <c:dLbl>
              <c:idx val="1"/>
              <c:layout>
                <c:manualLayout>
                  <c:x val="-0.13831694866062802"/>
                  <c:y val="-5.0280082439359511E-2"/>
                </c:manualLayout>
              </c:layout>
              <c:tx>
                <c:rich>
                  <a:bodyPr/>
                  <a:lstStyle/>
                  <a:p>
                    <a:r>
                      <a:rPr lang="ru-RU" sz="800">
                        <a:latin typeface="Times New Roman" pitchFamily="18" charset="0"/>
                        <a:cs typeface="Times New Roman" pitchFamily="18" charset="0"/>
                      </a:rPr>
                      <a:t>земли сельхозназначения
5%</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762-40C2-BE40-D49F4D735C41}"/>
                </c:ext>
                <c:ext xmlns:c15="http://schemas.microsoft.com/office/drawing/2012/chart" uri="{CE6537A1-D6FC-4f65-9D91-7224C49458BB}">
                  <c15:layout/>
                </c:ext>
              </c:extLst>
            </c:dLbl>
            <c:dLbl>
              <c:idx val="2"/>
              <c:layout>
                <c:manualLayout>
                  <c:x val="-9.7007512256645057E-2"/>
                  <c:y val="-0.2820845380904568"/>
                </c:manualLayout>
              </c:layout>
              <c:tx>
                <c:rich>
                  <a:bodyPr/>
                  <a:lstStyle/>
                  <a:p>
                    <a:r>
                      <a:rPr lang="ru-RU" sz="800">
                        <a:latin typeface="Times New Roman" pitchFamily="18" charset="0"/>
                        <a:cs typeface="Times New Roman" pitchFamily="18" charset="0"/>
                      </a:rPr>
                      <a:t>земли промышленности
1,5%</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762-40C2-BE40-D49F4D735C41}"/>
                </c:ext>
                <c:ext xmlns:c15="http://schemas.microsoft.com/office/drawing/2012/chart" uri="{CE6537A1-D6FC-4f65-9D91-7224C49458BB}">
                  <c15:layout/>
                </c:ext>
              </c:extLst>
            </c:dLbl>
            <c:dLbl>
              <c:idx val="3"/>
              <c:layout>
                <c:manualLayout>
                  <c:x val="-7.849668125878019E-2"/>
                  <c:y val="0.1710270818637902"/>
                </c:manualLayout>
              </c:layout>
              <c:tx>
                <c:rich>
                  <a:bodyPr/>
                  <a:lstStyle/>
                  <a:p>
                    <a:r>
                      <a:rPr lang="ru-RU" sz="800">
                        <a:latin typeface="Times New Roman" pitchFamily="18" charset="0"/>
                        <a:cs typeface="Times New Roman" pitchFamily="18" charset="0"/>
                      </a:rPr>
                      <a:t>земли лесного фонда
81,5%</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762-40C2-BE40-D49F4D735C41}"/>
                </c:ext>
                <c:ext xmlns:c15="http://schemas.microsoft.com/office/drawing/2012/chart" uri="{CE6537A1-D6FC-4f65-9D91-7224C49458BB}">
                  <c15:layout/>
                </c:ext>
              </c:extLst>
            </c:dLbl>
            <c:dLbl>
              <c:idx val="4"/>
              <c:layout>
                <c:manualLayout>
                  <c:x val="0.169833401711285"/>
                  <c:y val="-0.16846845486596054"/>
                </c:manualLayout>
              </c:layout>
              <c:tx>
                <c:rich>
                  <a:bodyPr/>
                  <a:lstStyle/>
                  <a:p>
                    <a:r>
                      <a:rPr lang="ru-RU" sz="800">
                        <a:latin typeface="Times New Roman" pitchFamily="18" charset="0"/>
                        <a:cs typeface="Times New Roman" pitchFamily="18" charset="0"/>
                      </a:rPr>
                      <a:t>земли водного фонда
1%</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6762-40C2-BE40-D49F4D735C41}"/>
                </c:ext>
                <c:ext xmlns:c15="http://schemas.microsoft.com/office/drawing/2012/chart" uri="{CE6537A1-D6FC-4f65-9D91-7224C49458BB}">
                  <c15:layout/>
                </c:ext>
              </c:extLst>
            </c:dLbl>
            <c:dLbl>
              <c:idx val="5"/>
              <c:layout>
                <c:manualLayout>
                  <c:x val="1.4306398869812741E-2"/>
                  <c:y val="2.205928141746423E-2"/>
                </c:manualLayout>
              </c:layout>
              <c:tx>
                <c:rich>
                  <a:bodyPr/>
                  <a:lstStyle/>
                  <a:p>
                    <a:r>
                      <a:rPr lang="ru-RU" sz="800">
                        <a:latin typeface="Times New Roman" pitchFamily="18" charset="0"/>
                        <a:cs typeface="Times New Roman" pitchFamily="18" charset="0"/>
                      </a:rPr>
                      <a:t>земли запаса
7%</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762-40C2-BE40-D49F4D735C41}"/>
                </c:ext>
                <c:ext xmlns:c15="http://schemas.microsoft.com/office/drawing/2012/chart" uri="{CE6537A1-D6FC-4f65-9D91-7224C49458BB}">
                  <c15:layout/>
                </c:ext>
              </c:extLst>
            </c:dLb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 cap="flat">
                <a:solidFill>
                  <a:schemeClr val="accent6">
                    <a:lumMod val="75000"/>
                  </a:schemeClr>
                </a:solidFill>
                <a:round/>
              </a:ln>
            </c:sp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Лист1!$A$90:$A$95</c:f>
              <c:strCache>
                <c:ptCount val="6"/>
                <c:pt idx="0">
                  <c:v>земли поселений</c:v>
                </c:pt>
                <c:pt idx="1">
                  <c:v>земли сельхозназначения</c:v>
                </c:pt>
                <c:pt idx="2">
                  <c:v>земли промышленности</c:v>
                </c:pt>
                <c:pt idx="3">
                  <c:v>земли лесного фонда</c:v>
                </c:pt>
                <c:pt idx="4">
                  <c:v>земли водного фонда</c:v>
                </c:pt>
                <c:pt idx="5">
                  <c:v>земли запаса</c:v>
                </c:pt>
              </c:strCache>
            </c:strRef>
          </c:cat>
          <c:val>
            <c:numRef>
              <c:f>Лист1!$B$90:$B$95</c:f>
              <c:numCache>
                <c:formatCode>General</c:formatCode>
                <c:ptCount val="6"/>
                <c:pt idx="0">
                  <c:v>417</c:v>
                </c:pt>
                <c:pt idx="1">
                  <c:v>331</c:v>
                </c:pt>
                <c:pt idx="2">
                  <c:v>22</c:v>
                </c:pt>
                <c:pt idx="3">
                  <c:v>12561</c:v>
                </c:pt>
                <c:pt idx="4">
                  <c:v>101</c:v>
                </c:pt>
                <c:pt idx="5">
                  <c:v>894</c:v>
                </c:pt>
              </c:numCache>
            </c:numRef>
          </c:val>
          <c:extLst xmlns:c16r2="http://schemas.microsoft.com/office/drawing/2015/06/chart">
            <c:ext xmlns:c16="http://schemas.microsoft.com/office/drawing/2014/chart" uri="{C3380CC4-5D6E-409C-BE32-E72D297353CC}">
              <c16:uniqueId val="{00000006-6762-40C2-BE40-D49F4D735C41}"/>
            </c:ext>
          </c:extLst>
        </c:ser>
        <c:dLbls>
          <c:showLegendKey val="0"/>
          <c:showVal val="0"/>
          <c:showCatName val="1"/>
          <c:showSerName val="0"/>
          <c:showPercent val="0"/>
          <c:showBubbleSize val="0"/>
          <c:showLeaderLines val="0"/>
        </c:dLbls>
      </c:pie3DChart>
    </c:plotArea>
    <c:plotVisOnly val="1"/>
    <c:dispBlanksAs val="zero"/>
    <c:showDLblsOverMax val="0"/>
  </c:chart>
  <c:spPr>
    <a:noFill/>
    <a:ln w="254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latin typeface="Times New Roman" pitchFamily="18" charset="0"/>
                <a:cs typeface="Times New Roman" pitchFamily="18" charset="0"/>
              </a:rPr>
              <a:t>Динамика рождаемости по Романовскому сельскому поселению</a:t>
            </a:r>
          </a:p>
        </c:rich>
      </c:tx>
      <c:layout/>
      <c:overlay val="0"/>
    </c:title>
    <c:autoTitleDeleted val="0"/>
    <c:view3D>
      <c:rotX val="0"/>
      <c:rotY val="0"/>
      <c:rAngAx val="0"/>
      <c:perspective val="70"/>
    </c:view3D>
    <c:floor>
      <c:thickness val="0"/>
    </c:floor>
    <c:sideWall>
      <c:thickness val="0"/>
    </c:sideWall>
    <c:backWall>
      <c:thickness val="0"/>
    </c:backWall>
    <c:plotArea>
      <c:layout/>
      <c:bar3DChart>
        <c:barDir val="col"/>
        <c:grouping val="stacked"/>
        <c:varyColors val="0"/>
        <c:ser>
          <c:idx val="0"/>
          <c:order val="0"/>
          <c:tx>
            <c:strRef>
              <c:f>Лист1!$B$2</c:f>
              <c:strCache>
                <c:ptCount val="1"/>
                <c:pt idx="0">
                  <c:v>ИТОГО</c:v>
                </c:pt>
              </c:strCache>
            </c:strRef>
          </c:tx>
          <c:invertIfNegative val="0"/>
          <c:cat>
            <c:numRef>
              <c:f>Лист1!$A$3:$A$14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Лист1!$B$3:$B$14</c:f>
              <c:numCache>
                <c:formatCode>General</c:formatCode>
                <c:ptCount val="12"/>
                <c:pt idx="0">
                  <c:v>1</c:v>
                </c:pt>
                <c:pt idx="1">
                  <c:v>2</c:v>
                </c:pt>
                <c:pt idx="2">
                  <c:v>2</c:v>
                </c:pt>
                <c:pt idx="3">
                  <c:v>3</c:v>
                </c:pt>
                <c:pt idx="4">
                  <c:v>4</c:v>
                </c:pt>
                <c:pt idx="5">
                  <c:v>5</c:v>
                </c:pt>
                <c:pt idx="6">
                  <c:v>5</c:v>
                </c:pt>
                <c:pt idx="7">
                  <c:v>9</c:v>
                </c:pt>
                <c:pt idx="8">
                  <c:v>9</c:v>
                </c:pt>
                <c:pt idx="9">
                  <c:v>10</c:v>
                </c:pt>
                <c:pt idx="10">
                  <c:v>11</c:v>
                </c:pt>
                <c:pt idx="11">
                  <c:v>14</c:v>
                </c:pt>
              </c:numCache>
            </c:numRef>
          </c:val>
          <c:extLst xmlns:c16r2="http://schemas.microsoft.com/office/drawing/2015/06/chart">
            <c:ext xmlns:c16="http://schemas.microsoft.com/office/drawing/2014/chart" uri="{C3380CC4-5D6E-409C-BE32-E72D297353CC}">
              <c16:uniqueId val="{00000000-2A54-4309-A869-F797288F964C}"/>
            </c:ext>
          </c:extLst>
        </c:ser>
        <c:dLbls>
          <c:showLegendKey val="0"/>
          <c:showVal val="0"/>
          <c:showCatName val="0"/>
          <c:showSerName val="0"/>
          <c:showPercent val="0"/>
          <c:showBubbleSize val="0"/>
        </c:dLbls>
        <c:gapWidth val="150"/>
        <c:shape val="cylinder"/>
        <c:axId val="122992696"/>
        <c:axId val="122993080"/>
        <c:axId val="0"/>
      </c:bar3DChart>
      <c:catAx>
        <c:axId val="122992696"/>
        <c:scaling>
          <c:orientation val="minMax"/>
        </c:scaling>
        <c:delete val="0"/>
        <c:axPos val="b"/>
        <c:numFmt formatCode="General" sourceLinked="1"/>
        <c:majorTickMark val="out"/>
        <c:minorTickMark val="none"/>
        <c:tickLblPos val="nextTo"/>
        <c:crossAx val="122993080"/>
        <c:crosses val="autoZero"/>
        <c:auto val="1"/>
        <c:lblAlgn val="ctr"/>
        <c:lblOffset val="100"/>
        <c:noMultiLvlLbl val="0"/>
      </c:catAx>
      <c:valAx>
        <c:axId val="122993080"/>
        <c:scaling>
          <c:orientation val="minMax"/>
        </c:scaling>
        <c:delete val="0"/>
        <c:axPos val="l"/>
        <c:majorGridlines/>
        <c:numFmt formatCode="General" sourceLinked="1"/>
        <c:majorTickMark val="out"/>
        <c:minorTickMark val="none"/>
        <c:tickLblPos val="nextTo"/>
        <c:crossAx val="122992696"/>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0.59217</cdr:x>
      <cdr:y>0.72836</cdr:y>
    </cdr:from>
    <cdr:to>
      <cdr:x>0.76182</cdr:x>
      <cdr:y>0.78772</cdr:y>
    </cdr:to>
    <cdr:sp macro="" textlink="">
      <cdr:nvSpPr>
        <cdr:cNvPr id="4" name="Прямая со стрелкой 3"/>
        <cdr:cNvSpPr/>
      </cdr:nvSpPr>
      <cdr:spPr>
        <a:xfrm xmlns:a="http://schemas.openxmlformats.org/drawingml/2006/main" rot="10800000" flipV="1">
          <a:off x="3601207" y="1929580"/>
          <a:ext cx="1031709" cy="157258"/>
        </a:xfrm>
        <a:prstGeom xmlns:a="http://schemas.openxmlformats.org/drawingml/2006/main" prst="straightConnector1">
          <a:avLst/>
        </a:prstGeom>
        <a:noFill xmlns:a="http://schemas.openxmlformats.org/drawingml/2006/main"/>
        <a:ln xmlns:a="http://schemas.openxmlformats.org/drawingml/2006/main" w="15875" cap="flat" cmpd="sng" algn="ctr">
          <a:solidFill>
            <a:srgbClr val="F79646">
              <a:lumMod val="7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0.53011</cdr:x>
      <cdr:y>0.78664</cdr:y>
    </cdr:from>
    <cdr:to>
      <cdr:x>0.54859</cdr:x>
      <cdr:y>0.87524</cdr:y>
    </cdr:to>
    <cdr:sp macro="" textlink="">
      <cdr:nvSpPr>
        <cdr:cNvPr id="5" name="Прямая со стрелкой 4"/>
        <cdr:cNvSpPr/>
      </cdr:nvSpPr>
      <cdr:spPr>
        <a:xfrm xmlns:a="http://schemas.openxmlformats.org/drawingml/2006/main" rot="10800000">
          <a:off x="3223791" y="2083981"/>
          <a:ext cx="112383" cy="234722"/>
        </a:xfrm>
        <a:prstGeom xmlns:a="http://schemas.openxmlformats.org/drawingml/2006/main" prst="straightConnector1">
          <a:avLst/>
        </a:prstGeom>
        <a:noFill xmlns:a="http://schemas.openxmlformats.org/drawingml/2006/main"/>
        <a:ln xmlns:a="http://schemas.openxmlformats.org/drawingml/2006/main" w="15875" cap="flat" cmpd="sng" algn="ctr">
          <a:solidFill>
            <a:srgbClr val="F79646">
              <a:lumMod val="7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0.36543</cdr:x>
      <cdr:y>0.78807</cdr:y>
    </cdr:from>
    <cdr:to>
      <cdr:x>0.45433</cdr:x>
      <cdr:y>0.8731</cdr:y>
    </cdr:to>
    <cdr:sp macro="" textlink="">
      <cdr:nvSpPr>
        <cdr:cNvPr id="6" name="Прямая со стрелкой 5"/>
        <cdr:cNvSpPr/>
      </cdr:nvSpPr>
      <cdr:spPr>
        <a:xfrm xmlns:a="http://schemas.openxmlformats.org/drawingml/2006/main" rot="10800000" flipH="1">
          <a:off x="2222331" y="2087759"/>
          <a:ext cx="540636" cy="225263"/>
        </a:xfrm>
        <a:prstGeom xmlns:a="http://schemas.openxmlformats.org/drawingml/2006/main" prst="straightConnector1">
          <a:avLst/>
        </a:prstGeom>
        <a:noFill xmlns:a="http://schemas.openxmlformats.org/drawingml/2006/main"/>
        <a:ln xmlns:a="http://schemas.openxmlformats.org/drawingml/2006/main" w="15875" cap="flat" cmpd="sng" algn="ctr">
          <a:solidFill>
            <a:srgbClr val="F79646">
              <a:lumMod val="7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0.26694</cdr:x>
      <cdr:y>0.7679</cdr:y>
    </cdr:from>
    <cdr:to>
      <cdr:x>0.40688</cdr:x>
      <cdr:y>0.81728</cdr:y>
    </cdr:to>
    <cdr:sp macro="" textlink="">
      <cdr:nvSpPr>
        <cdr:cNvPr id="7" name="Прямая со стрелкой 6"/>
        <cdr:cNvSpPr/>
      </cdr:nvSpPr>
      <cdr:spPr>
        <a:xfrm xmlns:a="http://schemas.openxmlformats.org/drawingml/2006/main" rot="10800000" flipH="1">
          <a:off x="1623348" y="2034334"/>
          <a:ext cx="851030" cy="130818"/>
        </a:xfrm>
        <a:prstGeom xmlns:a="http://schemas.openxmlformats.org/drawingml/2006/main" prst="straightConnector1">
          <a:avLst/>
        </a:prstGeom>
        <a:noFill xmlns:a="http://schemas.openxmlformats.org/drawingml/2006/main"/>
        <a:ln xmlns:a="http://schemas.openxmlformats.org/drawingml/2006/main" w="15875" cap="flat" cmpd="sng" algn="ctr">
          <a:solidFill>
            <a:srgbClr val="F79646">
              <a:lumMod val="7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0.28877</cdr:x>
      <cdr:y>0.5784</cdr:y>
    </cdr:from>
    <cdr:to>
      <cdr:x>0.39066</cdr:x>
      <cdr:y>0.69747</cdr:y>
    </cdr:to>
    <cdr:sp macro="" textlink="">
      <cdr:nvSpPr>
        <cdr:cNvPr id="8" name="Прямая со стрелкой 7"/>
        <cdr:cNvSpPr/>
      </cdr:nvSpPr>
      <cdr:spPr>
        <a:xfrm xmlns:a="http://schemas.openxmlformats.org/drawingml/2006/main" rot="10800000" flipH="1" flipV="1">
          <a:off x="1756139" y="1532298"/>
          <a:ext cx="619633" cy="315443"/>
        </a:xfrm>
        <a:prstGeom xmlns:a="http://schemas.openxmlformats.org/drawingml/2006/main" prst="straightConnector1">
          <a:avLst/>
        </a:prstGeom>
        <a:noFill xmlns:a="http://schemas.openxmlformats.org/drawingml/2006/main"/>
        <a:ln xmlns:a="http://schemas.openxmlformats.org/drawingml/2006/main" w="15875" cap="flat" cmpd="sng" algn="ctr">
          <a:solidFill>
            <a:srgbClr val="F79646">
              <a:lumMod val="7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D3A5C-921C-4AF7-BC55-B1F5F46F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2943</TotalTime>
  <Pages>33</Pages>
  <Words>10939</Words>
  <Characters>62353</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Nikolay</cp:lastModifiedBy>
  <cp:revision>179</cp:revision>
  <cp:lastPrinted>2017-12-25T01:40:00Z</cp:lastPrinted>
  <dcterms:created xsi:type="dcterms:W3CDTF">2016-04-05T14:26:00Z</dcterms:created>
  <dcterms:modified xsi:type="dcterms:W3CDTF">2017-12-25T01:42:00Z</dcterms:modified>
</cp:coreProperties>
</file>