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1E" w:rsidRPr="00EA153F" w:rsidRDefault="00A3331E" w:rsidP="00EA1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53F">
        <w:rPr>
          <w:rFonts w:ascii="Times New Roman" w:hAnsi="Times New Roman" w:cs="Times New Roman"/>
          <w:sz w:val="24"/>
          <w:szCs w:val="24"/>
        </w:rPr>
        <w:t>СВЕДЕНИЯ</w:t>
      </w:r>
    </w:p>
    <w:p w:rsidR="00A3331E" w:rsidRPr="00EA153F" w:rsidRDefault="00A3331E" w:rsidP="00EA1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53F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A3331E" w:rsidRPr="00EA153F" w:rsidRDefault="00A3331E" w:rsidP="00EA1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53F">
        <w:rPr>
          <w:rFonts w:ascii="Times New Roman" w:hAnsi="Times New Roman" w:cs="Times New Roman"/>
          <w:sz w:val="24"/>
          <w:szCs w:val="24"/>
        </w:rPr>
        <w:t>за отчетный период с 1 января 2015 года по 31 декабря 2015 года</w:t>
      </w:r>
    </w:p>
    <w:p w:rsidR="00A3331E" w:rsidRPr="00EA153F" w:rsidRDefault="00A3331E" w:rsidP="00EA1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0"/>
        <w:gridCol w:w="75"/>
        <w:gridCol w:w="15"/>
        <w:gridCol w:w="1307"/>
        <w:gridCol w:w="1417"/>
        <w:gridCol w:w="996"/>
        <w:gridCol w:w="996"/>
        <w:gridCol w:w="1694"/>
        <w:gridCol w:w="1353"/>
        <w:gridCol w:w="64"/>
        <w:gridCol w:w="851"/>
        <w:gridCol w:w="27"/>
        <w:gridCol w:w="1248"/>
        <w:gridCol w:w="41"/>
        <w:gridCol w:w="1660"/>
        <w:gridCol w:w="83"/>
        <w:gridCol w:w="1335"/>
      </w:tblGrid>
      <w:tr w:rsidR="00A3331E" w:rsidRPr="00EA153F" w:rsidTr="00194D11">
        <w:tc>
          <w:tcPr>
            <w:tcW w:w="1830" w:type="dxa"/>
            <w:vMerge w:val="restart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397" w:type="dxa"/>
            <w:gridSpan w:val="3"/>
            <w:vMerge w:val="restart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84" w:type="dxa"/>
            <w:gridSpan w:val="6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</w:t>
            </w:r>
            <w:proofErr w:type="gramStart"/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находящегося</w:t>
            </w:r>
            <w:proofErr w:type="gramEnd"/>
            <w:r w:rsidRPr="00EA153F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743" w:type="dxa"/>
            <w:gridSpan w:val="2"/>
            <w:vMerge w:val="restart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с указанием вида и марки</w:t>
            </w:r>
          </w:p>
        </w:tc>
        <w:tc>
          <w:tcPr>
            <w:tcW w:w="1335" w:type="dxa"/>
            <w:vMerge w:val="restart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период (руб.)</w:t>
            </w:r>
          </w:p>
        </w:tc>
      </w:tr>
      <w:tr w:rsidR="00A3331E" w:rsidRPr="00EA153F" w:rsidTr="00194D11">
        <w:tc>
          <w:tcPr>
            <w:tcW w:w="1830" w:type="dxa"/>
            <w:vMerge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3"/>
            <w:vMerge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6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6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94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42" w:type="dxa"/>
            <w:gridSpan w:val="3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89" w:type="dxa"/>
            <w:gridSpan w:val="2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43" w:type="dxa"/>
            <w:gridSpan w:val="2"/>
            <w:vMerge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1E" w:rsidRPr="00EA153F" w:rsidTr="00194D11">
        <w:tc>
          <w:tcPr>
            <w:tcW w:w="1830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Скорынина</w:t>
            </w:r>
            <w:proofErr w:type="spellEnd"/>
            <w:r w:rsidRPr="00EA153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Павловна  </w:t>
            </w:r>
          </w:p>
        </w:tc>
        <w:tc>
          <w:tcPr>
            <w:tcW w:w="1397" w:type="dxa"/>
            <w:gridSpan w:val="3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Бердяушского</w:t>
            </w:r>
            <w:proofErr w:type="spellEnd"/>
            <w:r w:rsidRPr="00EA153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417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6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</w:tc>
        <w:tc>
          <w:tcPr>
            <w:tcW w:w="996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694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3"/>
          </w:tcPr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545 390,58</w:t>
            </w:r>
          </w:p>
        </w:tc>
      </w:tr>
      <w:tr w:rsidR="00A3331E" w:rsidRPr="00EA153F" w:rsidTr="00194D11">
        <w:tc>
          <w:tcPr>
            <w:tcW w:w="3227" w:type="dxa"/>
            <w:gridSpan w:val="4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6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996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694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3"/>
          </w:tcPr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LIFAN</w:t>
            </w:r>
          </w:p>
          <w:p w:rsidR="00A3331E" w:rsidRPr="00EA153F" w:rsidRDefault="00A3331E" w:rsidP="00EA153F">
            <w:pPr>
              <w:tabs>
                <w:tab w:val="left" w:pos="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459 803,1</w:t>
            </w:r>
          </w:p>
        </w:tc>
      </w:tr>
      <w:tr w:rsidR="00A3331E" w:rsidRPr="00EA153F" w:rsidTr="00194D11">
        <w:tc>
          <w:tcPr>
            <w:tcW w:w="1830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Балабанов Станислав Яковлевич</w:t>
            </w:r>
          </w:p>
        </w:tc>
        <w:tc>
          <w:tcPr>
            <w:tcW w:w="1397" w:type="dxa"/>
            <w:gridSpan w:val="3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6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</w:tc>
        <w:tc>
          <w:tcPr>
            <w:tcW w:w="996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694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3"/>
          </w:tcPr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EA1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</w:p>
        </w:tc>
        <w:tc>
          <w:tcPr>
            <w:tcW w:w="1335" w:type="dxa"/>
          </w:tcPr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1E" w:rsidRPr="00EA153F" w:rsidTr="00194D11">
        <w:tc>
          <w:tcPr>
            <w:tcW w:w="3227" w:type="dxa"/>
            <w:gridSpan w:val="4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42" w:type="dxa"/>
            <w:gridSpan w:val="3"/>
          </w:tcPr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289" w:type="dxa"/>
            <w:gridSpan w:val="2"/>
          </w:tcPr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43" w:type="dxa"/>
            <w:gridSpan w:val="2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270778,96</w:t>
            </w:r>
          </w:p>
        </w:tc>
      </w:tr>
      <w:tr w:rsidR="00A3331E" w:rsidRPr="00EA153F" w:rsidTr="00194D11">
        <w:trPr>
          <w:trHeight w:val="1656"/>
        </w:trPr>
        <w:tc>
          <w:tcPr>
            <w:tcW w:w="1830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Галева Юлия Олеговна</w:t>
            </w:r>
          </w:p>
        </w:tc>
        <w:tc>
          <w:tcPr>
            <w:tcW w:w="1397" w:type="dxa"/>
            <w:gridSpan w:val="3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администрации по финансовым вопросам</w:t>
            </w:r>
          </w:p>
        </w:tc>
        <w:tc>
          <w:tcPr>
            <w:tcW w:w="1417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6" w:type="dxa"/>
          </w:tcPr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</w:tc>
        <w:tc>
          <w:tcPr>
            <w:tcW w:w="996" w:type="dxa"/>
          </w:tcPr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3"/>
          </w:tcPr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128 540,87</w:t>
            </w:r>
          </w:p>
        </w:tc>
      </w:tr>
      <w:tr w:rsidR="00A3331E" w:rsidRPr="00EA153F" w:rsidTr="00194D11">
        <w:trPr>
          <w:trHeight w:val="1265"/>
        </w:trPr>
        <w:tc>
          <w:tcPr>
            <w:tcW w:w="3227" w:type="dxa"/>
            <w:gridSpan w:val="4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6" w:type="dxa"/>
          </w:tcPr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</w:tc>
        <w:tc>
          <w:tcPr>
            <w:tcW w:w="996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694" w:type="dxa"/>
          </w:tcPr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gridSpan w:val="2"/>
          </w:tcPr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Хонда Аккорд</w:t>
            </w:r>
          </w:p>
        </w:tc>
        <w:tc>
          <w:tcPr>
            <w:tcW w:w="1418" w:type="dxa"/>
            <w:gridSpan w:val="2"/>
          </w:tcPr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213 128,56</w:t>
            </w:r>
          </w:p>
        </w:tc>
      </w:tr>
      <w:tr w:rsidR="00A3331E" w:rsidRPr="00EA153F" w:rsidTr="00194D11">
        <w:tc>
          <w:tcPr>
            <w:tcW w:w="3227" w:type="dxa"/>
            <w:gridSpan w:val="4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7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275" w:type="dxa"/>
            <w:gridSpan w:val="2"/>
          </w:tcPr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1E" w:rsidRPr="00EA153F" w:rsidTr="00194D11">
        <w:tc>
          <w:tcPr>
            <w:tcW w:w="3227" w:type="dxa"/>
            <w:gridSpan w:val="4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7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275" w:type="dxa"/>
            <w:gridSpan w:val="2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1E" w:rsidRPr="00EA153F" w:rsidTr="00194D11">
        <w:tc>
          <w:tcPr>
            <w:tcW w:w="1920" w:type="dxa"/>
            <w:gridSpan w:val="3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Ахатова</w:t>
            </w:r>
            <w:proofErr w:type="spellEnd"/>
            <w:r w:rsidRPr="00EA1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Алена Александровна</w:t>
            </w:r>
          </w:p>
        </w:tc>
        <w:tc>
          <w:tcPr>
            <w:tcW w:w="1307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ДиректорМКУ</w:t>
            </w:r>
            <w:proofErr w:type="spellEnd"/>
            <w:r w:rsidRPr="00EA15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Бердяуш</w:t>
            </w:r>
            <w:r w:rsidRPr="00EA1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ская</w:t>
            </w:r>
            <w:proofErr w:type="spellEnd"/>
            <w:r w:rsidRPr="00EA1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централизованая</w:t>
            </w:r>
            <w:proofErr w:type="spellEnd"/>
            <w:r w:rsidRPr="00EA153F">
              <w:rPr>
                <w:rFonts w:ascii="Times New Roman" w:hAnsi="Times New Roman" w:cs="Times New Roman"/>
                <w:sz w:val="24"/>
                <w:szCs w:val="24"/>
              </w:rPr>
              <w:t xml:space="preserve"> клубная система КДЦ»</w:t>
            </w:r>
          </w:p>
        </w:tc>
        <w:tc>
          <w:tcPr>
            <w:tcW w:w="1417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6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313 444, 09</w:t>
            </w:r>
          </w:p>
        </w:tc>
      </w:tr>
      <w:tr w:rsidR="00A3331E" w:rsidRPr="00EA153F" w:rsidTr="00194D11">
        <w:tc>
          <w:tcPr>
            <w:tcW w:w="3227" w:type="dxa"/>
            <w:gridSpan w:val="4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96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автомобиль ВАЗ-2110</w:t>
            </w:r>
          </w:p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</w:p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МТЗ-50</w:t>
            </w:r>
          </w:p>
        </w:tc>
        <w:tc>
          <w:tcPr>
            <w:tcW w:w="1418" w:type="dxa"/>
            <w:gridSpan w:val="2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412 854, 07</w:t>
            </w:r>
          </w:p>
        </w:tc>
      </w:tr>
      <w:tr w:rsidR="00A3331E" w:rsidRPr="00EA153F" w:rsidTr="00194D11">
        <w:tc>
          <w:tcPr>
            <w:tcW w:w="1905" w:type="dxa"/>
            <w:gridSpan w:val="2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Головина</w:t>
            </w:r>
          </w:p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Светлана Павловн</w:t>
            </w:r>
          </w:p>
        </w:tc>
        <w:tc>
          <w:tcPr>
            <w:tcW w:w="1322" w:type="dxa"/>
            <w:gridSpan w:val="2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Бердяушская</w:t>
            </w:r>
            <w:proofErr w:type="spellEnd"/>
            <w:r w:rsidRPr="00EA1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централизованая</w:t>
            </w:r>
            <w:proofErr w:type="spellEnd"/>
            <w:r w:rsidRPr="00EA153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система»</w:t>
            </w:r>
          </w:p>
        </w:tc>
        <w:tc>
          <w:tcPr>
            <w:tcW w:w="1417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</w:tc>
        <w:tc>
          <w:tcPr>
            <w:tcW w:w="996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1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273964,99</w:t>
            </w:r>
          </w:p>
        </w:tc>
      </w:tr>
      <w:tr w:rsidR="00A3331E" w:rsidRPr="00EA153F" w:rsidTr="00194D11">
        <w:tc>
          <w:tcPr>
            <w:tcW w:w="3227" w:type="dxa"/>
            <w:gridSpan w:val="4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116кв.м.</w:t>
            </w:r>
          </w:p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506кв</w:t>
            </w:r>
            <w:proofErr w:type="gramStart"/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5" w:type="dxa"/>
            <w:gridSpan w:val="2"/>
          </w:tcPr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автомобиль Лада</w:t>
            </w:r>
          </w:p>
        </w:tc>
        <w:tc>
          <w:tcPr>
            <w:tcW w:w="1418" w:type="dxa"/>
            <w:gridSpan w:val="2"/>
          </w:tcPr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1 430 919,91</w:t>
            </w:r>
          </w:p>
        </w:tc>
      </w:tr>
      <w:tr w:rsidR="00A3331E" w:rsidRPr="00EA153F" w:rsidTr="00194D11">
        <w:tc>
          <w:tcPr>
            <w:tcW w:w="3227" w:type="dxa"/>
            <w:gridSpan w:val="4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7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6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</w:tc>
        <w:tc>
          <w:tcPr>
            <w:tcW w:w="996" w:type="dxa"/>
          </w:tcPr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694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gridSpan w:val="2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80808,00</w:t>
            </w:r>
          </w:p>
        </w:tc>
      </w:tr>
      <w:tr w:rsidR="00A3331E" w:rsidRPr="00EA153F" w:rsidTr="00194D11">
        <w:tc>
          <w:tcPr>
            <w:tcW w:w="1905" w:type="dxa"/>
            <w:gridSpan w:val="2"/>
          </w:tcPr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Эскин Александр Николаевич</w:t>
            </w:r>
          </w:p>
        </w:tc>
        <w:tc>
          <w:tcPr>
            <w:tcW w:w="1322" w:type="dxa"/>
            <w:gridSpan w:val="2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МУП «ЖКХ» </w:t>
            </w:r>
            <w:proofErr w:type="spellStart"/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укатау</w:t>
            </w:r>
            <w:proofErr w:type="spellEnd"/>
          </w:p>
        </w:tc>
        <w:tc>
          <w:tcPr>
            <w:tcW w:w="1417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</w:tc>
        <w:tc>
          <w:tcPr>
            <w:tcW w:w="996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694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gridSpan w:val="2"/>
          </w:tcPr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331E" w:rsidRPr="00EA153F" w:rsidRDefault="00A3331E" w:rsidP="00EA15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ВАЗ 219000, 2012 г/</w:t>
            </w:r>
            <w:proofErr w:type="gramStart"/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ВАЗ 2114, 2013 г/</w:t>
            </w:r>
            <w:proofErr w:type="gramStart"/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8" w:type="dxa"/>
            <w:gridSpan w:val="2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237 095,16</w:t>
            </w:r>
          </w:p>
        </w:tc>
      </w:tr>
      <w:tr w:rsidR="00A3331E" w:rsidRPr="00EA153F" w:rsidTr="00194D11">
        <w:tc>
          <w:tcPr>
            <w:tcW w:w="3227" w:type="dxa"/>
            <w:gridSpan w:val="4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</w:tc>
        <w:tc>
          <w:tcPr>
            <w:tcW w:w="996" w:type="dxa"/>
          </w:tcPr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694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212 879,3</w:t>
            </w:r>
          </w:p>
        </w:tc>
      </w:tr>
      <w:tr w:rsidR="00A3331E" w:rsidRPr="00EA153F" w:rsidTr="00194D11">
        <w:tc>
          <w:tcPr>
            <w:tcW w:w="3227" w:type="dxa"/>
            <w:gridSpan w:val="4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7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275" w:type="dxa"/>
            <w:gridSpan w:val="2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1E" w:rsidRPr="00EA153F" w:rsidTr="00194D11">
        <w:tc>
          <w:tcPr>
            <w:tcW w:w="3227" w:type="dxa"/>
            <w:gridSpan w:val="4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7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A3331E" w:rsidRPr="00EA153F" w:rsidRDefault="00A3331E" w:rsidP="00EA1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F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275" w:type="dxa"/>
            <w:gridSpan w:val="2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3331E" w:rsidRPr="00EA153F" w:rsidRDefault="00A3331E" w:rsidP="00EA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31E" w:rsidRPr="00EA153F" w:rsidRDefault="00A3331E" w:rsidP="00EA1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31E" w:rsidRPr="00EA153F" w:rsidRDefault="00A3331E" w:rsidP="00EA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D43" w:rsidRPr="00EA153F" w:rsidRDefault="00004D43" w:rsidP="00EA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4D43" w:rsidRPr="00EA153F" w:rsidSect="008C7210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331E"/>
    <w:rsid w:val="00004D43"/>
    <w:rsid w:val="00A3331E"/>
    <w:rsid w:val="00DB34B5"/>
    <w:rsid w:val="00DD2697"/>
    <w:rsid w:val="00DD668B"/>
    <w:rsid w:val="00EA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284</Words>
  <Characters>1621</Characters>
  <Application>Microsoft Office Word</Application>
  <DocSecurity>0</DocSecurity>
  <Lines>13</Lines>
  <Paragraphs>3</Paragraphs>
  <ScaleCrop>false</ScaleCrop>
  <Company>Computer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АдБердяуш06</dc:creator>
  <cp:keywords/>
  <dc:description/>
  <cp:lastModifiedBy>АдБердяуш06</cp:lastModifiedBy>
  <cp:revision>5</cp:revision>
  <dcterms:created xsi:type="dcterms:W3CDTF">2016-05-17T06:49:00Z</dcterms:created>
  <dcterms:modified xsi:type="dcterms:W3CDTF">2016-06-21T06:12:00Z</dcterms:modified>
</cp:coreProperties>
</file>