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5A" w:rsidRDefault="00083D5A" w:rsidP="00083D5A">
      <w:pPr>
        <w:rPr>
          <w:sz w:val="23"/>
          <w:szCs w:val="23"/>
        </w:rPr>
      </w:pPr>
      <w:r w:rsidRPr="00837B89">
        <w:rPr>
          <w:sz w:val="23"/>
          <w:szCs w:val="23"/>
        </w:rPr>
        <w:t xml:space="preserve">                                                                       </w:t>
      </w:r>
      <w:r w:rsidRPr="006409C6">
        <w:rPr>
          <w:sz w:val="23"/>
          <w:szCs w:val="23"/>
        </w:rPr>
        <w:t xml:space="preserve">   </w:t>
      </w:r>
      <w:bookmarkStart w:id="0" w:name="bookmark2"/>
      <w:r>
        <w:rPr>
          <w:noProof/>
          <w:sz w:val="23"/>
          <w:szCs w:val="23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5A" w:rsidRPr="007C0F4E" w:rsidRDefault="00083D5A" w:rsidP="00083D5A">
      <w:pPr>
        <w:pStyle w:val="a5"/>
        <w:rPr>
          <w:sz w:val="31"/>
          <w:szCs w:val="31"/>
        </w:rPr>
      </w:pPr>
      <w:r w:rsidRPr="007C0F4E">
        <w:rPr>
          <w:sz w:val="31"/>
          <w:szCs w:val="31"/>
        </w:rPr>
        <w:t>АДМИНИСТРАЦИЯ</w:t>
      </w:r>
    </w:p>
    <w:p w:rsidR="00083D5A" w:rsidRPr="007C0F4E" w:rsidRDefault="00083D5A" w:rsidP="00083D5A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 w:rsidRPr="007C0F4E">
        <w:rPr>
          <w:rFonts w:ascii="Times New Roman" w:hAnsi="Times New Roman" w:cs="Times New Roman"/>
          <w:b/>
          <w:sz w:val="31"/>
          <w:szCs w:val="31"/>
        </w:rPr>
        <w:t>МЕЖЕВОГО ГОРОДСКОГО ПОСЕЛЕНИЯ</w:t>
      </w:r>
    </w:p>
    <w:p w:rsidR="00083D5A" w:rsidRPr="007C0F4E" w:rsidRDefault="00083D5A" w:rsidP="00083D5A">
      <w:pPr>
        <w:pStyle w:val="3"/>
      </w:pPr>
      <w:r w:rsidRPr="007C0F4E">
        <w:t>САТКИНСКОГО РАЙОНА ЧЕЛЯБИНСКОЙ ОБЛАСТИ</w:t>
      </w:r>
    </w:p>
    <w:p w:rsidR="00083D5A" w:rsidRPr="007C0F4E" w:rsidRDefault="00083D5A" w:rsidP="00083D5A">
      <w:pPr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083D5A" w:rsidRPr="007C0F4E" w:rsidRDefault="00083D5A" w:rsidP="00083D5A">
      <w:pPr>
        <w:pStyle w:val="1"/>
        <w:rPr>
          <w:sz w:val="31"/>
          <w:szCs w:val="31"/>
        </w:rPr>
      </w:pPr>
      <w:r w:rsidRPr="007C0F4E">
        <w:rPr>
          <w:sz w:val="31"/>
          <w:szCs w:val="31"/>
        </w:rPr>
        <w:t>ПОСТАНОВЛЕНИЕ</w:t>
      </w:r>
    </w:p>
    <w:p w:rsidR="00083D5A" w:rsidRDefault="00D55388" w:rsidP="00083D5A">
      <w:pPr>
        <w:spacing w:before="240" w:after="240"/>
        <w:jc w:val="center"/>
        <w:rPr>
          <w:sz w:val="19"/>
          <w:szCs w:val="19"/>
        </w:rPr>
      </w:pPr>
      <w:r>
        <w:rPr>
          <w:noProof/>
        </w:rPr>
        <w:pict>
          <v:line id="_x0000_s1026" style="position:absolute;left:0;text-align:left;z-index:251658240" from="0,6.5pt" to="510pt,6.5pt" o:allowincell="f" strokeweight="1pt">
            <w10:wrap anchorx="page"/>
          </v:line>
        </w:pict>
      </w:r>
    </w:p>
    <w:p w:rsidR="00083D5A" w:rsidRPr="00E30E1C" w:rsidRDefault="00083D5A" w:rsidP="00083D5A">
      <w:pPr>
        <w:rPr>
          <w:rFonts w:ascii="Times New Roman" w:hAnsi="Times New Roman" w:cs="Times New Roman"/>
          <w:sz w:val="23"/>
          <w:szCs w:val="23"/>
        </w:rPr>
      </w:pPr>
      <w:r w:rsidRPr="003F6411">
        <w:rPr>
          <w:rFonts w:ascii="Times New Roman" w:hAnsi="Times New Roman" w:cs="Times New Roman"/>
          <w:sz w:val="23"/>
          <w:szCs w:val="23"/>
        </w:rPr>
        <w:t xml:space="preserve">   </w:t>
      </w:r>
      <w:r w:rsidRPr="00E30E1C">
        <w:rPr>
          <w:rFonts w:ascii="Times New Roman" w:hAnsi="Times New Roman" w:cs="Times New Roman"/>
          <w:sz w:val="23"/>
          <w:szCs w:val="23"/>
        </w:rPr>
        <w:t xml:space="preserve">от </w:t>
      </w:r>
      <w:r w:rsidR="00981217" w:rsidRPr="00E30E1C">
        <w:rPr>
          <w:rFonts w:ascii="Times New Roman" w:hAnsi="Times New Roman" w:cs="Times New Roman"/>
          <w:sz w:val="23"/>
          <w:szCs w:val="23"/>
        </w:rPr>
        <w:t>«</w:t>
      </w:r>
      <w:r w:rsidR="00E30E1C">
        <w:rPr>
          <w:rFonts w:ascii="Times New Roman" w:hAnsi="Times New Roman" w:cs="Times New Roman"/>
          <w:sz w:val="23"/>
          <w:szCs w:val="23"/>
          <w:u w:val="single"/>
        </w:rPr>
        <w:t>09</w:t>
      </w:r>
      <w:r w:rsidR="00981217" w:rsidRPr="00E30E1C">
        <w:rPr>
          <w:rFonts w:ascii="Times New Roman" w:hAnsi="Times New Roman" w:cs="Times New Roman"/>
          <w:sz w:val="23"/>
          <w:szCs w:val="23"/>
        </w:rPr>
        <w:t>__»_</w:t>
      </w:r>
      <w:r w:rsidR="00E30E1C">
        <w:rPr>
          <w:rFonts w:ascii="Times New Roman" w:hAnsi="Times New Roman" w:cs="Times New Roman"/>
          <w:sz w:val="23"/>
          <w:szCs w:val="23"/>
          <w:u w:val="single"/>
        </w:rPr>
        <w:t>февраля</w:t>
      </w:r>
      <w:r w:rsidR="00E30E1C">
        <w:rPr>
          <w:rFonts w:ascii="Times New Roman" w:hAnsi="Times New Roman" w:cs="Times New Roman"/>
          <w:sz w:val="23"/>
          <w:szCs w:val="23"/>
        </w:rPr>
        <w:t xml:space="preserve">  </w:t>
      </w:r>
      <w:r w:rsidR="00981217" w:rsidRPr="00E30E1C">
        <w:rPr>
          <w:rFonts w:ascii="Times New Roman" w:hAnsi="Times New Roman" w:cs="Times New Roman"/>
          <w:sz w:val="23"/>
          <w:szCs w:val="23"/>
          <w:u w:val="single"/>
        </w:rPr>
        <w:t>202</w:t>
      </w:r>
      <w:r w:rsidR="00D55388">
        <w:rPr>
          <w:rFonts w:ascii="Times New Roman" w:hAnsi="Times New Roman" w:cs="Times New Roman"/>
          <w:sz w:val="23"/>
          <w:szCs w:val="23"/>
          <w:u w:val="single"/>
        </w:rPr>
        <w:t>3</w:t>
      </w:r>
      <w:r w:rsidR="00E30E1C">
        <w:rPr>
          <w:rFonts w:ascii="Times New Roman" w:hAnsi="Times New Roman" w:cs="Times New Roman"/>
          <w:sz w:val="23"/>
          <w:szCs w:val="23"/>
        </w:rPr>
        <w:t xml:space="preserve"> </w:t>
      </w:r>
      <w:r w:rsidRPr="00E30E1C">
        <w:rPr>
          <w:rFonts w:ascii="Times New Roman" w:hAnsi="Times New Roman" w:cs="Times New Roman"/>
          <w:sz w:val="23"/>
          <w:szCs w:val="23"/>
        </w:rPr>
        <w:t xml:space="preserve"> г. № </w:t>
      </w:r>
      <w:r w:rsidR="00E30E1C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D55388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981217" w:rsidRPr="00E30E1C">
        <w:rPr>
          <w:rFonts w:ascii="Times New Roman" w:hAnsi="Times New Roman" w:cs="Times New Roman"/>
          <w:sz w:val="23"/>
          <w:szCs w:val="23"/>
        </w:rPr>
        <w:t>_</w:t>
      </w:r>
    </w:p>
    <w:p w:rsidR="00083D5A" w:rsidRPr="00E30E1C" w:rsidRDefault="00083D5A" w:rsidP="00083D5A">
      <w:pPr>
        <w:rPr>
          <w:rFonts w:ascii="Times New Roman" w:hAnsi="Times New Roman" w:cs="Times New Roman"/>
          <w:sz w:val="22"/>
          <w:szCs w:val="22"/>
        </w:rPr>
      </w:pPr>
      <w:r w:rsidRPr="00E30E1C">
        <w:rPr>
          <w:rFonts w:ascii="Times New Roman" w:hAnsi="Times New Roman" w:cs="Times New Roman"/>
          <w:sz w:val="22"/>
          <w:szCs w:val="22"/>
        </w:rPr>
        <w:t xml:space="preserve">               р.п. Межевой     </w:t>
      </w:r>
    </w:p>
    <w:p w:rsidR="00083D5A" w:rsidRDefault="00083D5A" w:rsidP="00083D5A">
      <w:pPr>
        <w:rPr>
          <w:rFonts w:ascii="Times New Roman" w:hAnsi="Times New Roman" w:cs="Times New Roman"/>
        </w:rPr>
      </w:pPr>
    </w:p>
    <w:p w:rsidR="004B3789" w:rsidRDefault="00083D5A" w:rsidP="00083D5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82467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 утверждени</w:t>
      </w:r>
      <w:r w:rsidR="00B82467">
        <w:rPr>
          <w:rFonts w:ascii="Times New Roman" w:hAnsi="Times New Roman" w:cs="Times New Roman"/>
        </w:rPr>
        <w:t>и</w:t>
      </w:r>
      <w:r w:rsidR="00B82467" w:rsidRPr="00B82467">
        <w:rPr>
          <w:rFonts w:ascii="Times New Roman" w:hAnsi="Times New Roman" w:cs="Times New Roman"/>
        </w:rPr>
        <w:t xml:space="preserve"> </w:t>
      </w:r>
      <w:r w:rsidR="00B82467">
        <w:rPr>
          <w:rFonts w:ascii="Times New Roman" w:hAnsi="Times New Roman" w:cs="Times New Roman"/>
        </w:rPr>
        <w:t xml:space="preserve"> </w:t>
      </w:r>
      <w:r w:rsidR="004B3789">
        <w:rPr>
          <w:rFonts w:ascii="Times New Roman" w:hAnsi="Times New Roman" w:cs="Times New Roman"/>
        </w:rPr>
        <w:t>«Дорожной карты»</w:t>
      </w:r>
      <w:r w:rsidRPr="006409C6">
        <w:rPr>
          <w:rFonts w:ascii="Times New Roman" w:hAnsi="Times New Roman" w:cs="Times New Roman"/>
        </w:rPr>
        <w:t xml:space="preserve"> </w:t>
      </w:r>
      <w:r w:rsidR="004B3789">
        <w:rPr>
          <w:rFonts w:ascii="Times New Roman" w:hAnsi="Times New Roman" w:cs="Times New Roman"/>
        </w:rPr>
        <w:t xml:space="preserve">актуализации </w:t>
      </w:r>
    </w:p>
    <w:p w:rsidR="00083D5A" w:rsidRPr="006409C6" w:rsidRDefault="00F91E0B" w:rsidP="00083D5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83D5A" w:rsidRPr="006409C6">
        <w:rPr>
          <w:rFonts w:ascii="Times New Roman" w:hAnsi="Times New Roman" w:cs="Times New Roman"/>
        </w:rPr>
        <w:t>хем</w:t>
      </w:r>
      <w:r>
        <w:rPr>
          <w:rFonts w:ascii="Times New Roman" w:hAnsi="Times New Roman" w:cs="Times New Roman"/>
        </w:rPr>
        <w:t xml:space="preserve"> </w:t>
      </w:r>
      <w:r w:rsidR="00083D5A" w:rsidRPr="006409C6">
        <w:rPr>
          <w:rFonts w:ascii="Times New Roman" w:hAnsi="Times New Roman" w:cs="Times New Roman"/>
        </w:rPr>
        <w:t xml:space="preserve"> </w:t>
      </w:r>
      <w:r w:rsidR="004B378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4B3789">
        <w:rPr>
          <w:rFonts w:ascii="Times New Roman" w:hAnsi="Times New Roman" w:cs="Times New Roman"/>
        </w:rPr>
        <w:t xml:space="preserve"> </w:t>
      </w:r>
      <w:r w:rsidR="00083D5A">
        <w:rPr>
          <w:rFonts w:ascii="Times New Roman" w:hAnsi="Times New Roman" w:cs="Times New Roman"/>
        </w:rPr>
        <w:t xml:space="preserve">водоснабжения </w:t>
      </w:r>
      <w:r w:rsidR="004B3789">
        <w:rPr>
          <w:rFonts w:ascii="Times New Roman" w:hAnsi="Times New Roman" w:cs="Times New Roman"/>
        </w:rPr>
        <w:t xml:space="preserve">     </w:t>
      </w:r>
      <w:r w:rsidR="00083D5A">
        <w:rPr>
          <w:rFonts w:ascii="Times New Roman" w:hAnsi="Times New Roman" w:cs="Times New Roman"/>
        </w:rPr>
        <w:t xml:space="preserve">и </w:t>
      </w:r>
      <w:r w:rsidR="004B3789">
        <w:rPr>
          <w:rFonts w:ascii="Times New Roman" w:hAnsi="Times New Roman" w:cs="Times New Roman"/>
        </w:rPr>
        <w:t xml:space="preserve">          </w:t>
      </w:r>
      <w:r w:rsidR="00083D5A">
        <w:rPr>
          <w:rFonts w:ascii="Times New Roman" w:hAnsi="Times New Roman" w:cs="Times New Roman"/>
        </w:rPr>
        <w:t>водоотведения</w:t>
      </w:r>
    </w:p>
    <w:p w:rsidR="00083D5A" w:rsidRDefault="00083D5A" w:rsidP="00083D5A">
      <w:pPr>
        <w:pStyle w:val="a7"/>
        <w:rPr>
          <w:rFonts w:ascii="Times New Roman" w:hAnsi="Times New Roman" w:cs="Times New Roman"/>
        </w:rPr>
      </w:pPr>
      <w:r w:rsidRPr="006409C6">
        <w:rPr>
          <w:rFonts w:ascii="Times New Roman" w:hAnsi="Times New Roman" w:cs="Times New Roman"/>
        </w:rPr>
        <w:t xml:space="preserve">Межевого  </w:t>
      </w:r>
      <w:r w:rsidR="004B3789">
        <w:rPr>
          <w:rFonts w:ascii="Times New Roman" w:hAnsi="Times New Roman" w:cs="Times New Roman"/>
        </w:rPr>
        <w:t xml:space="preserve">           </w:t>
      </w:r>
      <w:r w:rsidRPr="006409C6">
        <w:rPr>
          <w:rFonts w:ascii="Times New Roman" w:hAnsi="Times New Roman" w:cs="Times New Roman"/>
        </w:rPr>
        <w:t xml:space="preserve">городского </w:t>
      </w:r>
      <w:r w:rsidR="004B3789">
        <w:rPr>
          <w:rFonts w:ascii="Times New Roman" w:hAnsi="Times New Roman" w:cs="Times New Roman"/>
        </w:rPr>
        <w:t xml:space="preserve">                   </w:t>
      </w:r>
      <w:r w:rsidRPr="006409C6">
        <w:rPr>
          <w:rFonts w:ascii="Times New Roman" w:hAnsi="Times New Roman" w:cs="Times New Roman"/>
        </w:rPr>
        <w:t>поселения</w:t>
      </w:r>
    </w:p>
    <w:p w:rsidR="00083D5A" w:rsidRDefault="00083D5A" w:rsidP="00083D5A">
      <w:pPr>
        <w:pStyle w:val="a7"/>
        <w:rPr>
          <w:rFonts w:ascii="Times New Roman" w:hAnsi="Times New Roman" w:cs="Times New Roman"/>
        </w:rPr>
      </w:pPr>
    </w:p>
    <w:p w:rsidR="00E30E1C" w:rsidRPr="006409C6" w:rsidRDefault="00E30E1C" w:rsidP="00083D5A">
      <w:pPr>
        <w:pStyle w:val="a7"/>
        <w:rPr>
          <w:rFonts w:ascii="Times New Roman" w:hAnsi="Times New Roman" w:cs="Times New Roman"/>
        </w:rPr>
      </w:pPr>
    </w:p>
    <w:p w:rsidR="00083D5A" w:rsidRPr="00E30E1C" w:rsidRDefault="00E30E1C" w:rsidP="008F42A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30E1C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083D5A" w:rsidRPr="00E30E1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4B3789" w:rsidRPr="00E30E1C">
        <w:rPr>
          <w:rFonts w:ascii="Times New Roman" w:hAnsi="Times New Roman" w:cs="Times New Roman"/>
          <w:sz w:val="26"/>
          <w:szCs w:val="26"/>
        </w:rPr>
        <w:t xml:space="preserve">п.п.4 п.1 ст.14 </w:t>
      </w:r>
      <w:r w:rsidR="00083D5A" w:rsidRPr="00E30E1C">
        <w:rPr>
          <w:rFonts w:ascii="Times New Roman" w:hAnsi="Times New Roman" w:cs="Times New Roman"/>
          <w:sz w:val="26"/>
          <w:szCs w:val="26"/>
        </w:rPr>
        <w:t>Федеральн</w:t>
      </w:r>
      <w:r w:rsidR="008F42A2" w:rsidRPr="00E30E1C">
        <w:rPr>
          <w:rFonts w:ascii="Times New Roman" w:hAnsi="Times New Roman" w:cs="Times New Roman"/>
          <w:sz w:val="26"/>
          <w:szCs w:val="26"/>
        </w:rPr>
        <w:t>ым законом</w:t>
      </w:r>
      <w:r w:rsidR="00083D5A" w:rsidRPr="00E30E1C">
        <w:rPr>
          <w:rFonts w:ascii="Times New Roman" w:hAnsi="Times New Roman" w:cs="Times New Roman"/>
          <w:sz w:val="26"/>
          <w:szCs w:val="26"/>
        </w:rPr>
        <w:t xml:space="preserve"> от 06.10.2003 года № 131-ФЗ «Об общих принципах местного самоуправления в Российской Федерации», </w:t>
      </w:r>
      <w:r w:rsidR="008F42A2" w:rsidRPr="00E30E1C">
        <w:rPr>
          <w:rFonts w:ascii="Times New Roman" w:hAnsi="Times New Roman" w:cs="Times New Roman"/>
          <w:sz w:val="26"/>
          <w:szCs w:val="26"/>
        </w:rPr>
        <w:t>Федеральным законом Российской Федерации от 07.12.2011 № 416-ФЗ «О водоснабжении и водоотведении»</w:t>
      </w:r>
      <w:r w:rsidR="00083D5A" w:rsidRPr="00E30E1C">
        <w:rPr>
          <w:rFonts w:ascii="Times New Roman" w:hAnsi="Times New Roman" w:cs="Times New Roman"/>
          <w:sz w:val="26"/>
          <w:szCs w:val="26"/>
        </w:rPr>
        <w:t xml:space="preserve">, </w:t>
      </w:r>
      <w:r w:rsidR="008F42A2" w:rsidRPr="00E30E1C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05.09.2013 №782 «О схемах водоснабжения и водоотведения», </w:t>
      </w:r>
      <w:r w:rsidR="00083D5A" w:rsidRPr="00E30E1C">
        <w:rPr>
          <w:rFonts w:ascii="Times New Roman" w:hAnsi="Times New Roman" w:cs="Times New Roman"/>
          <w:sz w:val="26"/>
          <w:szCs w:val="26"/>
        </w:rPr>
        <w:t xml:space="preserve">Уставом Межевого городского поселения, в целях </w:t>
      </w:r>
      <w:r w:rsidR="008F42A2" w:rsidRPr="00E30E1C">
        <w:rPr>
          <w:rFonts w:ascii="Times New Roman" w:hAnsi="Times New Roman" w:cs="Times New Roman"/>
          <w:sz w:val="26"/>
          <w:szCs w:val="26"/>
        </w:rPr>
        <w:t>утверждения</w:t>
      </w:r>
      <w:r w:rsidR="00083D5A" w:rsidRPr="00E30E1C">
        <w:rPr>
          <w:rFonts w:ascii="Times New Roman" w:hAnsi="Times New Roman" w:cs="Times New Roman"/>
          <w:sz w:val="26"/>
          <w:szCs w:val="26"/>
        </w:rPr>
        <w:t xml:space="preserve"> </w:t>
      </w:r>
      <w:r w:rsidR="004B3789" w:rsidRPr="00E30E1C">
        <w:rPr>
          <w:rFonts w:ascii="Times New Roman" w:hAnsi="Times New Roman" w:cs="Times New Roman"/>
          <w:sz w:val="26"/>
          <w:szCs w:val="26"/>
        </w:rPr>
        <w:t>«Дорожной карты»</w:t>
      </w:r>
      <w:r w:rsidR="00083D5A" w:rsidRPr="00E30E1C">
        <w:rPr>
          <w:rFonts w:ascii="Times New Roman" w:hAnsi="Times New Roman" w:cs="Times New Roman"/>
          <w:sz w:val="26"/>
          <w:szCs w:val="26"/>
        </w:rPr>
        <w:t xml:space="preserve"> схемы </w:t>
      </w:r>
      <w:r w:rsidR="008F42A2" w:rsidRPr="00E30E1C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 w:rsidR="00083D5A" w:rsidRPr="00E30E1C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083D5A" w:rsidRPr="00E30E1C" w:rsidRDefault="00083D5A" w:rsidP="00083D5A">
      <w:pPr>
        <w:pStyle w:val="a4"/>
        <w:spacing w:line="322" w:lineRule="exact"/>
        <w:ind w:right="40" w:firstLine="1120"/>
        <w:rPr>
          <w:rFonts w:ascii="Times New Roman" w:hAnsi="Times New Roman" w:cs="Times New Roman"/>
          <w:sz w:val="26"/>
          <w:szCs w:val="26"/>
        </w:rPr>
      </w:pPr>
      <w:r w:rsidRPr="00E30E1C">
        <w:rPr>
          <w:sz w:val="26"/>
          <w:szCs w:val="26"/>
        </w:rPr>
        <w:t xml:space="preserve">                                      </w:t>
      </w:r>
      <w:r w:rsidRPr="00E30E1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83D5A" w:rsidRPr="00E30E1C" w:rsidRDefault="00083D5A" w:rsidP="00083D5A">
      <w:pPr>
        <w:pStyle w:val="a4"/>
        <w:shd w:val="clear" w:color="auto" w:fill="auto"/>
        <w:tabs>
          <w:tab w:val="left" w:pos="686"/>
        </w:tabs>
        <w:spacing w:before="0" w:after="0" w:line="322" w:lineRule="exact"/>
        <w:ind w:right="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5357A" w:rsidRPr="00E30E1C" w:rsidRDefault="004B3789" w:rsidP="00F5357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0E1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91E0B" w:rsidRPr="00E30E1C">
        <w:rPr>
          <w:rFonts w:ascii="Times New Roman" w:hAnsi="Times New Roman" w:cs="Times New Roman"/>
          <w:sz w:val="26"/>
          <w:szCs w:val="26"/>
        </w:rPr>
        <w:t xml:space="preserve"> «Дорожную карту» по актуализации</w:t>
      </w:r>
      <w:r w:rsidR="00F5357A" w:rsidRPr="00E30E1C">
        <w:rPr>
          <w:rFonts w:ascii="Times New Roman" w:hAnsi="Times New Roman" w:cs="Times New Roman"/>
          <w:sz w:val="26"/>
          <w:szCs w:val="26"/>
        </w:rPr>
        <w:t xml:space="preserve"> схем водоснабжения и водоотведения </w:t>
      </w:r>
      <w:r w:rsidR="00F91E0B" w:rsidRPr="00E30E1C">
        <w:rPr>
          <w:rFonts w:ascii="Times New Roman" w:hAnsi="Times New Roman" w:cs="Times New Roman"/>
          <w:sz w:val="26"/>
          <w:szCs w:val="26"/>
        </w:rPr>
        <w:t>«</w:t>
      </w:r>
      <w:r w:rsidR="00F5357A" w:rsidRPr="00E30E1C">
        <w:rPr>
          <w:rFonts w:ascii="Times New Roman" w:hAnsi="Times New Roman" w:cs="Times New Roman"/>
          <w:sz w:val="26"/>
          <w:szCs w:val="26"/>
        </w:rPr>
        <w:t>Межево</w:t>
      </w:r>
      <w:r w:rsidR="00E30E1C">
        <w:rPr>
          <w:rFonts w:ascii="Times New Roman" w:hAnsi="Times New Roman" w:cs="Times New Roman"/>
          <w:sz w:val="26"/>
          <w:szCs w:val="26"/>
        </w:rPr>
        <w:t>го</w:t>
      </w:r>
      <w:r w:rsidR="00F5357A" w:rsidRPr="00E30E1C">
        <w:rPr>
          <w:rFonts w:ascii="Times New Roman" w:hAnsi="Times New Roman" w:cs="Times New Roman"/>
          <w:sz w:val="26"/>
          <w:szCs w:val="26"/>
        </w:rPr>
        <w:t xml:space="preserve">  городско</w:t>
      </w:r>
      <w:r w:rsidR="00E30E1C">
        <w:rPr>
          <w:rFonts w:ascii="Times New Roman" w:hAnsi="Times New Roman" w:cs="Times New Roman"/>
          <w:sz w:val="26"/>
          <w:szCs w:val="26"/>
        </w:rPr>
        <w:t>го</w:t>
      </w:r>
      <w:r w:rsidR="00F5357A" w:rsidRPr="00E30E1C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30E1C">
        <w:rPr>
          <w:rFonts w:ascii="Times New Roman" w:hAnsi="Times New Roman" w:cs="Times New Roman"/>
          <w:sz w:val="26"/>
          <w:szCs w:val="26"/>
        </w:rPr>
        <w:t>я</w:t>
      </w:r>
      <w:r w:rsidR="00F5357A" w:rsidRPr="00E30E1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F91E0B" w:rsidRPr="00E30E1C">
        <w:rPr>
          <w:rFonts w:ascii="Times New Roman" w:hAnsi="Times New Roman" w:cs="Times New Roman"/>
          <w:sz w:val="26"/>
          <w:szCs w:val="26"/>
        </w:rPr>
        <w:t>Саткинского</w:t>
      </w:r>
      <w:proofErr w:type="spellEnd"/>
      <w:r w:rsidR="00E30E1C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91E0B" w:rsidRPr="00E30E1C">
        <w:rPr>
          <w:rFonts w:ascii="Times New Roman" w:hAnsi="Times New Roman" w:cs="Times New Roman"/>
          <w:sz w:val="26"/>
          <w:szCs w:val="26"/>
        </w:rPr>
        <w:t xml:space="preserve"> района Челябинской области в 202</w:t>
      </w:r>
      <w:r w:rsidR="00D55388">
        <w:rPr>
          <w:rFonts w:ascii="Times New Roman" w:hAnsi="Times New Roman" w:cs="Times New Roman"/>
          <w:sz w:val="26"/>
          <w:szCs w:val="26"/>
        </w:rPr>
        <w:t>3</w:t>
      </w:r>
      <w:r w:rsidR="00F91E0B" w:rsidRPr="00E30E1C">
        <w:rPr>
          <w:rFonts w:ascii="Times New Roman" w:hAnsi="Times New Roman" w:cs="Times New Roman"/>
          <w:sz w:val="26"/>
          <w:szCs w:val="26"/>
        </w:rPr>
        <w:t xml:space="preserve"> году (приложение)</w:t>
      </w:r>
      <w:r w:rsidR="00F5357A" w:rsidRPr="00E30E1C">
        <w:rPr>
          <w:rFonts w:ascii="Times New Roman" w:hAnsi="Times New Roman" w:cs="Times New Roman"/>
          <w:sz w:val="26"/>
          <w:szCs w:val="26"/>
        </w:rPr>
        <w:t>.</w:t>
      </w:r>
    </w:p>
    <w:p w:rsidR="00083D5A" w:rsidRPr="00E30E1C" w:rsidRDefault="00083D5A" w:rsidP="00F5357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0E1C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</w:t>
      </w:r>
      <w:r w:rsidR="00F91E0B" w:rsidRPr="00E30E1C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="00F91E0B" w:rsidRPr="00E30E1C">
        <w:rPr>
          <w:rFonts w:ascii="Times New Roman" w:hAnsi="Times New Roman" w:cs="Times New Roman"/>
          <w:sz w:val="26"/>
          <w:szCs w:val="26"/>
        </w:rPr>
        <w:t>Саткинского</w:t>
      </w:r>
      <w:proofErr w:type="spellEnd"/>
      <w:r w:rsidR="00F91E0B" w:rsidRPr="00E30E1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30E1C">
        <w:rPr>
          <w:rFonts w:ascii="Times New Roman" w:hAnsi="Times New Roman" w:cs="Times New Roman"/>
          <w:sz w:val="26"/>
          <w:szCs w:val="26"/>
        </w:rPr>
        <w:t>.</w:t>
      </w:r>
    </w:p>
    <w:p w:rsidR="00083D5A" w:rsidRPr="00E30E1C" w:rsidRDefault="00F91E0B" w:rsidP="00F5357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0E1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83D5A" w:rsidRPr="00E30E1C">
        <w:rPr>
          <w:rFonts w:ascii="Times New Roman" w:hAnsi="Times New Roman" w:cs="Times New Roman"/>
          <w:sz w:val="26"/>
          <w:szCs w:val="26"/>
        </w:rPr>
        <w:t xml:space="preserve"> за исполнение настоящего постановления возлагаю на себя.</w:t>
      </w:r>
    </w:p>
    <w:p w:rsidR="00083D5A" w:rsidRPr="00E30E1C" w:rsidRDefault="00083D5A" w:rsidP="00F5357A">
      <w:pPr>
        <w:pStyle w:val="a4"/>
        <w:tabs>
          <w:tab w:val="left" w:pos="782"/>
        </w:tabs>
        <w:spacing w:before="0"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83D5A" w:rsidRPr="00E30E1C" w:rsidRDefault="00083D5A" w:rsidP="00083D5A">
      <w:pPr>
        <w:pStyle w:val="a4"/>
        <w:tabs>
          <w:tab w:val="left" w:pos="782"/>
        </w:tabs>
        <w:ind w:left="360"/>
        <w:rPr>
          <w:rFonts w:ascii="Times New Roman" w:hAnsi="Times New Roman" w:cs="Times New Roman"/>
          <w:sz w:val="26"/>
          <w:szCs w:val="26"/>
        </w:rPr>
      </w:pPr>
    </w:p>
    <w:p w:rsidR="00083D5A" w:rsidRPr="00E30E1C" w:rsidRDefault="00083D5A" w:rsidP="00083D5A">
      <w:pPr>
        <w:pStyle w:val="a4"/>
        <w:tabs>
          <w:tab w:val="left" w:pos="782"/>
        </w:tabs>
        <w:ind w:left="360"/>
        <w:rPr>
          <w:rFonts w:ascii="Times New Roman" w:hAnsi="Times New Roman" w:cs="Times New Roman"/>
          <w:sz w:val="26"/>
          <w:szCs w:val="26"/>
        </w:rPr>
      </w:pPr>
    </w:p>
    <w:p w:rsidR="00083D5A" w:rsidRPr="00E30E1C" w:rsidRDefault="00083D5A" w:rsidP="008F42A2">
      <w:pPr>
        <w:pStyle w:val="a4"/>
        <w:tabs>
          <w:tab w:val="left" w:pos="782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083D5A" w:rsidRDefault="00083D5A" w:rsidP="008F42A2">
      <w:pPr>
        <w:pStyle w:val="2"/>
        <w:rPr>
          <w:rFonts w:ascii="Times New Roman" w:hAnsi="Times New Roman" w:cs="Times New Roman"/>
          <w:sz w:val="26"/>
          <w:szCs w:val="26"/>
        </w:rPr>
      </w:pPr>
      <w:r w:rsidRPr="00E30E1C">
        <w:rPr>
          <w:rFonts w:ascii="Times New Roman" w:hAnsi="Times New Roman" w:cs="Times New Roman"/>
          <w:sz w:val="26"/>
          <w:szCs w:val="26"/>
        </w:rPr>
        <w:t>Глава Межевого городского поселения</w:t>
      </w:r>
      <w:r w:rsidR="00E30E1C">
        <w:rPr>
          <w:rFonts w:ascii="Times New Roman" w:hAnsi="Times New Roman" w:cs="Times New Roman"/>
          <w:sz w:val="26"/>
          <w:szCs w:val="26"/>
        </w:rPr>
        <w:t xml:space="preserve"> -</w:t>
      </w:r>
      <w:r w:rsidRPr="00E30E1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F42A2" w:rsidRPr="00E30E1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30E1C">
        <w:rPr>
          <w:rFonts w:ascii="Times New Roman" w:hAnsi="Times New Roman" w:cs="Times New Roman"/>
          <w:sz w:val="26"/>
          <w:szCs w:val="26"/>
        </w:rPr>
        <w:t xml:space="preserve"> </w:t>
      </w:r>
      <w:r w:rsidR="00981217" w:rsidRPr="00E30E1C">
        <w:rPr>
          <w:rFonts w:ascii="Times New Roman" w:hAnsi="Times New Roman" w:cs="Times New Roman"/>
          <w:sz w:val="26"/>
          <w:szCs w:val="26"/>
        </w:rPr>
        <w:t>Н.Б. Евдокимо</w:t>
      </w:r>
      <w:r w:rsidR="00981217">
        <w:rPr>
          <w:rFonts w:ascii="Times New Roman" w:hAnsi="Times New Roman" w:cs="Times New Roman"/>
          <w:sz w:val="26"/>
          <w:szCs w:val="26"/>
        </w:rPr>
        <w:t>в</w:t>
      </w:r>
      <w:r w:rsidRPr="00C8141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83D5A" w:rsidRDefault="00083D5A" w:rsidP="00B82467">
      <w:pPr>
        <w:pStyle w:val="2"/>
        <w:ind w:left="720"/>
        <w:rPr>
          <w:rFonts w:ascii="Times New Roman" w:hAnsi="Times New Roman" w:cs="Times New Roman"/>
          <w:sz w:val="28"/>
          <w:szCs w:val="28"/>
        </w:rPr>
      </w:pPr>
      <w:r w:rsidRPr="00C81411">
        <w:rPr>
          <w:rFonts w:ascii="Times New Roman" w:hAnsi="Times New Roman" w:cs="Times New Roman"/>
          <w:sz w:val="26"/>
          <w:szCs w:val="26"/>
        </w:rPr>
        <w:t xml:space="preserve">       </w:t>
      </w:r>
      <w:r w:rsidRPr="001A2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bookmarkEnd w:id="0"/>
    </w:p>
    <w:p w:rsidR="00F91E0B" w:rsidRDefault="00F91E0B" w:rsidP="00B82467">
      <w:pPr>
        <w:pStyle w:val="2"/>
        <w:ind w:left="720"/>
        <w:rPr>
          <w:rFonts w:ascii="Times New Roman" w:hAnsi="Times New Roman" w:cs="Times New Roman"/>
          <w:sz w:val="28"/>
          <w:szCs w:val="28"/>
        </w:rPr>
      </w:pPr>
    </w:p>
    <w:p w:rsidR="00B82467" w:rsidRPr="00837B89" w:rsidRDefault="00B82467" w:rsidP="00B82467">
      <w:pPr>
        <w:pStyle w:val="2"/>
        <w:ind w:left="720"/>
        <w:rPr>
          <w:rFonts w:ascii="Times New Roman" w:hAnsi="Times New Roman" w:cs="Times New Roman"/>
          <w:sz w:val="20"/>
          <w:szCs w:val="20"/>
        </w:rPr>
      </w:pPr>
    </w:p>
    <w:p w:rsidR="00083D5A" w:rsidRPr="006424F0" w:rsidRDefault="000E1232" w:rsidP="00083D5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3D5A" w:rsidRPr="006424F0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83D5A" w:rsidRPr="006424F0" w:rsidRDefault="00083D5A" w:rsidP="00083D5A">
      <w:pPr>
        <w:jc w:val="right"/>
        <w:rPr>
          <w:rFonts w:ascii="Times New Roman" w:hAnsi="Times New Roman" w:cs="Times New Roman"/>
          <w:sz w:val="20"/>
          <w:szCs w:val="20"/>
        </w:rPr>
      </w:pPr>
      <w:r w:rsidRPr="006424F0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83D5A" w:rsidRPr="006424F0" w:rsidRDefault="00083D5A" w:rsidP="00083D5A">
      <w:pPr>
        <w:jc w:val="right"/>
        <w:rPr>
          <w:rFonts w:ascii="Times New Roman" w:hAnsi="Times New Roman" w:cs="Times New Roman"/>
          <w:sz w:val="20"/>
          <w:szCs w:val="20"/>
        </w:rPr>
      </w:pPr>
      <w:r w:rsidRPr="006424F0">
        <w:rPr>
          <w:rFonts w:ascii="Times New Roman" w:hAnsi="Times New Roman" w:cs="Times New Roman"/>
          <w:sz w:val="20"/>
          <w:szCs w:val="20"/>
        </w:rPr>
        <w:t>Межевого городского поселения</w:t>
      </w:r>
    </w:p>
    <w:p w:rsidR="00083D5A" w:rsidRPr="006424F0" w:rsidRDefault="00083D5A" w:rsidP="00083D5A">
      <w:pPr>
        <w:jc w:val="right"/>
        <w:rPr>
          <w:rFonts w:ascii="Times New Roman" w:hAnsi="Times New Roman" w:cs="Times New Roman"/>
          <w:sz w:val="20"/>
          <w:szCs w:val="20"/>
        </w:rPr>
      </w:pPr>
      <w:r w:rsidRPr="006424F0">
        <w:rPr>
          <w:rFonts w:ascii="Times New Roman" w:hAnsi="Times New Roman" w:cs="Times New Roman"/>
          <w:sz w:val="20"/>
          <w:szCs w:val="20"/>
        </w:rPr>
        <w:t xml:space="preserve">от </w:t>
      </w:r>
      <w:r w:rsidR="00981217">
        <w:rPr>
          <w:rFonts w:ascii="Times New Roman" w:hAnsi="Times New Roman" w:cs="Times New Roman"/>
          <w:sz w:val="20"/>
          <w:szCs w:val="20"/>
        </w:rPr>
        <w:t>«</w:t>
      </w:r>
      <w:r w:rsidR="00E30E1C">
        <w:rPr>
          <w:rFonts w:ascii="Times New Roman" w:hAnsi="Times New Roman" w:cs="Times New Roman"/>
          <w:sz w:val="20"/>
          <w:szCs w:val="20"/>
          <w:u w:val="single"/>
        </w:rPr>
        <w:t xml:space="preserve">09   </w:t>
      </w:r>
      <w:r w:rsidR="00981217">
        <w:rPr>
          <w:rFonts w:ascii="Times New Roman" w:hAnsi="Times New Roman" w:cs="Times New Roman"/>
          <w:sz w:val="20"/>
          <w:szCs w:val="20"/>
        </w:rPr>
        <w:t xml:space="preserve">» </w:t>
      </w:r>
      <w:r w:rsidR="00E30E1C">
        <w:rPr>
          <w:rFonts w:ascii="Times New Roman" w:hAnsi="Times New Roman" w:cs="Times New Roman"/>
          <w:sz w:val="20"/>
          <w:szCs w:val="20"/>
          <w:u w:val="single"/>
        </w:rPr>
        <w:t>февраля</w:t>
      </w:r>
      <w:r w:rsidR="00981217">
        <w:rPr>
          <w:rFonts w:ascii="Times New Roman" w:hAnsi="Times New Roman" w:cs="Times New Roman"/>
          <w:sz w:val="20"/>
          <w:szCs w:val="20"/>
        </w:rPr>
        <w:t>_202</w:t>
      </w:r>
      <w:r w:rsidR="00D55388">
        <w:rPr>
          <w:rFonts w:ascii="Times New Roman" w:hAnsi="Times New Roman" w:cs="Times New Roman"/>
          <w:sz w:val="20"/>
          <w:szCs w:val="20"/>
        </w:rPr>
        <w:t>3</w:t>
      </w:r>
      <w:r w:rsidR="00E30E1C">
        <w:rPr>
          <w:rFonts w:ascii="Times New Roman" w:hAnsi="Times New Roman" w:cs="Times New Roman"/>
          <w:sz w:val="20"/>
          <w:szCs w:val="20"/>
        </w:rPr>
        <w:t xml:space="preserve"> </w:t>
      </w:r>
      <w:r w:rsidRPr="006424F0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981217">
        <w:rPr>
          <w:rFonts w:ascii="Times New Roman" w:hAnsi="Times New Roman" w:cs="Times New Roman"/>
          <w:sz w:val="20"/>
          <w:szCs w:val="20"/>
        </w:rPr>
        <w:t>_</w:t>
      </w:r>
      <w:r w:rsidR="00E30E1C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D55388">
        <w:rPr>
          <w:rFonts w:ascii="Times New Roman" w:hAnsi="Times New Roman" w:cs="Times New Roman"/>
          <w:sz w:val="20"/>
          <w:szCs w:val="20"/>
          <w:u w:val="single"/>
        </w:rPr>
        <w:t>0</w:t>
      </w:r>
    </w:p>
    <w:p w:rsidR="00083D5A" w:rsidRDefault="00083D5A" w:rsidP="00083D5A">
      <w:pPr>
        <w:jc w:val="right"/>
      </w:pPr>
    </w:p>
    <w:p w:rsidR="00083D5A" w:rsidRPr="006424F0" w:rsidRDefault="00F91E0B" w:rsidP="00083D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«ДОРОЖНАЯ КАРТА» </w:t>
      </w:r>
      <w:r w:rsidR="00D309E7">
        <w:rPr>
          <w:rFonts w:ascii="Times New Roman" w:hAnsi="Times New Roman" w:cs="Times New Roman"/>
          <w:b/>
        </w:rPr>
        <w:t xml:space="preserve"> ПО </w:t>
      </w:r>
      <w:r w:rsidR="00083D5A" w:rsidRPr="006424F0">
        <w:rPr>
          <w:rFonts w:ascii="Times New Roman" w:hAnsi="Times New Roman" w:cs="Times New Roman"/>
          <w:b/>
        </w:rPr>
        <w:t xml:space="preserve"> </w:t>
      </w:r>
      <w:r w:rsidR="00D309E7">
        <w:rPr>
          <w:rFonts w:ascii="Times New Roman" w:hAnsi="Times New Roman" w:cs="Times New Roman"/>
          <w:b/>
        </w:rPr>
        <w:t xml:space="preserve"> АКТУАЛИЗАЦИИ </w:t>
      </w:r>
      <w:r w:rsidR="00083D5A" w:rsidRPr="006424F0">
        <w:rPr>
          <w:rFonts w:ascii="Times New Roman" w:hAnsi="Times New Roman" w:cs="Times New Roman"/>
          <w:b/>
        </w:rPr>
        <w:t xml:space="preserve"> СХЕМ </w:t>
      </w:r>
      <w:r w:rsidR="008F42A2">
        <w:rPr>
          <w:rFonts w:ascii="Times New Roman" w:hAnsi="Times New Roman" w:cs="Times New Roman"/>
          <w:b/>
        </w:rPr>
        <w:t>ВОДОСНАБЖЕНИЯ И ВОДООТВЕДЕНИЯ МУНИЦИПАЛЬНОГО ОБРАЗОВАНИЯ «МЕЖЕВОЕ ГОРОДСКОЕ ПОСЕЛЕНИЕ» САТКИНСКОГО РАЙОНА ЧЕЛЯБИНСКОЙ ОБЛАСТИ ДО 2027 ГОДА</w:t>
      </w:r>
      <w:r w:rsidR="008F42A2" w:rsidRPr="006424F0">
        <w:rPr>
          <w:rFonts w:ascii="Times New Roman" w:hAnsi="Times New Roman" w:cs="Times New Roman"/>
          <w:b/>
        </w:rPr>
        <w:t xml:space="preserve"> </w:t>
      </w:r>
    </w:p>
    <w:p w:rsidR="00083D5A" w:rsidRPr="006424F0" w:rsidRDefault="00083D5A" w:rsidP="00083D5A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0980" w:type="dxa"/>
        <w:tblInd w:w="-432" w:type="dxa"/>
        <w:tblLook w:val="01E0" w:firstRow="1" w:lastRow="1" w:firstColumn="1" w:lastColumn="1" w:noHBand="0" w:noVBand="0"/>
      </w:tblPr>
      <w:tblGrid>
        <w:gridCol w:w="576"/>
        <w:gridCol w:w="4075"/>
        <w:gridCol w:w="1706"/>
        <w:gridCol w:w="1975"/>
        <w:gridCol w:w="2648"/>
      </w:tblGrid>
      <w:tr w:rsidR="00083D5A" w:rsidRPr="006424F0" w:rsidTr="00AA5CF7">
        <w:tc>
          <w:tcPr>
            <w:tcW w:w="576" w:type="dxa"/>
          </w:tcPr>
          <w:p w:rsidR="00083D5A" w:rsidRPr="006424F0" w:rsidRDefault="00083D5A" w:rsidP="00AA5CF7">
            <w:pPr>
              <w:jc w:val="center"/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>№</w:t>
            </w:r>
          </w:p>
          <w:p w:rsidR="00083D5A" w:rsidRPr="006424F0" w:rsidRDefault="00083D5A" w:rsidP="00AA5C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4F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075" w:type="dxa"/>
          </w:tcPr>
          <w:p w:rsidR="00083D5A" w:rsidRPr="006424F0" w:rsidRDefault="00083D5A" w:rsidP="00AA5CF7">
            <w:pPr>
              <w:jc w:val="center"/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706" w:type="dxa"/>
          </w:tcPr>
          <w:p w:rsidR="00083D5A" w:rsidRPr="006424F0" w:rsidRDefault="00083D5A" w:rsidP="00AA5CF7">
            <w:pPr>
              <w:jc w:val="center"/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5" w:type="dxa"/>
          </w:tcPr>
          <w:p w:rsidR="00083D5A" w:rsidRPr="006424F0" w:rsidRDefault="00083D5A" w:rsidP="00AA5CF7">
            <w:pPr>
              <w:jc w:val="center"/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 xml:space="preserve">Размещение </w:t>
            </w:r>
          </w:p>
          <w:p w:rsidR="00083D5A" w:rsidRPr="006424F0" w:rsidRDefault="00083D5A" w:rsidP="00AA5CF7">
            <w:pPr>
              <w:jc w:val="center"/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>на сайте администрации и СМИ</w:t>
            </w:r>
          </w:p>
        </w:tc>
        <w:tc>
          <w:tcPr>
            <w:tcW w:w="2648" w:type="dxa"/>
          </w:tcPr>
          <w:p w:rsidR="00083D5A" w:rsidRPr="006424F0" w:rsidRDefault="00083D5A" w:rsidP="00AA5CF7">
            <w:pPr>
              <w:jc w:val="center"/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>Период размещения информации ответственным лицом</w:t>
            </w:r>
          </w:p>
        </w:tc>
      </w:tr>
      <w:tr w:rsidR="00083D5A" w:rsidRPr="006424F0" w:rsidTr="00AA5CF7">
        <w:tc>
          <w:tcPr>
            <w:tcW w:w="576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5" w:type="dxa"/>
          </w:tcPr>
          <w:p w:rsidR="00083D5A" w:rsidRPr="006424F0" w:rsidRDefault="00083D5A" w:rsidP="0008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Опубликование</w:t>
            </w:r>
            <w:r w:rsidRPr="006424F0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6424F0">
              <w:rPr>
                <w:rFonts w:ascii="Times New Roman" w:hAnsi="Times New Roman" w:cs="Times New Roman"/>
              </w:rPr>
              <w:t xml:space="preserve"> схемы </w:t>
            </w:r>
            <w:r>
              <w:rPr>
                <w:rFonts w:ascii="Times New Roman" w:hAnsi="Times New Roman" w:cs="Times New Roman"/>
              </w:rPr>
              <w:t>водоснабжения и водоотведения</w:t>
            </w:r>
            <w:r w:rsidRPr="00642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</w:tcPr>
          <w:p w:rsidR="00083D5A" w:rsidRPr="006424F0" w:rsidRDefault="00655625" w:rsidP="00D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09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D309E7">
              <w:rPr>
                <w:rFonts w:ascii="Times New Roman" w:hAnsi="Times New Roman" w:cs="Times New Roman"/>
              </w:rPr>
              <w:t>6</w:t>
            </w:r>
            <w:r w:rsidR="00981217">
              <w:rPr>
                <w:rFonts w:ascii="Times New Roman" w:hAnsi="Times New Roman" w:cs="Times New Roman"/>
              </w:rPr>
              <w:t>.202</w:t>
            </w:r>
            <w:r w:rsidR="00D55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>официальный сайт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648" w:type="dxa"/>
          </w:tcPr>
          <w:p w:rsidR="00083D5A" w:rsidRPr="006424F0" w:rsidRDefault="00083D5A" w:rsidP="00083D5A">
            <w:pPr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 xml:space="preserve">в течение 15 дней </w:t>
            </w:r>
            <w:proofErr w:type="gramStart"/>
            <w:r w:rsidRPr="006424F0">
              <w:rPr>
                <w:rFonts w:ascii="Times New Roman" w:hAnsi="Times New Roman" w:cs="Times New Roman"/>
              </w:rPr>
              <w:t>с даты</w:t>
            </w:r>
            <w:proofErr w:type="gramEnd"/>
            <w:r w:rsidRPr="006424F0">
              <w:rPr>
                <w:rFonts w:ascii="Times New Roman" w:hAnsi="Times New Roman" w:cs="Times New Roman"/>
              </w:rPr>
              <w:t xml:space="preserve"> его поступления от юридического лица, который разрабатывает схему </w:t>
            </w:r>
            <w:r>
              <w:rPr>
                <w:rFonts w:ascii="Times New Roman" w:hAnsi="Times New Roman" w:cs="Times New Roman"/>
              </w:rPr>
              <w:t>водоснабжения и водоотведения</w:t>
            </w:r>
          </w:p>
        </w:tc>
      </w:tr>
      <w:tr w:rsidR="00083D5A" w:rsidRPr="006424F0" w:rsidTr="00AA5CF7">
        <w:tc>
          <w:tcPr>
            <w:tcW w:w="576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5" w:type="dxa"/>
          </w:tcPr>
          <w:p w:rsidR="00083D5A" w:rsidRPr="006424F0" w:rsidRDefault="00083D5A" w:rsidP="00083D5A">
            <w:pPr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 xml:space="preserve">Опубликование сведений о размещении проекта схемы </w:t>
            </w:r>
            <w:r>
              <w:rPr>
                <w:rFonts w:ascii="Times New Roman" w:hAnsi="Times New Roman" w:cs="Times New Roman"/>
              </w:rPr>
              <w:t>водоснабжения и водоотведения</w:t>
            </w:r>
            <w:r w:rsidRPr="00642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</w:tcPr>
          <w:p w:rsidR="00083D5A" w:rsidRPr="006424F0" w:rsidRDefault="00083D5A" w:rsidP="00D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655625">
              <w:rPr>
                <w:rFonts w:ascii="Times New Roman" w:hAnsi="Times New Roman" w:cs="Times New Roman"/>
              </w:rPr>
              <w:t>1</w:t>
            </w:r>
            <w:r w:rsidR="00D309E7">
              <w:rPr>
                <w:rFonts w:ascii="Times New Roman" w:hAnsi="Times New Roman" w:cs="Times New Roman"/>
              </w:rPr>
              <w:t>6</w:t>
            </w:r>
            <w:r w:rsidR="00655625">
              <w:rPr>
                <w:rFonts w:ascii="Times New Roman" w:hAnsi="Times New Roman" w:cs="Times New Roman"/>
              </w:rPr>
              <w:t>.0</w:t>
            </w:r>
            <w:r w:rsidR="00D309E7">
              <w:rPr>
                <w:rFonts w:ascii="Times New Roman" w:hAnsi="Times New Roman" w:cs="Times New Roman"/>
              </w:rPr>
              <w:t>6</w:t>
            </w:r>
            <w:r w:rsidR="00981217">
              <w:rPr>
                <w:rFonts w:ascii="Times New Roman" w:hAnsi="Times New Roman" w:cs="Times New Roman"/>
              </w:rPr>
              <w:t>.202</w:t>
            </w:r>
            <w:r w:rsidR="00D55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2648" w:type="dxa"/>
          </w:tcPr>
          <w:p w:rsidR="00083D5A" w:rsidRPr="006424F0" w:rsidRDefault="00083D5A" w:rsidP="00083D5A">
            <w:pPr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 xml:space="preserve">в течение 15 дней </w:t>
            </w:r>
            <w:proofErr w:type="gramStart"/>
            <w:r w:rsidRPr="006424F0">
              <w:rPr>
                <w:rFonts w:ascii="Times New Roman" w:hAnsi="Times New Roman" w:cs="Times New Roman"/>
              </w:rPr>
              <w:t>с даты</w:t>
            </w:r>
            <w:proofErr w:type="gramEnd"/>
            <w:r w:rsidRPr="006424F0">
              <w:rPr>
                <w:rFonts w:ascii="Times New Roman" w:hAnsi="Times New Roman" w:cs="Times New Roman"/>
              </w:rPr>
              <w:t xml:space="preserve"> его поступления от юридического лица, который разрабатывает схему </w:t>
            </w:r>
            <w:r>
              <w:rPr>
                <w:rFonts w:ascii="Times New Roman" w:hAnsi="Times New Roman" w:cs="Times New Roman"/>
              </w:rPr>
              <w:t>водоснабжения и водоотведения</w:t>
            </w:r>
            <w:r w:rsidRPr="006424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D5A" w:rsidRPr="006424F0" w:rsidTr="00AA5CF7">
        <w:tc>
          <w:tcPr>
            <w:tcW w:w="576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5" w:type="dxa"/>
          </w:tcPr>
          <w:p w:rsidR="00083D5A" w:rsidRPr="006424F0" w:rsidRDefault="00083D5A" w:rsidP="00083D5A">
            <w:pPr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 xml:space="preserve">Рассмотрение проекта </w:t>
            </w:r>
            <w:r>
              <w:rPr>
                <w:rFonts w:ascii="Times New Roman" w:hAnsi="Times New Roman" w:cs="Times New Roman"/>
              </w:rPr>
              <w:t>водоснабжения и водоотведения</w:t>
            </w:r>
            <w:r w:rsidRPr="006424F0">
              <w:rPr>
                <w:rFonts w:ascii="Times New Roman" w:hAnsi="Times New Roman" w:cs="Times New Roman"/>
              </w:rPr>
              <w:t xml:space="preserve"> и сбор замечаний и предложений</w:t>
            </w:r>
          </w:p>
        </w:tc>
        <w:tc>
          <w:tcPr>
            <w:tcW w:w="1706" w:type="dxa"/>
          </w:tcPr>
          <w:p w:rsidR="00083D5A" w:rsidRPr="006424F0" w:rsidRDefault="00083D5A" w:rsidP="00D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D309E7">
              <w:rPr>
                <w:rFonts w:ascii="Times New Roman" w:hAnsi="Times New Roman" w:cs="Times New Roman"/>
              </w:rPr>
              <w:t>16</w:t>
            </w:r>
            <w:r w:rsidR="00655625">
              <w:rPr>
                <w:rFonts w:ascii="Times New Roman" w:hAnsi="Times New Roman" w:cs="Times New Roman"/>
              </w:rPr>
              <w:t>.</w:t>
            </w:r>
            <w:r w:rsidR="00D309E7">
              <w:rPr>
                <w:rFonts w:ascii="Times New Roman" w:hAnsi="Times New Roman" w:cs="Times New Roman"/>
              </w:rPr>
              <w:t>07</w:t>
            </w:r>
            <w:r w:rsidR="00981217">
              <w:rPr>
                <w:rFonts w:ascii="Times New Roman" w:hAnsi="Times New Roman" w:cs="Times New Roman"/>
              </w:rPr>
              <w:t>.202</w:t>
            </w:r>
            <w:r w:rsidR="00D55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>официальный сайт администрации</w:t>
            </w:r>
          </w:p>
        </w:tc>
        <w:tc>
          <w:tcPr>
            <w:tcW w:w="2648" w:type="dxa"/>
          </w:tcPr>
          <w:p w:rsidR="00083D5A" w:rsidRPr="006424F0" w:rsidRDefault="00083D5A" w:rsidP="00083D5A">
            <w:pPr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 xml:space="preserve">Не менее 30 календарных дней </w:t>
            </w:r>
            <w:proofErr w:type="gramStart"/>
            <w:r w:rsidRPr="006424F0">
              <w:rPr>
                <w:rFonts w:ascii="Times New Roman" w:hAnsi="Times New Roman" w:cs="Times New Roman"/>
              </w:rPr>
              <w:t>с даты опубликования</w:t>
            </w:r>
            <w:proofErr w:type="gramEnd"/>
            <w:r w:rsidRPr="006424F0">
              <w:rPr>
                <w:rFonts w:ascii="Times New Roman" w:hAnsi="Times New Roman" w:cs="Times New Roman"/>
              </w:rPr>
              <w:t xml:space="preserve"> проекта схемы </w:t>
            </w:r>
            <w:r>
              <w:rPr>
                <w:rFonts w:ascii="Times New Roman" w:hAnsi="Times New Roman" w:cs="Times New Roman"/>
              </w:rPr>
              <w:t>водоснабжения и водоотведения</w:t>
            </w:r>
            <w:r w:rsidRPr="006424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D5A" w:rsidRPr="006424F0" w:rsidTr="00AA5CF7">
        <w:tc>
          <w:tcPr>
            <w:tcW w:w="576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5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>Размещение информации о месте проведения публичных слушаний</w:t>
            </w:r>
          </w:p>
        </w:tc>
        <w:tc>
          <w:tcPr>
            <w:tcW w:w="1706" w:type="dxa"/>
          </w:tcPr>
          <w:p w:rsidR="00083D5A" w:rsidRPr="006424F0" w:rsidRDefault="00D309E7" w:rsidP="00D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5388">
              <w:rPr>
                <w:rFonts w:ascii="Times New Roman" w:hAnsi="Times New Roman" w:cs="Times New Roman"/>
              </w:rPr>
              <w:t>4</w:t>
            </w:r>
            <w:r w:rsidR="0065562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981217">
              <w:rPr>
                <w:rFonts w:ascii="Times New Roman" w:hAnsi="Times New Roman" w:cs="Times New Roman"/>
              </w:rPr>
              <w:t>.202</w:t>
            </w:r>
            <w:r w:rsidR="00D55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>официальный сайт администрации</w:t>
            </w:r>
          </w:p>
        </w:tc>
        <w:tc>
          <w:tcPr>
            <w:tcW w:w="2648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 xml:space="preserve">Не менее чем за 7 дней до проведения публичных слушаний, </w:t>
            </w:r>
          </w:p>
        </w:tc>
      </w:tr>
      <w:tr w:rsidR="00083D5A" w:rsidRPr="006424F0" w:rsidTr="00AA5CF7">
        <w:tc>
          <w:tcPr>
            <w:tcW w:w="576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5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>Публичные слушани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6" w:type="dxa"/>
          </w:tcPr>
          <w:p w:rsidR="00083D5A" w:rsidRPr="00981217" w:rsidRDefault="00D309E7" w:rsidP="00D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5388">
              <w:rPr>
                <w:rFonts w:ascii="Times New Roman" w:hAnsi="Times New Roman" w:cs="Times New Roman"/>
              </w:rPr>
              <w:t>1</w:t>
            </w:r>
            <w:r w:rsidR="006556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981217">
              <w:rPr>
                <w:rFonts w:ascii="Times New Roman" w:hAnsi="Times New Roman" w:cs="Times New Roman"/>
              </w:rPr>
              <w:t>.202</w:t>
            </w:r>
            <w:r w:rsidR="00D55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083D5A" w:rsidRPr="006424F0" w:rsidRDefault="00083D5A" w:rsidP="00083D5A">
            <w:pPr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 xml:space="preserve">Не позднее 15 дней </w:t>
            </w:r>
            <w:proofErr w:type="gramStart"/>
            <w:r w:rsidRPr="006424F0">
              <w:rPr>
                <w:rFonts w:ascii="Times New Roman" w:hAnsi="Times New Roman" w:cs="Times New Roman"/>
              </w:rPr>
              <w:t>с даты окончания</w:t>
            </w:r>
            <w:proofErr w:type="gramEnd"/>
            <w:r w:rsidRPr="006424F0">
              <w:rPr>
                <w:rFonts w:ascii="Times New Roman" w:hAnsi="Times New Roman" w:cs="Times New Roman"/>
              </w:rPr>
              <w:t xml:space="preserve"> срока предложений по проекту схемы </w:t>
            </w:r>
            <w:r>
              <w:rPr>
                <w:rFonts w:ascii="Times New Roman" w:hAnsi="Times New Roman" w:cs="Times New Roman"/>
              </w:rPr>
              <w:t>водоснабжения и водоотведения</w:t>
            </w:r>
            <w:r w:rsidRPr="006424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D5A" w:rsidRPr="006424F0" w:rsidTr="00AA5CF7">
        <w:tc>
          <w:tcPr>
            <w:tcW w:w="576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5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>Размещение заключения о результатах проведенных публичных слушаний и протоколы публичных слушаний</w:t>
            </w:r>
          </w:p>
        </w:tc>
        <w:tc>
          <w:tcPr>
            <w:tcW w:w="1706" w:type="dxa"/>
          </w:tcPr>
          <w:p w:rsidR="00083D5A" w:rsidRPr="00981217" w:rsidRDefault="00083D5A" w:rsidP="00D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5625">
              <w:rPr>
                <w:rFonts w:ascii="Times New Roman" w:hAnsi="Times New Roman" w:cs="Times New Roman"/>
              </w:rPr>
              <w:t>2</w:t>
            </w:r>
            <w:r w:rsidR="00D55388">
              <w:rPr>
                <w:rFonts w:ascii="Times New Roman" w:hAnsi="Times New Roman" w:cs="Times New Roman"/>
              </w:rPr>
              <w:t>4</w:t>
            </w:r>
            <w:r w:rsidR="00655625">
              <w:rPr>
                <w:rFonts w:ascii="Times New Roman" w:hAnsi="Times New Roman" w:cs="Times New Roman"/>
              </w:rPr>
              <w:t>.0</w:t>
            </w:r>
            <w:r w:rsidR="00D309E7">
              <w:rPr>
                <w:rFonts w:ascii="Times New Roman" w:hAnsi="Times New Roman" w:cs="Times New Roman"/>
              </w:rPr>
              <w:t>7</w:t>
            </w:r>
            <w:r w:rsidR="00981217">
              <w:rPr>
                <w:rFonts w:ascii="Times New Roman" w:hAnsi="Times New Roman" w:cs="Times New Roman"/>
              </w:rPr>
              <w:t>.202</w:t>
            </w:r>
            <w:r w:rsidR="00D55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>официальный сайт администрации</w:t>
            </w:r>
          </w:p>
        </w:tc>
        <w:tc>
          <w:tcPr>
            <w:tcW w:w="2648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 xml:space="preserve">Не менее 3 календарных дней </w:t>
            </w:r>
            <w:proofErr w:type="gramStart"/>
            <w:r w:rsidRPr="006424F0">
              <w:rPr>
                <w:rFonts w:ascii="Times New Roman" w:hAnsi="Times New Roman" w:cs="Times New Roman"/>
              </w:rPr>
              <w:t>с  даты проведения</w:t>
            </w:r>
            <w:proofErr w:type="gramEnd"/>
            <w:r w:rsidRPr="006424F0">
              <w:rPr>
                <w:rFonts w:ascii="Times New Roman" w:hAnsi="Times New Roman" w:cs="Times New Roman"/>
              </w:rPr>
              <w:t xml:space="preserve"> публичных слушаний.</w:t>
            </w:r>
          </w:p>
        </w:tc>
      </w:tr>
      <w:tr w:rsidR="00083D5A" w:rsidRPr="006424F0" w:rsidTr="00AA5CF7">
        <w:tc>
          <w:tcPr>
            <w:tcW w:w="576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5" w:type="dxa"/>
          </w:tcPr>
          <w:p w:rsidR="00083D5A" w:rsidRPr="006424F0" w:rsidRDefault="00083D5A" w:rsidP="0008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</w:t>
            </w:r>
            <w:r w:rsidRPr="006424F0">
              <w:rPr>
                <w:rFonts w:ascii="Times New Roman" w:hAnsi="Times New Roman" w:cs="Times New Roman"/>
              </w:rPr>
              <w:t xml:space="preserve"> решения об утверждении схемы </w:t>
            </w:r>
            <w:r>
              <w:rPr>
                <w:rFonts w:ascii="Times New Roman" w:hAnsi="Times New Roman" w:cs="Times New Roman"/>
              </w:rPr>
              <w:t>водоснабжения и водоотведения</w:t>
            </w:r>
            <w:r w:rsidRPr="006424F0">
              <w:rPr>
                <w:rFonts w:ascii="Times New Roman" w:hAnsi="Times New Roman" w:cs="Times New Roman"/>
              </w:rPr>
              <w:t xml:space="preserve"> (или возвращение проекта схемы </w:t>
            </w:r>
            <w:r>
              <w:rPr>
                <w:rFonts w:ascii="Times New Roman" w:hAnsi="Times New Roman" w:cs="Times New Roman"/>
              </w:rPr>
              <w:t>водоснабжения и водоотведения</w:t>
            </w:r>
            <w:r w:rsidRPr="006424F0">
              <w:rPr>
                <w:rFonts w:ascii="Times New Roman" w:hAnsi="Times New Roman" w:cs="Times New Roman"/>
              </w:rPr>
              <w:t xml:space="preserve"> на доработку)</w:t>
            </w:r>
          </w:p>
        </w:tc>
        <w:tc>
          <w:tcPr>
            <w:tcW w:w="1706" w:type="dxa"/>
          </w:tcPr>
          <w:p w:rsidR="00083D5A" w:rsidRPr="006424F0" w:rsidRDefault="00655625" w:rsidP="00D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09E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D309E7">
              <w:rPr>
                <w:rFonts w:ascii="Times New Roman" w:hAnsi="Times New Roman" w:cs="Times New Roman"/>
              </w:rPr>
              <w:t>07</w:t>
            </w:r>
            <w:r w:rsidR="00981217">
              <w:rPr>
                <w:rFonts w:ascii="Times New Roman" w:hAnsi="Times New Roman" w:cs="Times New Roman"/>
              </w:rPr>
              <w:t>.202</w:t>
            </w:r>
            <w:r w:rsidR="00D55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 xml:space="preserve">В течение 7 дней </w:t>
            </w:r>
            <w:proofErr w:type="gramStart"/>
            <w:r w:rsidRPr="006424F0">
              <w:rPr>
                <w:rFonts w:ascii="Times New Roman" w:hAnsi="Times New Roman" w:cs="Times New Roman"/>
              </w:rPr>
              <w:t>с даты окончания</w:t>
            </w:r>
            <w:proofErr w:type="gramEnd"/>
            <w:r w:rsidRPr="006424F0">
              <w:rPr>
                <w:rFonts w:ascii="Times New Roman" w:hAnsi="Times New Roman" w:cs="Times New Roman"/>
              </w:rPr>
              <w:t xml:space="preserve"> публичных слушаний</w:t>
            </w:r>
          </w:p>
        </w:tc>
      </w:tr>
      <w:tr w:rsidR="00083D5A" w:rsidRPr="006424F0" w:rsidTr="00AA5CF7">
        <w:tc>
          <w:tcPr>
            <w:tcW w:w="576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5" w:type="dxa"/>
          </w:tcPr>
          <w:p w:rsidR="00083D5A" w:rsidRPr="006424F0" w:rsidRDefault="00083D5A" w:rsidP="00083D5A">
            <w:pPr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 xml:space="preserve">Размещение утвержденной схемы </w:t>
            </w:r>
            <w:r>
              <w:rPr>
                <w:rFonts w:ascii="Times New Roman" w:hAnsi="Times New Roman" w:cs="Times New Roman"/>
              </w:rPr>
              <w:t>водоснабжения и водоотведения</w:t>
            </w:r>
            <w:r w:rsidRPr="00642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</w:tcPr>
          <w:p w:rsidR="00083D5A" w:rsidRPr="006424F0" w:rsidRDefault="00D309E7" w:rsidP="00D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6556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6556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="005C7036">
              <w:rPr>
                <w:rFonts w:ascii="Times New Roman" w:hAnsi="Times New Roman" w:cs="Times New Roman"/>
              </w:rPr>
              <w:t>.202</w:t>
            </w:r>
            <w:r w:rsidR="00D55388">
              <w:rPr>
                <w:rFonts w:ascii="Times New Roman" w:hAnsi="Times New Roman" w:cs="Times New Roman"/>
              </w:rPr>
              <w:t>3</w:t>
            </w:r>
            <w:bookmarkStart w:id="1" w:name="_GoBack"/>
            <w:bookmarkEnd w:id="1"/>
          </w:p>
        </w:tc>
        <w:tc>
          <w:tcPr>
            <w:tcW w:w="1975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>официальный сайт администрации</w:t>
            </w:r>
          </w:p>
        </w:tc>
        <w:tc>
          <w:tcPr>
            <w:tcW w:w="2648" w:type="dxa"/>
          </w:tcPr>
          <w:p w:rsidR="00083D5A" w:rsidRPr="006424F0" w:rsidRDefault="00083D5A" w:rsidP="00AA5CF7">
            <w:pPr>
              <w:rPr>
                <w:rFonts w:ascii="Times New Roman" w:hAnsi="Times New Roman" w:cs="Times New Roman"/>
              </w:rPr>
            </w:pPr>
            <w:r w:rsidRPr="006424F0">
              <w:rPr>
                <w:rFonts w:ascii="Times New Roman" w:hAnsi="Times New Roman" w:cs="Times New Roman"/>
              </w:rPr>
              <w:t>В течени</w:t>
            </w:r>
            <w:r w:rsidR="005C7036" w:rsidRPr="006424F0">
              <w:rPr>
                <w:rFonts w:ascii="Times New Roman" w:hAnsi="Times New Roman" w:cs="Times New Roman"/>
              </w:rPr>
              <w:t>е</w:t>
            </w:r>
            <w:r w:rsidRPr="006424F0">
              <w:rPr>
                <w:rFonts w:ascii="Times New Roman" w:hAnsi="Times New Roman" w:cs="Times New Roman"/>
              </w:rPr>
              <w:t xml:space="preserve"> 15 дней </w:t>
            </w:r>
            <w:proofErr w:type="gramStart"/>
            <w:r w:rsidRPr="006424F0">
              <w:rPr>
                <w:rFonts w:ascii="Times New Roman" w:hAnsi="Times New Roman" w:cs="Times New Roman"/>
              </w:rPr>
              <w:t>с даты  утверждения</w:t>
            </w:r>
            <w:proofErr w:type="gramEnd"/>
          </w:p>
        </w:tc>
      </w:tr>
    </w:tbl>
    <w:p w:rsidR="00083D5A" w:rsidRPr="006424F0" w:rsidRDefault="00083D5A" w:rsidP="00083D5A">
      <w:pPr>
        <w:pStyle w:val="a4"/>
        <w:shd w:val="clear" w:color="auto" w:fill="auto"/>
        <w:tabs>
          <w:tab w:val="left" w:pos="303"/>
        </w:tabs>
        <w:spacing w:before="0" w:after="0" w:line="322" w:lineRule="exact"/>
        <w:ind w:right="20" w:firstLine="0"/>
        <w:jc w:val="both"/>
        <w:rPr>
          <w:sz w:val="24"/>
          <w:szCs w:val="24"/>
        </w:rPr>
        <w:sectPr w:rsidR="00083D5A" w:rsidRPr="006424F0" w:rsidSect="00B82467">
          <w:pgSz w:w="11905" w:h="16837"/>
          <w:pgMar w:top="568" w:right="706" w:bottom="719" w:left="1126" w:header="0" w:footer="3" w:gutter="0"/>
          <w:cols w:space="720"/>
          <w:noEndnote/>
          <w:docGrid w:linePitch="360"/>
        </w:sectPr>
      </w:pPr>
    </w:p>
    <w:p w:rsidR="00083D5A" w:rsidRPr="006424F0" w:rsidRDefault="00083D5A" w:rsidP="0050207F">
      <w:pPr>
        <w:pStyle w:val="a4"/>
        <w:shd w:val="clear" w:color="auto" w:fill="auto"/>
        <w:spacing w:before="0" w:after="0" w:line="322" w:lineRule="exact"/>
        <w:ind w:right="20" w:firstLine="0"/>
        <w:jc w:val="both"/>
        <w:rPr>
          <w:sz w:val="24"/>
          <w:szCs w:val="24"/>
        </w:rPr>
      </w:pPr>
    </w:p>
    <w:sectPr w:rsidR="00083D5A" w:rsidRPr="006424F0" w:rsidSect="00CD5368">
      <w:type w:val="continuous"/>
      <w:pgSz w:w="11905" w:h="16837"/>
      <w:pgMar w:top="1206" w:right="1128" w:bottom="4436" w:left="112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68E3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62E4885"/>
    <w:multiLevelType w:val="hybridMultilevel"/>
    <w:tmpl w:val="D5AA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029BD"/>
    <w:multiLevelType w:val="hybridMultilevel"/>
    <w:tmpl w:val="0506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84F59"/>
    <w:multiLevelType w:val="hybridMultilevel"/>
    <w:tmpl w:val="707CB4AA"/>
    <w:lvl w:ilvl="0" w:tplc="E43452EA">
      <w:start w:val="1"/>
      <w:numFmt w:val="decimal"/>
      <w:lvlText w:val="%1."/>
      <w:lvlJc w:val="left"/>
      <w:pPr>
        <w:ind w:left="87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D5A"/>
    <w:rsid w:val="00083D5A"/>
    <w:rsid w:val="000E1232"/>
    <w:rsid w:val="004B3789"/>
    <w:rsid w:val="0050207F"/>
    <w:rsid w:val="00561E7A"/>
    <w:rsid w:val="005C7036"/>
    <w:rsid w:val="00655625"/>
    <w:rsid w:val="00845EA1"/>
    <w:rsid w:val="008F42A2"/>
    <w:rsid w:val="00981217"/>
    <w:rsid w:val="009D1327"/>
    <w:rsid w:val="00B82467"/>
    <w:rsid w:val="00D309E7"/>
    <w:rsid w:val="00D55388"/>
    <w:rsid w:val="00E30E1C"/>
    <w:rsid w:val="00EC4CF7"/>
    <w:rsid w:val="00ED0F80"/>
    <w:rsid w:val="00F5357A"/>
    <w:rsid w:val="00F9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5A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D5A"/>
    <w:pPr>
      <w:keepNext/>
      <w:jc w:val="center"/>
      <w:outlineLvl w:val="0"/>
    </w:pPr>
    <w:rPr>
      <w:rFonts w:ascii="Times New Roman" w:eastAsia="Arial Unicode MS" w:hAnsi="Times New Roman" w:cs="Times New Roman"/>
      <w:b/>
      <w:color w:val="auto"/>
      <w:sz w:val="32"/>
    </w:rPr>
  </w:style>
  <w:style w:type="paragraph" w:styleId="3">
    <w:name w:val="heading 3"/>
    <w:basedOn w:val="a"/>
    <w:next w:val="a"/>
    <w:link w:val="30"/>
    <w:qFormat/>
    <w:rsid w:val="00083D5A"/>
    <w:pPr>
      <w:keepNext/>
      <w:jc w:val="center"/>
      <w:outlineLvl w:val="2"/>
    </w:pPr>
    <w:rPr>
      <w:rFonts w:ascii="Times New Roman" w:eastAsia="Arial Unicode MS" w:hAnsi="Times New Roman" w:cs="Times New Roman"/>
      <w:b/>
      <w:color w:val="auto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D5A"/>
    <w:rPr>
      <w:rFonts w:ascii="Times New Roman" w:eastAsia="Arial Unicode MS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3D5A"/>
    <w:rPr>
      <w:rFonts w:ascii="Times New Roman" w:eastAsia="Arial Unicode MS" w:hAnsi="Times New Roman" w:cs="Times New Roman"/>
      <w:b/>
      <w:sz w:val="31"/>
      <w:szCs w:val="31"/>
      <w:lang w:eastAsia="ru-RU"/>
    </w:rPr>
  </w:style>
  <w:style w:type="character" w:customStyle="1" w:styleId="a3">
    <w:name w:val="Основной текст Знак"/>
    <w:basedOn w:val="a0"/>
    <w:link w:val="a4"/>
    <w:locked/>
    <w:rsid w:val="00083D5A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083D5A"/>
    <w:pPr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83D5A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083D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83D5A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083D5A"/>
    <w:pPr>
      <w:spacing w:before="200"/>
      <w:jc w:val="center"/>
    </w:pPr>
    <w:rPr>
      <w:rFonts w:ascii="Times New Roman" w:eastAsia="Arial Unicode MS" w:hAnsi="Times New Roman" w:cs="Times New Roman"/>
      <w:b/>
      <w:color w:val="auto"/>
      <w:sz w:val="32"/>
    </w:rPr>
  </w:style>
  <w:style w:type="table" w:styleId="a6">
    <w:name w:val="Table Grid"/>
    <w:basedOn w:val="a1"/>
    <w:rsid w:val="00083D5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83D5A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3D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D5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F42A2"/>
    <w:pPr>
      <w:spacing w:after="200" w:line="276" w:lineRule="auto"/>
      <w:ind w:left="708"/>
    </w:pPr>
    <w:rPr>
      <w:rFonts w:ascii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User</cp:lastModifiedBy>
  <cp:revision>10</cp:revision>
  <cp:lastPrinted>2022-02-14T05:12:00Z</cp:lastPrinted>
  <dcterms:created xsi:type="dcterms:W3CDTF">2020-07-22T09:35:00Z</dcterms:created>
  <dcterms:modified xsi:type="dcterms:W3CDTF">2023-06-02T06:25:00Z</dcterms:modified>
</cp:coreProperties>
</file>