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BA" w:rsidRPr="00CC1ABA" w:rsidRDefault="00CC1ABA" w:rsidP="00CC1ABA">
      <w:pPr>
        <w:spacing w:before="100" w:beforeAutospacing="1" w:after="0" w:line="240" w:lineRule="auto"/>
        <w:ind w:left="4824"/>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b/>
          <w:bCs/>
          <w:color w:val="000000"/>
          <w:sz w:val="26"/>
          <w:szCs w:val="26"/>
          <w:lang w:eastAsia="ru-RU"/>
        </w:rPr>
        <w:t>УТВЕРЖДАЮ»</w:t>
      </w:r>
    </w:p>
    <w:p w:rsidR="00CC1ABA" w:rsidRPr="00CC1ABA" w:rsidRDefault="00CC1ABA" w:rsidP="00CC1ABA">
      <w:pPr>
        <w:spacing w:before="100" w:beforeAutospacing="1" w:after="0" w:line="240" w:lineRule="auto"/>
        <w:ind w:left="4824"/>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6"/>
          <w:szCs w:val="26"/>
          <w:lang w:eastAsia="ru-RU"/>
        </w:rPr>
        <w:t xml:space="preserve">Глава </w:t>
      </w:r>
      <w:r w:rsidR="00C046EF">
        <w:rPr>
          <w:rFonts w:ascii="Times New Roman" w:eastAsia="Times New Roman" w:hAnsi="Times New Roman" w:cs="Times New Roman"/>
          <w:color w:val="000000"/>
          <w:sz w:val="26"/>
          <w:szCs w:val="26"/>
          <w:lang w:eastAsia="ru-RU"/>
        </w:rPr>
        <w:t xml:space="preserve">Межевого городского </w:t>
      </w:r>
      <w:r w:rsidRPr="00CC1ABA">
        <w:rPr>
          <w:rFonts w:ascii="Times New Roman" w:eastAsia="Times New Roman" w:hAnsi="Times New Roman" w:cs="Times New Roman"/>
          <w:color w:val="000000"/>
          <w:sz w:val="26"/>
          <w:szCs w:val="26"/>
          <w:lang w:eastAsia="ru-RU"/>
        </w:rPr>
        <w:t xml:space="preserve">поселения </w:t>
      </w:r>
    </w:p>
    <w:p w:rsidR="00CC1ABA" w:rsidRPr="00CC1ABA" w:rsidRDefault="00CC1ABA" w:rsidP="00CC1ABA">
      <w:pPr>
        <w:spacing w:before="100" w:beforeAutospacing="1" w:after="0" w:line="240" w:lineRule="auto"/>
        <w:ind w:left="4824"/>
        <w:jc w:val="right"/>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6"/>
          <w:szCs w:val="26"/>
          <w:lang w:eastAsia="ru-RU"/>
        </w:rPr>
        <w:t xml:space="preserve">___________________ </w:t>
      </w:r>
      <w:r w:rsidR="00C046EF">
        <w:rPr>
          <w:rFonts w:ascii="Times New Roman" w:eastAsia="Times New Roman" w:hAnsi="Times New Roman" w:cs="Times New Roman"/>
          <w:color w:val="000000"/>
          <w:sz w:val="26"/>
          <w:szCs w:val="26"/>
          <w:lang w:eastAsia="ru-RU"/>
        </w:rPr>
        <w:t>Р.М. Рыбаков</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keepNext/>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lang w:eastAsia="ru-RU"/>
        </w:rPr>
      </w:pPr>
      <w:r w:rsidRPr="00CC1ABA">
        <w:rPr>
          <w:rFonts w:ascii="Times New Roman" w:eastAsia="Times New Roman" w:hAnsi="Times New Roman" w:cs="Times New Roman"/>
          <w:b/>
          <w:bCs/>
          <w:color w:val="000000"/>
          <w:kern w:val="36"/>
          <w:sz w:val="36"/>
          <w:szCs w:val="36"/>
          <w:lang w:eastAsia="ru-RU"/>
        </w:rPr>
        <w:t>КОНКУРСНАЯ ДОКУМЕНТАЦИЯ</w:t>
      </w: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32"/>
          <w:szCs w:val="32"/>
          <w:lang w:eastAsia="ru-RU"/>
        </w:rPr>
        <w:t>открытого конкурса на право</w:t>
      </w:r>
      <w:r w:rsidRPr="00CC1ABA">
        <w:rPr>
          <w:rFonts w:ascii="Times New Roman" w:eastAsia="Times New Roman" w:hAnsi="Times New Roman" w:cs="Times New Roman"/>
          <w:b/>
          <w:bCs/>
          <w:color w:val="000000"/>
          <w:sz w:val="32"/>
          <w:lang w:eastAsia="ru-RU"/>
        </w:rPr>
        <w:t> </w:t>
      </w:r>
      <w:r w:rsidRPr="00CC1ABA">
        <w:rPr>
          <w:rFonts w:ascii="Times New Roman" w:eastAsia="Times New Roman" w:hAnsi="Times New Roman" w:cs="Times New Roman"/>
          <w:b/>
          <w:bCs/>
          <w:color w:val="000000"/>
          <w:sz w:val="32"/>
          <w:szCs w:val="32"/>
          <w:lang w:eastAsia="ru-RU"/>
        </w:rPr>
        <w:t xml:space="preserve">заключения договора аренды </w:t>
      </w:r>
      <w:proofErr w:type="spellStart"/>
      <w:r w:rsidRPr="00CC1ABA">
        <w:rPr>
          <w:rFonts w:ascii="Times New Roman" w:eastAsia="Times New Roman" w:hAnsi="Times New Roman" w:cs="Times New Roman"/>
          <w:b/>
          <w:bCs/>
          <w:color w:val="000000"/>
          <w:sz w:val="32"/>
          <w:szCs w:val="32"/>
          <w:lang w:eastAsia="ru-RU"/>
        </w:rPr>
        <w:t>электросетевого</w:t>
      </w:r>
      <w:proofErr w:type="spellEnd"/>
      <w:r w:rsidRPr="00CC1ABA">
        <w:rPr>
          <w:rFonts w:ascii="Times New Roman" w:eastAsia="Times New Roman" w:hAnsi="Times New Roman" w:cs="Times New Roman"/>
          <w:b/>
          <w:bCs/>
          <w:color w:val="000000"/>
          <w:sz w:val="32"/>
          <w:szCs w:val="32"/>
          <w:lang w:eastAsia="ru-RU"/>
        </w:rPr>
        <w:t xml:space="preserve"> имущества</w:t>
      </w:r>
    </w:p>
    <w:p w:rsidR="00CC1ABA" w:rsidRPr="00CC1ABA" w:rsidRDefault="00C046EF"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Межевого городского поселения</w:t>
      </w:r>
    </w:p>
    <w:p w:rsidR="00CC1ABA" w:rsidRPr="00CC1ABA" w:rsidRDefault="00C046EF"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32"/>
          <w:szCs w:val="32"/>
          <w:lang w:eastAsia="ru-RU"/>
        </w:rPr>
        <w:t>Саткинского</w:t>
      </w:r>
      <w:proofErr w:type="spellEnd"/>
      <w:r w:rsidR="00CC1ABA" w:rsidRPr="00CC1ABA">
        <w:rPr>
          <w:rFonts w:ascii="Times New Roman" w:eastAsia="Times New Roman" w:hAnsi="Times New Roman" w:cs="Times New Roman"/>
          <w:b/>
          <w:bCs/>
          <w:color w:val="000000"/>
          <w:sz w:val="32"/>
          <w:szCs w:val="32"/>
          <w:lang w:eastAsia="ru-RU"/>
        </w:rPr>
        <w:t xml:space="preserve"> муниципального района</w:t>
      </w:r>
      <w:r w:rsidR="00CC1ABA" w:rsidRPr="00CC1ABA">
        <w:rPr>
          <w:rFonts w:ascii="Times New Roman" w:eastAsia="Times New Roman" w:hAnsi="Times New Roman" w:cs="Times New Roman"/>
          <w:b/>
          <w:bCs/>
          <w:color w:val="000000"/>
          <w:sz w:val="32"/>
          <w:lang w:eastAsia="ru-RU"/>
        </w:rPr>
        <w:t> </w:t>
      </w:r>
      <w:r>
        <w:rPr>
          <w:rFonts w:ascii="Times New Roman" w:eastAsia="Times New Roman" w:hAnsi="Times New Roman" w:cs="Times New Roman"/>
          <w:b/>
          <w:bCs/>
          <w:color w:val="000000"/>
          <w:sz w:val="32"/>
          <w:lang w:eastAsia="ru-RU"/>
        </w:rPr>
        <w:t>Челябинской</w:t>
      </w:r>
      <w:r w:rsidR="00CC1ABA" w:rsidRPr="00CC1ABA">
        <w:rPr>
          <w:rFonts w:ascii="Times New Roman" w:eastAsia="Times New Roman" w:hAnsi="Times New Roman" w:cs="Times New Roman"/>
          <w:b/>
          <w:bCs/>
          <w:color w:val="000000"/>
          <w:sz w:val="32"/>
          <w:szCs w:val="32"/>
          <w:lang w:eastAsia="ru-RU"/>
        </w:rPr>
        <w:t xml:space="preserve"> области</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keepNext/>
        <w:spacing w:before="100" w:beforeAutospacing="1" w:after="100" w:afterAutospacing="1" w:line="240" w:lineRule="auto"/>
        <w:ind w:right="43" w:firstLine="432"/>
        <w:jc w:val="center"/>
        <w:outlineLvl w:val="0"/>
        <w:rPr>
          <w:rFonts w:ascii="Times New Roman" w:eastAsia="Times New Roman" w:hAnsi="Times New Roman" w:cs="Times New Roman"/>
          <w:color w:val="000000"/>
          <w:kern w:val="36"/>
          <w:sz w:val="40"/>
          <w:szCs w:val="40"/>
          <w:lang w:eastAsia="ru-RU"/>
        </w:rPr>
      </w:pPr>
      <w:proofErr w:type="gramStart"/>
      <w:r w:rsidRPr="00CC1ABA">
        <w:rPr>
          <w:rFonts w:ascii="Times New Roman" w:eastAsia="Times New Roman" w:hAnsi="Times New Roman" w:cs="Times New Roman"/>
          <w:color w:val="000000"/>
          <w:kern w:val="36"/>
          <w:sz w:val="26"/>
          <w:szCs w:val="26"/>
          <w:lang w:eastAsia="ru-RU"/>
        </w:rPr>
        <w:t>(Разработана в соответствии с утвержденными Приказом Федеральной антимонопольной службы от 10 февраля 2010 г. № 67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7"/>
          <w:szCs w:val="27"/>
          <w:lang w:eastAsia="ru-RU"/>
        </w:rPr>
        <w:t>Организатор конкурса:</w:t>
      </w:r>
      <w:r w:rsidRPr="00CC1ABA">
        <w:rPr>
          <w:rFonts w:ascii="Times New Roman" w:eastAsia="Times New Roman" w:hAnsi="Times New Roman" w:cs="Times New Roman"/>
          <w:b/>
          <w:bCs/>
          <w:color w:val="000000"/>
          <w:sz w:val="27"/>
          <w:lang w:eastAsia="ru-RU"/>
        </w:rPr>
        <w:t> </w:t>
      </w:r>
      <w:r w:rsidRPr="00CC1ABA">
        <w:rPr>
          <w:rFonts w:ascii="Times New Roman" w:eastAsia="Times New Roman" w:hAnsi="Times New Roman" w:cs="Times New Roman"/>
          <w:color w:val="000000"/>
          <w:sz w:val="27"/>
          <w:szCs w:val="27"/>
          <w:lang w:eastAsia="ru-RU"/>
        </w:rPr>
        <w:t xml:space="preserve">Администрация </w:t>
      </w:r>
      <w:r w:rsidR="00C046EF">
        <w:rPr>
          <w:rFonts w:ascii="Times New Roman" w:eastAsia="Times New Roman" w:hAnsi="Times New Roman" w:cs="Times New Roman"/>
          <w:color w:val="000000"/>
          <w:sz w:val="27"/>
          <w:szCs w:val="27"/>
          <w:lang w:eastAsia="ru-RU"/>
        </w:rPr>
        <w:t xml:space="preserve">Межевого городского поселения </w:t>
      </w:r>
      <w:proofErr w:type="spellStart"/>
      <w:r w:rsidR="00C046EF">
        <w:rPr>
          <w:rFonts w:ascii="Times New Roman" w:eastAsia="Times New Roman" w:hAnsi="Times New Roman" w:cs="Times New Roman"/>
          <w:color w:val="000000"/>
          <w:sz w:val="27"/>
          <w:szCs w:val="27"/>
          <w:lang w:eastAsia="ru-RU"/>
        </w:rPr>
        <w:t>Саткинского</w:t>
      </w:r>
      <w:proofErr w:type="spellEnd"/>
      <w:r w:rsidRPr="00CC1ABA">
        <w:rPr>
          <w:rFonts w:ascii="Times New Roman" w:eastAsia="Times New Roman" w:hAnsi="Times New Roman" w:cs="Times New Roman"/>
          <w:color w:val="000000"/>
          <w:sz w:val="27"/>
          <w:szCs w:val="27"/>
          <w:lang w:eastAsia="ru-RU"/>
        </w:rPr>
        <w:t xml:space="preserve"> муниципального района </w:t>
      </w:r>
      <w:r w:rsidR="00C046EF">
        <w:rPr>
          <w:rFonts w:ascii="Times New Roman" w:eastAsia="Times New Roman" w:hAnsi="Times New Roman" w:cs="Times New Roman"/>
          <w:color w:val="000000"/>
          <w:sz w:val="27"/>
          <w:szCs w:val="27"/>
          <w:lang w:eastAsia="ru-RU"/>
        </w:rPr>
        <w:t>Челябинской</w:t>
      </w:r>
      <w:r w:rsidRPr="00CC1ABA">
        <w:rPr>
          <w:rFonts w:ascii="Times New Roman" w:eastAsia="Times New Roman" w:hAnsi="Times New Roman" w:cs="Times New Roman"/>
          <w:color w:val="000000"/>
          <w:sz w:val="27"/>
          <w:szCs w:val="27"/>
          <w:lang w:eastAsia="ru-RU"/>
        </w:rPr>
        <w:t xml:space="preserve"> области</w:t>
      </w:r>
    </w:p>
    <w:p w:rsidR="00CC1ABA" w:rsidRPr="00CC1ABA" w:rsidRDefault="00CC1ABA" w:rsidP="00CC1ABA">
      <w:pPr>
        <w:spacing w:before="100" w:beforeAutospacing="1" w:after="0" w:line="240" w:lineRule="auto"/>
        <w:ind w:left="5659" w:firstLine="706"/>
        <w:rPr>
          <w:rFonts w:ascii="Times New Roman" w:eastAsia="Times New Roman" w:hAnsi="Times New Roman" w:cs="Times New Roman"/>
          <w:color w:val="000000"/>
          <w:sz w:val="24"/>
          <w:szCs w:val="24"/>
          <w:lang w:eastAsia="ru-RU"/>
        </w:rPr>
      </w:pPr>
    </w:p>
    <w:p w:rsid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
    <w:p w:rsidR="00C046EF" w:rsidRPr="00CC1ABA" w:rsidRDefault="00C046EF"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
    <w:p w:rsidR="00CC1ABA" w:rsidRPr="00CC1ABA" w:rsidRDefault="00C046EF" w:rsidP="00CC1ABA">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C1ABA" w:rsidRPr="00CC1ABA">
        <w:rPr>
          <w:rFonts w:ascii="Times New Roman" w:eastAsia="Times New Roman" w:hAnsi="Times New Roman" w:cs="Times New Roman"/>
          <w:b/>
          <w:bCs/>
          <w:color w:val="000000"/>
          <w:sz w:val="24"/>
          <w:szCs w:val="24"/>
          <w:lang w:eastAsia="ru-RU"/>
        </w:rPr>
        <w:t xml:space="preserve">п. </w:t>
      </w:r>
      <w:r>
        <w:rPr>
          <w:rFonts w:ascii="Times New Roman" w:eastAsia="Times New Roman" w:hAnsi="Times New Roman" w:cs="Times New Roman"/>
          <w:b/>
          <w:bCs/>
          <w:color w:val="000000"/>
          <w:sz w:val="24"/>
          <w:szCs w:val="24"/>
          <w:lang w:eastAsia="ru-RU"/>
        </w:rPr>
        <w:t xml:space="preserve">Межевой </w:t>
      </w:r>
      <w:r w:rsidR="00CC1ABA" w:rsidRPr="00CC1ABA">
        <w:rPr>
          <w:rFonts w:ascii="Times New Roman" w:eastAsia="Times New Roman" w:hAnsi="Times New Roman" w:cs="Times New Roman"/>
          <w:b/>
          <w:bCs/>
          <w:color w:val="000000"/>
          <w:sz w:val="24"/>
          <w:szCs w:val="24"/>
          <w:lang w:eastAsia="ru-RU"/>
        </w:rPr>
        <w:t xml:space="preserve"> 2015 г.</w:t>
      </w:r>
    </w:p>
    <w:p w:rsidR="00CC1ABA" w:rsidRDefault="00CC1ABA" w:rsidP="00CC1ABA">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СОДЕРЖАНИЕ</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40"/>
        <w:gridCol w:w="9150"/>
      </w:tblGrid>
      <w:tr w:rsidR="00CC1ABA" w:rsidRPr="00CC1ABA" w:rsidTr="00CC1ABA">
        <w:trPr>
          <w:tblCellSpacing w:w="0" w:type="dxa"/>
        </w:trPr>
        <w:tc>
          <w:tcPr>
            <w:tcW w:w="9450" w:type="dxa"/>
            <w:gridSpan w:val="2"/>
            <w:tcBorders>
              <w:top w:val="outset" w:sz="6" w:space="0" w:color="000000"/>
              <w:left w:val="outset" w:sz="6" w:space="0" w:color="000000"/>
              <w:bottom w:val="outset" w:sz="6" w:space="0" w:color="000000"/>
              <w:right w:val="outset" w:sz="6" w:space="0" w:color="000000"/>
            </w:tcBorders>
            <w:shd w:val="clear" w:color="auto" w:fill="CCECFF"/>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6"/>
                <w:szCs w:val="26"/>
                <w:lang w:val="en-US" w:eastAsia="ru-RU"/>
              </w:rPr>
              <w:t>I</w:t>
            </w:r>
            <w:r w:rsidRPr="00CC1ABA">
              <w:rPr>
                <w:rFonts w:ascii="Times New Roman" w:eastAsia="Times New Roman" w:hAnsi="Times New Roman" w:cs="Times New Roman"/>
                <w:b/>
                <w:bCs/>
                <w:color w:val="000000"/>
                <w:sz w:val="26"/>
                <w:szCs w:val="26"/>
                <w:lang w:eastAsia="ru-RU"/>
              </w:rPr>
              <w:t>. Конкурсная документация</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Место расположения, описание и технические характеристики муниципального имущества, права на которое передаются по договору аренды.</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Целевое назначение муниципального имущества, права на которое передаются по договору аренды.</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3.</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Дата, время, график проведения осмотра имущества, права на которое передаются по договору.</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Форма, сроки и порядок оплаты по договору.</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5.</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пересмотра цены договора (цены лота).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6.</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передачи прав на имущество, созданное участником конкурса в рамках исполнения договора.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7.</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Требование о внесении задатка.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Критерии оценки заявок на участие в конкурсе и установленные параметры критериев конкурса.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9.</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Срок, место и порядок предоставления конкурсной документации.</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10.</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и сроки предоставления разъяснений положений конкурсной документации.</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Внесение изменений в конкурсную документацию.</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Отказ от проведения конкурса.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13.</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Требования к участникам конкурса.</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14.</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Условия допуска к участию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15.</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Требования к содержанию, форме и составу заявки на участие в конкурсе и инструкция по ее заполнению.</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16.</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место и сроки подачи заявок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17.</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и срок изменения и (или) отзыва заявок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Порядок, место, дата и время вскрытия конвертов с заявками на участие в конкурсе и </w:t>
            </w:r>
            <w:r w:rsidRPr="00CC1ABA">
              <w:rPr>
                <w:rFonts w:ascii="Times New Roman" w:eastAsia="Times New Roman" w:hAnsi="Times New Roman" w:cs="Times New Roman"/>
                <w:color w:val="000000"/>
                <w:sz w:val="24"/>
                <w:szCs w:val="24"/>
                <w:lang w:eastAsia="ru-RU"/>
              </w:rPr>
              <w:lastRenderedPageBreak/>
              <w:t>открытия доступа к поданным в форме электронных документов заявкам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19.</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рассмотрения заявок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Порядок оценки и сопоставления заявок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w:t>
            </w: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Заключение договора по результатам проведения конкурса.</w:t>
            </w:r>
          </w:p>
        </w:tc>
      </w:tr>
      <w:tr w:rsidR="00CC1ABA" w:rsidRPr="00CC1ABA" w:rsidTr="00CC1ABA">
        <w:trPr>
          <w:tblCellSpacing w:w="0" w:type="dxa"/>
        </w:trPr>
        <w:tc>
          <w:tcPr>
            <w:tcW w:w="9450" w:type="dxa"/>
            <w:gridSpan w:val="2"/>
            <w:tcBorders>
              <w:top w:val="outset" w:sz="6" w:space="0" w:color="000000"/>
              <w:left w:val="outset" w:sz="6" w:space="0" w:color="000000"/>
              <w:bottom w:val="outset" w:sz="6" w:space="0" w:color="000000"/>
              <w:right w:val="outset" w:sz="6" w:space="0" w:color="000000"/>
            </w:tcBorders>
            <w:shd w:val="clear" w:color="auto" w:fill="CCECFF"/>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6"/>
                <w:szCs w:val="26"/>
                <w:lang w:val="en-US" w:eastAsia="ru-RU"/>
              </w:rPr>
              <w:t>II.</w:t>
            </w:r>
            <w:r w:rsidRPr="00CC1ABA">
              <w:rPr>
                <w:rFonts w:ascii="Times New Roman" w:eastAsia="Times New Roman" w:hAnsi="Times New Roman" w:cs="Times New Roman"/>
                <w:b/>
                <w:bCs/>
                <w:color w:val="000000"/>
                <w:sz w:val="26"/>
                <w:lang w:val="en-US" w:eastAsia="ru-RU"/>
              </w:rPr>
              <w:t> </w:t>
            </w:r>
            <w:r w:rsidRPr="00CC1ABA">
              <w:rPr>
                <w:rFonts w:ascii="Times New Roman" w:eastAsia="Times New Roman" w:hAnsi="Times New Roman" w:cs="Times New Roman"/>
                <w:b/>
                <w:bCs/>
                <w:color w:val="000000"/>
                <w:sz w:val="26"/>
                <w:szCs w:val="26"/>
                <w:lang w:eastAsia="ru-RU"/>
              </w:rPr>
              <w:t>Приложения и формы</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Приложение № 1 к конкурсной документации.</w:t>
            </w:r>
          </w:p>
          <w:p w:rsidR="00CC1ABA" w:rsidRPr="00CC1ABA" w:rsidRDefault="00CC1ABA" w:rsidP="00C046EF">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Перечень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C046EF">
              <w:rPr>
                <w:rFonts w:ascii="Times New Roman" w:eastAsia="Times New Roman" w:hAnsi="Times New Roman" w:cs="Times New Roman"/>
                <w:color w:val="000000"/>
                <w:sz w:val="24"/>
                <w:szCs w:val="24"/>
                <w:lang w:eastAsia="ru-RU"/>
              </w:rPr>
              <w:t xml:space="preserve">Межевого городского поселения </w:t>
            </w:r>
            <w:proofErr w:type="spellStart"/>
            <w:r w:rsidR="00C046EF">
              <w:rPr>
                <w:rFonts w:ascii="Times New Roman" w:eastAsia="Times New Roman" w:hAnsi="Times New Roman" w:cs="Times New Roman"/>
                <w:color w:val="000000"/>
                <w:sz w:val="24"/>
                <w:szCs w:val="24"/>
                <w:lang w:eastAsia="ru-RU"/>
              </w:rPr>
              <w:t>Саткинского</w:t>
            </w:r>
            <w:proofErr w:type="spellEnd"/>
            <w:r w:rsidRPr="00CC1ABA">
              <w:rPr>
                <w:rFonts w:ascii="Times New Roman" w:eastAsia="Times New Roman" w:hAnsi="Times New Roman" w:cs="Times New Roman"/>
                <w:color w:val="000000"/>
                <w:sz w:val="24"/>
                <w:szCs w:val="24"/>
                <w:lang w:eastAsia="ru-RU"/>
              </w:rPr>
              <w:t xml:space="preserve"> муниципального района </w:t>
            </w:r>
            <w:r w:rsidR="00C046EF">
              <w:rPr>
                <w:rFonts w:ascii="Times New Roman" w:eastAsia="Times New Roman" w:hAnsi="Times New Roman" w:cs="Times New Roman"/>
                <w:color w:val="000000"/>
                <w:sz w:val="24"/>
                <w:szCs w:val="24"/>
                <w:lang w:eastAsia="ru-RU"/>
              </w:rPr>
              <w:t>Челябинской</w:t>
            </w:r>
            <w:r w:rsidRPr="00CC1ABA">
              <w:rPr>
                <w:rFonts w:ascii="Times New Roman" w:eastAsia="Times New Roman" w:hAnsi="Times New Roman" w:cs="Times New Roman"/>
                <w:color w:val="000000"/>
                <w:sz w:val="24"/>
                <w:szCs w:val="24"/>
                <w:lang w:eastAsia="ru-RU"/>
              </w:rPr>
              <w:t xml:space="preserve"> области</w:t>
            </w:r>
          </w:p>
        </w:tc>
      </w:tr>
      <w:tr w:rsidR="00CC1ABA" w:rsidRPr="00CC1ABA" w:rsidTr="00CC1ABA">
        <w:trPr>
          <w:trHeight w:val="150"/>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16"/>
                <w:szCs w:val="24"/>
                <w:lang w:eastAsia="ru-RU"/>
              </w:rPr>
            </w:pP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Приложение № 2 к конкурсной документации.</w:t>
            </w:r>
          </w:p>
          <w:p w:rsidR="00CC1ABA" w:rsidRPr="00CC1ABA" w:rsidRDefault="00CC1ABA" w:rsidP="00CC1ABA">
            <w:pPr>
              <w:spacing w:before="100" w:beforeAutospacing="1" w:after="115" w:line="150" w:lineRule="atLeast"/>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Проект договора аренды</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Форма № 1 к конкурсной документации.</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Заявка на участие в конкурсе.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Форма № 2 к конкурсной документации.</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 заявителе.</w:t>
            </w:r>
          </w:p>
        </w:tc>
      </w:tr>
      <w:tr w:rsidR="00CC1ABA" w:rsidRPr="00CC1ABA" w:rsidTr="00CC1ABA">
        <w:trPr>
          <w:tblCellSpacing w:w="0" w:type="dxa"/>
        </w:trPr>
        <w:tc>
          <w:tcPr>
            <w:tcW w:w="2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c>
          <w:tcPr>
            <w:tcW w:w="895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after="0" w:line="240" w:lineRule="auto"/>
              <w:outlineLvl w:val="5"/>
              <w:rPr>
                <w:rFonts w:ascii="Times New Roman" w:eastAsia="Times New Roman" w:hAnsi="Times New Roman" w:cs="Times New Roman"/>
                <w:b/>
                <w:bCs/>
                <w:color w:val="000000"/>
                <w:lang w:eastAsia="ru-RU"/>
              </w:rPr>
            </w:pPr>
            <w:r w:rsidRPr="00CC1ABA">
              <w:rPr>
                <w:rFonts w:ascii="Times New Roman" w:eastAsia="Times New Roman" w:hAnsi="Times New Roman" w:cs="Times New Roman"/>
                <w:b/>
                <w:bCs/>
                <w:color w:val="000000"/>
                <w:sz w:val="24"/>
                <w:szCs w:val="24"/>
                <w:lang w:eastAsia="ru-RU"/>
              </w:rPr>
              <w:t>Форма № 3</w:t>
            </w:r>
            <w:r w:rsidRPr="00CC1ABA">
              <w:rPr>
                <w:rFonts w:ascii="Times New Roman" w:eastAsia="Times New Roman" w:hAnsi="Times New Roman" w:cs="Times New Roman"/>
                <w:color w:val="000000"/>
                <w:lang w:eastAsia="ru-RU"/>
              </w:rPr>
              <w:t> </w:t>
            </w:r>
            <w:r w:rsidRPr="00CC1ABA">
              <w:rPr>
                <w:rFonts w:ascii="Times New Roman" w:eastAsia="Times New Roman" w:hAnsi="Times New Roman" w:cs="Times New Roman"/>
                <w:b/>
                <w:bCs/>
                <w:color w:val="000000"/>
                <w:lang w:eastAsia="ru-RU"/>
              </w:rPr>
              <w:t>к конкурсной документации.</w:t>
            </w:r>
          </w:p>
          <w:p w:rsidR="00CC1ABA" w:rsidRPr="00CC1ABA" w:rsidRDefault="00CC1ABA" w:rsidP="00CC1ABA">
            <w:pPr>
              <w:spacing w:after="58" w:line="240" w:lineRule="auto"/>
              <w:outlineLvl w:val="5"/>
              <w:rPr>
                <w:rFonts w:ascii="Times New Roman" w:eastAsia="Times New Roman" w:hAnsi="Times New Roman" w:cs="Times New Roman"/>
                <w:b/>
                <w:bCs/>
                <w:color w:val="000000"/>
                <w:lang w:eastAsia="ru-RU"/>
              </w:rPr>
            </w:pPr>
            <w:r w:rsidRPr="00CC1ABA">
              <w:rPr>
                <w:rFonts w:ascii="Times New Roman" w:eastAsia="Times New Roman" w:hAnsi="Times New Roman" w:cs="Times New Roman"/>
                <w:color w:val="000000"/>
                <w:lang w:eastAsia="ru-RU"/>
              </w:rPr>
              <w:t>Опись документов, представленных в составе з</w:t>
            </w:r>
            <w:r w:rsidRPr="00CC1ABA">
              <w:rPr>
                <w:rFonts w:ascii="Times New Roman" w:eastAsia="Times New Roman" w:hAnsi="Times New Roman" w:cs="Times New Roman"/>
                <w:color w:val="000000"/>
                <w:sz w:val="24"/>
                <w:szCs w:val="24"/>
                <w:lang w:eastAsia="ru-RU"/>
              </w:rPr>
              <w:t>аявк</w:t>
            </w:r>
            <w:r w:rsidRPr="00CC1ABA">
              <w:rPr>
                <w:rFonts w:ascii="Times New Roman" w:eastAsia="Times New Roman" w:hAnsi="Times New Roman" w:cs="Times New Roman"/>
                <w:color w:val="000000"/>
                <w:lang w:eastAsia="ru-RU"/>
              </w:rPr>
              <w:t>и</w:t>
            </w:r>
            <w:r w:rsidRPr="00CC1ABA">
              <w:rPr>
                <w:rFonts w:ascii="Times New Roman" w:eastAsia="Times New Roman" w:hAnsi="Times New Roman" w:cs="Times New Roman"/>
                <w:color w:val="000000"/>
                <w:sz w:val="24"/>
                <w:lang w:eastAsia="ru-RU"/>
              </w:rPr>
              <w:t> </w:t>
            </w:r>
            <w:r w:rsidRPr="00CC1ABA">
              <w:rPr>
                <w:rFonts w:ascii="Times New Roman" w:eastAsia="Times New Roman" w:hAnsi="Times New Roman" w:cs="Times New Roman"/>
                <w:color w:val="000000"/>
                <w:sz w:val="24"/>
                <w:szCs w:val="24"/>
                <w:lang w:eastAsia="ru-RU"/>
              </w:rPr>
              <w:t>на участие в конкурсе</w:t>
            </w:r>
          </w:p>
        </w:tc>
      </w:tr>
    </w:tbl>
    <w:p w:rsidR="00CC1ABA" w:rsidRPr="00CC1ABA" w:rsidRDefault="00CC1ABA" w:rsidP="00CC1ABA">
      <w:pPr>
        <w:spacing w:before="100" w:beforeAutospacing="1" w:after="0" w:line="240" w:lineRule="auto"/>
        <w:ind w:left="475"/>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6"/>
          <w:szCs w:val="26"/>
          <w:lang w:val="en-US" w:eastAsia="ru-RU"/>
        </w:rPr>
        <w:lastRenderedPageBreak/>
        <w:t>I</w:t>
      </w:r>
      <w:r w:rsidRPr="00CC1ABA">
        <w:rPr>
          <w:rFonts w:ascii="Times New Roman" w:eastAsia="Times New Roman" w:hAnsi="Times New Roman" w:cs="Times New Roman"/>
          <w:b/>
          <w:bCs/>
          <w:color w:val="000000"/>
          <w:sz w:val="26"/>
          <w:szCs w:val="26"/>
          <w:lang w:eastAsia="ru-RU"/>
        </w:rPr>
        <w:t>. Конкурсная документация</w:t>
      </w:r>
    </w:p>
    <w:p w:rsidR="003E3333" w:rsidRDefault="00CC1ABA" w:rsidP="003E3333">
      <w:pPr>
        <w:spacing w:before="100" w:beforeAutospacing="1" w:after="0" w:line="240" w:lineRule="auto"/>
        <w:ind w:firstLine="432"/>
        <w:jc w:val="both"/>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Администрация </w:t>
      </w:r>
      <w:r w:rsidR="003E3333">
        <w:rPr>
          <w:rFonts w:ascii="Times New Roman" w:eastAsia="Times New Roman" w:hAnsi="Times New Roman" w:cs="Times New Roman"/>
          <w:color w:val="000000"/>
          <w:sz w:val="24"/>
          <w:szCs w:val="24"/>
          <w:lang w:eastAsia="ru-RU"/>
        </w:rPr>
        <w:t xml:space="preserve">Межевого городского поселения </w:t>
      </w:r>
      <w:proofErr w:type="spellStart"/>
      <w:r w:rsidR="003E3333">
        <w:rPr>
          <w:rFonts w:ascii="Times New Roman" w:eastAsia="Times New Roman" w:hAnsi="Times New Roman" w:cs="Times New Roman"/>
          <w:color w:val="000000"/>
          <w:sz w:val="24"/>
          <w:szCs w:val="24"/>
          <w:lang w:eastAsia="ru-RU"/>
        </w:rPr>
        <w:t>Саткинского</w:t>
      </w:r>
      <w:proofErr w:type="spellEnd"/>
      <w:r w:rsidRPr="00CC1ABA">
        <w:rPr>
          <w:rFonts w:ascii="Times New Roman" w:eastAsia="Times New Roman" w:hAnsi="Times New Roman" w:cs="Times New Roman"/>
          <w:color w:val="000000"/>
          <w:sz w:val="24"/>
          <w:szCs w:val="24"/>
          <w:lang w:eastAsia="ru-RU"/>
        </w:rPr>
        <w:t xml:space="preserve"> муниципального района </w:t>
      </w:r>
      <w:r w:rsidR="003E3333">
        <w:rPr>
          <w:rFonts w:ascii="Times New Roman" w:eastAsia="Times New Roman" w:hAnsi="Times New Roman" w:cs="Times New Roman"/>
          <w:color w:val="000000"/>
          <w:sz w:val="24"/>
          <w:szCs w:val="24"/>
          <w:lang w:eastAsia="ru-RU"/>
        </w:rPr>
        <w:t>Челябинской</w:t>
      </w:r>
      <w:r w:rsidRPr="00CC1ABA">
        <w:rPr>
          <w:rFonts w:ascii="Times New Roman" w:eastAsia="Times New Roman" w:hAnsi="Times New Roman" w:cs="Times New Roman"/>
          <w:color w:val="000000"/>
          <w:sz w:val="24"/>
          <w:szCs w:val="24"/>
          <w:lang w:eastAsia="ru-RU"/>
        </w:rPr>
        <w:t xml:space="preserve"> области объявляет открытый конкурс на право заключения договора аренды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3E3333">
        <w:rPr>
          <w:rFonts w:ascii="Times New Roman" w:eastAsia="Times New Roman" w:hAnsi="Times New Roman" w:cs="Times New Roman"/>
          <w:color w:val="000000"/>
          <w:sz w:val="24"/>
          <w:szCs w:val="24"/>
          <w:lang w:eastAsia="ru-RU"/>
        </w:rPr>
        <w:t>Межевого городского поселения</w:t>
      </w:r>
      <w:r w:rsidRPr="00CC1ABA">
        <w:rPr>
          <w:rFonts w:ascii="Times New Roman" w:eastAsia="Times New Roman" w:hAnsi="Times New Roman" w:cs="Times New Roman"/>
          <w:color w:val="000000"/>
          <w:sz w:val="24"/>
          <w:szCs w:val="24"/>
          <w:lang w:eastAsia="ru-RU"/>
        </w:rPr>
        <w:t>.</w:t>
      </w:r>
      <w:r w:rsidR="003E3333">
        <w:rPr>
          <w:rFonts w:ascii="Times New Roman" w:eastAsia="Times New Roman" w:hAnsi="Times New Roman" w:cs="Times New Roman"/>
          <w:color w:val="000000"/>
          <w:sz w:val="24"/>
          <w:szCs w:val="24"/>
          <w:lang w:eastAsia="ru-RU"/>
        </w:rPr>
        <w:t xml:space="preserve"> </w:t>
      </w:r>
    </w:p>
    <w:p w:rsidR="00CC1ABA" w:rsidRPr="00CC1ABA" w:rsidRDefault="00CC1ABA" w:rsidP="003E3333">
      <w:pPr>
        <w:spacing w:before="100" w:beforeAutospacing="1" w:after="0" w:line="240" w:lineRule="auto"/>
        <w:ind w:firstLine="432"/>
        <w:jc w:val="both"/>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CC1ABA" w:rsidRPr="00CC1ABA" w:rsidRDefault="00CC1ABA" w:rsidP="003E3333">
      <w:pPr>
        <w:spacing w:before="100" w:beforeAutospacing="1" w:after="0" w:line="240" w:lineRule="auto"/>
        <w:ind w:firstLine="432"/>
        <w:jc w:val="both"/>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Основание для проведения открытого конкурса на право заключения договора аренды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3E3333">
        <w:rPr>
          <w:rFonts w:ascii="Times New Roman" w:eastAsia="Times New Roman" w:hAnsi="Times New Roman" w:cs="Times New Roman"/>
          <w:color w:val="000000"/>
          <w:sz w:val="24"/>
          <w:szCs w:val="24"/>
          <w:lang w:eastAsia="ru-RU"/>
        </w:rPr>
        <w:t xml:space="preserve">Межевого городского поселения </w:t>
      </w:r>
      <w:proofErr w:type="spellStart"/>
      <w:r w:rsidR="003E3333">
        <w:rPr>
          <w:rFonts w:ascii="Times New Roman" w:eastAsia="Times New Roman" w:hAnsi="Times New Roman" w:cs="Times New Roman"/>
          <w:color w:val="000000"/>
          <w:sz w:val="24"/>
          <w:szCs w:val="24"/>
          <w:lang w:eastAsia="ru-RU"/>
        </w:rPr>
        <w:t>Саткинского</w:t>
      </w:r>
      <w:proofErr w:type="spellEnd"/>
      <w:r w:rsidR="003E3333">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 xml:space="preserve">муниципального района </w:t>
      </w:r>
      <w:r w:rsidR="003E3333">
        <w:rPr>
          <w:rFonts w:ascii="Times New Roman" w:eastAsia="Times New Roman" w:hAnsi="Times New Roman" w:cs="Times New Roman"/>
          <w:color w:val="000000"/>
          <w:sz w:val="24"/>
          <w:szCs w:val="24"/>
          <w:lang w:eastAsia="ru-RU"/>
        </w:rPr>
        <w:t>Челябинской</w:t>
      </w:r>
      <w:r w:rsidRPr="00CC1ABA">
        <w:rPr>
          <w:rFonts w:ascii="Times New Roman" w:eastAsia="Times New Roman" w:hAnsi="Times New Roman" w:cs="Times New Roman"/>
          <w:color w:val="000000"/>
          <w:sz w:val="24"/>
          <w:szCs w:val="24"/>
          <w:lang w:eastAsia="ru-RU"/>
        </w:rPr>
        <w:t xml:space="preserve"> области:</w:t>
      </w:r>
    </w:p>
    <w:p w:rsidR="00CC1ABA" w:rsidRPr="00CC1ABA" w:rsidRDefault="00CC1ABA" w:rsidP="003E3333">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Распоряжение </w:t>
      </w:r>
      <w:r w:rsidR="003E3333">
        <w:rPr>
          <w:rFonts w:ascii="Times New Roman" w:eastAsia="Times New Roman" w:hAnsi="Times New Roman" w:cs="Times New Roman"/>
          <w:color w:val="000000"/>
          <w:sz w:val="24"/>
          <w:szCs w:val="24"/>
          <w:lang w:eastAsia="ru-RU"/>
        </w:rPr>
        <w:t>администрации Межевого городского поселения о</w:t>
      </w:r>
      <w:r w:rsidRPr="00CC1ABA">
        <w:rPr>
          <w:rFonts w:ascii="Times New Roman" w:eastAsia="Times New Roman" w:hAnsi="Times New Roman" w:cs="Times New Roman"/>
          <w:color w:val="000000"/>
          <w:sz w:val="24"/>
          <w:szCs w:val="24"/>
          <w:lang w:eastAsia="ru-RU"/>
        </w:rPr>
        <w:t xml:space="preserve">т </w:t>
      </w:r>
      <w:r w:rsidR="003E3333">
        <w:rPr>
          <w:rFonts w:ascii="Times New Roman" w:eastAsia="Times New Roman" w:hAnsi="Times New Roman" w:cs="Times New Roman"/>
          <w:color w:val="000000"/>
          <w:sz w:val="24"/>
          <w:szCs w:val="24"/>
          <w:lang w:eastAsia="ru-RU"/>
        </w:rPr>
        <w:t>24.03.2015</w:t>
      </w:r>
      <w:r w:rsidRPr="00CC1ABA">
        <w:rPr>
          <w:rFonts w:ascii="Times New Roman" w:eastAsia="Times New Roman" w:hAnsi="Times New Roman" w:cs="Times New Roman"/>
          <w:color w:val="000000"/>
          <w:sz w:val="24"/>
          <w:szCs w:val="24"/>
          <w:lang w:eastAsia="ru-RU"/>
        </w:rPr>
        <w:t xml:space="preserve"> года № </w:t>
      </w:r>
      <w:r w:rsidR="003E3333">
        <w:rPr>
          <w:rFonts w:ascii="Times New Roman" w:eastAsia="Times New Roman" w:hAnsi="Times New Roman" w:cs="Times New Roman"/>
          <w:color w:val="000000"/>
          <w:sz w:val="24"/>
          <w:szCs w:val="24"/>
          <w:lang w:eastAsia="ru-RU"/>
        </w:rPr>
        <w:t>29</w:t>
      </w:r>
      <w:r w:rsidRPr="00CC1ABA">
        <w:rPr>
          <w:rFonts w:ascii="Times New Roman" w:eastAsia="Times New Roman" w:hAnsi="Times New Roman" w:cs="Times New Roman"/>
          <w:color w:val="000000"/>
          <w:sz w:val="24"/>
          <w:szCs w:val="24"/>
          <w:lang w:eastAsia="ru-RU"/>
        </w:rPr>
        <w:t xml:space="preserve"> «О проведении открытого конкурса на право заключения договора аренды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3E3333">
        <w:rPr>
          <w:rFonts w:ascii="Times New Roman" w:eastAsia="Times New Roman" w:hAnsi="Times New Roman" w:cs="Times New Roman"/>
          <w:color w:val="000000"/>
          <w:sz w:val="24"/>
          <w:szCs w:val="24"/>
          <w:lang w:eastAsia="ru-RU"/>
        </w:rPr>
        <w:t>Межевого городского поселения</w:t>
      </w:r>
      <w:r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 Место расположения, описание и технические характеристики муниципального имущества</w:t>
      </w:r>
      <w:r w:rsidRPr="00CC1ABA">
        <w:rPr>
          <w:rFonts w:ascii="Times New Roman" w:eastAsia="Times New Roman" w:hAnsi="Times New Roman" w:cs="Times New Roman"/>
          <w:color w:val="000000"/>
          <w:sz w:val="24"/>
          <w:szCs w:val="24"/>
          <w:lang w:eastAsia="ru-RU"/>
        </w:rPr>
        <w:t>, </w:t>
      </w:r>
      <w:r w:rsidRPr="00CC1ABA">
        <w:rPr>
          <w:rFonts w:ascii="Times New Roman" w:eastAsia="Times New Roman" w:hAnsi="Times New Roman" w:cs="Times New Roman"/>
          <w:b/>
          <w:bCs/>
          <w:color w:val="000000"/>
          <w:sz w:val="24"/>
          <w:szCs w:val="24"/>
          <w:lang w:eastAsia="ru-RU"/>
        </w:rPr>
        <w:t>права на которое передаются по договору аренды.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w:t>
      </w:r>
      <w:r w:rsidRPr="00CC1ABA">
        <w:rPr>
          <w:rFonts w:ascii="Times New Roman" w:eastAsia="Times New Roman" w:hAnsi="Times New Roman" w:cs="Times New Roman"/>
          <w:color w:val="000000"/>
          <w:sz w:val="24"/>
          <w:szCs w:val="24"/>
          <w:lang w:eastAsia="ru-RU"/>
        </w:rPr>
        <w:t xml:space="preserve"> Муниципальное имущество, права на которое передаются по договору аренды: </w:t>
      </w:r>
      <w:proofErr w:type="spellStart"/>
      <w:r w:rsidRPr="00CC1ABA">
        <w:rPr>
          <w:rFonts w:ascii="Times New Roman" w:eastAsia="Times New Roman" w:hAnsi="Times New Roman" w:cs="Times New Roman"/>
          <w:color w:val="000000"/>
          <w:sz w:val="24"/>
          <w:szCs w:val="24"/>
          <w:lang w:eastAsia="ru-RU"/>
        </w:rPr>
        <w:t>электросетевое</w:t>
      </w:r>
      <w:proofErr w:type="spellEnd"/>
      <w:r w:rsidRPr="00CC1ABA">
        <w:rPr>
          <w:rFonts w:ascii="Times New Roman" w:eastAsia="Times New Roman" w:hAnsi="Times New Roman" w:cs="Times New Roman"/>
          <w:color w:val="000000"/>
          <w:sz w:val="24"/>
          <w:szCs w:val="24"/>
          <w:lang w:eastAsia="ru-RU"/>
        </w:rPr>
        <w:t xml:space="preserve"> имущество </w:t>
      </w:r>
      <w:r w:rsidR="003E3333">
        <w:rPr>
          <w:rFonts w:ascii="Times New Roman" w:eastAsia="Times New Roman" w:hAnsi="Times New Roman" w:cs="Times New Roman"/>
          <w:color w:val="000000"/>
          <w:sz w:val="24"/>
          <w:szCs w:val="24"/>
          <w:lang w:eastAsia="ru-RU"/>
        </w:rPr>
        <w:t>Межевого городского поселения</w:t>
      </w:r>
      <w:r w:rsidRPr="00CC1ABA">
        <w:rPr>
          <w:rFonts w:ascii="Times New Roman" w:eastAsia="Times New Roman" w:hAnsi="Times New Roman" w:cs="Times New Roman"/>
          <w:color w:val="000000"/>
          <w:sz w:val="24"/>
          <w:szCs w:val="24"/>
          <w:lang w:eastAsia="ru-RU"/>
        </w:rPr>
        <w:t>.</w:t>
      </w:r>
    </w:p>
    <w:p w:rsidR="00CC1ABA" w:rsidRPr="00CC1ABA" w:rsidRDefault="00CC1ABA" w:rsidP="003E3333">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w:t>
      </w:r>
      <w:r w:rsidRPr="00CC1ABA">
        <w:rPr>
          <w:rFonts w:ascii="Times New Roman" w:eastAsia="Times New Roman" w:hAnsi="Times New Roman" w:cs="Times New Roman"/>
          <w:color w:val="000000"/>
          <w:sz w:val="24"/>
          <w:szCs w:val="24"/>
          <w:lang w:eastAsia="ru-RU"/>
        </w:rPr>
        <w:t xml:space="preserve"> Состав объекта аренды, полный перечень, характеристики, место расположения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указаны в Приложении № 1 к конкурсной документации.</w:t>
      </w:r>
    </w:p>
    <w:p w:rsidR="00CC1ABA" w:rsidRPr="00CC1ABA" w:rsidRDefault="00CC1ABA" w:rsidP="003E3333">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 Целевое назначение</w:t>
      </w:r>
      <w:r w:rsidRPr="00CC1ABA">
        <w:rPr>
          <w:rFonts w:ascii="Times New Roman" w:eastAsia="Times New Roman" w:hAnsi="Times New Roman" w:cs="Times New Roman"/>
          <w:color w:val="000000"/>
          <w:sz w:val="24"/>
          <w:szCs w:val="24"/>
          <w:lang w:eastAsia="ru-RU"/>
        </w:rPr>
        <w:t> </w:t>
      </w:r>
      <w:r w:rsidRPr="00CC1ABA">
        <w:rPr>
          <w:rFonts w:ascii="Times New Roman" w:eastAsia="Times New Roman" w:hAnsi="Times New Roman" w:cs="Times New Roman"/>
          <w:b/>
          <w:bCs/>
          <w:color w:val="000000"/>
          <w:sz w:val="24"/>
          <w:szCs w:val="24"/>
          <w:lang w:eastAsia="ru-RU"/>
        </w:rPr>
        <w:t>муниципального имущества</w:t>
      </w:r>
      <w:r w:rsidR="003E3333">
        <w:rPr>
          <w:rFonts w:ascii="Times New Roman" w:eastAsia="Times New Roman" w:hAnsi="Times New Roman" w:cs="Times New Roman"/>
          <w:color w:val="000000"/>
          <w:sz w:val="24"/>
          <w:szCs w:val="24"/>
          <w:lang w:eastAsia="ru-RU"/>
        </w:rPr>
        <w:t xml:space="preserve"> </w:t>
      </w:r>
      <w:proofErr w:type="gramStart"/>
      <w:r w:rsidRPr="00CC1ABA">
        <w:rPr>
          <w:rFonts w:ascii="Times New Roman" w:eastAsia="Times New Roman" w:hAnsi="Times New Roman" w:cs="Times New Roman"/>
          <w:b/>
          <w:bCs/>
          <w:color w:val="000000"/>
          <w:sz w:val="24"/>
          <w:szCs w:val="24"/>
          <w:lang w:eastAsia="ru-RU"/>
        </w:rPr>
        <w:t>права</w:t>
      </w:r>
      <w:proofErr w:type="gramEnd"/>
      <w:r w:rsidRPr="00CC1ABA">
        <w:rPr>
          <w:rFonts w:ascii="Times New Roman" w:eastAsia="Times New Roman" w:hAnsi="Times New Roman" w:cs="Times New Roman"/>
          <w:b/>
          <w:bCs/>
          <w:color w:val="000000"/>
          <w:sz w:val="24"/>
          <w:szCs w:val="24"/>
          <w:lang w:eastAsia="ru-RU"/>
        </w:rPr>
        <w:t xml:space="preserve"> на которое передаются по договору аренды.</w:t>
      </w:r>
    </w:p>
    <w:p w:rsidR="00224420" w:rsidRPr="00925B43" w:rsidRDefault="00CC1ABA" w:rsidP="00224420">
      <w:pPr>
        <w:shd w:val="clear" w:color="auto" w:fill="FFFFFF"/>
        <w:tabs>
          <w:tab w:val="left" w:pos="658"/>
        </w:tabs>
        <w:ind w:left="360"/>
        <w:jc w:val="both"/>
        <w:rPr>
          <w:rFonts w:ascii="Times New Roman" w:hAnsi="Times New Roman" w:cs="Times New Roman"/>
          <w:color w:val="000000"/>
          <w:spacing w:val="4"/>
        </w:rPr>
      </w:pPr>
      <w:r w:rsidRPr="00925B43">
        <w:rPr>
          <w:rFonts w:ascii="Times New Roman" w:eastAsia="Times New Roman" w:hAnsi="Times New Roman" w:cs="Times New Roman"/>
          <w:b/>
          <w:bCs/>
          <w:color w:val="000000"/>
          <w:sz w:val="24"/>
          <w:szCs w:val="24"/>
          <w:lang w:eastAsia="ru-RU"/>
        </w:rPr>
        <w:t>2.1.</w:t>
      </w:r>
      <w:r w:rsidRPr="00925B43">
        <w:rPr>
          <w:rFonts w:ascii="Times New Roman" w:eastAsia="Times New Roman" w:hAnsi="Times New Roman" w:cs="Times New Roman"/>
          <w:color w:val="000000"/>
          <w:sz w:val="24"/>
          <w:szCs w:val="24"/>
          <w:lang w:eastAsia="ru-RU"/>
        </w:rPr>
        <w:t> Целевое назначение муниципального имущества, права на которое передаются по договору аренды:</w:t>
      </w:r>
      <w:r w:rsidR="00224420" w:rsidRPr="00925B43">
        <w:rPr>
          <w:rFonts w:ascii="Times New Roman" w:hAnsi="Times New Roman" w:cs="Times New Roman"/>
          <w:color w:val="000000"/>
          <w:spacing w:val="4"/>
        </w:rPr>
        <w:t xml:space="preserve"> </w:t>
      </w:r>
      <w:r w:rsidR="00925B43" w:rsidRPr="00925B43">
        <w:rPr>
          <w:rStyle w:val="apple-converted-space"/>
          <w:rFonts w:ascii="Times New Roman" w:hAnsi="Times New Roman" w:cs="Times New Roman"/>
          <w:color w:val="000000"/>
          <w:sz w:val="26"/>
          <w:szCs w:val="26"/>
        </w:rPr>
        <w:t>п</w:t>
      </w:r>
      <w:r w:rsidR="00925B43" w:rsidRPr="00925B43">
        <w:rPr>
          <w:rFonts w:ascii="Times New Roman" w:hAnsi="Times New Roman" w:cs="Times New Roman"/>
          <w:sz w:val="26"/>
          <w:szCs w:val="26"/>
        </w:rPr>
        <w:t>редоставление услуг по обеспечению населения и организаций Межевого городского поселения электроснабжением</w:t>
      </w:r>
      <w:r w:rsidR="00224420" w:rsidRPr="00925B43">
        <w:rPr>
          <w:rFonts w:ascii="Times New Roman" w:hAnsi="Times New Roman" w:cs="Times New Roman"/>
          <w:color w:val="000000"/>
          <w:spacing w:val="4"/>
        </w:rPr>
        <w:t>.</w:t>
      </w:r>
    </w:p>
    <w:p w:rsidR="00CC1ABA" w:rsidRPr="00CC1ABA" w:rsidRDefault="00CC1ABA" w:rsidP="003E3333">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3. Дата, время, график проведения осмотра имущества,</w:t>
      </w:r>
      <w:r w:rsidR="003E3333">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b/>
          <w:bCs/>
          <w:color w:val="000000"/>
          <w:sz w:val="24"/>
          <w:szCs w:val="24"/>
          <w:lang w:eastAsia="ru-RU"/>
        </w:rPr>
        <w:t>права на которое передаются по договору.</w:t>
      </w:r>
    </w:p>
    <w:p w:rsidR="00CC1ABA" w:rsidRPr="00CC1ABA" w:rsidRDefault="00CC1ABA" w:rsidP="00CC1ABA">
      <w:pPr>
        <w:shd w:val="clear" w:color="auto" w:fill="FFFFFF"/>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3.1.</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 xml:space="preserve">Проведение осмотра имущества, права на которое передаются по договору, обеспечивается организатором конкурса через каждые пять рабочих дней с даты размещения извещения о проведении конкурса </w:t>
      </w:r>
      <w:r w:rsidR="00224420" w:rsidRPr="000E66F9">
        <w:rPr>
          <w:rFonts w:ascii="Times New Roman" w:eastAsia="Times New Roman" w:hAnsi="Times New Roman" w:cs="Times New Roman"/>
          <w:b/>
          <w:color w:val="000000"/>
          <w:sz w:val="24"/>
          <w:szCs w:val="24"/>
          <w:lang w:eastAsia="ru-RU"/>
        </w:rPr>
        <w:t>6 мая 2015</w:t>
      </w:r>
      <w:r w:rsidR="00224420">
        <w:rPr>
          <w:rFonts w:ascii="Times New Roman" w:eastAsia="Times New Roman" w:hAnsi="Times New Roman" w:cs="Times New Roman"/>
          <w:color w:val="000000"/>
          <w:sz w:val="24"/>
          <w:szCs w:val="24"/>
          <w:lang w:eastAsia="ru-RU"/>
        </w:rPr>
        <w:t xml:space="preserve"> года</w:t>
      </w:r>
      <w:r w:rsidRPr="00CC1ABA">
        <w:rPr>
          <w:rFonts w:ascii="Times New Roman" w:eastAsia="Times New Roman" w:hAnsi="Times New Roman" w:cs="Times New Roman"/>
          <w:color w:val="000000"/>
          <w:sz w:val="24"/>
          <w:szCs w:val="24"/>
          <w:lang w:eastAsia="ru-RU"/>
        </w:rPr>
        <w:t xml:space="preserve"> на официальном сайте Российской Федерации для размещения информации о проведении торгов </w:t>
      </w:r>
      <w:hyperlink r:id="rId5"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в сети «Интернет» по средам в 10 часов:</w:t>
      </w:r>
      <w:proofErr w:type="gramEnd"/>
    </w:p>
    <w:tbl>
      <w:tblPr>
        <w:tblW w:w="3780" w:type="dxa"/>
        <w:tblCellSpacing w:w="0" w:type="dxa"/>
        <w:tblInd w:w="720" w:type="dxa"/>
        <w:tblCellMar>
          <w:top w:w="105" w:type="dxa"/>
          <w:left w:w="105" w:type="dxa"/>
          <w:bottom w:w="105" w:type="dxa"/>
          <w:right w:w="105" w:type="dxa"/>
        </w:tblCellMar>
        <w:tblLook w:val="04A0"/>
      </w:tblPr>
      <w:tblGrid>
        <w:gridCol w:w="615"/>
        <w:gridCol w:w="1881"/>
        <w:gridCol w:w="1284"/>
      </w:tblGrid>
      <w:tr w:rsidR="00CC1ABA" w:rsidRPr="00CC1ABA" w:rsidTr="00CC1ABA">
        <w:trPr>
          <w:tblCellSpacing w:w="0" w:type="dxa"/>
        </w:trPr>
        <w:tc>
          <w:tcPr>
            <w:tcW w:w="51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13</w:t>
            </w:r>
          </w:p>
        </w:tc>
        <w:tc>
          <w:tcPr>
            <w:tcW w:w="156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мая</w:t>
            </w:r>
          </w:p>
        </w:tc>
        <w:tc>
          <w:tcPr>
            <w:tcW w:w="1065" w:type="dxa"/>
            <w:hideMark/>
          </w:tcPr>
          <w:p w:rsidR="00CC1ABA" w:rsidRPr="00224420"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2015 года;</w:t>
            </w:r>
          </w:p>
        </w:tc>
      </w:tr>
      <w:tr w:rsidR="00CC1ABA" w:rsidRPr="00CC1ABA" w:rsidTr="00CC1ABA">
        <w:trPr>
          <w:tblCellSpacing w:w="0" w:type="dxa"/>
        </w:trPr>
        <w:tc>
          <w:tcPr>
            <w:tcW w:w="51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20</w:t>
            </w:r>
          </w:p>
        </w:tc>
        <w:tc>
          <w:tcPr>
            <w:tcW w:w="156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мая</w:t>
            </w:r>
          </w:p>
        </w:tc>
        <w:tc>
          <w:tcPr>
            <w:tcW w:w="1065" w:type="dxa"/>
            <w:hideMark/>
          </w:tcPr>
          <w:p w:rsidR="00CC1ABA" w:rsidRPr="00224420"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2015 года;</w:t>
            </w:r>
          </w:p>
        </w:tc>
      </w:tr>
      <w:tr w:rsidR="00CC1ABA" w:rsidRPr="00CC1ABA" w:rsidTr="00CC1ABA">
        <w:trPr>
          <w:tblCellSpacing w:w="0" w:type="dxa"/>
        </w:trPr>
        <w:tc>
          <w:tcPr>
            <w:tcW w:w="51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27</w:t>
            </w:r>
          </w:p>
        </w:tc>
        <w:tc>
          <w:tcPr>
            <w:tcW w:w="1560" w:type="dxa"/>
            <w:hideMark/>
          </w:tcPr>
          <w:p w:rsidR="00CC1ABA" w:rsidRPr="00224420" w:rsidRDefault="00CC1ABA"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ма</w:t>
            </w:r>
            <w:r w:rsidR="00224420" w:rsidRPr="00224420">
              <w:rPr>
                <w:rFonts w:ascii="Times New Roman" w:eastAsia="Times New Roman" w:hAnsi="Times New Roman" w:cs="Times New Roman"/>
                <w:color w:val="000000"/>
                <w:sz w:val="24"/>
                <w:szCs w:val="24"/>
                <w:lang w:eastAsia="ru-RU"/>
              </w:rPr>
              <w:t>я</w:t>
            </w:r>
          </w:p>
        </w:tc>
        <w:tc>
          <w:tcPr>
            <w:tcW w:w="1065" w:type="dxa"/>
            <w:hideMark/>
          </w:tcPr>
          <w:p w:rsidR="00CC1ABA" w:rsidRPr="00224420"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2015 года;</w:t>
            </w:r>
          </w:p>
        </w:tc>
      </w:tr>
      <w:tr w:rsidR="00CC1ABA" w:rsidRPr="00CC1ABA" w:rsidTr="00CC1ABA">
        <w:trPr>
          <w:tblCellSpacing w:w="0" w:type="dxa"/>
        </w:trPr>
        <w:tc>
          <w:tcPr>
            <w:tcW w:w="51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3</w:t>
            </w:r>
          </w:p>
        </w:tc>
        <w:tc>
          <w:tcPr>
            <w:tcW w:w="1560" w:type="dxa"/>
            <w:hideMark/>
          </w:tcPr>
          <w:p w:rsidR="00CC1ABA" w:rsidRPr="00224420" w:rsidRDefault="00224420" w:rsidP="00224420">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июня</w:t>
            </w:r>
          </w:p>
        </w:tc>
        <w:tc>
          <w:tcPr>
            <w:tcW w:w="1065" w:type="dxa"/>
            <w:hideMark/>
          </w:tcPr>
          <w:p w:rsidR="00CC1ABA" w:rsidRPr="00224420"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224420">
              <w:rPr>
                <w:rFonts w:ascii="Times New Roman" w:eastAsia="Times New Roman" w:hAnsi="Times New Roman" w:cs="Times New Roman"/>
                <w:color w:val="000000"/>
                <w:sz w:val="24"/>
                <w:szCs w:val="24"/>
                <w:lang w:eastAsia="ru-RU"/>
              </w:rPr>
              <w:t>2015 года.</w:t>
            </w:r>
          </w:p>
        </w:tc>
      </w:tr>
      <w:tr w:rsidR="00224420" w:rsidRPr="00CC1ABA" w:rsidTr="00CC1ABA">
        <w:trPr>
          <w:tblCellSpacing w:w="0" w:type="dxa"/>
        </w:trPr>
        <w:tc>
          <w:tcPr>
            <w:tcW w:w="510" w:type="dxa"/>
            <w:hideMark/>
          </w:tcPr>
          <w:p w:rsidR="00224420" w:rsidRDefault="00224420" w:rsidP="00224420">
            <w:pPr>
              <w:spacing w:before="100" w:beforeAutospacing="1" w:after="115" w:line="240" w:lineRule="auto"/>
              <w:rPr>
                <w:rFonts w:ascii="Times New Roman" w:eastAsia="Times New Roman" w:hAnsi="Times New Roman" w:cs="Times New Roman"/>
                <w:color w:val="000000"/>
                <w:sz w:val="24"/>
                <w:szCs w:val="24"/>
                <w:highlight w:val="yellow"/>
                <w:lang w:eastAsia="ru-RU"/>
              </w:rPr>
            </w:pPr>
          </w:p>
        </w:tc>
        <w:tc>
          <w:tcPr>
            <w:tcW w:w="1560" w:type="dxa"/>
            <w:hideMark/>
          </w:tcPr>
          <w:p w:rsidR="00224420" w:rsidRDefault="00224420" w:rsidP="00224420">
            <w:pPr>
              <w:spacing w:before="100" w:beforeAutospacing="1" w:after="115" w:line="240" w:lineRule="auto"/>
              <w:rPr>
                <w:rFonts w:ascii="Times New Roman" w:eastAsia="Times New Roman" w:hAnsi="Times New Roman" w:cs="Times New Roman"/>
                <w:color w:val="000000"/>
                <w:sz w:val="24"/>
                <w:szCs w:val="24"/>
                <w:highlight w:val="yellow"/>
                <w:lang w:eastAsia="ru-RU"/>
              </w:rPr>
            </w:pPr>
          </w:p>
        </w:tc>
        <w:tc>
          <w:tcPr>
            <w:tcW w:w="1065" w:type="dxa"/>
            <w:hideMark/>
          </w:tcPr>
          <w:p w:rsidR="00224420" w:rsidRPr="003E3333" w:rsidRDefault="00224420" w:rsidP="00CC1ABA">
            <w:pPr>
              <w:spacing w:before="100" w:beforeAutospacing="1" w:after="115" w:line="240" w:lineRule="auto"/>
              <w:rPr>
                <w:rFonts w:ascii="Times New Roman" w:eastAsia="Times New Roman" w:hAnsi="Times New Roman" w:cs="Times New Roman"/>
                <w:color w:val="000000"/>
                <w:sz w:val="24"/>
                <w:szCs w:val="24"/>
                <w:highlight w:val="yellow"/>
                <w:lang w:eastAsia="ru-RU"/>
              </w:rPr>
            </w:pPr>
          </w:p>
        </w:tc>
      </w:tr>
    </w:tbl>
    <w:p w:rsidR="00CC1ABA" w:rsidRPr="00CC1ABA" w:rsidRDefault="003E3333" w:rsidP="003E3333">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C1ABA" w:rsidRPr="00CC1ABA">
        <w:rPr>
          <w:rFonts w:ascii="Times New Roman" w:eastAsia="Times New Roman" w:hAnsi="Times New Roman" w:cs="Times New Roman"/>
          <w:b/>
          <w:bCs/>
          <w:color w:val="000000"/>
          <w:sz w:val="24"/>
          <w:szCs w:val="24"/>
          <w:lang w:eastAsia="ru-RU"/>
        </w:rPr>
        <w:t>4. Форма, сроки и порядок оплаты по договору.</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4.1.</w:t>
      </w:r>
      <w:r w:rsidRPr="00CC1ABA">
        <w:rPr>
          <w:rFonts w:ascii="Times New Roman" w:eastAsia="Times New Roman" w:hAnsi="Times New Roman" w:cs="Times New Roman"/>
          <w:color w:val="000000"/>
          <w:sz w:val="24"/>
          <w:szCs w:val="24"/>
          <w:lang w:eastAsia="ru-RU"/>
        </w:rPr>
        <w:t xml:space="preserve"> Начальный размер арендной платы составляет </w:t>
      </w:r>
      <w:r w:rsidR="003E3333">
        <w:rPr>
          <w:rFonts w:ascii="Times New Roman" w:eastAsia="Times New Roman" w:hAnsi="Times New Roman" w:cs="Times New Roman"/>
          <w:color w:val="000000"/>
          <w:sz w:val="24"/>
          <w:szCs w:val="24"/>
          <w:lang w:eastAsia="ru-RU"/>
        </w:rPr>
        <w:t xml:space="preserve">28228,56 </w:t>
      </w:r>
      <w:r w:rsidRPr="00CC1ABA">
        <w:rPr>
          <w:rFonts w:ascii="Times New Roman" w:eastAsia="Times New Roman" w:hAnsi="Times New Roman" w:cs="Times New Roman"/>
          <w:color w:val="000000"/>
          <w:sz w:val="24"/>
          <w:szCs w:val="24"/>
          <w:lang w:eastAsia="ru-RU"/>
        </w:rPr>
        <w:t>рублей (</w:t>
      </w:r>
      <w:r w:rsidR="003E3333">
        <w:rPr>
          <w:rFonts w:ascii="Times New Roman" w:eastAsia="Times New Roman" w:hAnsi="Times New Roman" w:cs="Times New Roman"/>
          <w:color w:val="000000"/>
          <w:sz w:val="24"/>
          <w:szCs w:val="24"/>
          <w:lang w:eastAsia="ru-RU"/>
        </w:rPr>
        <w:t>двадцать восемь</w:t>
      </w:r>
      <w:r w:rsidRPr="00CC1ABA">
        <w:rPr>
          <w:rFonts w:ascii="Times New Roman" w:eastAsia="Times New Roman" w:hAnsi="Times New Roman" w:cs="Times New Roman"/>
          <w:color w:val="000000"/>
          <w:sz w:val="24"/>
          <w:szCs w:val="24"/>
          <w:lang w:eastAsia="ru-RU"/>
        </w:rPr>
        <w:t xml:space="preserve"> тысяч </w:t>
      </w:r>
      <w:r w:rsidR="003E3333">
        <w:rPr>
          <w:rFonts w:ascii="Times New Roman" w:eastAsia="Times New Roman" w:hAnsi="Times New Roman" w:cs="Times New Roman"/>
          <w:color w:val="000000"/>
          <w:sz w:val="24"/>
          <w:szCs w:val="24"/>
          <w:lang w:eastAsia="ru-RU"/>
        </w:rPr>
        <w:t>двести двадцать восемь</w:t>
      </w:r>
      <w:r w:rsidRPr="00CC1ABA">
        <w:rPr>
          <w:rFonts w:ascii="Times New Roman" w:eastAsia="Times New Roman" w:hAnsi="Times New Roman" w:cs="Times New Roman"/>
          <w:color w:val="000000"/>
          <w:sz w:val="24"/>
          <w:szCs w:val="24"/>
          <w:lang w:eastAsia="ru-RU"/>
        </w:rPr>
        <w:t xml:space="preserve"> рублей </w:t>
      </w:r>
      <w:r w:rsidR="003E3333">
        <w:rPr>
          <w:rFonts w:ascii="Times New Roman" w:eastAsia="Times New Roman" w:hAnsi="Times New Roman" w:cs="Times New Roman"/>
          <w:color w:val="000000"/>
          <w:sz w:val="24"/>
          <w:szCs w:val="24"/>
          <w:lang w:eastAsia="ru-RU"/>
        </w:rPr>
        <w:t>56</w:t>
      </w:r>
      <w:r w:rsidRPr="00CC1ABA">
        <w:rPr>
          <w:rFonts w:ascii="Times New Roman" w:eastAsia="Times New Roman" w:hAnsi="Times New Roman" w:cs="Times New Roman"/>
          <w:color w:val="000000"/>
          <w:sz w:val="24"/>
          <w:szCs w:val="24"/>
          <w:lang w:eastAsia="ru-RU"/>
        </w:rPr>
        <w:t xml:space="preserve"> копеек), без учета Н</w:t>
      </w:r>
      <w:r w:rsidR="003E3333">
        <w:rPr>
          <w:rFonts w:ascii="Times New Roman" w:eastAsia="Times New Roman" w:hAnsi="Times New Roman" w:cs="Times New Roman"/>
          <w:color w:val="000000"/>
          <w:sz w:val="24"/>
          <w:szCs w:val="24"/>
          <w:lang w:eastAsia="ru-RU"/>
        </w:rPr>
        <w:t>ДС за 1 год (12 месяцев) аренды.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4.2.</w:t>
      </w:r>
      <w:r w:rsidRPr="00CC1ABA">
        <w:rPr>
          <w:rFonts w:ascii="Times New Roman" w:eastAsia="Times New Roman" w:hAnsi="Times New Roman" w:cs="Times New Roman"/>
          <w:color w:val="000000"/>
          <w:sz w:val="24"/>
          <w:szCs w:val="24"/>
          <w:lang w:eastAsia="ru-RU"/>
        </w:rPr>
        <w:t> Арендная плата вносится победителем конкурса ежемесячно в течение всего срока использования (эксплуатации) объекта договора аренды.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4.3. </w:t>
      </w:r>
      <w:r w:rsidRPr="00CC1ABA">
        <w:rPr>
          <w:rFonts w:ascii="Times New Roman" w:eastAsia="Times New Roman" w:hAnsi="Times New Roman" w:cs="Times New Roman"/>
          <w:color w:val="000000"/>
          <w:sz w:val="24"/>
          <w:szCs w:val="24"/>
          <w:lang w:eastAsia="ru-RU"/>
        </w:rPr>
        <w:t>Арендная плата начисляется с момента передачи имущества победителю конкурса (Арендатору) по акту приема-передачи.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4.4.</w:t>
      </w:r>
      <w:r w:rsidRPr="00CC1ABA">
        <w:rPr>
          <w:rFonts w:ascii="Times New Roman" w:eastAsia="Times New Roman" w:hAnsi="Times New Roman" w:cs="Times New Roman"/>
          <w:color w:val="000000"/>
          <w:sz w:val="24"/>
          <w:szCs w:val="24"/>
          <w:lang w:eastAsia="ru-RU"/>
        </w:rPr>
        <w:t> Внесение арендатором арендной платы арендодателю производится не позднее 1</w:t>
      </w:r>
      <w:r w:rsidR="003E3333">
        <w:rPr>
          <w:rFonts w:ascii="Times New Roman" w:eastAsia="Times New Roman" w:hAnsi="Times New Roman" w:cs="Times New Roman"/>
          <w:color w:val="000000"/>
          <w:sz w:val="24"/>
          <w:szCs w:val="24"/>
          <w:lang w:eastAsia="ru-RU"/>
        </w:rPr>
        <w:t>0</w:t>
      </w:r>
      <w:r w:rsidRPr="00CC1ABA">
        <w:rPr>
          <w:rFonts w:ascii="Times New Roman" w:eastAsia="Times New Roman" w:hAnsi="Times New Roman" w:cs="Times New Roman"/>
          <w:color w:val="000000"/>
          <w:sz w:val="24"/>
          <w:szCs w:val="24"/>
          <w:lang w:eastAsia="ru-RU"/>
        </w:rPr>
        <w:t>-го числа месяца, следующего за отчетным месяцем.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4.5.</w:t>
      </w:r>
      <w:r w:rsidRPr="00CC1ABA">
        <w:rPr>
          <w:rFonts w:ascii="Times New Roman" w:eastAsia="Times New Roman" w:hAnsi="Times New Roman" w:cs="Times New Roman"/>
          <w:color w:val="000000"/>
          <w:sz w:val="24"/>
          <w:szCs w:val="24"/>
          <w:lang w:eastAsia="ru-RU"/>
        </w:rPr>
        <w:t> Арендатор производит внесение арендных платежей путем перечисления денежных средств на расчетный счет арендодателя, указанный в тексте договора аренды.</w:t>
      </w:r>
    </w:p>
    <w:p w:rsidR="00CC1ABA" w:rsidRPr="00CC1ABA" w:rsidRDefault="00CC1ABA" w:rsidP="003E3333">
      <w:pPr>
        <w:spacing w:before="100" w:beforeAutospacing="1" w:after="0" w:line="240" w:lineRule="atLeast"/>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4.6.</w:t>
      </w:r>
      <w:r w:rsidRPr="00CC1ABA">
        <w:rPr>
          <w:rFonts w:ascii="Times New Roman" w:eastAsia="Times New Roman" w:hAnsi="Times New Roman" w:cs="Times New Roman"/>
          <w:color w:val="000000"/>
          <w:sz w:val="24"/>
          <w:szCs w:val="24"/>
          <w:lang w:eastAsia="ru-RU"/>
        </w:rPr>
        <w:t> Перечисление НДС в соответствующие бюджеты осуществляется Арендатором, являющимся налоговым агентом, самостоятельно согласно действующим нормативам в сроки, установленные законодательством.</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5. Порядок пересмотра цены договора (цены лота).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5.1.</w:t>
      </w:r>
      <w:r w:rsidRPr="00CC1ABA">
        <w:rPr>
          <w:rFonts w:ascii="Times New Roman" w:eastAsia="Times New Roman" w:hAnsi="Times New Roman" w:cs="Times New Roman"/>
          <w:color w:val="000000"/>
          <w:sz w:val="24"/>
          <w:szCs w:val="24"/>
          <w:lang w:eastAsia="ru-RU"/>
        </w:rPr>
        <w:t> Цена заключенного договора не может быть пересмотрена сторонами в сторону уменьшения.</w:t>
      </w:r>
    </w:p>
    <w:p w:rsidR="00CC1ABA" w:rsidRPr="00CC1ABA" w:rsidRDefault="00CC1ABA" w:rsidP="003E3333">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5.2.</w:t>
      </w:r>
      <w:r w:rsidRPr="00CC1ABA">
        <w:rPr>
          <w:rFonts w:ascii="Times New Roman" w:eastAsia="Times New Roman" w:hAnsi="Times New Roman" w:cs="Times New Roman"/>
          <w:color w:val="000000"/>
          <w:sz w:val="24"/>
          <w:szCs w:val="24"/>
          <w:lang w:eastAsia="ru-RU"/>
        </w:rPr>
        <w:t> Цена заключенного договора может быть увеличена только по соглашению сторон.</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6. Порядок передачи прав на имущество, созданное участником конкурса в рамках исполнения договора.</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6.1.</w:t>
      </w:r>
      <w:r w:rsidRPr="00CC1ABA">
        <w:rPr>
          <w:rFonts w:ascii="Times New Roman" w:eastAsia="Times New Roman" w:hAnsi="Times New Roman" w:cs="Times New Roman"/>
          <w:color w:val="000000"/>
          <w:sz w:val="24"/>
          <w:szCs w:val="24"/>
          <w:lang w:eastAsia="ru-RU"/>
        </w:rPr>
        <w:t> Создание участником конкурса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договором не предусмотрено.</w:t>
      </w:r>
    </w:p>
    <w:p w:rsidR="00CC1ABA" w:rsidRPr="00CC1ABA" w:rsidRDefault="00CC1ABA" w:rsidP="00CC1ABA">
      <w:pPr>
        <w:spacing w:before="100" w:beforeAutospacing="1" w:after="0" w:line="240" w:lineRule="auto"/>
        <w:ind w:firstLine="47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7. Требование о внесении задатка.</w:t>
      </w:r>
    </w:p>
    <w:p w:rsidR="00CC1ABA" w:rsidRPr="00CC1ABA" w:rsidRDefault="00CC1ABA" w:rsidP="00A96C18">
      <w:pPr>
        <w:spacing w:before="100" w:beforeAutospacing="1" w:after="0" w:line="240" w:lineRule="auto"/>
        <w:ind w:firstLine="475"/>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7.1. </w:t>
      </w:r>
      <w:r w:rsidRPr="00CC1ABA">
        <w:rPr>
          <w:rFonts w:ascii="Times New Roman" w:eastAsia="Times New Roman" w:hAnsi="Times New Roman" w:cs="Times New Roman"/>
          <w:color w:val="000000"/>
          <w:sz w:val="24"/>
          <w:szCs w:val="24"/>
          <w:lang w:eastAsia="ru-RU"/>
        </w:rPr>
        <w:t>Настоящей конкурсной документацией не устанавливается требование о внесении задатка.</w:t>
      </w:r>
    </w:p>
    <w:p w:rsidR="00CC1ABA" w:rsidRPr="00CC1ABA" w:rsidRDefault="00CC1ABA" w:rsidP="00A96C18">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 Критерии оценки заявок на участие в конкурсе и установленные</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b/>
          <w:bCs/>
          <w:color w:val="000000"/>
          <w:sz w:val="24"/>
          <w:szCs w:val="24"/>
          <w:lang w:eastAsia="ru-RU"/>
        </w:rPr>
        <w:t>параметры критериев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8.1.</w:t>
      </w:r>
      <w:r w:rsidRPr="00CC1ABA">
        <w:rPr>
          <w:rFonts w:ascii="Times New Roman" w:eastAsia="Times New Roman" w:hAnsi="Times New Roman" w:cs="Times New Roman"/>
          <w:color w:val="000000"/>
          <w:sz w:val="24"/>
          <w:szCs w:val="24"/>
          <w:lang w:eastAsia="ru-RU"/>
        </w:rPr>
        <w:t> Для определения лучших условий исполнения договора, предложенных в заявках на участие в конкурсе, оценка и сопоставление этих заявок осуществляются по критериям, установленным настоящей конкурсной документацией.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8.2.</w:t>
      </w:r>
      <w:r w:rsidRPr="00CC1ABA">
        <w:rPr>
          <w:rFonts w:ascii="Times New Roman" w:eastAsia="Times New Roman" w:hAnsi="Times New Roman" w:cs="Times New Roman"/>
          <w:color w:val="000000"/>
          <w:sz w:val="24"/>
          <w:szCs w:val="24"/>
          <w:lang w:eastAsia="ru-RU"/>
        </w:rPr>
        <w:t> В качестве критериев конкурса устанавливаются: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8.2.1. Размер арендной платы;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8.2.2. </w:t>
      </w:r>
      <w:proofErr w:type="gramStart"/>
      <w:r w:rsidRPr="00CC1ABA">
        <w:rPr>
          <w:rFonts w:ascii="Times New Roman" w:eastAsia="Times New Roman" w:hAnsi="Times New Roman" w:cs="Times New Roman"/>
          <w:color w:val="000000"/>
          <w:sz w:val="24"/>
          <w:szCs w:val="24"/>
          <w:lang w:eastAsia="ru-RU"/>
        </w:rPr>
        <w:t xml:space="preserve">Восстановление электроснабжения потребителей после технологических нарушений в работе электрических сетей в период не более 24 часов для </w:t>
      </w:r>
      <w:proofErr w:type="spellStart"/>
      <w:r w:rsidRPr="00CC1ABA">
        <w:rPr>
          <w:rFonts w:ascii="Times New Roman" w:eastAsia="Times New Roman" w:hAnsi="Times New Roman" w:cs="Times New Roman"/>
          <w:color w:val="000000"/>
          <w:sz w:val="24"/>
          <w:szCs w:val="24"/>
          <w:lang w:eastAsia="ru-RU"/>
        </w:rPr>
        <w:t>электроприемников</w:t>
      </w:r>
      <w:proofErr w:type="spellEnd"/>
      <w:r w:rsidRPr="00CC1ABA">
        <w:rPr>
          <w:rFonts w:ascii="Times New Roman" w:eastAsia="Times New Roman" w:hAnsi="Times New Roman" w:cs="Times New Roman"/>
          <w:color w:val="000000"/>
          <w:sz w:val="24"/>
          <w:szCs w:val="24"/>
          <w:lang w:eastAsia="ru-RU"/>
        </w:rPr>
        <w:t xml:space="preserve"> третьей категории в соответствии с требованиями законодательства Российской Федерации (Постановление Правительства РФ от 04 мая 2012 г. № 442 «О функционировании розничных рынков электрической энергии, полном и (или) частичном ограничении режима потребления электрической энергии») с предоставлением документов (или их копий), подтверждающих соответствие товаров</w:t>
      </w:r>
      <w:proofErr w:type="gramEnd"/>
      <w:r w:rsidRPr="00CC1ABA">
        <w:rPr>
          <w:rFonts w:ascii="Times New Roman" w:eastAsia="Times New Roman" w:hAnsi="Times New Roman" w:cs="Times New Roman"/>
          <w:color w:val="000000"/>
          <w:sz w:val="24"/>
          <w:szCs w:val="24"/>
          <w:lang w:eastAsia="ru-RU"/>
        </w:rPr>
        <w:t xml:space="preserve"> (работ, услуг) установленным требованиям.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8.2.3. Получение паспорта готовности к осенне-зимнему периоду (ОЗП) в результате выполнения программы подготовки к ОЗП в срок не </w:t>
      </w:r>
      <w:proofErr w:type="gramStart"/>
      <w:r w:rsidRPr="00CC1ABA">
        <w:rPr>
          <w:rFonts w:ascii="Times New Roman" w:eastAsia="Times New Roman" w:hAnsi="Times New Roman" w:cs="Times New Roman"/>
          <w:color w:val="000000"/>
          <w:sz w:val="24"/>
          <w:szCs w:val="24"/>
          <w:lang w:eastAsia="ru-RU"/>
        </w:rPr>
        <w:t>позднее</w:t>
      </w:r>
      <w:proofErr w:type="gramEnd"/>
      <w:r w:rsidRPr="00CC1ABA">
        <w:rPr>
          <w:rFonts w:ascii="Times New Roman" w:eastAsia="Times New Roman" w:hAnsi="Times New Roman" w:cs="Times New Roman"/>
          <w:color w:val="000000"/>
          <w:sz w:val="24"/>
          <w:szCs w:val="24"/>
          <w:lang w:eastAsia="ru-RU"/>
        </w:rPr>
        <w:t xml:space="preserve"> чем за 5 календарных дней до 01 ноября текущего года.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8.3.</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Для каждого применяемого для оценки заявок на участие в конкурсе критерия </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конкурса в настоящей конкурсной документации</w:t>
      </w:r>
      <w:proofErr w:type="gramEnd"/>
      <w:r w:rsidRPr="00CC1ABA">
        <w:rPr>
          <w:rFonts w:ascii="Times New Roman" w:eastAsia="Times New Roman" w:hAnsi="Times New Roman" w:cs="Times New Roman"/>
          <w:color w:val="000000"/>
          <w:sz w:val="24"/>
          <w:szCs w:val="24"/>
          <w:lang w:eastAsia="ru-RU"/>
        </w:rPr>
        <w:t> устанавливаются следующие параметры: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8.3.1. Начальное условие в виде числа (далее - начальное значение критерия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8.3.2. Уменьшение или увеличение начального значения </w:t>
      </w:r>
      <w:r w:rsidR="00224420">
        <w:rPr>
          <w:rFonts w:ascii="Times New Roman" w:eastAsia="Times New Roman" w:hAnsi="Times New Roman" w:cs="Times New Roman"/>
          <w:color w:val="000000"/>
          <w:sz w:val="24"/>
          <w:szCs w:val="24"/>
          <w:lang w:eastAsia="ru-RU"/>
        </w:rPr>
        <w:t>критерия конкурса в заявке  н</w:t>
      </w:r>
      <w:r w:rsidRPr="00CC1ABA">
        <w:rPr>
          <w:rFonts w:ascii="Times New Roman" w:eastAsia="Times New Roman" w:hAnsi="Times New Roman" w:cs="Times New Roman"/>
          <w:color w:val="000000"/>
          <w:sz w:val="24"/>
          <w:szCs w:val="24"/>
          <w:lang w:eastAsia="ru-RU"/>
        </w:rPr>
        <w:t>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8.3.3. Коэффициент, учитывающий значимость критерия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8.4.</w:t>
      </w:r>
      <w:r w:rsidRPr="00CC1ABA">
        <w:rPr>
          <w:rFonts w:ascii="Times New Roman" w:eastAsia="Times New Roman" w:hAnsi="Times New Roman" w:cs="Times New Roman"/>
          <w:color w:val="000000"/>
          <w:sz w:val="24"/>
          <w:szCs w:val="24"/>
          <w:lang w:eastAsia="ru-RU"/>
        </w:rPr>
        <w:t> Параметры критериев конкурса:</w:t>
      </w: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4"/>
        <w:gridCol w:w="4203"/>
        <w:gridCol w:w="1403"/>
        <w:gridCol w:w="1708"/>
        <w:gridCol w:w="1812"/>
      </w:tblGrid>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bookmarkStart w:id="0" w:name="OLE_LINK2"/>
            <w:bookmarkStart w:id="1" w:name="OLE_LINK1"/>
            <w:bookmarkEnd w:id="0"/>
            <w:bookmarkEnd w:id="1"/>
            <w:r w:rsidRPr="00CC1ABA">
              <w:rPr>
                <w:rFonts w:ascii="Times New Roman" w:eastAsia="Times New Roman" w:hAnsi="Times New Roman" w:cs="Times New Roman"/>
                <w:color w:val="000000"/>
                <w:sz w:val="24"/>
                <w:szCs w:val="24"/>
                <w:lang w:eastAsia="ru-RU"/>
              </w:rPr>
              <w:t xml:space="preserve">№ </w:t>
            </w:r>
            <w:proofErr w:type="spellStart"/>
            <w:proofErr w:type="gramStart"/>
            <w:r w:rsidRPr="00CC1ABA">
              <w:rPr>
                <w:rFonts w:ascii="Times New Roman" w:eastAsia="Times New Roman" w:hAnsi="Times New Roman" w:cs="Times New Roman"/>
                <w:color w:val="000000"/>
                <w:sz w:val="24"/>
                <w:szCs w:val="24"/>
                <w:lang w:eastAsia="ru-RU"/>
              </w:rPr>
              <w:t>п</w:t>
            </w:r>
            <w:proofErr w:type="spellEnd"/>
            <w:proofErr w:type="gramEnd"/>
            <w:r w:rsidRPr="00CC1ABA">
              <w:rPr>
                <w:rFonts w:ascii="Times New Roman" w:eastAsia="Times New Roman" w:hAnsi="Times New Roman" w:cs="Times New Roman"/>
                <w:color w:val="000000"/>
                <w:sz w:val="24"/>
                <w:szCs w:val="24"/>
                <w:lang w:eastAsia="ru-RU"/>
              </w:rPr>
              <w:t>/</w:t>
            </w:r>
            <w:proofErr w:type="spellStart"/>
            <w:r w:rsidRPr="00CC1ABA">
              <w:rPr>
                <w:rFonts w:ascii="Times New Roman" w:eastAsia="Times New Roman" w:hAnsi="Times New Roman" w:cs="Times New Roman"/>
                <w:color w:val="000000"/>
                <w:sz w:val="24"/>
                <w:szCs w:val="24"/>
                <w:lang w:eastAsia="ru-RU"/>
              </w:rPr>
              <w:t>п</w:t>
            </w:r>
            <w:proofErr w:type="spellEnd"/>
          </w:p>
        </w:tc>
        <w:tc>
          <w:tcPr>
            <w:tcW w:w="39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Критерий конкурса</w:t>
            </w:r>
          </w:p>
        </w:tc>
        <w:tc>
          <w:tcPr>
            <w:tcW w:w="121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Начальное значение</w:t>
            </w: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Критерия</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конкурса</w:t>
            </w:r>
          </w:p>
        </w:tc>
        <w:tc>
          <w:tcPr>
            <w:tcW w:w="14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Уменьшение, или увеличение</w:t>
            </w:r>
          </w:p>
        </w:tc>
        <w:tc>
          <w:tcPr>
            <w:tcW w:w="15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Коэффициент, учитывающий значимость критерия конкурса.</w:t>
            </w: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Размер арендной платы за 1 год (12 месяцев) аренды, без учета НДС</w:t>
            </w:r>
          </w:p>
        </w:tc>
        <w:tc>
          <w:tcPr>
            <w:tcW w:w="1215" w:type="dxa"/>
            <w:tcBorders>
              <w:top w:val="outset" w:sz="6" w:space="0" w:color="000000"/>
              <w:left w:val="outset" w:sz="6" w:space="0" w:color="000000"/>
              <w:bottom w:val="outset" w:sz="6" w:space="0" w:color="000000"/>
              <w:right w:val="outset" w:sz="6" w:space="0" w:color="000000"/>
            </w:tcBorders>
            <w:hideMark/>
          </w:tcPr>
          <w:p w:rsidR="00CC1ABA" w:rsidRPr="00CC1ABA" w:rsidRDefault="00A96C18" w:rsidP="00A96C18">
            <w:pPr>
              <w:spacing w:before="100" w:beforeAutospacing="1" w:after="11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28228,56</w:t>
            </w:r>
            <w:r w:rsidR="00CC1ABA" w:rsidRPr="00CC1ABA">
              <w:rPr>
                <w:rFonts w:ascii="Times New Roman" w:eastAsia="Times New Roman" w:hAnsi="Times New Roman" w:cs="Times New Roman"/>
                <w:color w:val="000000"/>
                <w:sz w:val="24"/>
                <w:szCs w:val="24"/>
                <w:lang w:eastAsia="ru-RU"/>
              </w:rPr>
              <w:t xml:space="preserve"> рублей</w:t>
            </w:r>
          </w:p>
        </w:tc>
        <w:tc>
          <w:tcPr>
            <w:tcW w:w="14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Увеличение</w:t>
            </w:r>
          </w:p>
        </w:tc>
        <w:tc>
          <w:tcPr>
            <w:tcW w:w="15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0,2</w:t>
            </w: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w:t>
            </w:r>
          </w:p>
        </w:tc>
        <w:tc>
          <w:tcPr>
            <w:tcW w:w="39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Восстановление электроснабжения потребителей после технологических нарушений в работе электрических сетей в период не более 24 часов для </w:t>
            </w:r>
            <w:proofErr w:type="spellStart"/>
            <w:r w:rsidRPr="00CC1ABA">
              <w:rPr>
                <w:rFonts w:ascii="Times New Roman" w:eastAsia="Times New Roman" w:hAnsi="Times New Roman" w:cs="Times New Roman"/>
                <w:color w:val="000000"/>
                <w:sz w:val="24"/>
                <w:szCs w:val="24"/>
                <w:lang w:eastAsia="ru-RU"/>
              </w:rPr>
              <w:t>электроприемников</w:t>
            </w:r>
            <w:proofErr w:type="spellEnd"/>
            <w:r w:rsidRPr="00CC1ABA">
              <w:rPr>
                <w:rFonts w:ascii="Times New Roman" w:eastAsia="Times New Roman" w:hAnsi="Times New Roman" w:cs="Times New Roman"/>
                <w:color w:val="000000"/>
                <w:sz w:val="24"/>
                <w:szCs w:val="24"/>
                <w:lang w:eastAsia="ru-RU"/>
              </w:rPr>
              <w:t xml:space="preserve"> третьей категории в соответствии с требованиями законодательства Российской Федерации</w:t>
            </w:r>
          </w:p>
        </w:tc>
        <w:tc>
          <w:tcPr>
            <w:tcW w:w="121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24</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часа</w:t>
            </w:r>
          </w:p>
        </w:tc>
        <w:tc>
          <w:tcPr>
            <w:tcW w:w="14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Уменьшение</w:t>
            </w:r>
          </w:p>
        </w:tc>
        <w:tc>
          <w:tcPr>
            <w:tcW w:w="15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0,4</w:t>
            </w: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3</w:t>
            </w:r>
          </w:p>
        </w:tc>
        <w:tc>
          <w:tcPr>
            <w:tcW w:w="39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Получение паспорта готовности к осенне-зимнему периоду (ОЗП) в </w:t>
            </w:r>
            <w:r w:rsidRPr="00CC1ABA">
              <w:rPr>
                <w:rFonts w:ascii="Times New Roman" w:eastAsia="Times New Roman" w:hAnsi="Times New Roman" w:cs="Times New Roman"/>
                <w:color w:val="000000"/>
                <w:sz w:val="24"/>
                <w:szCs w:val="24"/>
                <w:lang w:eastAsia="ru-RU"/>
              </w:rPr>
              <w:lastRenderedPageBreak/>
              <w:t xml:space="preserve">результате выполнения программы подготовки к ОЗП в срок не </w:t>
            </w:r>
            <w:proofErr w:type="gramStart"/>
            <w:r w:rsidRPr="00CC1ABA">
              <w:rPr>
                <w:rFonts w:ascii="Times New Roman" w:eastAsia="Times New Roman" w:hAnsi="Times New Roman" w:cs="Times New Roman"/>
                <w:color w:val="000000"/>
                <w:sz w:val="24"/>
                <w:szCs w:val="24"/>
                <w:lang w:eastAsia="ru-RU"/>
              </w:rPr>
              <w:t>позднее</w:t>
            </w:r>
            <w:proofErr w:type="gramEnd"/>
            <w:r w:rsidRPr="00CC1ABA">
              <w:rPr>
                <w:rFonts w:ascii="Times New Roman" w:eastAsia="Times New Roman" w:hAnsi="Times New Roman" w:cs="Times New Roman"/>
                <w:color w:val="000000"/>
                <w:sz w:val="24"/>
                <w:szCs w:val="24"/>
                <w:lang w:eastAsia="ru-RU"/>
              </w:rPr>
              <w:t xml:space="preserve"> чем за 5 календарных дней до 01 ноября текущего года.</w:t>
            </w:r>
          </w:p>
        </w:tc>
        <w:tc>
          <w:tcPr>
            <w:tcW w:w="121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5</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дней</w:t>
            </w:r>
          </w:p>
        </w:tc>
        <w:tc>
          <w:tcPr>
            <w:tcW w:w="148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Увеличение</w:t>
            </w:r>
          </w:p>
        </w:tc>
        <w:tc>
          <w:tcPr>
            <w:tcW w:w="159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0,4</w:t>
            </w:r>
          </w:p>
        </w:tc>
      </w:tr>
    </w:tbl>
    <w:p w:rsidR="00CC1ABA" w:rsidRPr="00CC1ABA" w:rsidRDefault="00A96C18" w:rsidP="00A96C18">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C1ABA" w:rsidRPr="00CC1ABA">
        <w:rPr>
          <w:rFonts w:ascii="Times New Roman" w:eastAsia="Times New Roman" w:hAnsi="Times New Roman" w:cs="Times New Roman"/>
          <w:b/>
          <w:bCs/>
          <w:color w:val="000000"/>
          <w:sz w:val="24"/>
          <w:szCs w:val="24"/>
          <w:lang w:eastAsia="ru-RU"/>
        </w:rPr>
        <w:t>9. Срок, место и порядок предоставления конкурсной документации.</w:t>
      </w:r>
    </w:p>
    <w:p w:rsidR="00CC1ABA" w:rsidRPr="00CC1ABA" w:rsidRDefault="00CC1ABA" w:rsidP="00CC1ABA">
      <w:pPr>
        <w:shd w:val="clear" w:color="auto" w:fill="FFFFFF"/>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9.1.</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 xml:space="preserve">Конкурсная документация в бумажном виде предоставляется по рабочим дням с </w:t>
      </w:r>
      <w:r w:rsidR="00A96C18">
        <w:rPr>
          <w:rFonts w:ascii="Times New Roman" w:eastAsia="Times New Roman" w:hAnsi="Times New Roman" w:cs="Times New Roman"/>
          <w:color w:val="000000"/>
          <w:sz w:val="24"/>
          <w:szCs w:val="24"/>
          <w:lang w:eastAsia="ru-RU"/>
        </w:rPr>
        <w:t>8.</w:t>
      </w:r>
      <w:r w:rsidRPr="00CC1ABA">
        <w:rPr>
          <w:rFonts w:ascii="Times New Roman" w:eastAsia="Times New Roman" w:hAnsi="Times New Roman" w:cs="Times New Roman"/>
          <w:color w:val="000000"/>
          <w:sz w:val="24"/>
          <w:szCs w:val="24"/>
          <w:lang w:eastAsia="ru-RU"/>
        </w:rPr>
        <w:t xml:space="preserve">00 ч. до </w:t>
      </w:r>
      <w:r w:rsidR="00A96C18">
        <w:rPr>
          <w:rFonts w:ascii="Times New Roman" w:eastAsia="Times New Roman" w:hAnsi="Times New Roman" w:cs="Times New Roman"/>
          <w:color w:val="000000"/>
          <w:sz w:val="24"/>
          <w:szCs w:val="24"/>
          <w:lang w:eastAsia="ru-RU"/>
        </w:rPr>
        <w:t>16.</w:t>
      </w:r>
      <w:r w:rsidRPr="00CC1ABA">
        <w:rPr>
          <w:rFonts w:ascii="Times New Roman" w:eastAsia="Times New Roman" w:hAnsi="Times New Roman" w:cs="Times New Roman"/>
          <w:color w:val="000000"/>
          <w:sz w:val="24"/>
          <w:szCs w:val="24"/>
          <w:lang w:eastAsia="ru-RU"/>
        </w:rPr>
        <w:t>00 ч. в срок со следующего дня после размещения на официальном сайте Российской Федерации для размещения информации о проведении торгов </w:t>
      </w:r>
      <w:hyperlink r:id="rId6"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w:t>
      </w:r>
      <w:r w:rsidR="000E66F9">
        <w:rPr>
          <w:rFonts w:ascii="Times New Roman" w:eastAsia="Times New Roman" w:hAnsi="Times New Roman" w:cs="Times New Roman"/>
          <w:color w:val="000000"/>
          <w:sz w:val="24"/>
          <w:szCs w:val="24"/>
          <w:lang w:eastAsia="ru-RU"/>
        </w:rPr>
        <w:t xml:space="preserve"> </w:t>
      </w:r>
      <w:r w:rsidR="000E66F9" w:rsidRPr="000E66F9">
        <w:rPr>
          <w:rFonts w:ascii="Times New Roman" w:eastAsia="Times New Roman" w:hAnsi="Times New Roman" w:cs="Times New Roman"/>
          <w:b/>
          <w:color w:val="000000"/>
          <w:sz w:val="24"/>
          <w:szCs w:val="24"/>
          <w:lang w:eastAsia="ru-RU"/>
        </w:rPr>
        <w:t>6 мая</w:t>
      </w:r>
      <w:r w:rsidRPr="000E66F9">
        <w:rPr>
          <w:rFonts w:ascii="Times New Roman" w:eastAsia="Times New Roman" w:hAnsi="Times New Roman" w:cs="Times New Roman"/>
          <w:b/>
          <w:color w:val="000000"/>
          <w:sz w:val="24"/>
          <w:szCs w:val="24"/>
          <w:shd w:val="clear" w:color="auto" w:fill="FFFFFF"/>
          <w:lang w:eastAsia="ru-RU"/>
        </w:rPr>
        <w:t xml:space="preserve"> 2015</w:t>
      </w:r>
      <w:r w:rsidRPr="000E66F9">
        <w:rPr>
          <w:rFonts w:ascii="Times New Roman" w:eastAsia="Times New Roman" w:hAnsi="Times New Roman" w:cs="Times New Roman"/>
          <w:color w:val="000000"/>
          <w:sz w:val="24"/>
          <w:szCs w:val="24"/>
          <w:shd w:val="clear" w:color="auto" w:fill="FFFFFF"/>
          <w:lang w:eastAsia="ru-RU"/>
        </w:rPr>
        <w:t xml:space="preserve"> года</w:t>
      </w:r>
      <w:r w:rsidRPr="00CC1ABA">
        <w:rPr>
          <w:rFonts w:ascii="Times New Roman" w:eastAsia="Times New Roman" w:hAnsi="Times New Roman" w:cs="Times New Roman"/>
          <w:color w:val="000000"/>
          <w:sz w:val="24"/>
          <w:szCs w:val="24"/>
          <w:shd w:val="clear" w:color="auto" w:fill="FFFFFF"/>
          <w:lang w:eastAsia="ru-RU"/>
        </w:rPr>
        <w:t xml:space="preserve"> извещения о проведении конкурса по </w:t>
      </w:r>
      <w:r w:rsidR="000E66F9" w:rsidRPr="000E66F9">
        <w:rPr>
          <w:rFonts w:ascii="Times New Roman" w:eastAsia="Times New Roman" w:hAnsi="Times New Roman" w:cs="Times New Roman"/>
          <w:b/>
          <w:color w:val="000000"/>
          <w:sz w:val="24"/>
          <w:szCs w:val="24"/>
          <w:shd w:val="clear" w:color="auto" w:fill="FFFFFF"/>
          <w:lang w:eastAsia="ru-RU"/>
        </w:rPr>
        <w:t>8 июня</w:t>
      </w:r>
      <w:r w:rsidRPr="00A96C18">
        <w:rPr>
          <w:rFonts w:ascii="Times New Roman" w:eastAsia="Times New Roman" w:hAnsi="Times New Roman" w:cs="Times New Roman"/>
          <w:color w:val="000000"/>
          <w:sz w:val="24"/>
          <w:szCs w:val="24"/>
          <w:highlight w:val="yellow"/>
          <w:shd w:val="clear" w:color="auto" w:fill="FFFFFF"/>
          <w:lang w:eastAsia="ru-RU"/>
        </w:rPr>
        <w:t xml:space="preserve"> </w:t>
      </w:r>
      <w:r w:rsidRPr="000E66F9">
        <w:rPr>
          <w:rFonts w:ascii="Times New Roman" w:eastAsia="Times New Roman" w:hAnsi="Times New Roman" w:cs="Times New Roman"/>
          <w:color w:val="000000"/>
          <w:sz w:val="24"/>
          <w:szCs w:val="24"/>
          <w:shd w:val="clear" w:color="auto" w:fill="FFFFFF"/>
          <w:lang w:eastAsia="ru-RU"/>
        </w:rPr>
        <w:t>2015 года 09-30</w:t>
      </w:r>
      <w:r w:rsidRPr="00CC1ABA">
        <w:rPr>
          <w:rFonts w:ascii="Times New Roman" w:eastAsia="Times New Roman" w:hAnsi="Times New Roman" w:cs="Times New Roman"/>
          <w:color w:val="000000"/>
          <w:sz w:val="24"/>
          <w:szCs w:val="24"/>
          <w:shd w:val="clear" w:color="auto" w:fill="FFFFFF"/>
          <w:lang w:eastAsia="ru-RU"/>
        </w:rPr>
        <w:t xml:space="preserve"> часов по адресу:</w:t>
      </w:r>
      <w:r w:rsidRPr="00CC1ABA">
        <w:rPr>
          <w:rFonts w:ascii="Times New Roman" w:eastAsia="Times New Roman" w:hAnsi="Times New Roman" w:cs="Times New Roman"/>
          <w:color w:val="000000"/>
          <w:sz w:val="24"/>
          <w:szCs w:val="24"/>
          <w:lang w:eastAsia="ru-RU"/>
        </w:rPr>
        <w:t> </w:t>
      </w:r>
      <w:r w:rsidR="00A96C18">
        <w:rPr>
          <w:rFonts w:ascii="Times New Roman" w:eastAsia="Times New Roman" w:hAnsi="Times New Roman" w:cs="Times New Roman"/>
          <w:color w:val="000000"/>
          <w:sz w:val="24"/>
          <w:szCs w:val="24"/>
          <w:lang w:eastAsia="ru-RU"/>
        </w:rPr>
        <w:t>456905</w:t>
      </w:r>
      <w:r w:rsidRPr="00CC1ABA">
        <w:rPr>
          <w:rFonts w:ascii="Times New Roman" w:eastAsia="Times New Roman" w:hAnsi="Times New Roman" w:cs="Times New Roman"/>
          <w:color w:val="000000"/>
          <w:sz w:val="24"/>
          <w:szCs w:val="24"/>
          <w:lang w:eastAsia="ru-RU"/>
        </w:rPr>
        <w:t xml:space="preserve">, </w:t>
      </w:r>
      <w:r w:rsidR="00A96C18">
        <w:rPr>
          <w:rFonts w:ascii="Times New Roman" w:eastAsia="Times New Roman" w:hAnsi="Times New Roman" w:cs="Times New Roman"/>
          <w:color w:val="000000"/>
          <w:sz w:val="24"/>
          <w:szCs w:val="24"/>
          <w:lang w:eastAsia="ru-RU"/>
        </w:rPr>
        <w:t>Челябинская</w:t>
      </w:r>
      <w:r w:rsidRPr="00CC1ABA">
        <w:rPr>
          <w:rFonts w:ascii="Times New Roman" w:eastAsia="Times New Roman" w:hAnsi="Times New Roman" w:cs="Times New Roman"/>
          <w:color w:val="000000"/>
          <w:sz w:val="24"/>
          <w:szCs w:val="24"/>
          <w:lang w:eastAsia="ru-RU"/>
        </w:rPr>
        <w:t xml:space="preserve"> область, </w:t>
      </w:r>
      <w:proofErr w:type="spellStart"/>
      <w:r w:rsidR="00A96C18">
        <w:rPr>
          <w:rFonts w:ascii="Times New Roman" w:eastAsia="Times New Roman" w:hAnsi="Times New Roman" w:cs="Times New Roman"/>
          <w:color w:val="000000"/>
          <w:sz w:val="24"/>
          <w:szCs w:val="24"/>
          <w:lang w:eastAsia="ru-RU"/>
        </w:rPr>
        <w:t>Саткинский</w:t>
      </w:r>
      <w:proofErr w:type="spellEnd"/>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район, п</w:t>
      </w:r>
      <w:proofErr w:type="gramEnd"/>
      <w:r w:rsidR="00A96C18">
        <w:rPr>
          <w:rFonts w:ascii="Times New Roman" w:eastAsia="Times New Roman" w:hAnsi="Times New Roman" w:cs="Times New Roman"/>
          <w:color w:val="000000"/>
          <w:sz w:val="24"/>
          <w:szCs w:val="24"/>
          <w:lang w:eastAsia="ru-RU"/>
        </w:rPr>
        <w:t>. Межевой, ул. Карла Маркса, 5а</w:t>
      </w:r>
      <w:r w:rsidRPr="00CC1ABA">
        <w:rPr>
          <w:rFonts w:ascii="Times New Roman" w:eastAsia="Times New Roman" w:hAnsi="Times New Roman" w:cs="Times New Roman"/>
          <w:color w:val="000000"/>
          <w:sz w:val="24"/>
          <w:szCs w:val="24"/>
          <w:lang w:eastAsia="ru-RU"/>
        </w:rPr>
        <w:t>.</w:t>
      </w:r>
    </w:p>
    <w:p w:rsidR="00CC1ABA" w:rsidRPr="00CC1ABA" w:rsidRDefault="00CC1ABA" w:rsidP="00CC1ABA">
      <w:pPr>
        <w:shd w:val="clear" w:color="auto" w:fill="FFFFFF"/>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9.2.</w:t>
      </w:r>
      <w:r w:rsidRPr="00CC1ABA">
        <w:rPr>
          <w:rFonts w:ascii="Times New Roman" w:eastAsia="Times New Roman" w:hAnsi="Times New Roman" w:cs="Times New Roman"/>
          <w:color w:val="000000"/>
          <w:sz w:val="24"/>
          <w:szCs w:val="24"/>
          <w:lang w:eastAsia="ru-RU"/>
        </w:rPr>
        <w:t xml:space="preserve"> Конкурсная документация в бумажном виде предоставляется на основании поданного в письменной форме заявления любого заинтересованного лица в течение двух рабочих дней </w:t>
      </w:r>
      <w:proofErr w:type="gramStart"/>
      <w:r w:rsidRPr="00CC1ABA">
        <w:rPr>
          <w:rFonts w:ascii="Times New Roman" w:eastAsia="Times New Roman" w:hAnsi="Times New Roman" w:cs="Times New Roman"/>
          <w:color w:val="000000"/>
          <w:sz w:val="24"/>
          <w:szCs w:val="24"/>
          <w:lang w:eastAsia="ru-RU"/>
        </w:rPr>
        <w:t>с даты получения</w:t>
      </w:r>
      <w:proofErr w:type="gramEnd"/>
      <w:r w:rsidRPr="00CC1ABA">
        <w:rPr>
          <w:rFonts w:ascii="Times New Roman" w:eastAsia="Times New Roman" w:hAnsi="Times New Roman" w:cs="Times New Roman"/>
          <w:color w:val="000000"/>
          <w:sz w:val="24"/>
          <w:szCs w:val="24"/>
          <w:lang w:eastAsia="ru-RU"/>
        </w:rPr>
        <w:t xml:space="preserve"> соответствующего заявления.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9.3.</w:t>
      </w:r>
      <w:r w:rsidRPr="00CC1ABA">
        <w:rPr>
          <w:rFonts w:ascii="Times New Roman" w:eastAsia="Times New Roman" w:hAnsi="Times New Roman" w:cs="Times New Roman"/>
          <w:color w:val="000000"/>
          <w:sz w:val="24"/>
          <w:szCs w:val="24"/>
          <w:lang w:eastAsia="ru-RU"/>
        </w:rPr>
        <w:t xml:space="preserve"> Конкурсная документация в электронном виде предоставляется на основании поданного в форме электронного документа заявления любого заинтересованного лица в течение двух рабочих дней </w:t>
      </w:r>
      <w:proofErr w:type="gramStart"/>
      <w:r w:rsidRPr="00CC1ABA">
        <w:rPr>
          <w:rFonts w:ascii="Times New Roman" w:eastAsia="Times New Roman" w:hAnsi="Times New Roman" w:cs="Times New Roman"/>
          <w:color w:val="000000"/>
          <w:sz w:val="24"/>
          <w:szCs w:val="24"/>
          <w:lang w:eastAsia="ru-RU"/>
        </w:rPr>
        <w:t>с даты получения</w:t>
      </w:r>
      <w:proofErr w:type="gramEnd"/>
      <w:r w:rsidRPr="00CC1ABA">
        <w:rPr>
          <w:rFonts w:ascii="Times New Roman" w:eastAsia="Times New Roman" w:hAnsi="Times New Roman" w:cs="Times New Roman"/>
          <w:color w:val="000000"/>
          <w:sz w:val="24"/>
          <w:szCs w:val="24"/>
          <w:lang w:eastAsia="ru-RU"/>
        </w:rPr>
        <w:t xml:space="preserve"> соответствующего заявления.</w:t>
      </w:r>
    </w:p>
    <w:p w:rsidR="00CC1ABA" w:rsidRPr="00CC1ABA" w:rsidRDefault="00CC1ABA" w:rsidP="00A96C18">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10. Порядок и сроки предоставления разъяснений положений</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b/>
          <w:bCs/>
          <w:color w:val="000000"/>
          <w:sz w:val="24"/>
          <w:szCs w:val="24"/>
          <w:lang w:eastAsia="ru-RU"/>
        </w:rPr>
        <w:t>конкурсной документации.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10.1.</w:t>
      </w:r>
      <w:r w:rsidRPr="00CC1ABA">
        <w:rPr>
          <w:rFonts w:ascii="Times New Roman" w:eastAsia="Times New Roman" w:hAnsi="Times New Roman" w:cs="Times New Roman"/>
          <w:color w:val="000000"/>
          <w:sz w:val="24"/>
          <w:szCs w:val="24"/>
          <w:lang w:eastAsia="ru-RU"/>
        </w:rPr>
        <w:t xml:space="preserve">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w:t>
      </w:r>
      <w:proofErr w:type="gramStart"/>
      <w:r w:rsidRPr="00CC1ABA">
        <w:rPr>
          <w:rFonts w:ascii="Times New Roman" w:eastAsia="Times New Roman" w:hAnsi="Times New Roman" w:cs="Times New Roman"/>
          <w:color w:val="000000"/>
          <w:sz w:val="24"/>
          <w:szCs w:val="24"/>
          <w:lang w:eastAsia="ru-RU"/>
        </w:rPr>
        <w:t>с даты поступления</w:t>
      </w:r>
      <w:proofErr w:type="gramEnd"/>
      <w:r w:rsidRPr="00CC1ABA">
        <w:rPr>
          <w:rFonts w:ascii="Times New Roman" w:eastAsia="Times New Roman" w:hAnsi="Times New Roman" w:cs="Times New Roman"/>
          <w:color w:val="000000"/>
          <w:sz w:val="24"/>
          <w:szCs w:val="24"/>
          <w:lang w:eastAsia="ru-RU"/>
        </w:rPr>
        <w:t xml:space="preserve"> указанного запроса организатор конкурса обязуется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10.2.</w:t>
      </w:r>
      <w:r w:rsidRPr="00CC1ABA">
        <w:rPr>
          <w:rFonts w:ascii="Times New Roman" w:eastAsia="Times New Roman" w:hAnsi="Times New Roman" w:cs="Times New Roman"/>
          <w:color w:val="000000"/>
          <w:sz w:val="24"/>
          <w:szCs w:val="24"/>
          <w:lang w:eastAsia="ru-RU"/>
        </w:rPr>
        <w:t xml:space="preserve"> В течение одного дня </w:t>
      </w:r>
      <w:proofErr w:type="gramStart"/>
      <w:r w:rsidRPr="00CC1ABA">
        <w:rPr>
          <w:rFonts w:ascii="Times New Roman" w:eastAsia="Times New Roman" w:hAnsi="Times New Roman" w:cs="Times New Roman"/>
          <w:color w:val="000000"/>
          <w:sz w:val="24"/>
          <w:szCs w:val="24"/>
          <w:lang w:eastAsia="ru-RU"/>
        </w:rPr>
        <w:t>с даты направления</w:t>
      </w:r>
      <w:proofErr w:type="gramEnd"/>
      <w:r w:rsidRPr="00CC1ABA">
        <w:rPr>
          <w:rFonts w:ascii="Times New Roman" w:eastAsia="Times New Roman" w:hAnsi="Times New Roman" w:cs="Times New Roman"/>
          <w:color w:val="000000"/>
          <w:sz w:val="24"/>
          <w:szCs w:val="24"/>
          <w:lang w:eastAsia="ru-RU"/>
        </w:rPr>
        <w:t xml:space="preserve">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Российской Федерации для размещения информации о проведении торгов </w:t>
      </w:r>
      <w:hyperlink r:id="rId7"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с указанием предмета запроса, но без указания заинтересованного лица, от которого поступил запрос.</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 Внесение изменений в конкурсную документацию.</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11.1. </w:t>
      </w:r>
      <w:r w:rsidRPr="00CC1ABA">
        <w:rPr>
          <w:rFonts w:ascii="Times New Roman" w:eastAsia="Times New Roman" w:hAnsi="Times New Roman" w:cs="Times New Roman"/>
          <w:color w:val="000000"/>
          <w:sz w:val="24"/>
          <w:szCs w:val="24"/>
          <w:lang w:eastAsia="ru-RU"/>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11.2.</w:t>
      </w:r>
      <w:r w:rsidRPr="00CC1ABA">
        <w:rPr>
          <w:rFonts w:ascii="Times New Roman" w:eastAsia="Times New Roman" w:hAnsi="Times New Roman" w:cs="Times New Roman"/>
          <w:color w:val="000000"/>
          <w:sz w:val="24"/>
          <w:szCs w:val="24"/>
          <w:lang w:eastAsia="ru-RU"/>
        </w:rPr>
        <w:t> Изменение предмета конкурса не допускается.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11.3.</w:t>
      </w:r>
      <w:r w:rsidRPr="00CC1ABA">
        <w:rPr>
          <w:rFonts w:ascii="Times New Roman" w:eastAsia="Times New Roman" w:hAnsi="Times New Roman" w:cs="Times New Roman"/>
          <w:color w:val="000000"/>
          <w:sz w:val="24"/>
          <w:szCs w:val="24"/>
          <w:lang w:eastAsia="ru-RU"/>
        </w:rPr>
        <w:t xml:space="preserve"> В течение одного дня </w:t>
      </w:r>
      <w:proofErr w:type="gramStart"/>
      <w:r w:rsidRPr="00CC1ABA">
        <w:rPr>
          <w:rFonts w:ascii="Times New Roman" w:eastAsia="Times New Roman" w:hAnsi="Times New Roman" w:cs="Times New Roman"/>
          <w:color w:val="000000"/>
          <w:sz w:val="24"/>
          <w:szCs w:val="24"/>
          <w:lang w:eastAsia="ru-RU"/>
        </w:rPr>
        <w:t>с даты принятия</w:t>
      </w:r>
      <w:proofErr w:type="gramEnd"/>
      <w:r w:rsidRPr="00CC1ABA">
        <w:rPr>
          <w:rFonts w:ascii="Times New Roman" w:eastAsia="Times New Roman" w:hAnsi="Times New Roman" w:cs="Times New Roman"/>
          <w:color w:val="000000"/>
          <w:sz w:val="24"/>
          <w:szCs w:val="24"/>
          <w:lang w:eastAsia="ru-RU"/>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w:t>
      </w:r>
      <w:r w:rsidRPr="00CC1ABA">
        <w:rPr>
          <w:rFonts w:ascii="Times New Roman" w:eastAsia="Times New Roman" w:hAnsi="Times New Roman" w:cs="Times New Roman"/>
          <w:color w:val="000000"/>
          <w:sz w:val="24"/>
          <w:szCs w:val="24"/>
          <w:lang w:eastAsia="ru-RU"/>
        </w:rPr>
        <w:lastRenderedPageBreak/>
        <w:t>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11.4. </w:t>
      </w:r>
      <w:proofErr w:type="gramStart"/>
      <w:r w:rsidRPr="00CC1ABA">
        <w:rPr>
          <w:rFonts w:ascii="Times New Roman" w:eastAsia="Times New Roman" w:hAnsi="Times New Roman" w:cs="Times New Roman"/>
          <w:color w:val="000000"/>
          <w:sz w:val="24"/>
          <w:szCs w:val="24"/>
          <w:lang w:eastAsia="ru-RU"/>
        </w:rPr>
        <w:t>При этом срок подачи заявок на участие в конкурсе продлевается таким образом, чтобы с даты размещения на официальном сайте Российской Федерации для размещения информации о проведении торгов </w:t>
      </w:r>
      <w:hyperlink r:id="rId8"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внесенных изменений в конкурсную документацию до даты окончания срока подачи заявок на участие в конкурсе он составлял не менее двадцати дней.</w:t>
      </w:r>
      <w:proofErr w:type="gramEnd"/>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 Отказ от проведения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12.1.</w:t>
      </w:r>
      <w:r w:rsidRPr="00CC1ABA">
        <w:rPr>
          <w:rFonts w:ascii="Times New Roman" w:eastAsia="Times New Roman" w:hAnsi="Times New Roman" w:cs="Times New Roman"/>
          <w:color w:val="000000"/>
          <w:sz w:val="24"/>
          <w:szCs w:val="24"/>
          <w:lang w:eastAsia="ru-RU"/>
        </w:rPr>
        <w:t>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12.2. </w:t>
      </w:r>
      <w:r w:rsidRPr="00CC1ABA">
        <w:rPr>
          <w:rFonts w:ascii="Times New Roman" w:eastAsia="Times New Roman" w:hAnsi="Times New Roman" w:cs="Times New Roman"/>
          <w:color w:val="000000"/>
          <w:sz w:val="24"/>
          <w:szCs w:val="24"/>
          <w:lang w:eastAsia="ru-RU"/>
        </w:rPr>
        <w:t>Извещение об отказе от проведения конкурса размещается на официальном сайте Российской Федерации для размещения информации о проведении торгов</w:t>
      </w:r>
      <w:r w:rsidR="00A96C18">
        <w:rPr>
          <w:rFonts w:ascii="Times New Roman" w:eastAsia="Times New Roman" w:hAnsi="Times New Roman" w:cs="Times New Roman"/>
          <w:color w:val="000000"/>
          <w:sz w:val="24"/>
          <w:szCs w:val="24"/>
          <w:lang w:eastAsia="ru-RU"/>
        </w:rPr>
        <w:t xml:space="preserve"> </w:t>
      </w:r>
      <w:hyperlink r:id="rId9"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xml:space="preserve"> в течение одного дня </w:t>
      </w:r>
      <w:proofErr w:type="gramStart"/>
      <w:r w:rsidRPr="00CC1ABA">
        <w:rPr>
          <w:rFonts w:ascii="Times New Roman" w:eastAsia="Times New Roman" w:hAnsi="Times New Roman" w:cs="Times New Roman"/>
          <w:color w:val="000000"/>
          <w:sz w:val="24"/>
          <w:szCs w:val="24"/>
          <w:lang w:eastAsia="ru-RU"/>
        </w:rPr>
        <w:t>с даты принятия</w:t>
      </w:r>
      <w:proofErr w:type="gramEnd"/>
      <w:r w:rsidRPr="00CC1ABA">
        <w:rPr>
          <w:rFonts w:ascii="Times New Roman" w:eastAsia="Times New Roman" w:hAnsi="Times New Roman" w:cs="Times New Roman"/>
          <w:color w:val="000000"/>
          <w:sz w:val="24"/>
          <w:szCs w:val="24"/>
          <w:lang w:eastAsia="ru-RU"/>
        </w:rPr>
        <w:t xml:space="preserve"> решения об отказе от проведения конкурса.</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12.3.</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13.</w:t>
      </w:r>
      <w:r w:rsidRPr="00CC1ABA">
        <w:rPr>
          <w:rFonts w:ascii="Times New Roman" w:eastAsia="Times New Roman" w:hAnsi="Times New Roman" w:cs="Times New Roman"/>
          <w:color w:val="000000"/>
          <w:sz w:val="24"/>
          <w:szCs w:val="24"/>
          <w:lang w:eastAsia="ru-RU"/>
        </w:rPr>
        <w:t> </w:t>
      </w:r>
      <w:r w:rsidRPr="00CC1ABA">
        <w:rPr>
          <w:rFonts w:ascii="Times New Roman" w:eastAsia="Times New Roman" w:hAnsi="Times New Roman" w:cs="Times New Roman"/>
          <w:b/>
          <w:bCs/>
          <w:color w:val="000000"/>
          <w:sz w:val="24"/>
          <w:szCs w:val="24"/>
          <w:lang w:eastAsia="ru-RU"/>
        </w:rPr>
        <w:t>Требования к участникам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13.1.</w:t>
      </w:r>
      <w:r w:rsidRPr="00CC1ABA">
        <w:rPr>
          <w:rFonts w:ascii="Times New Roman" w:eastAsia="Times New Roman" w:hAnsi="Times New Roman" w:cs="Times New Roman"/>
          <w:color w:val="000000"/>
          <w:sz w:val="24"/>
          <w:szCs w:val="24"/>
          <w:lang w:eastAsia="ru-RU"/>
        </w:rPr>
        <w:t>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13.2.</w:t>
      </w:r>
      <w:r w:rsidRPr="00CC1ABA">
        <w:rPr>
          <w:rFonts w:ascii="Times New Roman" w:eastAsia="Times New Roman" w:hAnsi="Times New Roman" w:cs="Times New Roman"/>
          <w:color w:val="000000"/>
          <w:sz w:val="24"/>
          <w:szCs w:val="24"/>
          <w:lang w:eastAsia="ru-RU"/>
        </w:rPr>
        <w:t> Участники конкурса должны соответствовать требованиям, установленным законодательством Российской Федерации к таким участникам: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13.3. </w:t>
      </w:r>
      <w:r w:rsidRPr="00CC1ABA">
        <w:rPr>
          <w:rFonts w:ascii="Times New Roman" w:eastAsia="Times New Roman" w:hAnsi="Times New Roman" w:cs="Times New Roman"/>
          <w:color w:val="000000"/>
          <w:sz w:val="24"/>
          <w:szCs w:val="24"/>
          <w:lang w:eastAsia="ru-RU"/>
        </w:rPr>
        <w:t>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13.2.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14. Условия допуска к участию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14.1.</w:t>
      </w:r>
      <w:r w:rsidRPr="00CC1ABA">
        <w:rPr>
          <w:rFonts w:ascii="Times New Roman" w:eastAsia="Times New Roman" w:hAnsi="Times New Roman" w:cs="Times New Roman"/>
          <w:color w:val="000000"/>
          <w:sz w:val="24"/>
          <w:szCs w:val="24"/>
          <w:lang w:eastAsia="ru-RU"/>
        </w:rPr>
        <w:t>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14.2.</w:t>
      </w:r>
      <w:r w:rsidRPr="00CC1ABA">
        <w:rPr>
          <w:rFonts w:ascii="Times New Roman" w:eastAsia="Times New Roman" w:hAnsi="Times New Roman" w:cs="Times New Roman"/>
          <w:color w:val="000000"/>
          <w:sz w:val="24"/>
          <w:szCs w:val="24"/>
          <w:lang w:eastAsia="ru-RU"/>
        </w:rPr>
        <w:t> Заявитель не допускается конкурсной комиссией к участию в конкурсе в случаях:</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 непредставления документов, определенных п. 15.2 настоящей конкурсной документации, либо наличия в таких документах недостоверных сведений;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 несоответствия требованиям, указанным в п. 13.2 настоящей конкурсной документации;</w:t>
      </w:r>
    </w:p>
    <w:p w:rsidR="00CC1ABA" w:rsidRPr="00CC1ABA" w:rsidRDefault="00A96C18"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C1ABA" w:rsidRPr="00CC1ABA">
        <w:rPr>
          <w:rFonts w:ascii="Times New Roman" w:eastAsia="Times New Roman" w:hAnsi="Times New Roman" w:cs="Times New Roman"/>
          <w:color w:val="000000"/>
          <w:sz w:val="24"/>
          <w:szCs w:val="24"/>
          <w:lang w:eastAsia="ru-RU"/>
        </w:rPr>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14.3.</w:t>
      </w:r>
      <w:r w:rsidRPr="00CC1ABA">
        <w:rPr>
          <w:rFonts w:ascii="Times New Roman" w:eastAsia="Times New Roman" w:hAnsi="Times New Roman" w:cs="Times New Roman"/>
          <w:color w:val="000000"/>
          <w:sz w:val="24"/>
          <w:szCs w:val="24"/>
          <w:lang w:eastAsia="ru-RU"/>
        </w:rPr>
        <w:t> Отказ в допуске к участию в конкурсе по иным основаниям, кроме случаев, указанных в п. 14.2 настоящей конкурсной документации, не допускается.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14.4.</w:t>
      </w:r>
      <w:r w:rsidRPr="00CC1ABA">
        <w:rPr>
          <w:rFonts w:ascii="Times New Roman" w:eastAsia="Times New Roman" w:hAnsi="Times New Roman" w:cs="Times New Roman"/>
          <w:color w:val="000000"/>
          <w:sz w:val="24"/>
          <w:szCs w:val="24"/>
          <w:lang w:eastAsia="ru-RU"/>
        </w:rPr>
        <w:t> В случае установления факта недостоверности сведений, содержащихся в документах, представленных заявителем или участником конкурса в соответствии с п. 15.2 настоящей конкурсной документации, конкурсная комиссия отстраняет такого заявителя или участника конкурса от участия в конкурсе на любом этапе их проведения.</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Протокол об отстранении заявителя или участника конкурса от участия в конкурсе подлежит размещению на официальном сайте Российской Федерации для размещения информации о проведении торгов </w:t>
      </w:r>
      <w:hyperlink r:id="rId10"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в срок не позднее дня, следующего за днем принятия такого решения.</w:t>
      </w:r>
    </w:p>
    <w:p w:rsidR="00CC1ABA" w:rsidRPr="00CC1ABA" w:rsidRDefault="00CC1ABA" w:rsidP="00A96C18">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15. Требования к содержанию, форме и составу заявки на участие в конкурсе</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b/>
          <w:bCs/>
          <w:color w:val="000000"/>
          <w:sz w:val="24"/>
          <w:szCs w:val="24"/>
          <w:lang w:eastAsia="ru-RU"/>
        </w:rPr>
        <w:t>и инструкция по ее заполнению.</w:t>
      </w:r>
    </w:p>
    <w:p w:rsidR="00CC1ABA" w:rsidRPr="00CC1ABA" w:rsidRDefault="00CC1ABA" w:rsidP="00A96C18">
      <w:pPr>
        <w:spacing w:before="100" w:beforeAutospacing="1" w:after="0" w:line="240" w:lineRule="auto"/>
        <w:ind w:firstLine="432"/>
        <w:jc w:val="both"/>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15.1.</w:t>
      </w:r>
      <w:r w:rsidRPr="00CC1ABA">
        <w:rPr>
          <w:rFonts w:ascii="Times New Roman" w:eastAsia="Times New Roman" w:hAnsi="Times New Roman" w:cs="Times New Roman"/>
          <w:color w:val="000000"/>
          <w:sz w:val="24"/>
          <w:szCs w:val="24"/>
          <w:lang w:eastAsia="ru-RU"/>
        </w:rPr>
        <w:t> Заявки на участие в конкурсе должны отвечать требованиям, установленным к </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таким заявкам конкурсной документацией, и содержать документы и материалы,</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предусмотренные конкурсной документацией и подтверждающие соответствие </w:t>
      </w:r>
      <w:r w:rsidR="00A96C18">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заявителей требованиям, предъявляемым к участникам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15.2.</w:t>
      </w:r>
      <w:r w:rsidRPr="00CC1ABA">
        <w:rPr>
          <w:rFonts w:ascii="Times New Roman" w:eastAsia="Times New Roman" w:hAnsi="Times New Roman" w:cs="Times New Roman"/>
          <w:color w:val="000000"/>
          <w:sz w:val="24"/>
          <w:szCs w:val="24"/>
          <w:lang w:eastAsia="ru-RU"/>
        </w:rPr>
        <w:t> Заявка на участие в конкурсе должна содержать:</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15.2.1. сведения и документы о заявителе, подавшем такую заявку:</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lastRenderedPageBreak/>
        <w:t>б) полученную не ранее чем за шесть месяцев до даты размещения на официальном сайте Российской Федерации для размещения информации о проведении торгов</w:t>
      </w:r>
      <w:r w:rsidR="00A96C18">
        <w:rPr>
          <w:rFonts w:ascii="Times New Roman" w:eastAsia="Times New Roman" w:hAnsi="Times New Roman" w:cs="Times New Roman"/>
          <w:color w:val="000000"/>
          <w:sz w:val="24"/>
          <w:szCs w:val="24"/>
          <w:lang w:eastAsia="ru-RU"/>
        </w:rPr>
        <w:t xml:space="preserve"> </w:t>
      </w:r>
      <w:hyperlink r:id="rId11"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Российской</w:t>
      </w:r>
      <w:proofErr w:type="gramEnd"/>
      <w:r w:rsidRPr="00CC1ABA">
        <w:rPr>
          <w:rFonts w:ascii="Times New Roman" w:eastAsia="Times New Roman" w:hAnsi="Times New Roman" w:cs="Times New Roman"/>
          <w:color w:val="000000"/>
          <w:sz w:val="24"/>
          <w:szCs w:val="24"/>
          <w:lang w:eastAsia="ru-RU"/>
        </w:rPr>
        <w:t xml:space="preserve"> </w:t>
      </w:r>
      <w:proofErr w:type="gramStart"/>
      <w:r w:rsidRPr="00CC1ABA">
        <w:rPr>
          <w:rFonts w:ascii="Times New Roman" w:eastAsia="Times New Roman" w:hAnsi="Times New Roman" w:cs="Times New Roman"/>
          <w:color w:val="000000"/>
          <w:sz w:val="24"/>
          <w:szCs w:val="24"/>
          <w:lang w:eastAsia="ru-RU"/>
        </w:rPr>
        <w:t>Федерации для размещения информации о проведении торгов </w:t>
      </w:r>
      <w:hyperlink r:id="rId12"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proofErr w:type="gramEnd"/>
      <w:r w:rsidRPr="00CC1ABA">
        <w:rPr>
          <w:rFonts w:ascii="Times New Roman" w:eastAsia="Times New Roman" w:hAnsi="Times New Roman" w:cs="Times New Roman"/>
          <w:color w:val="000000"/>
          <w:sz w:val="24"/>
          <w:szCs w:val="24"/>
          <w:lang w:eastAsia="ru-RU"/>
        </w:rPr>
        <w:t xml:space="preserve"> </w:t>
      </w:r>
      <w:proofErr w:type="gramStart"/>
      <w:r w:rsidRPr="00CC1ABA">
        <w:rPr>
          <w:rFonts w:ascii="Times New Roman" w:eastAsia="Times New Roman" w:hAnsi="Times New Roman" w:cs="Times New Roman"/>
          <w:color w:val="000000"/>
          <w:sz w:val="24"/>
          <w:szCs w:val="24"/>
          <w:lang w:eastAsia="ru-RU"/>
        </w:rPr>
        <w:t>соответствии</w:t>
      </w:r>
      <w:proofErr w:type="gramEnd"/>
      <w:r w:rsidRPr="00CC1ABA">
        <w:rPr>
          <w:rFonts w:ascii="Times New Roman" w:eastAsia="Times New Roman" w:hAnsi="Times New Roman" w:cs="Times New Roman"/>
          <w:color w:val="000000"/>
          <w:sz w:val="24"/>
          <w:szCs w:val="24"/>
          <w:lang w:eastAsia="ru-RU"/>
        </w:rPr>
        <w:t xml:space="preserve">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Российской Федерации для размещения информации о проведении торгов </w:t>
      </w:r>
      <w:hyperlink r:id="rId13"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извещения о проведении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г) копии учредительных документов заявителя (для юридических лиц);</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spellStart"/>
      <w:r w:rsidRPr="00CC1ABA">
        <w:rPr>
          <w:rFonts w:ascii="Times New Roman" w:eastAsia="Times New Roman" w:hAnsi="Times New Roman" w:cs="Times New Roman"/>
          <w:color w:val="000000"/>
          <w:sz w:val="24"/>
          <w:szCs w:val="24"/>
          <w:lang w:eastAsia="ru-RU"/>
        </w:rPr>
        <w:t>д</w:t>
      </w:r>
      <w:proofErr w:type="spellEnd"/>
      <w:r w:rsidRPr="00CC1ABA">
        <w:rPr>
          <w:rFonts w:ascii="Times New Roman" w:eastAsia="Times New Roman" w:hAnsi="Times New Roman" w:cs="Times New Roman"/>
          <w:color w:val="000000"/>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е) заявление в составе текста Заявки на участие в конкурсе (Форма № 1 к конкурсной документации)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15.2.2. Предложение о цене договора;</w:t>
      </w:r>
    </w:p>
    <w:p w:rsidR="00CC1ABA" w:rsidRPr="00CC1ABA" w:rsidRDefault="00CC1ABA" w:rsidP="00A96C18">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15.2.3.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w:t>
      </w:r>
      <w:r w:rsidRPr="00CC1ABA">
        <w:rPr>
          <w:rFonts w:ascii="Times New Roman" w:eastAsia="Times New Roman" w:hAnsi="Times New Roman" w:cs="Times New Roman"/>
          <w:color w:val="000000"/>
          <w:sz w:val="24"/>
          <w:szCs w:val="24"/>
          <w:lang w:eastAsia="ru-RU"/>
        </w:rPr>
        <w:lastRenderedPageBreak/>
        <w:t>товаров (работ, услуг) установленным требованиям, если такие требования установлены законод</w:t>
      </w:r>
      <w:r w:rsidR="00A96C18">
        <w:rPr>
          <w:rFonts w:ascii="Times New Roman" w:eastAsia="Times New Roman" w:hAnsi="Times New Roman" w:cs="Times New Roman"/>
          <w:color w:val="000000"/>
          <w:sz w:val="24"/>
          <w:szCs w:val="24"/>
          <w:lang w:eastAsia="ru-RU"/>
        </w:rPr>
        <w:t>ательством Российской Федерации.</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16. Порядок, место и сроки подачи заявок на участие в конкурсе.</w:t>
      </w:r>
    </w:p>
    <w:p w:rsidR="00CC1ABA" w:rsidRPr="00CC1ABA" w:rsidRDefault="00CC1ABA" w:rsidP="00B17E43">
      <w:pPr>
        <w:shd w:val="clear" w:color="auto" w:fill="FFFFFF"/>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16.1.</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 xml:space="preserve">Заявки на участие в конкурсе подаются по адресу организатора конкурса: </w:t>
      </w:r>
      <w:r w:rsidR="00B17E43">
        <w:rPr>
          <w:rFonts w:ascii="Times New Roman" w:eastAsia="Times New Roman" w:hAnsi="Times New Roman" w:cs="Times New Roman"/>
          <w:color w:val="000000"/>
          <w:sz w:val="24"/>
          <w:szCs w:val="24"/>
          <w:lang w:eastAsia="ru-RU"/>
        </w:rPr>
        <w:t>456905</w:t>
      </w:r>
      <w:r w:rsidR="00B17E43" w:rsidRPr="00CC1ABA">
        <w:rPr>
          <w:rFonts w:ascii="Times New Roman" w:eastAsia="Times New Roman" w:hAnsi="Times New Roman" w:cs="Times New Roman"/>
          <w:color w:val="000000"/>
          <w:sz w:val="24"/>
          <w:szCs w:val="24"/>
          <w:lang w:eastAsia="ru-RU"/>
        </w:rPr>
        <w:t xml:space="preserve">, </w:t>
      </w:r>
      <w:r w:rsidR="00B17E43">
        <w:rPr>
          <w:rFonts w:ascii="Times New Roman" w:eastAsia="Times New Roman" w:hAnsi="Times New Roman" w:cs="Times New Roman"/>
          <w:color w:val="000000"/>
          <w:sz w:val="24"/>
          <w:szCs w:val="24"/>
          <w:lang w:eastAsia="ru-RU"/>
        </w:rPr>
        <w:t>Челябинская</w:t>
      </w:r>
      <w:r w:rsidR="00B17E43" w:rsidRPr="00CC1ABA">
        <w:rPr>
          <w:rFonts w:ascii="Times New Roman" w:eastAsia="Times New Roman" w:hAnsi="Times New Roman" w:cs="Times New Roman"/>
          <w:color w:val="000000"/>
          <w:sz w:val="24"/>
          <w:szCs w:val="24"/>
          <w:lang w:eastAsia="ru-RU"/>
        </w:rPr>
        <w:t xml:space="preserve"> область, </w:t>
      </w:r>
      <w:proofErr w:type="spellStart"/>
      <w:r w:rsidR="00B17E43">
        <w:rPr>
          <w:rFonts w:ascii="Times New Roman" w:eastAsia="Times New Roman" w:hAnsi="Times New Roman" w:cs="Times New Roman"/>
          <w:color w:val="000000"/>
          <w:sz w:val="24"/>
          <w:szCs w:val="24"/>
          <w:lang w:eastAsia="ru-RU"/>
        </w:rPr>
        <w:t>Саткинский</w:t>
      </w:r>
      <w:proofErr w:type="spellEnd"/>
      <w:r w:rsidR="00B17E43">
        <w:rPr>
          <w:rFonts w:ascii="Times New Roman" w:eastAsia="Times New Roman" w:hAnsi="Times New Roman" w:cs="Times New Roman"/>
          <w:color w:val="000000"/>
          <w:sz w:val="24"/>
          <w:szCs w:val="24"/>
          <w:lang w:eastAsia="ru-RU"/>
        </w:rPr>
        <w:t xml:space="preserve"> </w:t>
      </w:r>
      <w:r w:rsidR="00B17E43" w:rsidRPr="00CC1ABA">
        <w:rPr>
          <w:rFonts w:ascii="Times New Roman" w:eastAsia="Times New Roman" w:hAnsi="Times New Roman" w:cs="Times New Roman"/>
          <w:color w:val="000000"/>
          <w:sz w:val="24"/>
          <w:szCs w:val="24"/>
          <w:lang w:eastAsia="ru-RU"/>
        </w:rPr>
        <w:t>район, п</w:t>
      </w:r>
      <w:r w:rsidR="00B17E43">
        <w:rPr>
          <w:rFonts w:ascii="Times New Roman" w:eastAsia="Times New Roman" w:hAnsi="Times New Roman" w:cs="Times New Roman"/>
          <w:color w:val="000000"/>
          <w:sz w:val="24"/>
          <w:szCs w:val="24"/>
          <w:lang w:eastAsia="ru-RU"/>
        </w:rPr>
        <w:t>. Межевой, ул. Карла Маркса, 5а</w:t>
      </w:r>
      <w:r w:rsidRPr="00CC1ABA">
        <w:rPr>
          <w:rFonts w:ascii="Times New Roman" w:eastAsia="Times New Roman" w:hAnsi="Times New Roman" w:cs="Times New Roman"/>
          <w:color w:val="000000"/>
          <w:sz w:val="24"/>
          <w:szCs w:val="24"/>
          <w:lang w:eastAsia="ru-RU"/>
        </w:rPr>
        <w:t xml:space="preserve">, ежедневно по рабочим дням с </w:t>
      </w:r>
      <w:r w:rsidR="00B17E43">
        <w:rPr>
          <w:rFonts w:ascii="Times New Roman" w:eastAsia="Times New Roman" w:hAnsi="Times New Roman" w:cs="Times New Roman"/>
          <w:color w:val="000000"/>
          <w:sz w:val="24"/>
          <w:szCs w:val="24"/>
          <w:lang w:eastAsia="ru-RU"/>
        </w:rPr>
        <w:t>8.</w:t>
      </w:r>
      <w:r w:rsidRPr="00CC1ABA">
        <w:rPr>
          <w:rFonts w:ascii="Times New Roman" w:eastAsia="Times New Roman" w:hAnsi="Times New Roman" w:cs="Times New Roman"/>
          <w:color w:val="000000"/>
          <w:sz w:val="24"/>
          <w:szCs w:val="24"/>
          <w:lang w:eastAsia="ru-RU"/>
        </w:rPr>
        <w:t>00 ч. до 16</w:t>
      </w:r>
      <w:r w:rsidR="00B17E43">
        <w:rPr>
          <w:rFonts w:ascii="Times New Roman" w:eastAsia="Times New Roman" w:hAnsi="Times New Roman" w:cs="Times New Roman"/>
          <w:color w:val="000000"/>
          <w:sz w:val="24"/>
          <w:szCs w:val="24"/>
          <w:lang w:eastAsia="ru-RU"/>
        </w:rPr>
        <w:t>.</w:t>
      </w:r>
      <w:r w:rsidRPr="00CC1ABA">
        <w:rPr>
          <w:rFonts w:ascii="Times New Roman" w:eastAsia="Times New Roman" w:hAnsi="Times New Roman" w:cs="Times New Roman"/>
          <w:color w:val="000000"/>
          <w:sz w:val="24"/>
          <w:szCs w:val="24"/>
          <w:lang w:eastAsia="ru-RU"/>
        </w:rPr>
        <w:t>00 ч. со следующего дня после размещения на официальном сайте Российской Федерации для размещения информации о проведении торгов </w:t>
      </w:r>
      <w:hyperlink r:id="rId14" w:history="1">
        <w:r w:rsidRPr="00CC1ABA">
          <w:rPr>
            <w:rFonts w:ascii="Times New Roman" w:eastAsia="Times New Roman" w:hAnsi="Times New Roman" w:cs="Times New Roman"/>
            <w:color w:val="800080"/>
            <w:sz w:val="24"/>
            <w:szCs w:val="24"/>
            <w:u w:val="single"/>
            <w:lang w:eastAsia="ru-RU"/>
          </w:rPr>
          <w:t>www.torgi.gov.ru</w:t>
        </w:r>
      </w:hyperlink>
      <w:r w:rsidR="00B17E43">
        <w:rPr>
          <w:rFonts w:ascii="Times New Roman" w:eastAsia="Times New Roman" w:hAnsi="Times New Roman" w:cs="Times New Roman"/>
          <w:color w:val="0000FF"/>
          <w:sz w:val="24"/>
          <w:szCs w:val="24"/>
          <w:u w:val="single"/>
          <w:lang w:eastAsia="ru-RU"/>
        </w:rPr>
        <w:t xml:space="preserve"> </w:t>
      </w:r>
      <w:r w:rsidR="000E66F9">
        <w:rPr>
          <w:rFonts w:ascii="Times New Roman" w:eastAsia="Times New Roman" w:hAnsi="Times New Roman" w:cs="Times New Roman"/>
          <w:color w:val="0000FF"/>
          <w:sz w:val="24"/>
          <w:szCs w:val="24"/>
          <w:u w:val="single"/>
          <w:lang w:eastAsia="ru-RU"/>
        </w:rPr>
        <w:t xml:space="preserve"> </w:t>
      </w:r>
      <w:r w:rsidR="000E66F9" w:rsidRPr="000E66F9">
        <w:rPr>
          <w:rFonts w:ascii="Times New Roman" w:eastAsia="Times New Roman" w:hAnsi="Times New Roman" w:cs="Times New Roman"/>
          <w:b/>
          <w:sz w:val="24"/>
          <w:szCs w:val="24"/>
          <w:u w:val="single"/>
          <w:lang w:eastAsia="ru-RU"/>
        </w:rPr>
        <w:t>6 мая</w:t>
      </w:r>
      <w:r w:rsidRPr="000E66F9">
        <w:rPr>
          <w:rFonts w:ascii="Times New Roman" w:eastAsia="Times New Roman" w:hAnsi="Times New Roman" w:cs="Times New Roman"/>
          <w:b/>
          <w:color w:val="000000"/>
          <w:sz w:val="24"/>
          <w:szCs w:val="24"/>
          <w:shd w:val="clear" w:color="auto" w:fill="FFFFFF"/>
          <w:lang w:eastAsia="ru-RU"/>
        </w:rPr>
        <w:t xml:space="preserve"> 2015</w:t>
      </w:r>
      <w:r w:rsidRPr="00CC1ABA">
        <w:rPr>
          <w:rFonts w:ascii="Times New Roman" w:eastAsia="Times New Roman" w:hAnsi="Times New Roman" w:cs="Times New Roman"/>
          <w:color w:val="000000"/>
          <w:sz w:val="24"/>
          <w:szCs w:val="24"/>
          <w:shd w:val="clear" w:color="auto" w:fill="FFFFFF"/>
          <w:lang w:eastAsia="ru-RU"/>
        </w:rPr>
        <w:t xml:space="preserve"> года извещения о проведении конкурса.</w:t>
      </w:r>
      <w:proofErr w:type="gramEnd"/>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shd w:val="clear" w:color="auto" w:fill="FFFFFF"/>
          <w:lang w:eastAsia="ru-RU"/>
        </w:rPr>
        <w:t>Подача заявки на участие в конкурсе является акцептом оферты в соответствии со статьей 438 Гражданского кодекса Российской Федерации.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shd w:val="clear" w:color="auto" w:fill="FFFFFF"/>
          <w:lang w:eastAsia="ru-RU"/>
        </w:rPr>
        <w:t xml:space="preserve">Прием заявок на участие в конкурсе прекращается в </w:t>
      </w:r>
      <w:r w:rsidRPr="000E66F9">
        <w:rPr>
          <w:rFonts w:ascii="Times New Roman" w:eastAsia="Times New Roman" w:hAnsi="Times New Roman" w:cs="Times New Roman"/>
          <w:color w:val="000000"/>
          <w:sz w:val="24"/>
          <w:szCs w:val="24"/>
          <w:shd w:val="clear" w:color="auto" w:fill="FFFFFF"/>
          <w:lang w:eastAsia="ru-RU"/>
        </w:rPr>
        <w:t>09-30</w:t>
      </w:r>
      <w:r w:rsidRPr="00CC1ABA">
        <w:rPr>
          <w:rFonts w:ascii="Times New Roman" w:eastAsia="Times New Roman" w:hAnsi="Times New Roman" w:cs="Times New Roman"/>
          <w:color w:val="000000"/>
          <w:sz w:val="24"/>
          <w:szCs w:val="24"/>
          <w:shd w:val="clear" w:color="auto" w:fill="FFFFFF"/>
          <w:lang w:eastAsia="ru-RU"/>
        </w:rPr>
        <w:t xml:space="preserve"> часов </w:t>
      </w:r>
      <w:r w:rsidR="000E66F9" w:rsidRPr="000E66F9">
        <w:rPr>
          <w:rFonts w:ascii="Times New Roman" w:eastAsia="Times New Roman" w:hAnsi="Times New Roman" w:cs="Times New Roman"/>
          <w:b/>
          <w:color w:val="000000"/>
          <w:sz w:val="24"/>
          <w:szCs w:val="24"/>
          <w:shd w:val="clear" w:color="auto" w:fill="FFFFFF"/>
          <w:lang w:eastAsia="ru-RU"/>
        </w:rPr>
        <w:t>8 июня</w:t>
      </w:r>
      <w:r w:rsidRPr="000E66F9">
        <w:rPr>
          <w:rFonts w:ascii="Times New Roman" w:eastAsia="Times New Roman" w:hAnsi="Times New Roman" w:cs="Times New Roman"/>
          <w:b/>
          <w:color w:val="000000"/>
          <w:sz w:val="24"/>
          <w:szCs w:val="24"/>
          <w:shd w:val="clear" w:color="auto" w:fill="FFFFFF"/>
          <w:lang w:eastAsia="ru-RU"/>
        </w:rPr>
        <w:t xml:space="preserve"> 2015</w:t>
      </w:r>
      <w:r w:rsidRPr="00CC1ABA">
        <w:rPr>
          <w:rFonts w:ascii="Times New Roman" w:eastAsia="Times New Roman" w:hAnsi="Times New Roman" w:cs="Times New Roman"/>
          <w:color w:val="000000"/>
          <w:sz w:val="24"/>
          <w:szCs w:val="24"/>
          <w:shd w:val="clear" w:color="auto" w:fill="FFFFFF"/>
          <w:lang w:eastAsia="ru-RU"/>
        </w:rPr>
        <w:t xml:space="preserve"> года в день вскрытия конвертов с такими заявками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shd w:val="clear" w:color="auto" w:fill="FFFFFF"/>
          <w:lang w:eastAsia="ru-RU"/>
        </w:rPr>
        <w:t>16.2.</w:t>
      </w:r>
      <w:r w:rsidRPr="00CC1ABA">
        <w:rPr>
          <w:rFonts w:ascii="Times New Roman" w:eastAsia="Times New Roman" w:hAnsi="Times New Roman" w:cs="Times New Roman"/>
          <w:color w:val="000000"/>
          <w:sz w:val="24"/>
          <w:szCs w:val="24"/>
          <w:lang w:eastAsia="ru-RU"/>
        </w:rPr>
        <w:t> </w:t>
      </w:r>
      <w:r w:rsidRPr="00CC1ABA">
        <w:rPr>
          <w:rFonts w:ascii="Times New Roman" w:eastAsia="Times New Roman" w:hAnsi="Times New Roman" w:cs="Times New Roman"/>
          <w:color w:val="000000"/>
          <w:sz w:val="24"/>
          <w:szCs w:val="24"/>
          <w:shd w:val="clear" w:color="auto" w:fill="FFFFFF"/>
          <w:lang w:eastAsia="ru-RU"/>
        </w:rPr>
        <w:t>Заявка на участие в конкурсе подается в пи</w:t>
      </w:r>
      <w:r w:rsidRPr="00CC1ABA">
        <w:rPr>
          <w:rFonts w:ascii="Times New Roman" w:eastAsia="Times New Roman" w:hAnsi="Times New Roman" w:cs="Times New Roman"/>
          <w:color w:val="000000"/>
          <w:sz w:val="24"/>
          <w:szCs w:val="24"/>
          <w:lang w:eastAsia="ru-RU"/>
        </w:rPr>
        <w:t>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16.</w:t>
      </w:r>
      <w:r w:rsidR="00B17E43">
        <w:rPr>
          <w:rFonts w:ascii="Times New Roman" w:eastAsia="Times New Roman" w:hAnsi="Times New Roman" w:cs="Times New Roman"/>
          <w:b/>
          <w:bCs/>
          <w:color w:val="000000"/>
          <w:sz w:val="24"/>
          <w:szCs w:val="24"/>
          <w:lang w:eastAsia="ru-RU"/>
        </w:rPr>
        <w:t>2</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Заявитель вправе подать только одну заявку на участие в конкурсе в отношении каждого предмета конкурса (лота).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16.</w:t>
      </w:r>
      <w:r w:rsidR="00B17E43">
        <w:rPr>
          <w:rFonts w:ascii="Times New Roman" w:eastAsia="Times New Roman" w:hAnsi="Times New Roman" w:cs="Times New Roman"/>
          <w:b/>
          <w:bCs/>
          <w:color w:val="000000"/>
          <w:sz w:val="24"/>
          <w:szCs w:val="24"/>
          <w:lang w:eastAsia="ru-RU"/>
        </w:rPr>
        <w:t>3</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w:t>
      </w:r>
      <w:proofErr w:type="gramEnd"/>
      <w:r w:rsidRPr="00CC1ABA">
        <w:rPr>
          <w:rFonts w:ascii="Times New Roman" w:eastAsia="Times New Roman" w:hAnsi="Times New Roman" w:cs="Times New Roman"/>
          <w:color w:val="000000"/>
          <w:sz w:val="24"/>
          <w:szCs w:val="24"/>
          <w:lang w:eastAsia="ru-RU"/>
        </w:rPr>
        <w:t xml:space="preserve"> </w:t>
      </w:r>
      <w:proofErr w:type="gramStart"/>
      <w:r w:rsidRPr="00CC1ABA">
        <w:rPr>
          <w:rFonts w:ascii="Times New Roman" w:eastAsia="Times New Roman" w:hAnsi="Times New Roman" w:cs="Times New Roman"/>
          <w:color w:val="000000"/>
          <w:sz w:val="24"/>
          <w:szCs w:val="24"/>
          <w:lang w:eastAsia="ru-RU"/>
        </w:rPr>
        <w:t>конкурсе</w:t>
      </w:r>
      <w:proofErr w:type="gramEnd"/>
      <w:r w:rsidRPr="00CC1ABA">
        <w:rPr>
          <w:rFonts w:ascii="Times New Roman" w:eastAsia="Times New Roman" w:hAnsi="Times New Roman" w:cs="Times New Roman"/>
          <w:color w:val="000000"/>
          <w:sz w:val="24"/>
          <w:szCs w:val="24"/>
          <w:lang w:eastAsia="ru-RU"/>
        </w:rPr>
        <w:t xml:space="preserve"> до вскрытия конвертов с заявками на участие в конкурсе.</w:t>
      </w:r>
    </w:p>
    <w:p w:rsidR="00CC1ABA" w:rsidRPr="00CC1ABA" w:rsidRDefault="00B17E43"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16.4</w:t>
      </w:r>
      <w:r w:rsidR="00CC1ABA" w:rsidRPr="00CC1ABA">
        <w:rPr>
          <w:rFonts w:ascii="Times New Roman" w:eastAsia="Times New Roman" w:hAnsi="Times New Roman" w:cs="Times New Roman"/>
          <w:b/>
          <w:bCs/>
          <w:color w:val="000000"/>
          <w:sz w:val="24"/>
          <w:szCs w:val="24"/>
          <w:lang w:eastAsia="ru-RU"/>
        </w:rPr>
        <w:t>.</w:t>
      </w:r>
      <w:r w:rsidR="00CC1ABA" w:rsidRPr="00CC1ABA">
        <w:rPr>
          <w:rFonts w:ascii="Times New Roman" w:eastAsia="Times New Roman" w:hAnsi="Times New Roman" w:cs="Times New Roman"/>
          <w:color w:val="000000"/>
          <w:sz w:val="24"/>
          <w:szCs w:val="24"/>
          <w:lang w:eastAsia="ru-RU"/>
        </w:rPr>
        <w:t> Заявители, организатор конкурса, конкурсная комиссия, обязуются обеспечить конфиденциальность сведений, содержащихся в заявках на участие в конкурсе, до вскрытия конвертов с</w:t>
      </w:r>
      <w:r>
        <w:rPr>
          <w:rFonts w:ascii="Times New Roman" w:eastAsia="Times New Roman" w:hAnsi="Times New Roman" w:cs="Times New Roman"/>
          <w:color w:val="000000"/>
          <w:sz w:val="24"/>
          <w:szCs w:val="24"/>
          <w:lang w:eastAsia="ru-RU"/>
        </w:rPr>
        <w:t xml:space="preserve"> заявками на участие в конкурсе</w:t>
      </w:r>
      <w:r w:rsidR="00CC1ABA" w:rsidRPr="00CC1ABA">
        <w:rPr>
          <w:rFonts w:ascii="Times New Roman" w:eastAsia="Times New Roman" w:hAnsi="Times New Roman" w:cs="Times New Roman"/>
          <w:color w:val="000000"/>
          <w:sz w:val="24"/>
          <w:szCs w:val="24"/>
          <w:lang w:eastAsia="ru-RU"/>
        </w:rPr>
        <w:t>. Лица, осуществляющие хранение конвертов с заявка</w:t>
      </w:r>
      <w:r>
        <w:rPr>
          <w:rFonts w:ascii="Times New Roman" w:eastAsia="Times New Roman" w:hAnsi="Times New Roman" w:cs="Times New Roman"/>
          <w:color w:val="000000"/>
          <w:sz w:val="24"/>
          <w:szCs w:val="24"/>
          <w:lang w:eastAsia="ru-RU"/>
        </w:rPr>
        <w:t>ми на участие в конкурсе</w:t>
      </w:r>
      <w:r w:rsidR="00CC1ABA" w:rsidRPr="00CC1ABA">
        <w:rPr>
          <w:rFonts w:ascii="Times New Roman" w:eastAsia="Times New Roman" w:hAnsi="Times New Roman" w:cs="Times New Roman"/>
          <w:color w:val="000000"/>
          <w:sz w:val="24"/>
          <w:szCs w:val="24"/>
          <w:lang w:eastAsia="ru-RU"/>
        </w:rPr>
        <w:t xml:space="preserve"> не вправе допускать повреждение таких конвертов и заявок до момента их вскрытия в соответствии с п. 18.1 настоящей конкурсной документации.</w:t>
      </w:r>
    </w:p>
    <w:p w:rsidR="00CC1ABA" w:rsidRPr="00CC1ABA" w:rsidRDefault="00B17E43"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16.5</w:t>
      </w:r>
      <w:r w:rsidR="00CC1ABA" w:rsidRPr="00CC1ABA">
        <w:rPr>
          <w:rFonts w:ascii="Times New Roman" w:eastAsia="Times New Roman" w:hAnsi="Times New Roman" w:cs="Times New Roman"/>
          <w:b/>
          <w:bCs/>
          <w:color w:val="000000"/>
          <w:sz w:val="24"/>
          <w:szCs w:val="24"/>
          <w:lang w:eastAsia="ru-RU"/>
        </w:rPr>
        <w:t>.</w:t>
      </w:r>
      <w:r w:rsidR="00CC1ABA" w:rsidRPr="00CC1ABA">
        <w:rPr>
          <w:rFonts w:ascii="Times New Roman" w:eastAsia="Times New Roman" w:hAnsi="Times New Roman" w:cs="Times New Roman"/>
          <w:color w:val="000000"/>
          <w:sz w:val="24"/>
          <w:szCs w:val="24"/>
          <w:lang w:eastAsia="ru-RU"/>
        </w:rPr>
        <w:t> </w:t>
      </w:r>
      <w:proofErr w:type="gramStart"/>
      <w:r w:rsidR="00CC1ABA" w:rsidRPr="00CC1ABA">
        <w:rPr>
          <w:rFonts w:ascii="Times New Roman" w:eastAsia="Times New Roman" w:hAnsi="Times New Roman" w:cs="Times New Roman"/>
          <w:color w:val="000000"/>
          <w:sz w:val="24"/>
          <w:szCs w:val="24"/>
          <w:lang w:eastAsia="ru-RU"/>
        </w:rPr>
        <w:t>Каждый конверт с заявкой на участие в конкурсе заявка на участие в конкурсе, поступившие в срок, указанный в конкурсной документации, регистрируются организатором конкурса.</w:t>
      </w:r>
      <w:proofErr w:type="gramEnd"/>
      <w:r w:rsidR="00CC1ABA" w:rsidRPr="00CC1ABA">
        <w:rPr>
          <w:rFonts w:ascii="Times New Roman" w:eastAsia="Times New Roman" w:hAnsi="Times New Roman" w:cs="Times New Roman"/>
          <w:color w:val="000000"/>
          <w:sz w:val="24"/>
          <w:szCs w:val="24"/>
          <w:lang w:eastAsia="ru-RU"/>
        </w:rPr>
        <w:t xml:space="preserve"> </w:t>
      </w:r>
      <w:proofErr w:type="gramStart"/>
      <w:r w:rsidR="00CC1ABA" w:rsidRPr="00CC1ABA">
        <w:rPr>
          <w:rFonts w:ascii="Times New Roman" w:eastAsia="Times New Roman" w:hAnsi="Times New Roman" w:cs="Times New Roman"/>
          <w:color w:val="000000"/>
          <w:sz w:val="24"/>
          <w:szCs w:val="24"/>
          <w:lang w:eastAsia="ru-RU"/>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00CC1ABA" w:rsidRPr="00CC1ABA">
        <w:rPr>
          <w:rFonts w:ascii="Times New Roman" w:eastAsia="Times New Roman" w:hAnsi="Times New Roman" w:cs="Times New Roman"/>
          <w:color w:val="000000"/>
          <w:sz w:val="24"/>
          <w:szCs w:val="24"/>
          <w:lang w:eastAsia="ru-RU"/>
        </w:rPr>
        <w:t xml:space="preserve"> По требованию заявителя организатор конкурса выдаёт расписку в получении конверта с такой заявкой с указанием даты и времени его получения.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16.</w:t>
      </w:r>
      <w:r w:rsidR="00B17E43">
        <w:rPr>
          <w:rFonts w:ascii="Times New Roman" w:eastAsia="Times New Roman" w:hAnsi="Times New Roman" w:cs="Times New Roman"/>
          <w:b/>
          <w:bCs/>
          <w:color w:val="000000"/>
          <w:sz w:val="24"/>
          <w:szCs w:val="24"/>
          <w:lang w:eastAsia="ru-RU"/>
        </w:rPr>
        <w:t>6</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CC1ABA" w:rsidRPr="00CC1ABA" w:rsidRDefault="00CC1ABA" w:rsidP="00B17E43">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Поскольку подача единственным заявителем заявки на участие в торгах является акцептом оферты, организатор торгов обязан заключить договор аренды муниципального имущества с единственным заявителем (в случае соответствия заявки на участие в торгах, поданной единственным заявителем, требованиям, установленным настоящей конкурсной документацией, в том числе требованиям к участникам торгов) на условиях, предусмотренных настоящей конкурсной документацией.</w:t>
      </w:r>
      <w:proofErr w:type="gramEnd"/>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17. Порядок и срок изменения и (или) отзыва заявок на участие в конкурсе.</w:t>
      </w:r>
    </w:p>
    <w:p w:rsidR="00CC1ABA" w:rsidRPr="00CC1ABA" w:rsidRDefault="00CC1ABA" w:rsidP="00B17E43">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17.1.</w:t>
      </w:r>
      <w:r w:rsidRPr="00CC1ABA">
        <w:rPr>
          <w:rFonts w:ascii="Times New Roman" w:eastAsia="Times New Roman" w:hAnsi="Times New Roman" w:cs="Times New Roman"/>
          <w:color w:val="000000"/>
          <w:sz w:val="24"/>
          <w:szCs w:val="24"/>
          <w:lang w:eastAsia="ru-RU"/>
        </w:rPr>
        <w:t xml:space="preserve"> Заявитель вправе изменить или отозвать заявку </w:t>
      </w:r>
      <w:proofErr w:type="gramStart"/>
      <w:r w:rsidRPr="00CC1ABA">
        <w:rPr>
          <w:rFonts w:ascii="Times New Roman" w:eastAsia="Times New Roman" w:hAnsi="Times New Roman" w:cs="Times New Roman"/>
          <w:color w:val="000000"/>
          <w:sz w:val="24"/>
          <w:szCs w:val="24"/>
          <w:lang w:eastAsia="ru-RU"/>
        </w:rPr>
        <w:t>на участие в конкурсе в любое время до момента вскрытия конкурсной комиссией конвертов с заявками</w:t>
      </w:r>
      <w:proofErr w:type="gramEnd"/>
      <w:r w:rsidRPr="00CC1ABA">
        <w:rPr>
          <w:rFonts w:ascii="Times New Roman" w:eastAsia="Times New Roman" w:hAnsi="Times New Roman" w:cs="Times New Roman"/>
          <w:color w:val="000000"/>
          <w:sz w:val="24"/>
          <w:szCs w:val="24"/>
          <w:lang w:eastAsia="ru-RU"/>
        </w:rPr>
        <w:t xml:space="preserve"> на участие в конкурсе и открытия доступа к поданным в форме электронных документов заявкам на участие в конкурсе.</w:t>
      </w:r>
    </w:p>
    <w:p w:rsidR="00CC1ABA" w:rsidRPr="00CC1ABA" w:rsidRDefault="00CC1ABA" w:rsidP="00B17E43">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 Порядок, место, дата и время вскрытия конвертов</w:t>
      </w:r>
      <w:r w:rsidR="00B17E43">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b/>
          <w:bCs/>
          <w:color w:val="000000"/>
          <w:sz w:val="24"/>
          <w:szCs w:val="24"/>
          <w:lang w:eastAsia="ru-RU"/>
        </w:rPr>
        <w:t>с заявками на участие в конкурсе.</w:t>
      </w:r>
    </w:p>
    <w:p w:rsidR="00CC1ABA" w:rsidRPr="00CC1ABA" w:rsidRDefault="00CC1ABA" w:rsidP="00B17E43">
      <w:pPr>
        <w:shd w:val="clear" w:color="auto" w:fill="FFFFFF"/>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18.1. </w:t>
      </w:r>
      <w:r w:rsidRPr="00CC1ABA">
        <w:rPr>
          <w:rFonts w:ascii="Times New Roman" w:eastAsia="Times New Roman" w:hAnsi="Times New Roman" w:cs="Times New Roman"/>
          <w:color w:val="000000"/>
          <w:sz w:val="24"/>
          <w:szCs w:val="24"/>
          <w:lang w:eastAsia="ru-RU"/>
        </w:rPr>
        <w:t>Конверты с заявками на участие в конкурсе вс</w:t>
      </w:r>
      <w:r w:rsidR="00B17E43">
        <w:rPr>
          <w:rFonts w:ascii="Times New Roman" w:eastAsia="Times New Roman" w:hAnsi="Times New Roman" w:cs="Times New Roman"/>
          <w:color w:val="000000"/>
          <w:sz w:val="24"/>
          <w:szCs w:val="24"/>
          <w:lang w:eastAsia="ru-RU"/>
        </w:rPr>
        <w:t>крываются конкурсной комиссией</w:t>
      </w:r>
      <w:r w:rsidRPr="00CC1ABA">
        <w:rPr>
          <w:rFonts w:ascii="Times New Roman" w:eastAsia="Times New Roman" w:hAnsi="Times New Roman" w:cs="Times New Roman"/>
          <w:color w:val="000000"/>
          <w:sz w:val="24"/>
          <w:szCs w:val="24"/>
          <w:lang w:eastAsia="ru-RU"/>
        </w:rPr>
        <w:t xml:space="preserve"> </w:t>
      </w:r>
      <w:r w:rsidR="000E66F9">
        <w:rPr>
          <w:rFonts w:ascii="Times New Roman" w:eastAsia="Times New Roman" w:hAnsi="Times New Roman" w:cs="Times New Roman"/>
          <w:color w:val="000000"/>
          <w:sz w:val="24"/>
          <w:szCs w:val="24"/>
          <w:lang w:eastAsia="ru-RU"/>
        </w:rPr>
        <w:t xml:space="preserve">8 </w:t>
      </w:r>
      <w:r w:rsidR="000E66F9" w:rsidRPr="000E66F9">
        <w:rPr>
          <w:rFonts w:ascii="Times New Roman" w:eastAsia="Times New Roman" w:hAnsi="Times New Roman" w:cs="Times New Roman"/>
          <w:color w:val="000000"/>
          <w:sz w:val="24"/>
          <w:szCs w:val="24"/>
          <w:lang w:eastAsia="ru-RU"/>
        </w:rPr>
        <w:t>июня</w:t>
      </w:r>
      <w:r w:rsidRPr="000E66F9">
        <w:rPr>
          <w:rFonts w:ascii="Times New Roman" w:eastAsia="Times New Roman" w:hAnsi="Times New Roman" w:cs="Times New Roman"/>
          <w:color w:val="000000"/>
          <w:sz w:val="24"/>
          <w:szCs w:val="24"/>
          <w:lang w:eastAsia="ru-RU"/>
        </w:rPr>
        <w:t> 2015 года в </w:t>
      </w:r>
      <w:r w:rsidRPr="000E66F9">
        <w:rPr>
          <w:rFonts w:ascii="Times New Roman" w:eastAsia="Times New Roman" w:hAnsi="Times New Roman" w:cs="Times New Roman"/>
          <w:color w:val="000000"/>
          <w:sz w:val="24"/>
          <w:szCs w:val="24"/>
          <w:shd w:val="clear" w:color="auto" w:fill="FFFFFF"/>
          <w:lang w:eastAsia="ru-RU"/>
        </w:rPr>
        <w:t>10</w:t>
      </w:r>
      <w:r w:rsidRPr="000E66F9">
        <w:rPr>
          <w:rFonts w:ascii="Times New Roman" w:eastAsia="Times New Roman" w:hAnsi="Times New Roman" w:cs="Times New Roman"/>
          <w:color w:val="000000"/>
          <w:sz w:val="24"/>
          <w:szCs w:val="24"/>
          <w:lang w:eastAsia="ru-RU"/>
        </w:rPr>
        <w:t> </w:t>
      </w:r>
      <w:r w:rsidRPr="000E66F9">
        <w:rPr>
          <w:rFonts w:ascii="Times New Roman" w:eastAsia="Times New Roman" w:hAnsi="Times New Roman" w:cs="Times New Roman"/>
          <w:color w:val="000000"/>
          <w:sz w:val="24"/>
          <w:szCs w:val="24"/>
          <w:shd w:val="clear" w:color="auto" w:fill="FFFFFF"/>
          <w:lang w:eastAsia="ru-RU"/>
        </w:rPr>
        <w:t>ча</w:t>
      </w:r>
      <w:r w:rsidRPr="000E66F9">
        <w:rPr>
          <w:rFonts w:ascii="Times New Roman" w:eastAsia="Times New Roman" w:hAnsi="Times New Roman" w:cs="Times New Roman"/>
          <w:color w:val="000000"/>
          <w:sz w:val="24"/>
          <w:szCs w:val="24"/>
          <w:lang w:eastAsia="ru-RU"/>
        </w:rPr>
        <w:t>сов</w:t>
      </w:r>
      <w:r w:rsidRPr="00CC1ABA">
        <w:rPr>
          <w:rFonts w:ascii="Times New Roman" w:eastAsia="Times New Roman" w:hAnsi="Times New Roman" w:cs="Times New Roman"/>
          <w:color w:val="000000"/>
          <w:sz w:val="24"/>
          <w:szCs w:val="24"/>
          <w:lang w:eastAsia="ru-RU"/>
        </w:rPr>
        <w:t xml:space="preserve"> адресу организатора конкурса: </w:t>
      </w:r>
      <w:r w:rsidR="00B17E43">
        <w:rPr>
          <w:rFonts w:ascii="Times New Roman" w:eastAsia="Times New Roman" w:hAnsi="Times New Roman" w:cs="Times New Roman"/>
          <w:color w:val="000000"/>
          <w:sz w:val="24"/>
          <w:szCs w:val="24"/>
          <w:lang w:eastAsia="ru-RU"/>
        </w:rPr>
        <w:t>456905</w:t>
      </w:r>
      <w:r w:rsidR="00B17E43" w:rsidRPr="00CC1ABA">
        <w:rPr>
          <w:rFonts w:ascii="Times New Roman" w:eastAsia="Times New Roman" w:hAnsi="Times New Roman" w:cs="Times New Roman"/>
          <w:color w:val="000000"/>
          <w:sz w:val="24"/>
          <w:szCs w:val="24"/>
          <w:lang w:eastAsia="ru-RU"/>
        </w:rPr>
        <w:t xml:space="preserve">, </w:t>
      </w:r>
      <w:r w:rsidR="00B17E43">
        <w:rPr>
          <w:rFonts w:ascii="Times New Roman" w:eastAsia="Times New Roman" w:hAnsi="Times New Roman" w:cs="Times New Roman"/>
          <w:color w:val="000000"/>
          <w:sz w:val="24"/>
          <w:szCs w:val="24"/>
          <w:lang w:eastAsia="ru-RU"/>
        </w:rPr>
        <w:t>Челябинская</w:t>
      </w:r>
      <w:r w:rsidR="00B17E43" w:rsidRPr="00CC1ABA">
        <w:rPr>
          <w:rFonts w:ascii="Times New Roman" w:eastAsia="Times New Roman" w:hAnsi="Times New Roman" w:cs="Times New Roman"/>
          <w:color w:val="000000"/>
          <w:sz w:val="24"/>
          <w:szCs w:val="24"/>
          <w:lang w:eastAsia="ru-RU"/>
        </w:rPr>
        <w:t xml:space="preserve"> область, </w:t>
      </w:r>
      <w:proofErr w:type="spellStart"/>
      <w:r w:rsidR="00B17E43">
        <w:rPr>
          <w:rFonts w:ascii="Times New Roman" w:eastAsia="Times New Roman" w:hAnsi="Times New Roman" w:cs="Times New Roman"/>
          <w:color w:val="000000"/>
          <w:sz w:val="24"/>
          <w:szCs w:val="24"/>
          <w:lang w:eastAsia="ru-RU"/>
        </w:rPr>
        <w:t>Саткинский</w:t>
      </w:r>
      <w:proofErr w:type="spellEnd"/>
      <w:r w:rsidR="00B17E43">
        <w:rPr>
          <w:rFonts w:ascii="Times New Roman" w:eastAsia="Times New Roman" w:hAnsi="Times New Roman" w:cs="Times New Roman"/>
          <w:color w:val="000000"/>
          <w:sz w:val="24"/>
          <w:szCs w:val="24"/>
          <w:lang w:eastAsia="ru-RU"/>
        </w:rPr>
        <w:t xml:space="preserve"> </w:t>
      </w:r>
      <w:r w:rsidR="00B17E43" w:rsidRPr="00CC1ABA">
        <w:rPr>
          <w:rFonts w:ascii="Times New Roman" w:eastAsia="Times New Roman" w:hAnsi="Times New Roman" w:cs="Times New Roman"/>
          <w:color w:val="000000"/>
          <w:sz w:val="24"/>
          <w:szCs w:val="24"/>
          <w:lang w:eastAsia="ru-RU"/>
        </w:rPr>
        <w:t>район, п</w:t>
      </w:r>
      <w:r w:rsidR="00B17E43">
        <w:rPr>
          <w:rFonts w:ascii="Times New Roman" w:eastAsia="Times New Roman" w:hAnsi="Times New Roman" w:cs="Times New Roman"/>
          <w:color w:val="000000"/>
          <w:sz w:val="24"/>
          <w:szCs w:val="24"/>
          <w:lang w:eastAsia="ru-RU"/>
        </w:rPr>
        <w:t>. Межевой, ул. Карла Маркса, 5а</w:t>
      </w:r>
      <w:r w:rsidR="00B17E43"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18.2.</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w:t>
      </w:r>
      <w:r w:rsidR="00B17E43">
        <w:rPr>
          <w:rFonts w:ascii="Times New Roman" w:eastAsia="Times New Roman" w:hAnsi="Times New Roman" w:cs="Times New Roman"/>
          <w:color w:val="000000"/>
          <w:sz w:val="24"/>
          <w:szCs w:val="24"/>
          <w:lang w:eastAsia="ru-RU"/>
        </w:rPr>
        <w:t xml:space="preserve"> заявками на участие в конкурсе в</w:t>
      </w:r>
      <w:r w:rsidRPr="00CC1ABA">
        <w:rPr>
          <w:rFonts w:ascii="Times New Roman" w:eastAsia="Times New Roman" w:hAnsi="Times New Roman" w:cs="Times New Roman"/>
          <w:color w:val="000000"/>
          <w:sz w:val="24"/>
          <w:szCs w:val="24"/>
          <w:lang w:eastAsia="ru-RU"/>
        </w:rPr>
        <w:t xml:space="preserve">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w:t>
      </w:r>
      <w:proofErr w:type="gramEnd"/>
      <w:r w:rsidRPr="00CC1ABA">
        <w:rPr>
          <w:rFonts w:ascii="Times New Roman" w:eastAsia="Times New Roman" w:hAnsi="Times New Roman" w:cs="Times New Roman"/>
          <w:color w:val="000000"/>
          <w:sz w:val="24"/>
          <w:szCs w:val="24"/>
          <w:lang w:eastAsia="ru-RU"/>
        </w:rPr>
        <w:t xml:space="preserve"> заявки на участие в конкурсе такого заявителя, поданные в отношении данного лота, не рассматриваются и возвращаются такому заявителю.</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18.3.</w:t>
      </w:r>
      <w:r w:rsidRPr="00CC1ABA">
        <w:rPr>
          <w:rFonts w:ascii="Times New Roman" w:eastAsia="Times New Roman" w:hAnsi="Times New Roman" w:cs="Times New Roman"/>
          <w:color w:val="000000"/>
          <w:sz w:val="24"/>
          <w:szCs w:val="24"/>
          <w:lang w:eastAsia="ru-RU"/>
        </w:rPr>
        <w:t> Заявители или их представители вправе присутствовать при вскрытии конвертов с заявками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18.4.</w:t>
      </w:r>
      <w:r w:rsidRPr="00CC1ABA">
        <w:rPr>
          <w:rFonts w:ascii="Times New Roman" w:eastAsia="Times New Roman" w:hAnsi="Times New Roman" w:cs="Times New Roman"/>
          <w:color w:val="000000"/>
          <w:sz w:val="24"/>
          <w:szCs w:val="24"/>
          <w:lang w:eastAsia="ru-RU"/>
        </w:rPr>
        <w:t>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наличие сведений и документов, предусмотренных конкурсной документацией;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условия исполнения договора, указанные в такой заявке и являющиеся критерием оценки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 xml:space="preserve">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CC1ABA">
        <w:rPr>
          <w:rFonts w:ascii="Times New Roman" w:eastAsia="Times New Roman" w:hAnsi="Times New Roman" w:cs="Times New Roman"/>
          <w:color w:val="000000"/>
          <w:sz w:val="24"/>
          <w:szCs w:val="24"/>
          <w:lang w:eastAsia="ru-RU"/>
        </w:rPr>
        <w:t>несостоявшимся</w:t>
      </w:r>
      <w:proofErr w:type="gramEnd"/>
      <w:r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18.5.</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В процессе вскрытия конвертов с заявками на участие в конкурсе информация о заявителях</w:t>
      </w:r>
      <w:proofErr w:type="gramEnd"/>
      <w:r w:rsidRPr="00CC1ABA">
        <w:rPr>
          <w:rFonts w:ascii="Times New Roman" w:eastAsia="Times New Roman" w:hAnsi="Times New Roman" w:cs="Times New Roman"/>
          <w:color w:val="000000"/>
          <w:sz w:val="24"/>
          <w:szCs w:val="24"/>
          <w:lang w:eastAsia="ru-RU"/>
        </w:rPr>
        <w:t>, о наличии документов и сведений, предусмотренных конкурсной документацией, может сразу размещаться на официальном сайте Российской Федерации для размещения информации о проведении торгов </w:t>
      </w:r>
      <w:hyperlink r:id="rId15"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18.6.</w:t>
      </w:r>
      <w:r w:rsidRPr="00CC1ABA">
        <w:rPr>
          <w:rFonts w:ascii="Times New Roman" w:eastAsia="Times New Roman" w:hAnsi="Times New Roman" w:cs="Times New Roman"/>
          <w:color w:val="000000"/>
          <w:sz w:val="24"/>
          <w:szCs w:val="24"/>
          <w:lang w:eastAsia="ru-RU"/>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Российской Федерации для размещения информации о проведении торгов </w:t>
      </w:r>
      <w:hyperlink r:id="rId16"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в течение дня, следующего за днем его подписания.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18.7. </w:t>
      </w:r>
      <w:r w:rsidRPr="00CC1ABA">
        <w:rPr>
          <w:rFonts w:ascii="Times New Roman" w:eastAsia="Times New Roman" w:hAnsi="Times New Roman" w:cs="Times New Roman"/>
          <w:color w:val="000000"/>
          <w:sz w:val="24"/>
          <w:szCs w:val="24"/>
          <w:lang w:eastAsia="ru-RU"/>
        </w:rPr>
        <w:t>Конкурсная комиссия осуществляет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 и/или видеозапись вскрытия конвертов с заявками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18.8.</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proofErr w:type="gramEnd"/>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19. Порядок рассмотрения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19.1.</w:t>
      </w:r>
      <w:r w:rsidRPr="00CC1ABA">
        <w:rPr>
          <w:rFonts w:ascii="Times New Roman" w:eastAsia="Times New Roman" w:hAnsi="Times New Roman" w:cs="Times New Roman"/>
          <w:color w:val="000000"/>
          <w:sz w:val="24"/>
          <w:szCs w:val="24"/>
          <w:lang w:eastAsia="ru-RU"/>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 13.2 настоящей конкурсной документации.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19.2.</w:t>
      </w:r>
      <w:r w:rsidRPr="00CC1ABA">
        <w:rPr>
          <w:rFonts w:ascii="Times New Roman" w:eastAsia="Times New Roman" w:hAnsi="Times New Roman" w:cs="Times New Roman"/>
          <w:color w:val="000000"/>
          <w:sz w:val="24"/>
          <w:szCs w:val="24"/>
          <w:lang w:eastAsia="ru-RU"/>
        </w:rPr>
        <w:t xml:space="preserve"> Срок рассмотрения заявок на участие в конкурсе не может превышать двадцати дней </w:t>
      </w:r>
      <w:proofErr w:type="gramStart"/>
      <w:r w:rsidRPr="00CC1ABA">
        <w:rPr>
          <w:rFonts w:ascii="Times New Roman" w:eastAsia="Times New Roman" w:hAnsi="Times New Roman" w:cs="Times New Roman"/>
          <w:color w:val="000000"/>
          <w:sz w:val="24"/>
          <w:szCs w:val="24"/>
          <w:lang w:eastAsia="ru-RU"/>
        </w:rPr>
        <w:t>с даты вскрытия</w:t>
      </w:r>
      <w:proofErr w:type="gramEnd"/>
      <w:r w:rsidRPr="00CC1ABA">
        <w:rPr>
          <w:rFonts w:ascii="Times New Roman" w:eastAsia="Times New Roman" w:hAnsi="Times New Roman" w:cs="Times New Roman"/>
          <w:color w:val="000000"/>
          <w:sz w:val="24"/>
          <w:szCs w:val="24"/>
          <w:lang w:eastAsia="ru-RU"/>
        </w:rPr>
        <w:t xml:space="preserve"> к</w:t>
      </w:r>
      <w:r w:rsidR="00EB5192">
        <w:rPr>
          <w:rFonts w:ascii="Times New Roman" w:eastAsia="Times New Roman" w:hAnsi="Times New Roman" w:cs="Times New Roman"/>
          <w:color w:val="000000"/>
          <w:sz w:val="24"/>
          <w:szCs w:val="24"/>
          <w:lang w:eastAsia="ru-RU"/>
        </w:rPr>
        <w:t>онвертов с заявками на участие в конкурсе</w:t>
      </w:r>
      <w:r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19.3.</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п.п. 14.2 – 14.4 настоящей конкурсной документации, которое оформляется протоколом рассмотрения заявок на участие в конкурсе.</w:t>
      </w:r>
      <w:proofErr w:type="gramEnd"/>
      <w:r w:rsidRPr="00CC1ABA">
        <w:rPr>
          <w:rFonts w:ascii="Times New Roman" w:eastAsia="Times New Roman" w:hAnsi="Times New Roman" w:cs="Times New Roman"/>
          <w:color w:val="000000"/>
          <w:sz w:val="24"/>
          <w:szCs w:val="24"/>
          <w:lang w:eastAsia="ru-RU"/>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 заявителях;</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 xml:space="preserve">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настоящей конкурсной документации, которым не соответствует заявитель, положений конкурсной документации, которым не соответствует </w:t>
      </w:r>
      <w:r w:rsidRPr="00CC1ABA">
        <w:rPr>
          <w:rFonts w:ascii="Times New Roman" w:eastAsia="Times New Roman" w:hAnsi="Times New Roman" w:cs="Times New Roman"/>
          <w:color w:val="000000"/>
          <w:sz w:val="24"/>
          <w:szCs w:val="24"/>
          <w:lang w:eastAsia="ru-RU"/>
        </w:rPr>
        <w:lastRenderedPageBreak/>
        <w:t>его заявка на участие в конкурсе, положений такой заявки, не соответствующих требованиям конкурсной документации.</w:t>
      </w:r>
      <w:proofErr w:type="gramEnd"/>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Российской Федерации для размещения информации о проведении торгов </w:t>
      </w:r>
      <w:hyperlink r:id="rId17"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EB5192"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19.</w:t>
      </w:r>
      <w:r w:rsidR="00EB5192">
        <w:rPr>
          <w:rFonts w:ascii="Times New Roman" w:eastAsia="Times New Roman" w:hAnsi="Times New Roman" w:cs="Times New Roman"/>
          <w:b/>
          <w:bCs/>
          <w:color w:val="000000"/>
          <w:sz w:val="24"/>
          <w:szCs w:val="24"/>
          <w:lang w:eastAsia="ru-RU"/>
        </w:rPr>
        <w:t>4</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 Порядок оценки и сопоставления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20.1.</w:t>
      </w:r>
      <w:r w:rsidRPr="00CC1ABA">
        <w:rPr>
          <w:rFonts w:ascii="Times New Roman" w:eastAsia="Times New Roman" w:hAnsi="Times New Roman" w:cs="Times New Roman"/>
          <w:color w:val="000000"/>
          <w:sz w:val="24"/>
          <w:szCs w:val="24"/>
          <w:lang w:eastAsia="ru-RU"/>
        </w:rPr>
        <w:t> Оценка заявок на участие в конкурсе по критериям, предусмотренным п.п. 8.2 настоящей конкурсной документации, осуществляется в следующем порядке: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20.1.1. </w:t>
      </w:r>
      <w:proofErr w:type="gramStart"/>
      <w:r w:rsidRPr="00CC1ABA">
        <w:rPr>
          <w:rFonts w:ascii="Times New Roman" w:eastAsia="Times New Roman" w:hAnsi="Times New Roman" w:cs="Times New Roman"/>
          <w:color w:val="000000"/>
          <w:sz w:val="24"/>
          <w:szCs w:val="24"/>
          <w:lang w:eastAsia="ru-RU"/>
        </w:rPr>
        <w:t>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w:t>
      </w:r>
      <w:proofErr w:type="gramEnd"/>
      <w:r w:rsidRPr="00CC1ABA">
        <w:rPr>
          <w:rFonts w:ascii="Times New Roman" w:eastAsia="Times New Roman" w:hAnsi="Times New Roman" w:cs="Times New Roman"/>
          <w:color w:val="000000"/>
          <w:sz w:val="24"/>
          <w:szCs w:val="24"/>
          <w:lang w:eastAsia="ru-RU"/>
        </w:rPr>
        <w:t xml:space="preserve">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20.1.2. </w:t>
      </w:r>
      <w:proofErr w:type="gramStart"/>
      <w:r w:rsidRPr="00CC1ABA">
        <w:rPr>
          <w:rFonts w:ascii="Times New Roman" w:eastAsia="Times New Roman" w:hAnsi="Times New Roman" w:cs="Times New Roman"/>
          <w:color w:val="000000"/>
          <w:sz w:val="24"/>
          <w:szCs w:val="24"/>
          <w:lang w:eastAsia="ru-RU"/>
        </w:rPr>
        <w:t>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w:t>
      </w:r>
      <w:proofErr w:type="gramEnd"/>
      <w:r w:rsidRPr="00CC1ABA">
        <w:rPr>
          <w:rFonts w:ascii="Times New Roman" w:eastAsia="Times New Roman" w:hAnsi="Times New Roman" w:cs="Times New Roman"/>
          <w:color w:val="000000"/>
          <w:sz w:val="24"/>
          <w:szCs w:val="24"/>
          <w:lang w:eastAsia="ru-RU"/>
        </w:rPr>
        <w:t xml:space="preserve">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20.2.</w:t>
      </w:r>
      <w:r w:rsidRPr="00CC1ABA">
        <w:rPr>
          <w:rFonts w:ascii="Times New Roman" w:eastAsia="Times New Roman" w:hAnsi="Times New Roman" w:cs="Times New Roman"/>
          <w:color w:val="000000"/>
          <w:sz w:val="24"/>
          <w:szCs w:val="24"/>
          <w:lang w:eastAsia="ru-RU"/>
        </w:rPr>
        <w:t> Для каждой заявки на участие в конкурсе величины, рассчитанные по всем критериям конкурса в соответствии с положениями п.п. 20.1.1 и 20.1.2, суммируются, и определяется итоговая величина.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20.3.</w:t>
      </w:r>
      <w:r w:rsidRPr="00CC1ABA">
        <w:rPr>
          <w:rFonts w:ascii="Times New Roman" w:eastAsia="Times New Roman" w:hAnsi="Times New Roman" w:cs="Times New Roman"/>
          <w:color w:val="000000"/>
          <w:sz w:val="24"/>
          <w:szCs w:val="24"/>
          <w:lang w:eastAsia="ru-RU"/>
        </w:rPr>
        <w:t> Содержащиеся в заявках на участие в конкурсе условия оцениваются конкурсной комиссией путем сравнения итоговой величины, определенной в порядке, предусмотренном п. 20.2 настоящей конкурсной документации.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20.4.</w:t>
      </w:r>
      <w:r w:rsidRPr="00CC1ABA">
        <w:rPr>
          <w:rFonts w:ascii="Times New Roman" w:eastAsia="Times New Roman" w:hAnsi="Times New Roman" w:cs="Times New Roman"/>
          <w:color w:val="000000"/>
          <w:sz w:val="24"/>
          <w:szCs w:val="24"/>
          <w:lang w:eastAsia="ru-RU"/>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proofErr w:type="gramStart"/>
      <w:r w:rsidRPr="00CC1ABA">
        <w:rPr>
          <w:rFonts w:ascii="Times New Roman" w:eastAsia="Times New Roman" w:hAnsi="Times New Roman" w:cs="Times New Roman"/>
          <w:color w:val="000000"/>
          <w:sz w:val="24"/>
          <w:szCs w:val="24"/>
          <w:lang w:eastAsia="ru-RU"/>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w:t>
      </w:r>
      <w:r w:rsidRPr="00CC1ABA">
        <w:rPr>
          <w:rFonts w:ascii="Times New Roman" w:eastAsia="Times New Roman" w:hAnsi="Times New Roman" w:cs="Times New Roman"/>
          <w:color w:val="000000"/>
          <w:sz w:val="24"/>
          <w:szCs w:val="24"/>
          <w:lang w:eastAsia="ru-RU"/>
        </w:rPr>
        <w:lastRenderedPageBreak/>
        <w:t>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w:t>
      </w:r>
      <w:proofErr w:type="gramEnd"/>
      <w:r w:rsidRPr="00CC1ABA">
        <w:rPr>
          <w:rFonts w:ascii="Times New Roman" w:eastAsia="Times New Roman" w:hAnsi="Times New Roman" w:cs="Times New Roman"/>
          <w:color w:val="000000"/>
          <w:sz w:val="24"/>
          <w:szCs w:val="24"/>
          <w:lang w:eastAsia="ru-RU"/>
        </w:rPr>
        <w:t xml:space="preserve"> в конкурсе, </w:t>
      </w:r>
      <w:proofErr w:type="gramStart"/>
      <w:r w:rsidRPr="00CC1ABA">
        <w:rPr>
          <w:rFonts w:ascii="Times New Roman" w:eastAsia="Times New Roman" w:hAnsi="Times New Roman" w:cs="Times New Roman"/>
          <w:color w:val="000000"/>
          <w:sz w:val="24"/>
          <w:szCs w:val="24"/>
          <w:lang w:eastAsia="ru-RU"/>
        </w:rPr>
        <w:t>которая</w:t>
      </w:r>
      <w:proofErr w:type="gramEnd"/>
      <w:r w:rsidRPr="00CC1ABA">
        <w:rPr>
          <w:rFonts w:ascii="Times New Roman" w:eastAsia="Times New Roman" w:hAnsi="Times New Roman" w:cs="Times New Roman"/>
          <w:color w:val="000000"/>
          <w:sz w:val="24"/>
          <w:szCs w:val="24"/>
          <w:lang w:eastAsia="ru-RU"/>
        </w:rPr>
        <w:t xml:space="preserve"> поступила ранее других заявок на участие в конкурсе, содержащих такие условия.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20.5.</w:t>
      </w:r>
      <w:r w:rsidRPr="00CC1ABA">
        <w:rPr>
          <w:rFonts w:ascii="Times New Roman" w:eastAsia="Times New Roman" w:hAnsi="Times New Roman" w:cs="Times New Roman"/>
          <w:color w:val="000000"/>
          <w:sz w:val="24"/>
          <w:szCs w:val="24"/>
          <w:lang w:eastAsia="ru-RU"/>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20.6.</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CC1ABA">
        <w:rPr>
          <w:rFonts w:ascii="Times New Roman" w:eastAsia="Times New Roman" w:hAnsi="Times New Roman" w:cs="Times New Roman"/>
          <w:color w:val="000000"/>
          <w:sz w:val="24"/>
          <w:szCs w:val="24"/>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20.7.</w:t>
      </w:r>
      <w:r w:rsidRPr="00CC1ABA">
        <w:rPr>
          <w:rFonts w:ascii="Times New Roman" w:eastAsia="Times New Roman" w:hAnsi="Times New Roman" w:cs="Times New Roman"/>
          <w:color w:val="000000"/>
          <w:sz w:val="24"/>
          <w:szCs w:val="24"/>
          <w:lang w:eastAsia="ru-RU"/>
        </w:rPr>
        <w:t>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20.8.</w:t>
      </w:r>
      <w:r w:rsidRPr="00CC1ABA">
        <w:rPr>
          <w:rFonts w:ascii="Times New Roman" w:eastAsia="Times New Roman" w:hAnsi="Times New Roman" w:cs="Times New Roman"/>
          <w:color w:val="000000"/>
          <w:sz w:val="24"/>
          <w:szCs w:val="24"/>
          <w:lang w:eastAsia="ru-RU"/>
        </w:rPr>
        <w:t> Протокол составляется в двух экземплярах, один из которых хранится у организатора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20.9.</w:t>
      </w:r>
      <w:r w:rsidRPr="00CC1ABA">
        <w:rPr>
          <w:rFonts w:ascii="Times New Roman" w:eastAsia="Times New Roman" w:hAnsi="Times New Roman" w:cs="Times New Roman"/>
          <w:color w:val="000000"/>
          <w:sz w:val="24"/>
          <w:szCs w:val="24"/>
          <w:lang w:eastAsia="ru-RU"/>
        </w:rPr>
        <w:t> Протокол оценки и сопоставления заявок на участие в конкурсе размещается на официальном сайте Российской Федерации для размещения информации о проведении торгов </w:t>
      </w:r>
      <w:hyperlink r:id="rId18"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организатором конкурса в течение дня, следующего после дня подписания указанного протокола.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20.1</w:t>
      </w:r>
      <w:r w:rsidR="00EB5192">
        <w:rPr>
          <w:rFonts w:ascii="Times New Roman" w:eastAsia="Times New Roman" w:hAnsi="Times New Roman" w:cs="Times New Roman"/>
          <w:b/>
          <w:bCs/>
          <w:color w:val="000000"/>
          <w:sz w:val="24"/>
          <w:szCs w:val="24"/>
          <w:lang w:eastAsia="ru-RU"/>
        </w:rPr>
        <w:t>0</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Любой участник конкурса после размещения протокола оценки и сопоставления заявок на участие в конкурсе вправе направить организатору конкурс</w:t>
      </w:r>
      <w:r w:rsidR="00EB5192">
        <w:rPr>
          <w:rFonts w:ascii="Times New Roman" w:eastAsia="Times New Roman" w:hAnsi="Times New Roman" w:cs="Times New Roman"/>
          <w:color w:val="000000"/>
          <w:sz w:val="24"/>
          <w:szCs w:val="24"/>
          <w:lang w:eastAsia="ru-RU"/>
        </w:rPr>
        <w:t>а в письменной форме</w:t>
      </w:r>
      <w:r w:rsidRPr="00CC1ABA">
        <w:rPr>
          <w:rFonts w:ascii="Times New Roman" w:eastAsia="Times New Roman" w:hAnsi="Times New Roman" w:cs="Times New Roman"/>
          <w:color w:val="000000"/>
          <w:sz w:val="24"/>
          <w:szCs w:val="24"/>
          <w:lang w:eastAsia="ru-RU"/>
        </w:rPr>
        <w:t xml:space="preserve"> запрос о разъяснении результатов конкурса. Организатор конкурса в течение двух рабочих дней </w:t>
      </w:r>
      <w:proofErr w:type="gramStart"/>
      <w:r w:rsidRPr="00CC1ABA">
        <w:rPr>
          <w:rFonts w:ascii="Times New Roman" w:eastAsia="Times New Roman" w:hAnsi="Times New Roman" w:cs="Times New Roman"/>
          <w:color w:val="000000"/>
          <w:sz w:val="24"/>
          <w:szCs w:val="24"/>
          <w:lang w:eastAsia="ru-RU"/>
        </w:rPr>
        <w:t>с даты поступления</w:t>
      </w:r>
      <w:proofErr w:type="gramEnd"/>
      <w:r w:rsidRPr="00CC1ABA">
        <w:rPr>
          <w:rFonts w:ascii="Times New Roman" w:eastAsia="Times New Roman" w:hAnsi="Times New Roman" w:cs="Times New Roman"/>
          <w:color w:val="000000"/>
          <w:sz w:val="24"/>
          <w:szCs w:val="24"/>
          <w:lang w:eastAsia="ru-RU"/>
        </w:rPr>
        <w:t xml:space="preserve"> такого запроса обязан представить участнику конкурса в письменной форме  соответствующие разъяснения.</w:t>
      </w:r>
    </w:p>
    <w:p w:rsidR="00CC1ABA" w:rsidRPr="00CC1ABA" w:rsidRDefault="00CC1ABA" w:rsidP="00EB5192">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20.1</w:t>
      </w:r>
      <w:r w:rsidR="00EB5192">
        <w:rPr>
          <w:rFonts w:ascii="Times New Roman" w:eastAsia="Times New Roman" w:hAnsi="Times New Roman" w:cs="Times New Roman"/>
          <w:b/>
          <w:bCs/>
          <w:color w:val="000000"/>
          <w:sz w:val="24"/>
          <w:szCs w:val="24"/>
          <w:lang w:eastAsia="ru-RU"/>
        </w:rPr>
        <w:t>1</w:t>
      </w:r>
      <w:r w:rsidRPr="00CC1ABA">
        <w:rPr>
          <w:rFonts w:ascii="Times New Roman" w:eastAsia="Times New Roman" w:hAnsi="Times New Roman" w:cs="Times New Roman"/>
          <w:b/>
          <w:bCs/>
          <w:color w:val="000000"/>
          <w:sz w:val="24"/>
          <w:szCs w:val="24"/>
          <w:lang w:eastAsia="ru-RU"/>
        </w:rPr>
        <w:t>.</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 Заключение договора по результатам проведения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21.1. </w:t>
      </w:r>
      <w:r w:rsidRPr="00CC1ABA">
        <w:rPr>
          <w:rFonts w:ascii="Times New Roman" w:eastAsia="Times New Roman" w:hAnsi="Times New Roman" w:cs="Times New Roman"/>
          <w:color w:val="000000"/>
          <w:sz w:val="24"/>
          <w:szCs w:val="24"/>
          <w:lang w:eastAsia="ru-RU"/>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21.2.</w:t>
      </w:r>
      <w:r w:rsidRPr="00CC1ABA">
        <w:rPr>
          <w:rFonts w:ascii="Times New Roman" w:eastAsia="Times New Roman" w:hAnsi="Times New Roman" w:cs="Times New Roman"/>
          <w:color w:val="000000"/>
          <w:sz w:val="24"/>
          <w:szCs w:val="24"/>
          <w:lang w:eastAsia="ru-RU"/>
        </w:rPr>
        <w:t xml:space="preserve"> Организатор конкурса в течение трех рабочих дней </w:t>
      </w:r>
      <w:proofErr w:type="gramStart"/>
      <w:r w:rsidRPr="00CC1ABA">
        <w:rPr>
          <w:rFonts w:ascii="Times New Roman" w:eastAsia="Times New Roman" w:hAnsi="Times New Roman" w:cs="Times New Roman"/>
          <w:color w:val="000000"/>
          <w:sz w:val="24"/>
          <w:szCs w:val="24"/>
          <w:lang w:eastAsia="ru-RU"/>
        </w:rPr>
        <w:t>с даты подписания</w:t>
      </w:r>
      <w:proofErr w:type="gramEnd"/>
      <w:r w:rsidRPr="00CC1ABA">
        <w:rPr>
          <w:rFonts w:ascii="Times New Roman" w:eastAsia="Times New Roman" w:hAnsi="Times New Roman" w:cs="Times New Roman"/>
          <w:color w:val="000000"/>
          <w:sz w:val="24"/>
          <w:szCs w:val="24"/>
          <w:lang w:eastAsia="ru-RU"/>
        </w:rPr>
        <w:t xml:space="preserve">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w:t>
      </w:r>
      <w:r w:rsidRPr="00CC1ABA">
        <w:rPr>
          <w:rFonts w:ascii="Times New Roman" w:eastAsia="Times New Roman" w:hAnsi="Times New Roman" w:cs="Times New Roman"/>
          <w:color w:val="000000"/>
          <w:sz w:val="24"/>
          <w:szCs w:val="24"/>
          <w:lang w:eastAsia="ru-RU"/>
        </w:rPr>
        <w:lastRenderedPageBreak/>
        <w:t>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21.3. </w:t>
      </w:r>
      <w:r w:rsidRPr="00CC1ABA">
        <w:rPr>
          <w:rFonts w:ascii="Times New Roman" w:eastAsia="Times New Roman" w:hAnsi="Times New Roman" w:cs="Times New Roman"/>
          <w:color w:val="000000"/>
          <w:sz w:val="24"/>
          <w:szCs w:val="24"/>
          <w:lang w:eastAsia="ru-RU"/>
        </w:rPr>
        <w:t>Победитель конкурса должен подписать проект договора не ранее, чем через десять дней и не позднее, чем через двадцать дней со дня размещения информации о результатах конкурса (Протокол оценки и сопоставления заявок на участие в конкурсе) на официальном сайте Российской Федерации для размещения информации о проведении торгов </w:t>
      </w:r>
      <w:hyperlink r:id="rId19"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21.4.</w:t>
      </w:r>
      <w:r w:rsidRPr="00CC1ABA">
        <w:rPr>
          <w:rFonts w:ascii="Times New Roman" w:eastAsia="Times New Roman" w:hAnsi="Times New Roman" w:cs="Times New Roman"/>
          <w:color w:val="000000"/>
          <w:sz w:val="24"/>
          <w:szCs w:val="24"/>
          <w:lang w:eastAsia="ru-RU"/>
        </w:rPr>
        <w:t>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21.5.</w:t>
      </w:r>
      <w:r w:rsidRPr="00CC1ABA">
        <w:rPr>
          <w:rFonts w:ascii="Times New Roman" w:eastAsia="Times New Roman" w:hAnsi="Times New Roman" w:cs="Times New Roman"/>
          <w:color w:val="000000"/>
          <w:sz w:val="24"/>
          <w:szCs w:val="24"/>
          <w:lang w:eastAsia="ru-RU"/>
        </w:rPr>
        <w:t> При заключении и исполнении договора изменение условий договора, указанных в п. 21.4 настоящей конкурсной документации, по соглашению сторон и в одностороннем порядке не допускается.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21.6.</w:t>
      </w:r>
      <w:r w:rsidRPr="00CC1ABA">
        <w:rPr>
          <w:rFonts w:ascii="Times New Roman" w:eastAsia="Times New Roman" w:hAnsi="Times New Roman" w:cs="Times New Roman"/>
          <w:color w:val="000000"/>
          <w:sz w:val="24"/>
          <w:szCs w:val="24"/>
          <w:lang w:eastAsia="ru-RU"/>
        </w:rPr>
        <w:t>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 21.10 настоящей конкурсной документации, в случае установления факта: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21.6.1.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21.6.2. Приостановления деятельности такого лица в порядке, предусмотренном Кодексом Российской Федерации об административных правонарушениях;</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21.6.3. Предоставления таким лицом заведомо ложных сведений, содержащихся в документах, предусмотренных п. 15.2 настоящей конкурсной документации.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21.7.</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 21.6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CC1ABA">
        <w:rPr>
          <w:rFonts w:ascii="Times New Roman" w:eastAsia="Times New Roman" w:hAnsi="Times New Roman" w:cs="Times New Roman"/>
          <w:color w:val="000000"/>
          <w:sz w:val="24"/>
          <w:szCs w:val="24"/>
          <w:lang w:eastAsia="ru-RU"/>
        </w:rPr>
        <w:t xml:space="preserve">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Указанный протокол размещается организатором конкурса на официальном сайте Российской Федерации для размещения информации о проведении торгов </w:t>
      </w:r>
      <w:hyperlink r:id="rId20" w:history="1">
        <w:r w:rsidRPr="00CC1ABA">
          <w:rPr>
            <w:rFonts w:ascii="Times New Roman" w:eastAsia="Times New Roman" w:hAnsi="Times New Roman" w:cs="Times New Roman"/>
            <w:color w:val="800080"/>
            <w:sz w:val="24"/>
            <w:szCs w:val="24"/>
            <w:u w:val="single"/>
            <w:lang w:eastAsia="ru-RU"/>
          </w:rPr>
          <w:t>www.torgi.gov.ru</w:t>
        </w:r>
      </w:hyperlink>
      <w:r w:rsidRPr="00CC1ABA">
        <w:rPr>
          <w:rFonts w:ascii="Times New Roman" w:eastAsia="Times New Roman" w:hAnsi="Times New Roman" w:cs="Times New Roman"/>
          <w:color w:val="000000"/>
          <w:sz w:val="24"/>
          <w:szCs w:val="24"/>
          <w:lang w:eastAsia="ru-RU"/>
        </w:rPr>
        <w:t xml:space="preserve"> в течение дня, следующего после дня подписания указанного протокола. Организатор конкурса в течение двух рабочих дней </w:t>
      </w:r>
      <w:proofErr w:type="gramStart"/>
      <w:r w:rsidRPr="00CC1ABA">
        <w:rPr>
          <w:rFonts w:ascii="Times New Roman" w:eastAsia="Times New Roman" w:hAnsi="Times New Roman" w:cs="Times New Roman"/>
          <w:color w:val="000000"/>
          <w:sz w:val="24"/>
          <w:szCs w:val="24"/>
          <w:lang w:eastAsia="ru-RU"/>
        </w:rPr>
        <w:t>с даты подписания</w:t>
      </w:r>
      <w:proofErr w:type="gramEnd"/>
      <w:r w:rsidRPr="00CC1ABA">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с которым отказывается заключить договор.</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21.8.</w:t>
      </w:r>
      <w:r w:rsidRPr="00CC1ABA">
        <w:rPr>
          <w:rFonts w:ascii="Times New Roman" w:eastAsia="Times New Roman" w:hAnsi="Times New Roman" w:cs="Times New Roman"/>
          <w:color w:val="000000"/>
          <w:sz w:val="24"/>
          <w:szCs w:val="24"/>
          <w:lang w:eastAsia="ru-RU"/>
        </w:rPr>
        <w:t>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21.9.</w:t>
      </w:r>
      <w:r w:rsidRPr="00CC1ABA">
        <w:rPr>
          <w:rFonts w:ascii="Times New Roman" w:eastAsia="Times New Roman" w:hAnsi="Times New Roman" w:cs="Times New Roman"/>
          <w:color w:val="000000"/>
          <w:sz w:val="24"/>
          <w:szCs w:val="24"/>
          <w:lang w:eastAsia="ru-RU"/>
        </w:rPr>
        <w:t> </w:t>
      </w:r>
      <w:proofErr w:type="gramStart"/>
      <w:r w:rsidRPr="00CC1ABA">
        <w:rPr>
          <w:rFonts w:ascii="Times New Roman" w:eastAsia="Times New Roman" w:hAnsi="Times New Roman" w:cs="Times New Roman"/>
          <w:color w:val="000000"/>
          <w:sz w:val="24"/>
          <w:szCs w:val="24"/>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п.п. 21.2 или 21.10 настоящей конкурсной документации,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roofErr w:type="gramEnd"/>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21.10.</w:t>
      </w:r>
      <w:r w:rsidRPr="00CC1ABA">
        <w:rPr>
          <w:rFonts w:ascii="Times New Roman" w:eastAsia="Times New Roman" w:hAnsi="Times New Roman" w:cs="Times New Roman"/>
          <w:color w:val="000000"/>
          <w:sz w:val="24"/>
          <w:szCs w:val="24"/>
          <w:lang w:eastAsia="ru-RU"/>
        </w:rPr>
        <w:t xml:space="preserve">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 21.7 настоящей конкурсной документации. </w:t>
      </w:r>
      <w:proofErr w:type="gramStart"/>
      <w:r w:rsidRPr="00CC1ABA">
        <w:rPr>
          <w:rFonts w:ascii="Times New Roman" w:eastAsia="Times New Roman" w:hAnsi="Times New Roman" w:cs="Times New Roman"/>
          <w:color w:val="000000"/>
          <w:sz w:val="24"/>
          <w:szCs w:val="24"/>
          <w:lang w:eastAsia="ru-RU"/>
        </w:rPr>
        <w:t>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w:t>
      </w:r>
      <w:proofErr w:type="gramEnd"/>
      <w:r w:rsidRPr="00CC1ABA">
        <w:rPr>
          <w:rFonts w:ascii="Times New Roman" w:eastAsia="Times New Roman" w:hAnsi="Times New Roman" w:cs="Times New Roman"/>
          <w:color w:val="000000"/>
          <w:sz w:val="24"/>
          <w:szCs w:val="24"/>
          <w:lang w:eastAsia="ru-RU"/>
        </w:rPr>
        <w:t xml:space="preserve"> договора, </w:t>
      </w:r>
      <w:proofErr w:type="gramStart"/>
      <w:r w:rsidRPr="00CC1ABA">
        <w:rPr>
          <w:rFonts w:ascii="Times New Roman" w:eastAsia="Times New Roman" w:hAnsi="Times New Roman" w:cs="Times New Roman"/>
          <w:color w:val="000000"/>
          <w:sz w:val="24"/>
          <w:szCs w:val="24"/>
          <w:lang w:eastAsia="ru-RU"/>
        </w:rPr>
        <w:t>прилагаемый</w:t>
      </w:r>
      <w:proofErr w:type="gramEnd"/>
      <w:r w:rsidRPr="00CC1ABA">
        <w:rPr>
          <w:rFonts w:ascii="Times New Roman" w:eastAsia="Times New Roman" w:hAnsi="Times New Roman" w:cs="Times New Roman"/>
          <w:color w:val="000000"/>
          <w:sz w:val="24"/>
          <w:szCs w:val="24"/>
          <w:lang w:eastAsia="ru-RU"/>
        </w:rPr>
        <w:t xml:space="preserve">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CC1ABA">
        <w:rPr>
          <w:rFonts w:ascii="Times New Roman" w:eastAsia="Times New Roman" w:hAnsi="Times New Roman" w:cs="Times New Roman"/>
          <w:color w:val="000000"/>
          <w:sz w:val="24"/>
          <w:szCs w:val="24"/>
          <w:lang w:eastAsia="ru-RU"/>
        </w:rPr>
        <w:t>задаток, внесенный ими не возвращается</w:t>
      </w:r>
      <w:proofErr w:type="gramEnd"/>
      <w:r w:rsidRPr="00CC1ABA">
        <w:rPr>
          <w:rFonts w:ascii="Times New Roman" w:eastAsia="Times New Roman" w:hAnsi="Times New Roman" w:cs="Times New Roman"/>
          <w:color w:val="000000"/>
          <w:sz w:val="24"/>
          <w:szCs w:val="24"/>
          <w:lang w:eastAsia="ru-RU"/>
        </w:rPr>
        <w:t>.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5F65D7" w:rsidRDefault="005F65D7" w:rsidP="00CC1ABA">
      <w:pPr>
        <w:spacing w:before="100" w:beforeAutospacing="1" w:after="0" w:line="240" w:lineRule="auto"/>
        <w:ind w:firstLine="432"/>
        <w:jc w:val="center"/>
        <w:rPr>
          <w:rFonts w:ascii="Times New Roman" w:eastAsia="Times New Roman" w:hAnsi="Times New Roman" w:cs="Times New Roman"/>
          <w:b/>
          <w:bCs/>
          <w:color w:val="000000"/>
          <w:sz w:val="26"/>
          <w:szCs w:val="26"/>
          <w:lang w:eastAsia="ru-RU"/>
        </w:rPr>
      </w:pPr>
    </w:p>
    <w:p w:rsidR="00CC1ABA" w:rsidRPr="00CC1ABA" w:rsidRDefault="00CC1ABA" w:rsidP="00CC1ABA">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6"/>
          <w:szCs w:val="26"/>
          <w:lang w:val="en-US" w:eastAsia="ru-RU"/>
        </w:rPr>
        <w:lastRenderedPageBreak/>
        <w:t>II</w:t>
      </w:r>
      <w:r w:rsidRPr="00CC1ABA">
        <w:rPr>
          <w:rFonts w:ascii="Times New Roman" w:eastAsia="Times New Roman" w:hAnsi="Times New Roman" w:cs="Times New Roman"/>
          <w:b/>
          <w:bCs/>
          <w:color w:val="000000"/>
          <w:sz w:val="26"/>
          <w:szCs w:val="26"/>
          <w:lang w:eastAsia="ru-RU"/>
        </w:rPr>
        <w:t>. Приложения и формы</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jc w:val="right"/>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Приложение № 1 к конкурсной документации.</w:t>
      </w:r>
    </w:p>
    <w:p w:rsidR="005F65D7"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Перечень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5F65D7">
        <w:rPr>
          <w:rFonts w:ascii="Times New Roman" w:eastAsia="Times New Roman" w:hAnsi="Times New Roman" w:cs="Times New Roman"/>
          <w:color w:val="000000"/>
          <w:sz w:val="24"/>
          <w:szCs w:val="24"/>
          <w:lang w:eastAsia="ru-RU"/>
        </w:rPr>
        <w:t>Межевого городского поселения</w:t>
      </w:r>
      <w:r w:rsidRPr="00CC1ABA">
        <w:rPr>
          <w:rFonts w:ascii="Times New Roman" w:eastAsia="Times New Roman" w:hAnsi="Times New Roman" w:cs="Times New Roman"/>
          <w:color w:val="000000"/>
          <w:sz w:val="24"/>
          <w:szCs w:val="24"/>
          <w:lang w:eastAsia="ru-RU"/>
        </w:rPr>
        <w:t xml:space="preserve"> </w:t>
      </w:r>
      <w:proofErr w:type="spellStart"/>
      <w:r w:rsidR="005F65D7">
        <w:rPr>
          <w:rFonts w:ascii="Times New Roman" w:eastAsia="Times New Roman" w:hAnsi="Times New Roman" w:cs="Times New Roman"/>
          <w:color w:val="000000"/>
          <w:sz w:val="24"/>
          <w:szCs w:val="24"/>
          <w:lang w:eastAsia="ru-RU"/>
        </w:rPr>
        <w:t>Саткинского</w:t>
      </w:r>
      <w:proofErr w:type="spellEnd"/>
      <w:r w:rsidRPr="00CC1ABA">
        <w:rPr>
          <w:rFonts w:ascii="Times New Roman" w:eastAsia="Times New Roman" w:hAnsi="Times New Roman" w:cs="Times New Roman"/>
          <w:color w:val="000000"/>
          <w:sz w:val="24"/>
          <w:szCs w:val="24"/>
          <w:lang w:eastAsia="ru-RU"/>
        </w:rPr>
        <w:t> муниципального района </w:t>
      </w:r>
      <w:r w:rsidR="005F65D7">
        <w:rPr>
          <w:rFonts w:ascii="Times New Roman" w:eastAsia="Times New Roman" w:hAnsi="Times New Roman" w:cs="Times New Roman"/>
          <w:color w:val="000000"/>
          <w:sz w:val="24"/>
          <w:szCs w:val="24"/>
          <w:lang w:eastAsia="ru-RU"/>
        </w:rPr>
        <w:t>Челябинской</w:t>
      </w:r>
      <w:r w:rsidRPr="00CC1ABA">
        <w:rPr>
          <w:rFonts w:ascii="Times New Roman" w:eastAsia="Times New Roman" w:hAnsi="Times New Roman" w:cs="Times New Roman"/>
          <w:color w:val="000000"/>
          <w:sz w:val="24"/>
          <w:szCs w:val="24"/>
          <w:lang w:eastAsia="ru-RU"/>
        </w:rPr>
        <w:t xml:space="preserve"> области</w:t>
      </w:r>
    </w:p>
    <w:p w:rsidR="005F65D7" w:rsidRDefault="005F65D7" w:rsidP="005F65D7">
      <w:pPr>
        <w:jc w:val="center"/>
        <w:rPr>
          <w:color w:val="000000"/>
          <w:sz w:val="20"/>
          <w:szCs w:val="20"/>
        </w:rPr>
      </w:pPr>
    </w:p>
    <w:tbl>
      <w:tblPr>
        <w:tblStyle w:val="a5"/>
        <w:tblW w:w="8534" w:type="dxa"/>
        <w:tblLook w:val="01E0"/>
      </w:tblPr>
      <w:tblGrid>
        <w:gridCol w:w="585"/>
        <w:gridCol w:w="4881"/>
        <w:gridCol w:w="1739"/>
        <w:gridCol w:w="1329"/>
      </w:tblGrid>
      <w:tr w:rsidR="005F65D7" w:rsidTr="005F65D7">
        <w:tc>
          <w:tcPr>
            <w:tcW w:w="0" w:type="auto"/>
          </w:tcPr>
          <w:p w:rsidR="005F65D7" w:rsidRPr="005D1CCE" w:rsidRDefault="005F65D7" w:rsidP="00224420">
            <w:pPr>
              <w:jc w:val="center"/>
              <w:rPr>
                <w:color w:val="000000"/>
              </w:rPr>
            </w:pPr>
            <w:r w:rsidRPr="005D1CCE">
              <w:rPr>
                <w:color w:val="000000"/>
              </w:rPr>
              <w:t xml:space="preserve">№ </w:t>
            </w:r>
            <w:proofErr w:type="spellStart"/>
            <w:proofErr w:type="gramStart"/>
            <w:r w:rsidRPr="005D1CCE">
              <w:rPr>
                <w:color w:val="000000"/>
              </w:rPr>
              <w:t>п</w:t>
            </w:r>
            <w:proofErr w:type="spellEnd"/>
            <w:proofErr w:type="gramEnd"/>
            <w:r w:rsidRPr="005D1CCE">
              <w:rPr>
                <w:color w:val="000000"/>
              </w:rPr>
              <w:t>/</w:t>
            </w:r>
            <w:proofErr w:type="spellStart"/>
            <w:r w:rsidRPr="005D1CCE">
              <w:rPr>
                <w:color w:val="000000"/>
              </w:rPr>
              <w:t>п</w:t>
            </w:r>
            <w:proofErr w:type="spellEnd"/>
          </w:p>
        </w:tc>
        <w:tc>
          <w:tcPr>
            <w:tcW w:w="4881" w:type="dxa"/>
          </w:tcPr>
          <w:p w:rsidR="005F65D7" w:rsidRPr="00F56F4C" w:rsidRDefault="005F65D7" w:rsidP="00224420">
            <w:pPr>
              <w:jc w:val="center"/>
              <w:rPr>
                <w:color w:val="000000"/>
              </w:rPr>
            </w:pPr>
            <w:r w:rsidRPr="00F56F4C">
              <w:rPr>
                <w:color w:val="000000"/>
              </w:rPr>
              <w:t>Объекты оценки</w:t>
            </w:r>
          </w:p>
        </w:tc>
        <w:tc>
          <w:tcPr>
            <w:tcW w:w="0" w:type="auto"/>
          </w:tcPr>
          <w:p w:rsidR="005F65D7" w:rsidRPr="00F56F4C" w:rsidRDefault="005F65D7" w:rsidP="00224420">
            <w:pPr>
              <w:jc w:val="center"/>
              <w:rPr>
                <w:color w:val="000000"/>
              </w:rPr>
            </w:pPr>
            <w:r w:rsidRPr="00F56F4C">
              <w:rPr>
                <w:color w:val="000000"/>
              </w:rPr>
              <w:t>Протяженность линии</w:t>
            </w:r>
          </w:p>
        </w:tc>
        <w:tc>
          <w:tcPr>
            <w:tcW w:w="0" w:type="auto"/>
          </w:tcPr>
          <w:p w:rsidR="005F65D7" w:rsidRPr="00F56F4C" w:rsidRDefault="005F65D7" w:rsidP="00224420">
            <w:pPr>
              <w:jc w:val="center"/>
              <w:rPr>
                <w:color w:val="000000"/>
              </w:rPr>
            </w:pPr>
            <w:r w:rsidRPr="00F56F4C">
              <w:rPr>
                <w:color w:val="000000"/>
              </w:rPr>
              <w:t>Остаточная</w:t>
            </w:r>
          </w:p>
          <w:p w:rsidR="005F65D7" w:rsidRPr="00F56F4C" w:rsidRDefault="005F65D7" w:rsidP="00224420">
            <w:pPr>
              <w:jc w:val="center"/>
              <w:rPr>
                <w:color w:val="000000"/>
              </w:rPr>
            </w:pPr>
            <w:r w:rsidRPr="00F56F4C">
              <w:rPr>
                <w:color w:val="000000"/>
              </w:rPr>
              <w:t>Стоим</w:t>
            </w:r>
            <w:r>
              <w:rPr>
                <w:color w:val="000000"/>
              </w:rPr>
              <w:t>ость, руб.</w:t>
            </w:r>
          </w:p>
        </w:tc>
      </w:tr>
      <w:tr w:rsidR="005F65D7" w:rsidTr="005F65D7">
        <w:tc>
          <w:tcPr>
            <w:tcW w:w="0" w:type="auto"/>
          </w:tcPr>
          <w:p w:rsidR="005F65D7" w:rsidRPr="005D1CCE" w:rsidRDefault="005F65D7" w:rsidP="00224420">
            <w:pPr>
              <w:jc w:val="center"/>
            </w:pPr>
            <w:r w:rsidRPr="005D1CCE">
              <w:t>1</w:t>
            </w:r>
          </w:p>
        </w:tc>
        <w:tc>
          <w:tcPr>
            <w:tcW w:w="4881" w:type="dxa"/>
          </w:tcPr>
          <w:p w:rsidR="005F65D7" w:rsidRDefault="005F65D7" w:rsidP="00224420">
            <w:pPr>
              <w:jc w:val="center"/>
            </w:pPr>
            <w:r>
              <w:t xml:space="preserve">Здание </w:t>
            </w:r>
            <w:r>
              <w:rPr>
                <w:b/>
                <w:bCs/>
              </w:rPr>
              <w:t>ТП-10</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1 квартал ул. </w:t>
            </w:r>
            <w:proofErr w:type="gramStart"/>
            <w:r>
              <w:t>Советская</w:t>
            </w:r>
            <w:proofErr w:type="gramEnd"/>
            <w:r>
              <w:t xml:space="preserve"> с ТМ-560 6/0,4 </w:t>
            </w:r>
          </w:p>
        </w:tc>
        <w:tc>
          <w:tcPr>
            <w:tcW w:w="0" w:type="auto"/>
          </w:tcPr>
          <w:p w:rsidR="005F65D7" w:rsidRDefault="005F65D7" w:rsidP="00224420">
            <w:pPr>
              <w:jc w:val="center"/>
            </w:pPr>
            <w:r>
              <w:t>36м2</w:t>
            </w:r>
          </w:p>
        </w:tc>
        <w:tc>
          <w:tcPr>
            <w:tcW w:w="0" w:type="auto"/>
          </w:tcPr>
          <w:p w:rsidR="005F65D7" w:rsidRDefault="005F65D7" w:rsidP="00224420">
            <w:pPr>
              <w:jc w:val="center"/>
            </w:pPr>
            <w:r>
              <w:t>8</w:t>
            </w:r>
          </w:p>
        </w:tc>
      </w:tr>
      <w:tr w:rsidR="005F65D7" w:rsidTr="005F65D7">
        <w:tc>
          <w:tcPr>
            <w:tcW w:w="0" w:type="auto"/>
          </w:tcPr>
          <w:p w:rsidR="005F65D7" w:rsidRPr="005D1CCE" w:rsidRDefault="005F65D7" w:rsidP="00224420">
            <w:pPr>
              <w:jc w:val="center"/>
            </w:pPr>
            <w:r w:rsidRPr="005D1CCE">
              <w:t>2</w:t>
            </w:r>
          </w:p>
        </w:tc>
        <w:tc>
          <w:tcPr>
            <w:tcW w:w="4881" w:type="dxa"/>
          </w:tcPr>
          <w:p w:rsidR="005F65D7" w:rsidRDefault="005F65D7" w:rsidP="00224420">
            <w:pPr>
              <w:jc w:val="center"/>
            </w:pPr>
            <w:r>
              <w:t xml:space="preserve">Здание </w:t>
            </w:r>
            <w:proofErr w:type="spellStart"/>
            <w:r>
              <w:t>адм</w:t>
            </w:r>
            <w:proofErr w:type="spellEnd"/>
            <w:r>
              <w:t xml:space="preserve">. РЭС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К-Маркса, 15а </w:t>
            </w:r>
          </w:p>
        </w:tc>
        <w:tc>
          <w:tcPr>
            <w:tcW w:w="0" w:type="auto"/>
          </w:tcPr>
          <w:p w:rsidR="005F65D7" w:rsidRDefault="005F65D7" w:rsidP="00224420">
            <w:pPr>
              <w:jc w:val="center"/>
            </w:pPr>
            <w:r>
              <w:t>90м2</w:t>
            </w:r>
          </w:p>
        </w:tc>
        <w:tc>
          <w:tcPr>
            <w:tcW w:w="0" w:type="auto"/>
          </w:tcPr>
          <w:p w:rsidR="005F65D7" w:rsidRDefault="005F65D7" w:rsidP="00224420">
            <w:pPr>
              <w:jc w:val="center"/>
            </w:pPr>
            <w:r>
              <w:t>1743</w:t>
            </w:r>
          </w:p>
        </w:tc>
      </w:tr>
      <w:tr w:rsidR="005F65D7" w:rsidTr="005F65D7">
        <w:tc>
          <w:tcPr>
            <w:tcW w:w="0" w:type="auto"/>
          </w:tcPr>
          <w:p w:rsidR="005F65D7" w:rsidRPr="005D1CCE" w:rsidRDefault="005F65D7" w:rsidP="00224420">
            <w:pPr>
              <w:jc w:val="center"/>
            </w:pPr>
            <w:r w:rsidRPr="005D1CCE">
              <w:t>3</w:t>
            </w:r>
          </w:p>
        </w:tc>
        <w:tc>
          <w:tcPr>
            <w:tcW w:w="4881" w:type="dxa"/>
          </w:tcPr>
          <w:p w:rsidR="005F65D7" w:rsidRDefault="005F65D7" w:rsidP="00224420">
            <w:pPr>
              <w:jc w:val="center"/>
            </w:pPr>
            <w:r>
              <w:t xml:space="preserve">Здание </w:t>
            </w:r>
            <w:r>
              <w:rPr>
                <w:b/>
                <w:bCs/>
              </w:rPr>
              <w:t>ТП-16</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w:t>
            </w:r>
            <w:proofErr w:type="gramStart"/>
            <w:r>
              <w:t>.Ш</w:t>
            </w:r>
            <w:proofErr w:type="gramEnd"/>
            <w:r>
              <w:t>ахтерская с ТМ-315 6/0,4</w:t>
            </w:r>
          </w:p>
        </w:tc>
        <w:tc>
          <w:tcPr>
            <w:tcW w:w="0" w:type="auto"/>
          </w:tcPr>
          <w:p w:rsidR="005F65D7" w:rsidRDefault="005F65D7" w:rsidP="00224420">
            <w:pPr>
              <w:jc w:val="center"/>
            </w:pPr>
            <w:r>
              <w:t>48м2</w:t>
            </w:r>
          </w:p>
        </w:tc>
        <w:tc>
          <w:tcPr>
            <w:tcW w:w="0" w:type="auto"/>
          </w:tcPr>
          <w:p w:rsidR="005F65D7" w:rsidRDefault="005F65D7" w:rsidP="00224420">
            <w:pPr>
              <w:jc w:val="center"/>
            </w:pPr>
            <w:r>
              <w:t>53449</w:t>
            </w:r>
          </w:p>
        </w:tc>
      </w:tr>
      <w:tr w:rsidR="005F65D7" w:rsidTr="005F65D7">
        <w:tc>
          <w:tcPr>
            <w:tcW w:w="0" w:type="auto"/>
          </w:tcPr>
          <w:p w:rsidR="005F65D7" w:rsidRPr="005D1CCE" w:rsidRDefault="005F65D7" w:rsidP="00224420">
            <w:pPr>
              <w:jc w:val="center"/>
            </w:pPr>
            <w:r w:rsidRPr="005D1CCE">
              <w:t>4</w:t>
            </w:r>
          </w:p>
        </w:tc>
        <w:tc>
          <w:tcPr>
            <w:tcW w:w="4881" w:type="dxa"/>
          </w:tcPr>
          <w:p w:rsidR="005F65D7" w:rsidRDefault="005F65D7" w:rsidP="00224420">
            <w:pPr>
              <w:jc w:val="center"/>
            </w:pPr>
            <w:r>
              <w:t xml:space="preserve">Здание </w:t>
            </w:r>
            <w:r>
              <w:rPr>
                <w:b/>
                <w:bCs/>
              </w:rPr>
              <w:t>КТП-18</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Блиновка</w:t>
            </w:r>
            <w:proofErr w:type="spellEnd"/>
            <w:r>
              <w:t xml:space="preserve"> с ТМ-250 6/0,4 </w:t>
            </w:r>
          </w:p>
        </w:tc>
        <w:tc>
          <w:tcPr>
            <w:tcW w:w="0" w:type="auto"/>
          </w:tcPr>
          <w:p w:rsidR="005F65D7" w:rsidRDefault="005F65D7" w:rsidP="00224420">
            <w:pPr>
              <w:jc w:val="center"/>
            </w:pPr>
            <w:r>
              <w:t>9м2</w:t>
            </w:r>
          </w:p>
        </w:tc>
        <w:tc>
          <w:tcPr>
            <w:tcW w:w="0" w:type="auto"/>
          </w:tcPr>
          <w:p w:rsidR="005F65D7" w:rsidRDefault="005F65D7" w:rsidP="00224420">
            <w:pPr>
              <w:jc w:val="center"/>
            </w:pPr>
            <w:r>
              <w:t>53449</w:t>
            </w:r>
          </w:p>
        </w:tc>
      </w:tr>
      <w:tr w:rsidR="005F65D7" w:rsidTr="005F65D7">
        <w:tc>
          <w:tcPr>
            <w:tcW w:w="0" w:type="auto"/>
          </w:tcPr>
          <w:p w:rsidR="005F65D7" w:rsidRPr="005D1CCE" w:rsidRDefault="005F65D7" w:rsidP="00224420">
            <w:pPr>
              <w:jc w:val="center"/>
            </w:pPr>
            <w:r w:rsidRPr="005D1CCE">
              <w:t>5</w:t>
            </w:r>
          </w:p>
        </w:tc>
        <w:tc>
          <w:tcPr>
            <w:tcW w:w="4881" w:type="dxa"/>
          </w:tcPr>
          <w:p w:rsidR="005F65D7" w:rsidRDefault="005F65D7" w:rsidP="00224420">
            <w:pPr>
              <w:jc w:val="center"/>
            </w:pPr>
            <w:r>
              <w:t xml:space="preserve">Здание </w:t>
            </w:r>
            <w:r>
              <w:rPr>
                <w:b/>
                <w:bCs/>
              </w:rPr>
              <w:t>ТП-17</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1 Мая</w:t>
            </w:r>
          </w:p>
        </w:tc>
        <w:tc>
          <w:tcPr>
            <w:tcW w:w="0" w:type="auto"/>
          </w:tcPr>
          <w:p w:rsidR="005F65D7" w:rsidRDefault="005F65D7" w:rsidP="00224420">
            <w:pPr>
              <w:jc w:val="center"/>
            </w:pPr>
            <w:r>
              <w:t>6м2</w:t>
            </w:r>
          </w:p>
        </w:tc>
        <w:tc>
          <w:tcPr>
            <w:tcW w:w="0" w:type="auto"/>
          </w:tcPr>
          <w:p w:rsidR="005F65D7" w:rsidRDefault="005F65D7" w:rsidP="00224420">
            <w:pPr>
              <w:jc w:val="center"/>
            </w:pPr>
            <w:r>
              <w:t>46959</w:t>
            </w:r>
          </w:p>
        </w:tc>
      </w:tr>
      <w:tr w:rsidR="005F65D7" w:rsidTr="005F65D7">
        <w:tc>
          <w:tcPr>
            <w:tcW w:w="0" w:type="auto"/>
          </w:tcPr>
          <w:p w:rsidR="005F65D7" w:rsidRPr="005D1CCE" w:rsidRDefault="005F65D7" w:rsidP="00224420">
            <w:pPr>
              <w:jc w:val="center"/>
            </w:pPr>
            <w:r w:rsidRPr="005D1CCE">
              <w:t>6</w:t>
            </w:r>
          </w:p>
        </w:tc>
        <w:tc>
          <w:tcPr>
            <w:tcW w:w="4881" w:type="dxa"/>
          </w:tcPr>
          <w:p w:rsidR="005F65D7" w:rsidRDefault="005F65D7" w:rsidP="00224420">
            <w:pPr>
              <w:jc w:val="center"/>
            </w:pPr>
            <w:r>
              <w:t xml:space="preserve">Здание </w:t>
            </w:r>
            <w:r>
              <w:rPr>
                <w:b/>
                <w:bCs/>
              </w:rPr>
              <w:t>ТП-3</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3 квартал  ул. </w:t>
            </w:r>
            <w:proofErr w:type="gramStart"/>
            <w:r>
              <w:t>Советская</w:t>
            </w:r>
            <w:proofErr w:type="gramEnd"/>
            <w:r>
              <w:t xml:space="preserve"> с ТМ-560  6/0,4</w:t>
            </w:r>
          </w:p>
        </w:tc>
        <w:tc>
          <w:tcPr>
            <w:tcW w:w="0" w:type="auto"/>
          </w:tcPr>
          <w:p w:rsidR="005F65D7" w:rsidRDefault="005F65D7" w:rsidP="00224420">
            <w:pPr>
              <w:jc w:val="center"/>
            </w:pPr>
            <w:r>
              <w:t>36м2</w:t>
            </w:r>
          </w:p>
        </w:tc>
        <w:tc>
          <w:tcPr>
            <w:tcW w:w="0" w:type="auto"/>
          </w:tcPr>
          <w:p w:rsidR="005F65D7" w:rsidRDefault="005F65D7" w:rsidP="00224420">
            <w:pPr>
              <w:jc w:val="center"/>
            </w:pPr>
            <w:r>
              <w:t>149208</w:t>
            </w:r>
          </w:p>
        </w:tc>
      </w:tr>
      <w:tr w:rsidR="005F65D7" w:rsidTr="005F65D7">
        <w:tc>
          <w:tcPr>
            <w:tcW w:w="0" w:type="auto"/>
          </w:tcPr>
          <w:p w:rsidR="005F65D7" w:rsidRPr="005D1CCE" w:rsidRDefault="005F65D7" w:rsidP="00224420">
            <w:pPr>
              <w:jc w:val="center"/>
            </w:pPr>
            <w:r w:rsidRPr="005D1CCE">
              <w:t>7</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п</w:t>
            </w:r>
            <w:proofErr w:type="gramStart"/>
            <w:r>
              <w:t>.Н</w:t>
            </w:r>
            <w:proofErr w:type="gramEnd"/>
            <w:r>
              <w:t xml:space="preserve">-Пристань ул. Известковая </w:t>
            </w:r>
          </w:p>
        </w:tc>
        <w:tc>
          <w:tcPr>
            <w:tcW w:w="0" w:type="auto"/>
          </w:tcPr>
          <w:p w:rsidR="005F65D7" w:rsidRDefault="005F65D7" w:rsidP="00224420">
            <w:pPr>
              <w:jc w:val="center"/>
            </w:pPr>
            <w:r>
              <w:t>0,72км</w:t>
            </w:r>
          </w:p>
        </w:tc>
        <w:tc>
          <w:tcPr>
            <w:tcW w:w="0" w:type="auto"/>
          </w:tcPr>
          <w:p w:rsidR="005F65D7" w:rsidRDefault="005F65D7" w:rsidP="00224420">
            <w:pPr>
              <w:jc w:val="center"/>
            </w:pPr>
            <w:r>
              <w:t>4</w:t>
            </w:r>
          </w:p>
        </w:tc>
      </w:tr>
      <w:tr w:rsidR="005F65D7" w:rsidTr="005F65D7">
        <w:tc>
          <w:tcPr>
            <w:tcW w:w="0" w:type="auto"/>
          </w:tcPr>
          <w:p w:rsidR="005F65D7" w:rsidRPr="005D1CCE" w:rsidRDefault="005F65D7" w:rsidP="00224420">
            <w:pPr>
              <w:jc w:val="center"/>
            </w:pPr>
            <w:r w:rsidRPr="005D1CCE">
              <w:t>8</w:t>
            </w:r>
          </w:p>
        </w:tc>
        <w:tc>
          <w:tcPr>
            <w:tcW w:w="4881" w:type="dxa"/>
          </w:tcPr>
          <w:p w:rsidR="005F65D7" w:rsidRDefault="005F65D7" w:rsidP="00224420">
            <w:pPr>
              <w:jc w:val="center"/>
            </w:pPr>
            <w:r>
              <w:t xml:space="preserve">ЛЭП 6кв.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w:t>
            </w:r>
            <w:proofErr w:type="spellStart"/>
            <w:proofErr w:type="gramStart"/>
            <w:r>
              <w:t>п</w:t>
            </w:r>
            <w:proofErr w:type="spellEnd"/>
            <w:proofErr w:type="gramEnd"/>
            <w:r>
              <w:t xml:space="preserve">/ст.1Б до ТП-16      </w:t>
            </w:r>
            <w:r>
              <w:rPr>
                <w:i/>
                <w:iCs/>
              </w:rPr>
              <w:t>ф.11</w:t>
            </w:r>
          </w:p>
        </w:tc>
        <w:tc>
          <w:tcPr>
            <w:tcW w:w="0" w:type="auto"/>
          </w:tcPr>
          <w:p w:rsidR="005F65D7" w:rsidRDefault="005F65D7" w:rsidP="00224420">
            <w:pPr>
              <w:jc w:val="center"/>
            </w:pPr>
            <w:r>
              <w:t>1,03км</w:t>
            </w:r>
          </w:p>
        </w:tc>
        <w:tc>
          <w:tcPr>
            <w:tcW w:w="0" w:type="auto"/>
          </w:tcPr>
          <w:p w:rsidR="005F65D7" w:rsidRDefault="005F65D7" w:rsidP="00224420">
            <w:pPr>
              <w:jc w:val="center"/>
            </w:pPr>
            <w:r>
              <w:t>9</w:t>
            </w:r>
          </w:p>
        </w:tc>
      </w:tr>
      <w:tr w:rsidR="005F65D7" w:rsidTr="005F65D7">
        <w:tc>
          <w:tcPr>
            <w:tcW w:w="0" w:type="auto"/>
          </w:tcPr>
          <w:p w:rsidR="005F65D7" w:rsidRPr="005D1CCE" w:rsidRDefault="005F65D7" w:rsidP="00224420">
            <w:pPr>
              <w:jc w:val="center"/>
            </w:pPr>
            <w:r w:rsidRPr="005D1CCE">
              <w:t>9</w:t>
            </w:r>
          </w:p>
        </w:tc>
        <w:tc>
          <w:tcPr>
            <w:tcW w:w="4881" w:type="dxa"/>
          </w:tcPr>
          <w:p w:rsidR="005F65D7" w:rsidRDefault="005F65D7" w:rsidP="00224420">
            <w:pPr>
              <w:jc w:val="center"/>
            </w:pPr>
            <w:proofErr w:type="spellStart"/>
            <w:r>
              <w:t>Каб</w:t>
            </w:r>
            <w:proofErr w:type="gramStart"/>
            <w:r>
              <w:t>.Л</w:t>
            </w:r>
            <w:proofErr w:type="gramEnd"/>
            <w:r>
              <w:t>ЭП</w:t>
            </w:r>
            <w:proofErr w:type="spellEnd"/>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выход с </w:t>
            </w:r>
            <w:proofErr w:type="spellStart"/>
            <w:proofErr w:type="gramStart"/>
            <w:r>
              <w:t>п</w:t>
            </w:r>
            <w:proofErr w:type="spellEnd"/>
            <w:proofErr w:type="gramEnd"/>
            <w:r>
              <w:t>/ст.1б на опору №1  Ф.11</w:t>
            </w:r>
          </w:p>
        </w:tc>
        <w:tc>
          <w:tcPr>
            <w:tcW w:w="0" w:type="auto"/>
          </w:tcPr>
          <w:p w:rsidR="005F65D7" w:rsidRDefault="005F65D7" w:rsidP="00224420">
            <w:pPr>
              <w:jc w:val="center"/>
            </w:pPr>
            <w:r>
              <w:t>40м2</w:t>
            </w:r>
          </w:p>
        </w:tc>
        <w:tc>
          <w:tcPr>
            <w:tcW w:w="0" w:type="auto"/>
          </w:tcPr>
          <w:p w:rsidR="005F65D7" w:rsidRDefault="005F65D7" w:rsidP="00224420">
            <w:pPr>
              <w:jc w:val="center"/>
            </w:pPr>
            <w:r>
              <w:t>11</w:t>
            </w:r>
          </w:p>
        </w:tc>
      </w:tr>
      <w:tr w:rsidR="005F65D7" w:rsidTr="005F65D7">
        <w:tc>
          <w:tcPr>
            <w:tcW w:w="0" w:type="auto"/>
          </w:tcPr>
          <w:p w:rsidR="005F65D7" w:rsidRPr="005D1CCE" w:rsidRDefault="005F65D7" w:rsidP="00224420">
            <w:pPr>
              <w:jc w:val="center"/>
            </w:pPr>
            <w:r w:rsidRPr="005D1CCE">
              <w:t>10</w:t>
            </w:r>
          </w:p>
        </w:tc>
        <w:tc>
          <w:tcPr>
            <w:tcW w:w="4881" w:type="dxa"/>
          </w:tcPr>
          <w:p w:rsidR="005F65D7" w:rsidRDefault="005F65D7" w:rsidP="00224420">
            <w:pPr>
              <w:jc w:val="center"/>
            </w:pPr>
            <w:r>
              <w:t xml:space="preserve">ЛЭП 6кв.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w:t>
            </w:r>
            <w:proofErr w:type="spellStart"/>
            <w:proofErr w:type="gramStart"/>
            <w:r>
              <w:t>п</w:t>
            </w:r>
            <w:proofErr w:type="spellEnd"/>
            <w:proofErr w:type="gramEnd"/>
            <w:r>
              <w:t xml:space="preserve">/ст.1Б до ТП-2    </w:t>
            </w:r>
            <w:r>
              <w:rPr>
                <w:i/>
                <w:iCs/>
              </w:rPr>
              <w:t>ф.9</w:t>
            </w:r>
          </w:p>
        </w:tc>
        <w:tc>
          <w:tcPr>
            <w:tcW w:w="0" w:type="auto"/>
          </w:tcPr>
          <w:p w:rsidR="005F65D7" w:rsidRDefault="005F65D7" w:rsidP="00224420">
            <w:pPr>
              <w:jc w:val="center"/>
            </w:pPr>
            <w:r>
              <w:t>0,54км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11</w:t>
            </w:r>
          </w:p>
        </w:tc>
        <w:tc>
          <w:tcPr>
            <w:tcW w:w="4881" w:type="dxa"/>
          </w:tcPr>
          <w:p w:rsidR="005F65D7" w:rsidRDefault="005F65D7" w:rsidP="00224420">
            <w:pPr>
              <w:jc w:val="center"/>
            </w:pPr>
            <w:proofErr w:type="spellStart"/>
            <w:r>
              <w:t>Каб</w:t>
            </w:r>
            <w:proofErr w:type="spellEnd"/>
            <w:r>
              <w:t xml:space="preserve">. ЛЭП 6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Ф.9 от </w:t>
            </w:r>
            <w:proofErr w:type="spellStart"/>
            <w:proofErr w:type="gramStart"/>
            <w:r>
              <w:t>п</w:t>
            </w:r>
            <w:proofErr w:type="spellEnd"/>
            <w:proofErr w:type="gramEnd"/>
            <w:r>
              <w:t xml:space="preserve">/ст.1Б на 1 опору </w:t>
            </w:r>
          </w:p>
        </w:tc>
        <w:tc>
          <w:tcPr>
            <w:tcW w:w="0" w:type="auto"/>
          </w:tcPr>
          <w:p w:rsidR="005F65D7" w:rsidRDefault="005F65D7" w:rsidP="00224420">
            <w:pPr>
              <w:jc w:val="center"/>
            </w:pPr>
            <w:r>
              <w:t>30м2</w:t>
            </w:r>
          </w:p>
        </w:tc>
        <w:tc>
          <w:tcPr>
            <w:tcW w:w="0" w:type="auto"/>
          </w:tcPr>
          <w:p w:rsidR="005F65D7" w:rsidRDefault="005F65D7" w:rsidP="00224420">
            <w:pPr>
              <w:jc w:val="center"/>
            </w:pPr>
            <w:r>
              <w:t>11</w:t>
            </w:r>
          </w:p>
        </w:tc>
      </w:tr>
      <w:tr w:rsidR="005F65D7" w:rsidTr="005F65D7">
        <w:tc>
          <w:tcPr>
            <w:tcW w:w="0" w:type="auto"/>
          </w:tcPr>
          <w:p w:rsidR="005F65D7" w:rsidRPr="005D1CCE" w:rsidRDefault="005F65D7" w:rsidP="00224420">
            <w:pPr>
              <w:jc w:val="center"/>
            </w:pPr>
            <w:r w:rsidRPr="005D1CCE">
              <w:t>12</w:t>
            </w:r>
          </w:p>
        </w:tc>
        <w:tc>
          <w:tcPr>
            <w:tcW w:w="4881" w:type="dxa"/>
          </w:tcPr>
          <w:p w:rsidR="005F65D7" w:rsidRDefault="005F65D7" w:rsidP="00224420">
            <w:pPr>
              <w:jc w:val="center"/>
            </w:pPr>
            <w:r>
              <w:t xml:space="preserve">ЛЭП 0,4кВ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в п. </w:t>
            </w:r>
            <w:proofErr w:type="spellStart"/>
            <w:r>
              <w:t>Первомайка</w:t>
            </w:r>
            <w:proofErr w:type="spellEnd"/>
            <w:r>
              <w:t xml:space="preserve"> </w:t>
            </w:r>
          </w:p>
        </w:tc>
        <w:tc>
          <w:tcPr>
            <w:tcW w:w="0" w:type="auto"/>
          </w:tcPr>
          <w:p w:rsidR="005F65D7" w:rsidRDefault="005F65D7" w:rsidP="00224420">
            <w:pPr>
              <w:jc w:val="center"/>
            </w:pPr>
            <w:r>
              <w:t>1,5км</w:t>
            </w:r>
          </w:p>
        </w:tc>
        <w:tc>
          <w:tcPr>
            <w:tcW w:w="0" w:type="auto"/>
          </w:tcPr>
          <w:p w:rsidR="005F65D7" w:rsidRDefault="005F65D7" w:rsidP="00224420">
            <w:pPr>
              <w:jc w:val="center"/>
            </w:pPr>
            <w:r>
              <w:t>2</w:t>
            </w:r>
          </w:p>
        </w:tc>
      </w:tr>
      <w:tr w:rsidR="005F65D7" w:rsidTr="005F65D7">
        <w:tc>
          <w:tcPr>
            <w:tcW w:w="0" w:type="auto"/>
          </w:tcPr>
          <w:p w:rsidR="005F65D7" w:rsidRPr="005D1CCE" w:rsidRDefault="005F65D7" w:rsidP="00224420">
            <w:pPr>
              <w:jc w:val="center"/>
            </w:pPr>
            <w:r w:rsidRPr="005D1CCE">
              <w:t>13</w:t>
            </w:r>
          </w:p>
        </w:tc>
        <w:tc>
          <w:tcPr>
            <w:tcW w:w="4881" w:type="dxa"/>
          </w:tcPr>
          <w:p w:rsidR="005F65D7" w:rsidRDefault="005F65D7" w:rsidP="00224420">
            <w:pPr>
              <w:jc w:val="center"/>
            </w:pPr>
            <w:r>
              <w:t xml:space="preserve">ЛЭП 0,4кВ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Толстого</w:t>
            </w:r>
          </w:p>
        </w:tc>
        <w:tc>
          <w:tcPr>
            <w:tcW w:w="0" w:type="auto"/>
          </w:tcPr>
          <w:p w:rsidR="005F65D7" w:rsidRDefault="005F65D7" w:rsidP="00224420">
            <w:pPr>
              <w:jc w:val="center"/>
            </w:pPr>
            <w:r>
              <w:t>0,64км</w:t>
            </w:r>
          </w:p>
        </w:tc>
        <w:tc>
          <w:tcPr>
            <w:tcW w:w="0" w:type="auto"/>
          </w:tcPr>
          <w:p w:rsidR="005F65D7" w:rsidRDefault="005F65D7" w:rsidP="00224420">
            <w:pPr>
              <w:jc w:val="center"/>
            </w:pPr>
            <w:r>
              <w:t>8</w:t>
            </w:r>
          </w:p>
        </w:tc>
      </w:tr>
      <w:tr w:rsidR="005F65D7" w:rsidTr="005F65D7">
        <w:tc>
          <w:tcPr>
            <w:tcW w:w="0" w:type="auto"/>
          </w:tcPr>
          <w:p w:rsidR="005F65D7" w:rsidRPr="005D1CCE" w:rsidRDefault="005F65D7" w:rsidP="00224420">
            <w:pPr>
              <w:jc w:val="center"/>
            </w:pPr>
            <w:r w:rsidRPr="005D1CCE">
              <w:t>14</w:t>
            </w:r>
          </w:p>
        </w:tc>
        <w:tc>
          <w:tcPr>
            <w:tcW w:w="4881" w:type="dxa"/>
          </w:tcPr>
          <w:p w:rsidR="005F65D7" w:rsidRDefault="005F65D7" w:rsidP="00224420">
            <w:pPr>
              <w:jc w:val="center"/>
            </w:pPr>
            <w:r>
              <w:t>ЛЭП 0,4кв.</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1 Мая</w:t>
            </w:r>
          </w:p>
        </w:tc>
        <w:tc>
          <w:tcPr>
            <w:tcW w:w="0" w:type="auto"/>
          </w:tcPr>
          <w:p w:rsidR="005F65D7" w:rsidRDefault="005F65D7" w:rsidP="00224420">
            <w:pPr>
              <w:jc w:val="center"/>
            </w:pPr>
            <w:r>
              <w:t>0,7км</w:t>
            </w:r>
          </w:p>
        </w:tc>
        <w:tc>
          <w:tcPr>
            <w:tcW w:w="0" w:type="auto"/>
          </w:tcPr>
          <w:p w:rsidR="005F65D7" w:rsidRDefault="005F65D7" w:rsidP="00224420">
            <w:pPr>
              <w:jc w:val="center"/>
            </w:pPr>
            <w:r>
              <w:t>9778</w:t>
            </w:r>
          </w:p>
        </w:tc>
      </w:tr>
      <w:tr w:rsidR="005F65D7" w:rsidTr="005F65D7">
        <w:trPr>
          <w:trHeight w:val="663"/>
        </w:trPr>
        <w:tc>
          <w:tcPr>
            <w:tcW w:w="0" w:type="auto"/>
          </w:tcPr>
          <w:p w:rsidR="005F65D7" w:rsidRPr="005D1CCE" w:rsidRDefault="005F65D7" w:rsidP="00224420">
            <w:pPr>
              <w:jc w:val="center"/>
            </w:pPr>
            <w:r w:rsidRPr="005D1CCE">
              <w:t>15</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w:t>
            </w:r>
            <w:proofErr w:type="gramStart"/>
            <w:r>
              <w:t>.М</w:t>
            </w:r>
            <w:proofErr w:type="gramEnd"/>
            <w:r>
              <w:t>ежевой  ул. Лесная, Дачная</w:t>
            </w:r>
          </w:p>
        </w:tc>
        <w:tc>
          <w:tcPr>
            <w:tcW w:w="0" w:type="auto"/>
          </w:tcPr>
          <w:p w:rsidR="005F65D7" w:rsidRDefault="005F65D7" w:rsidP="00224420">
            <w:pPr>
              <w:jc w:val="center"/>
            </w:pPr>
            <w:r>
              <w:t>1км</w:t>
            </w:r>
          </w:p>
        </w:tc>
        <w:tc>
          <w:tcPr>
            <w:tcW w:w="0" w:type="auto"/>
          </w:tcPr>
          <w:p w:rsidR="005F65D7" w:rsidRDefault="005F65D7" w:rsidP="00224420">
            <w:pPr>
              <w:jc w:val="center"/>
            </w:pPr>
            <w:r>
              <w:t>3</w:t>
            </w:r>
          </w:p>
        </w:tc>
      </w:tr>
      <w:tr w:rsidR="005F65D7" w:rsidTr="005F65D7">
        <w:tc>
          <w:tcPr>
            <w:tcW w:w="0" w:type="auto"/>
          </w:tcPr>
          <w:p w:rsidR="005F65D7" w:rsidRPr="005D1CCE" w:rsidRDefault="005F65D7" w:rsidP="00224420">
            <w:pPr>
              <w:jc w:val="center"/>
            </w:pPr>
            <w:r w:rsidRPr="005D1CCE">
              <w:t>16</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w:t>
            </w:r>
            <w:r>
              <w:lastRenderedPageBreak/>
              <w:t>р.п</w:t>
            </w:r>
            <w:proofErr w:type="gramStart"/>
            <w:r>
              <w:t>.М</w:t>
            </w:r>
            <w:proofErr w:type="gramEnd"/>
            <w:r>
              <w:t>ежевой  ул. Речная</w:t>
            </w:r>
          </w:p>
        </w:tc>
        <w:tc>
          <w:tcPr>
            <w:tcW w:w="0" w:type="auto"/>
          </w:tcPr>
          <w:p w:rsidR="005F65D7" w:rsidRDefault="005F65D7" w:rsidP="00224420">
            <w:pPr>
              <w:jc w:val="center"/>
            </w:pPr>
            <w:r>
              <w:lastRenderedPageBreak/>
              <w:t>0,5км</w:t>
            </w:r>
          </w:p>
        </w:tc>
        <w:tc>
          <w:tcPr>
            <w:tcW w:w="0" w:type="auto"/>
          </w:tcPr>
          <w:p w:rsidR="005F65D7" w:rsidRDefault="005F65D7" w:rsidP="00224420">
            <w:pPr>
              <w:jc w:val="center"/>
            </w:pPr>
            <w:r>
              <w:t>7</w:t>
            </w:r>
          </w:p>
        </w:tc>
      </w:tr>
      <w:tr w:rsidR="005F65D7" w:rsidTr="005F65D7">
        <w:tc>
          <w:tcPr>
            <w:tcW w:w="0" w:type="auto"/>
          </w:tcPr>
          <w:p w:rsidR="005F65D7" w:rsidRPr="005D1CCE" w:rsidRDefault="005F65D7" w:rsidP="00224420">
            <w:pPr>
              <w:jc w:val="center"/>
            </w:pPr>
            <w:r w:rsidRPr="005D1CCE">
              <w:lastRenderedPageBreak/>
              <w:t>17</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Трактовая</w:t>
            </w:r>
          </w:p>
        </w:tc>
        <w:tc>
          <w:tcPr>
            <w:tcW w:w="0" w:type="auto"/>
          </w:tcPr>
          <w:p w:rsidR="005F65D7" w:rsidRDefault="005F65D7" w:rsidP="00224420">
            <w:pPr>
              <w:jc w:val="center"/>
            </w:pPr>
            <w:r>
              <w:t>0,74км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18</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Советская</w:t>
            </w:r>
          </w:p>
        </w:tc>
        <w:tc>
          <w:tcPr>
            <w:tcW w:w="0" w:type="auto"/>
          </w:tcPr>
          <w:p w:rsidR="005F65D7" w:rsidRDefault="005F65D7" w:rsidP="00224420">
            <w:pPr>
              <w:jc w:val="center"/>
            </w:pPr>
            <w:r>
              <w:t>0,77км</w:t>
            </w:r>
          </w:p>
        </w:tc>
        <w:tc>
          <w:tcPr>
            <w:tcW w:w="0" w:type="auto"/>
          </w:tcPr>
          <w:p w:rsidR="005F65D7" w:rsidRDefault="005F65D7" w:rsidP="00224420">
            <w:pPr>
              <w:jc w:val="center"/>
            </w:pPr>
            <w:r>
              <w:t>11</w:t>
            </w:r>
          </w:p>
        </w:tc>
      </w:tr>
      <w:tr w:rsidR="005F65D7" w:rsidTr="005F65D7">
        <w:tc>
          <w:tcPr>
            <w:tcW w:w="0" w:type="auto"/>
          </w:tcPr>
          <w:p w:rsidR="005F65D7" w:rsidRPr="005D1CCE" w:rsidRDefault="005F65D7" w:rsidP="00224420">
            <w:pPr>
              <w:jc w:val="center"/>
            </w:pPr>
            <w:r w:rsidRPr="005D1CCE">
              <w:t>19</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в кварталах 1,2,3,4 </w:t>
            </w:r>
          </w:p>
        </w:tc>
        <w:tc>
          <w:tcPr>
            <w:tcW w:w="0" w:type="auto"/>
          </w:tcPr>
          <w:p w:rsidR="005F65D7" w:rsidRDefault="005F65D7" w:rsidP="00224420">
            <w:pPr>
              <w:jc w:val="center"/>
            </w:pPr>
            <w:r>
              <w:t>1,3км</w:t>
            </w:r>
          </w:p>
        </w:tc>
        <w:tc>
          <w:tcPr>
            <w:tcW w:w="0" w:type="auto"/>
          </w:tcPr>
          <w:p w:rsidR="005F65D7" w:rsidRDefault="005F65D7" w:rsidP="00224420">
            <w:pPr>
              <w:jc w:val="center"/>
            </w:pPr>
            <w:r>
              <w:t>9</w:t>
            </w:r>
          </w:p>
        </w:tc>
      </w:tr>
      <w:tr w:rsidR="005F65D7" w:rsidTr="005F65D7">
        <w:trPr>
          <w:trHeight w:val="703"/>
        </w:trPr>
        <w:tc>
          <w:tcPr>
            <w:tcW w:w="0" w:type="auto"/>
          </w:tcPr>
          <w:p w:rsidR="005F65D7" w:rsidRPr="005D1CCE" w:rsidRDefault="005F65D7" w:rsidP="00224420">
            <w:pPr>
              <w:jc w:val="center"/>
            </w:pPr>
            <w:r w:rsidRPr="005D1CCE">
              <w:t>20</w:t>
            </w:r>
          </w:p>
        </w:tc>
        <w:tc>
          <w:tcPr>
            <w:tcW w:w="4881" w:type="dxa"/>
          </w:tcPr>
          <w:p w:rsidR="005F65D7" w:rsidRDefault="005F65D7" w:rsidP="00224420">
            <w:pPr>
              <w:jc w:val="center"/>
            </w:pPr>
            <w:r>
              <w:t>ЛЭП-6 Ф.11</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 от опоры №7 до ТП-3</w:t>
            </w:r>
            <w:proofErr w:type="gramEnd"/>
          </w:p>
        </w:tc>
        <w:tc>
          <w:tcPr>
            <w:tcW w:w="0" w:type="auto"/>
          </w:tcPr>
          <w:p w:rsidR="005F65D7" w:rsidRDefault="005F65D7" w:rsidP="00224420">
            <w:pPr>
              <w:jc w:val="center"/>
            </w:pPr>
            <w:r>
              <w:t>0,12км</w:t>
            </w:r>
          </w:p>
        </w:tc>
        <w:tc>
          <w:tcPr>
            <w:tcW w:w="0" w:type="auto"/>
          </w:tcPr>
          <w:p w:rsidR="005F65D7" w:rsidRDefault="005F65D7" w:rsidP="00224420">
            <w:pPr>
              <w:jc w:val="center"/>
            </w:pPr>
            <w:r>
              <w:t>20</w:t>
            </w:r>
          </w:p>
        </w:tc>
      </w:tr>
      <w:tr w:rsidR="005F65D7" w:rsidTr="005F65D7">
        <w:tc>
          <w:tcPr>
            <w:tcW w:w="0" w:type="auto"/>
          </w:tcPr>
          <w:p w:rsidR="005F65D7" w:rsidRPr="005D1CCE" w:rsidRDefault="005F65D7" w:rsidP="00224420">
            <w:pPr>
              <w:jc w:val="center"/>
            </w:pPr>
            <w:r w:rsidRPr="005D1CCE">
              <w:t>21</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Чапаева.</w:t>
            </w:r>
          </w:p>
        </w:tc>
        <w:tc>
          <w:tcPr>
            <w:tcW w:w="0" w:type="auto"/>
          </w:tcPr>
          <w:p w:rsidR="005F65D7" w:rsidRDefault="005F65D7" w:rsidP="00224420">
            <w:pPr>
              <w:jc w:val="center"/>
            </w:pPr>
            <w:r>
              <w:t>0,46км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22</w:t>
            </w:r>
          </w:p>
        </w:tc>
        <w:tc>
          <w:tcPr>
            <w:tcW w:w="4881" w:type="dxa"/>
          </w:tcPr>
          <w:p w:rsidR="005F65D7" w:rsidRDefault="005F65D7" w:rsidP="00224420">
            <w:pPr>
              <w:jc w:val="center"/>
            </w:pPr>
            <w:proofErr w:type="spellStart"/>
            <w:r>
              <w:t>Каб</w:t>
            </w:r>
            <w:proofErr w:type="spellEnd"/>
            <w:r>
              <w:t>. ЛЭП АВВГ 3х70 250м.</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от ТП-10 до </w:t>
            </w:r>
            <w:proofErr w:type="spellStart"/>
            <w:r>
              <w:t>д</w:t>
            </w:r>
            <w:proofErr w:type="spellEnd"/>
            <w:r>
              <w:t xml:space="preserve">/сада 24 </w:t>
            </w:r>
          </w:p>
        </w:tc>
        <w:tc>
          <w:tcPr>
            <w:tcW w:w="0" w:type="auto"/>
          </w:tcPr>
          <w:p w:rsidR="005F65D7" w:rsidRDefault="005F65D7" w:rsidP="00224420">
            <w:pPr>
              <w:jc w:val="center"/>
            </w:pPr>
            <w:r>
              <w:t>0,25км</w:t>
            </w:r>
          </w:p>
        </w:tc>
        <w:tc>
          <w:tcPr>
            <w:tcW w:w="0" w:type="auto"/>
          </w:tcPr>
          <w:p w:rsidR="005F65D7" w:rsidRDefault="005F65D7" w:rsidP="00224420">
            <w:pPr>
              <w:jc w:val="center"/>
            </w:pPr>
            <w:r>
              <w:t>4892</w:t>
            </w:r>
          </w:p>
        </w:tc>
      </w:tr>
      <w:tr w:rsidR="005F65D7" w:rsidTr="005F65D7">
        <w:tc>
          <w:tcPr>
            <w:tcW w:w="0" w:type="auto"/>
          </w:tcPr>
          <w:p w:rsidR="005F65D7" w:rsidRPr="005D1CCE" w:rsidRDefault="005F65D7" w:rsidP="00224420">
            <w:pPr>
              <w:jc w:val="center"/>
            </w:pPr>
            <w:r w:rsidRPr="005D1CCE">
              <w:t>23</w:t>
            </w:r>
          </w:p>
        </w:tc>
        <w:tc>
          <w:tcPr>
            <w:tcW w:w="4881" w:type="dxa"/>
          </w:tcPr>
          <w:p w:rsidR="005F65D7" w:rsidRDefault="005F65D7" w:rsidP="00224420">
            <w:pPr>
              <w:jc w:val="center"/>
            </w:pPr>
            <w:r>
              <w:t xml:space="preserve">ЛЭП-10 Ф.19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 от опоры №13 до ТП-33</w:t>
            </w:r>
            <w:proofErr w:type="gramEnd"/>
          </w:p>
        </w:tc>
        <w:tc>
          <w:tcPr>
            <w:tcW w:w="0" w:type="auto"/>
          </w:tcPr>
          <w:p w:rsidR="005F65D7" w:rsidRDefault="005F65D7" w:rsidP="00224420">
            <w:pPr>
              <w:jc w:val="center"/>
            </w:pPr>
            <w:r>
              <w:t>0,3км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24</w:t>
            </w:r>
          </w:p>
        </w:tc>
        <w:tc>
          <w:tcPr>
            <w:tcW w:w="4881" w:type="dxa"/>
          </w:tcPr>
          <w:p w:rsidR="005F65D7" w:rsidRDefault="005F65D7" w:rsidP="00224420">
            <w:pPr>
              <w:jc w:val="center"/>
            </w:pPr>
            <w:proofErr w:type="spellStart"/>
            <w:r>
              <w:t>Каб</w:t>
            </w:r>
            <w:proofErr w:type="gramStart"/>
            <w:r>
              <w:t>.Л</w:t>
            </w:r>
            <w:proofErr w:type="gramEnd"/>
            <w:r>
              <w:t>ЭП</w:t>
            </w:r>
            <w:proofErr w:type="spellEnd"/>
            <w:r>
              <w:t xml:space="preserve"> 3х35 300м.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ТП-17 до д. №15 по ул. </w:t>
            </w:r>
            <w:proofErr w:type="spellStart"/>
            <w:r>
              <w:t>Бр</w:t>
            </w:r>
            <w:proofErr w:type="spellEnd"/>
            <w:r>
              <w:t xml:space="preserve">. </w:t>
            </w:r>
            <w:proofErr w:type="spellStart"/>
            <w:r>
              <w:t>Пупышевых</w:t>
            </w:r>
            <w:proofErr w:type="spellEnd"/>
          </w:p>
        </w:tc>
        <w:tc>
          <w:tcPr>
            <w:tcW w:w="0" w:type="auto"/>
          </w:tcPr>
          <w:p w:rsidR="005F65D7" w:rsidRDefault="005F65D7" w:rsidP="00224420">
            <w:pPr>
              <w:jc w:val="center"/>
            </w:pPr>
            <w:r>
              <w:t>0,3км</w:t>
            </w:r>
          </w:p>
        </w:tc>
        <w:tc>
          <w:tcPr>
            <w:tcW w:w="0" w:type="auto"/>
          </w:tcPr>
          <w:p w:rsidR="005F65D7" w:rsidRDefault="005F65D7" w:rsidP="00224420">
            <w:pPr>
              <w:jc w:val="center"/>
            </w:pPr>
            <w:r>
              <w:t>2935</w:t>
            </w:r>
          </w:p>
        </w:tc>
      </w:tr>
      <w:tr w:rsidR="005F65D7" w:rsidTr="005F65D7">
        <w:tc>
          <w:tcPr>
            <w:tcW w:w="0" w:type="auto"/>
          </w:tcPr>
          <w:p w:rsidR="005F65D7" w:rsidRPr="005D1CCE" w:rsidRDefault="005F65D7" w:rsidP="00224420">
            <w:pPr>
              <w:jc w:val="center"/>
            </w:pPr>
            <w:r w:rsidRPr="005D1CCE">
              <w:t>25</w:t>
            </w:r>
          </w:p>
        </w:tc>
        <w:tc>
          <w:tcPr>
            <w:tcW w:w="4881" w:type="dxa"/>
          </w:tcPr>
          <w:p w:rsidR="005F65D7" w:rsidRDefault="005F65D7" w:rsidP="00224420">
            <w:pPr>
              <w:jc w:val="center"/>
            </w:pPr>
            <w:proofErr w:type="spellStart"/>
            <w:r>
              <w:t>Каб</w:t>
            </w:r>
            <w:proofErr w:type="gramStart"/>
            <w:r>
              <w:t>.Л</w:t>
            </w:r>
            <w:proofErr w:type="gramEnd"/>
            <w:r>
              <w:t>ЭП</w:t>
            </w:r>
            <w:proofErr w:type="spellEnd"/>
            <w:r>
              <w:t xml:space="preserve"> 3х50 200м.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ТП-17 до д. №15 по ул. </w:t>
            </w:r>
            <w:proofErr w:type="spellStart"/>
            <w:r>
              <w:t>Бр</w:t>
            </w:r>
            <w:proofErr w:type="spellEnd"/>
            <w:r>
              <w:t xml:space="preserve">. </w:t>
            </w:r>
            <w:proofErr w:type="spellStart"/>
            <w:r>
              <w:t>Пупышевых</w:t>
            </w:r>
            <w:proofErr w:type="spellEnd"/>
            <w:r>
              <w:t xml:space="preserve"> (2-ой ввод)</w:t>
            </w:r>
          </w:p>
        </w:tc>
        <w:tc>
          <w:tcPr>
            <w:tcW w:w="0" w:type="auto"/>
          </w:tcPr>
          <w:p w:rsidR="005F65D7" w:rsidRDefault="005F65D7" w:rsidP="00224420">
            <w:pPr>
              <w:jc w:val="center"/>
            </w:pPr>
            <w:r>
              <w:t>0,2км</w:t>
            </w:r>
          </w:p>
        </w:tc>
        <w:tc>
          <w:tcPr>
            <w:tcW w:w="0" w:type="auto"/>
          </w:tcPr>
          <w:p w:rsidR="005F65D7" w:rsidRDefault="005F65D7" w:rsidP="00224420">
            <w:pPr>
              <w:jc w:val="center"/>
            </w:pPr>
            <w:r>
              <w:t>2935</w:t>
            </w:r>
          </w:p>
        </w:tc>
      </w:tr>
      <w:tr w:rsidR="005F65D7" w:rsidTr="005F65D7">
        <w:tc>
          <w:tcPr>
            <w:tcW w:w="0" w:type="auto"/>
          </w:tcPr>
          <w:p w:rsidR="005F65D7" w:rsidRPr="005D1CCE" w:rsidRDefault="005F65D7" w:rsidP="00224420">
            <w:pPr>
              <w:jc w:val="center"/>
            </w:pPr>
            <w:r w:rsidRPr="005D1CCE">
              <w:t>26</w:t>
            </w:r>
          </w:p>
        </w:tc>
        <w:tc>
          <w:tcPr>
            <w:tcW w:w="4881" w:type="dxa"/>
          </w:tcPr>
          <w:p w:rsidR="005F65D7" w:rsidRDefault="005F65D7" w:rsidP="00224420">
            <w:pPr>
              <w:jc w:val="center"/>
            </w:pPr>
            <w:r>
              <w:t xml:space="preserve">ВЛ-10кв. 3х35 200м.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отпайка </w:t>
            </w:r>
            <w:r>
              <w:rPr>
                <w:i/>
                <w:iCs/>
              </w:rPr>
              <w:t>с Ф.24</w:t>
            </w:r>
            <w:r>
              <w:t xml:space="preserve"> до ТП-15 </w:t>
            </w:r>
          </w:p>
        </w:tc>
        <w:tc>
          <w:tcPr>
            <w:tcW w:w="0" w:type="auto"/>
          </w:tcPr>
          <w:p w:rsidR="005F65D7" w:rsidRDefault="005F65D7" w:rsidP="00224420">
            <w:pPr>
              <w:jc w:val="center"/>
            </w:pPr>
            <w:r>
              <w:t>0,1км</w:t>
            </w:r>
          </w:p>
        </w:tc>
        <w:tc>
          <w:tcPr>
            <w:tcW w:w="0" w:type="auto"/>
          </w:tcPr>
          <w:p w:rsidR="005F65D7" w:rsidRDefault="005F65D7" w:rsidP="00224420">
            <w:pPr>
              <w:jc w:val="center"/>
            </w:pPr>
            <w:r>
              <w:t>2659</w:t>
            </w:r>
          </w:p>
        </w:tc>
      </w:tr>
      <w:tr w:rsidR="005F65D7" w:rsidTr="005F65D7">
        <w:tc>
          <w:tcPr>
            <w:tcW w:w="0" w:type="auto"/>
          </w:tcPr>
          <w:p w:rsidR="005F65D7" w:rsidRPr="005D1CCE" w:rsidRDefault="005F65D7" w:rsidP="00224420">
            <w:pPr>
              <w:jc w:val="center"/>
            </w:pPr>
            <w:r w:rsidRPr="005D1CCE">
              <w:t>27</w:t>
            </w:r>
          </w:p>
        </w:tc>
        <w:tc>
          <w:tcPr>
            <w:tcW w:w="4881" w:type="dxa"/>
          </w:tcPr>
          <w:p w:rsidR="005F65D7" w:rsidRDefault="005F65D7" w:rsidP="00224420">
            <w:pPr>
              <w:jc w:val="center"/>
            </w:pPr>
            <w:r>
              <w:t xml:space="preserve">ВЛ-0,4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ТП-2 ул. Молодежная</w:t>
            </w:r>
          </w:p>
        </w:tc>
        <w:tc>
          <w:tcPr>
            <w:tcW w:w="0" w:type="auto"/>
          </w:tcPr>
          <w:p w:rsidR="005F65D7" w:rsidRDefault="005F65D7" w:rsidP="00224420">
            <w:pPr>
              <w:jc w:val="center"/>
            </w:pPr>
            <w:r>
              <w:t>0,7км</w:t>
            </w:r>
          </w:p>
        </w:tc>
        <w:tc>
          <w:tcPr>
            <w:tcW w:w="0" w:type="auto"/>
          </w:tcPr>
          <w:p w:rsidR="005F65D7" w:rsidRDefault="005F65D7" w:rsidP="00224420">
            <w:pPr>
              <w:jc w:val="center"/>
            </w:pPr>
            <w:r>
              <w:t>130976</w:t>
            </w:r>
          </w:p>
        </w:tc>
      </w:tr>
      <w:tr w:rsidR="005F65D7" w:rsidTr="005F65D7">
        <w:tc>
          <w:tcPr>
            <w:tcW w:w="0" w:type="auto"/>
          </w:tcPr>
          <w:p w:rsidR="005F65D7" w:rsidRPr="005D1CCE" w:rsidRDefault="005F65D7" w:rsidP="00224420">
            <w:pPr>
              <w:jc w:val="center"/>
            </w:pPr>
            <w:r w:rsidRPr="005D1CCE">
              <w:t>28</w:t>
            </w:r>
          </w:p>
        </w:tc>
        <w:tc>
          <w:tcPr>
            <w:tcW w:w="4881" w:type="dxa"/>
          </w:tcPr>
          <w:p w:rsidR="005F65D7" w:rsidRDefault="005F65D7" w:rsidP="00224420">
            <w:pPr>
              <w:jc w:val="center"/>
            </w:pPr>
            <w:r>
              <w:t xml:space="preserve">ВЛ-0,4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w:t>
            </w:r>
            <w:proofErr w:type="gramStart"/>
            <w:r>
              <w:t>.</w:t>
            </w:r>
            <w:proofErr w:type="gramEnd"/>
            <w:r>
              <w:t xml:space="preserve"> </w:t>
            </w:r>
            <w:proofErr w:type="gramStart"/>
            <w:r>
              <w:t>о</w:t>
            </w:r>
            <w:proofErr w:type="gramEnd"/>
            <w:r>
              <w:t xml:space="preserve">т ТП-2 ул. Юбилейная, Южная </w:t>
            </w:r>
          </w:p>
        </w:tc>
        <w:tc>
          <w:tcPr>
            <w:tcW w:w="0" w:type="auto"/>
          </w:tcPr>
          <w:p w:rsidR="005F65D7" w:rsidRDefault="005F65D7" w:rsidP="00224420">
            <w:pPr>
              <w:jc w:val="center"/>
            </w:pPr>
            <w:r>
              <w:t>1,3км</w:t>
            </w:r>
          </w:p>
        </w:tc>
        <w:tc>
          <w:tcPr>
            <w:tcW w:w="0" w:type="auto"/>
          </w:tcPr>
          <w:p w:rsidR="005F65D7" w:rsidRDefault="005F65D7" w:rsidP="00224420">
            <w:pPr>
              <w:jc w:val="center"/>
            </w:pPr>
            <w:r>
              <w:t>50977</w:t>
            </w:r>
          </w:p>
        </w:tc>
      </w:tr>
      <w:tr w:rsidR="005F65D7" w:rsidTr="005F65D7">
        <w:tc>
          <w:tcPr>
            <w:tcW w:w="0" w:type="auto"/>
          </w:tcPr>
          <w:p w:rsidR="005F65D7" w:rsidRPr="005D1CCE" w:rsidRDefault="005F65D7" w:rsidP="00224420">
            <w:pPr>
              <w:jc w:val="center"/>
            </w:pPr>
            <w:r w:rsidRPr="005D1CCE">
              <w:t>29</w:t>
            </w:r>
          </w:p>
        </w:tc>
        <w:tc>
          <w:tcPr>
            <w:tcW w:w="4881" w:type="dxa"/>
          </w:tcPr>
          <w:p w:rsidR="005F65D7" w:rsidRDefault="005F65D7" w:rsidP="00224420">
            <w:pPr>
              <w:jc w:val="center"/>
            </w:pPr>
            <w:r>
              <w:t xml:space="preserve">ВЛ-0,4 </w:t>
            </w:r>
            <w:proofErr w:type="spellStart"/>
            <w:r>
              <w:t>кв</w:t>
            </w:r>
            <w:proofErr w:type="spellEnd"/>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п. </w:t>
            </w:r>
            <w:proofErr w:type="spellStart"/>
            <w:r>
              <w:t>Блиновка</w:t>
            </w:r>
            <w:proofErr w:type="spellEnd"/>
            <w:r>
              <w:t xml:space="preserve"> </w:t>
            </w:r>
          </w:p>
        </w:tc>
        <w:tc>
          <w:tcPr>
            <w:tcW w:w="0" w:type="auto"/>
          </w:tcPr>
          <w:p w:rsidR="005F65D7" w:rsidRDefault="005F65D7" w:rsidP="00224420">
            <w:pPr>
              <w:jc w:val="center"/>
            </w:pPr>
            <w:r>
              <w:t>0,3км</w:t>
            </w:r>
          </w:p>
        </w:tc>
        <w:tc>
          <w:tcPr>
            <w:tcW w:w="0" w:type="auto"/>
          </w:tcPr>
          <w:p w:rsidR="005F65D7" w:rsidRDefault="005F65D7" w:rsidP="00224420">
            <w:pPr>
              <w:jc w:val="center"/>
            </w:pPr>
            <w:r>
              <w:t>6</w:t>
            </w:r>
          </w:p>
        </w:tc>
      </w:tr>
      <w:tr w:rsidR="005F65D7" w:rsidTr="005F65D7">
        <w:tc>
          <w:tcPr>
            <w:tcW w:w="0" w:type="auto"/>
          </w:tcPr>
          <w:p w:rsidR="005F65D7" w:rsidRPr="005D1CCE" w:rsidRDefault="005F65D7" w:rsidP="00224420">
            <w:pPr>
              <w:jc w:val="center"/>
            </w:pPr>
            <w:r w:rsidRPr="005D1CCE">
              <w:t>30</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К-Маркса</w:t>
            </w:r>
          </w:p>
        </w:tc>
        <w:tc>
          <w:tcPr>
            <w:tcW w:w="0" w:type="auto"/>
          </w:tcPr>
          <w:p w:rsidR="005F65D7" w:rsidRDefault="005F65D7" w:rsidP="00224420">
            <w:pPr>
              <w:jc w:val="center"/>
            </w:pPr>
            <w:r>
              <w:t>0,44км</w:t>
            </w:r>
          </w:p>
        </w:tc>
        <w:tc>
          <w:tcPr>
            <w:tcW w:w="0" w:type="auto"/>
          </w:tcPr>
          <w:p w:rsidR="005F65D7" w:rsidRDefault="005F65D7" w:rsidP="00224420">
            <w:pPr>
              <w:jc w:val="center"/>
            </w:pPr>
            <w:r>
              <w:t>25110</w:t>
            </w:r>
          </w:p>
        </w:tc>
      </w:tr>
      <w:tr w:rsidR="005F65D7" w:rsidTr="005F65D7">
        <w:tc>
          <w:tcPr>
            <w:tcW w:w="0" w:type="auto"/>
          </w:tcPr>
          <w:p w:rsidR="005F65D7" w:rsidRPr="005D1CCE" w:rsidRDefault="005F65D7" w:rsidP="00224420">
            <w:pPr>
              <w:jc w:val="center"/>
            </w:pPr>
            <w:r w:rsidRPr="005D1CCE">
              <w:t>31</w:t>
            </w:r>
          </w:p>
        </w:tc>
        <w:tc>
          <w:tcPr>
            <w:tcW w:w="4881" w:type="dxa"/>
          </w:tcPr>
          <w:p w:rsidR="005F65D7" w:rsidRDefault="005F65D7" w:rsidP="00224420">
            <w:pPr>
              <w:jc w:val="center"/>
            </w:pPr>
            <w:r>
              <w:t xml:space="preserve">ЛЭП 10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Южная Ф.19 от </w:t>
            </w:r>
            <w:proofErr w:type="spellStart"/>
            <w:proofErr w:type="gramStart"/>
            <w:r>
              <w:t>п</w:t>
            </w:r>
            <w:proofErr w:type="spellEnd"/>
            <w:proofErr w:type="gramEnd"/>
            <w:r>
              <w:t xml:space="preserve">/ст.1Б до МТП-31 </w:t>
            </w:r>
          </w:p>
        </w:tc>
        <w:tc>
          <w:tcPr>
            <w:tcW w:w="0" w:type="auto"/>
          </w:tcPr>
          <w:p w:rsidR="005F65D7" w:rsidRDefault="005F65D7" w:rsidP="00224420">
            <w:pPr>
              <w:jc w:val="center"/>
            </w:pPr>
            <w:r>
              <w:t>1,72км</w:t>
            </w:r>
          </w:p>
        </w:tc>
        <w:tc>
          <w:tcPr>
            <w:tcW w:w="0" w:type="auto"/>
          </w:tcPr>
          <w:p w:rsidR="005F65D7" w:rsidRDefault="005F65D7" w:rsidP="00224420">
            <w:pPr>
              <w:jc w:val="center"/>
            </w:pPr>
            <w:r>
              <w:t>157860</w:t>
            </w:r>
          </w:p>
        </w:tc>
      </w:tr>
      <w:tr w:rsidR="005F65D7" w:rsidTr="005F65D7">
        <w:tc>
          <w:tcPr>
            <w:tcW w:w="0" w:type="auto"/>
          </w:tcPr>
          <w:p w:rsidR="005F65D7" w:rsidRPr="005D1CCE" w:rsidRDefault="005F65D7" w:rsidP="00224420">
            <w:pPr>
              <w:jc w:val="center"/>
            </w:pPr>
            <w:r w:rsidRPr="005D1CCE">
              <w:t>32</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Орджоникидзе</w:t>
            </w:r>
          </w:p>
        </w:tc>
        <w:tc>
          <w:tcPr>
            <w:tcW w:w="0" w:type="auto"/>
          </w:tcPr>
          <w:p w:rsidR="005F65D7" w:rsidRDefault="005F65D7" w:rsidP="00224420">
            <w:pPr>
              <w:jc w:val="center"/>
            </w:pPr>
            <w:r>
              <w:t>0,62км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33</w:t>
            </w:r>
          </w:p>
        </w:tc>
        <w:tc>
          <w:tcPr>
            <w:tcW w:w="4881" w:type="dxa"/>
          </w:tcPr>
          <w:p w:rsidR="005F65D7" w:rsidRDefault="005F65D7" w:rsidP="00224420">
            <w:pPr>
              <w:jc w:val="center"/>
            </w:pPr>
            <w:r>
              <w:t xml:space="preserve"> </w:t>
            </w:r>
            <w:r>
              <w:rPr>
                <w:b/>
                <w:bCs/>
              </w:rPr>
              <w:t>КТП-29</w:t>
            </w:r>
            <w:proofErr w:type="gramStart"/>
            <w:r>
              <w:rPr>
                <w:b/>
                <w:bCs/>
              </w:rPr>
              <w:t xml:space="preserve"> </w:t>
            </w:r>
            <w:r>
              <w:t>С</w:t>
            </w:r>
            <w:proofErr w:type="gramEnd"/>
            <w:r>
              <w:t xml:space="preserve"> </w:t>
            </w:r>
            <w:proofErr w:type="spellStart"/>
            <w:r>
              <w:t>трансфоматором</w:t>
            </w:r>
            <w:proofErr w:type="spellEnd"/>
            <w:r>
              <w:t xml:space="preserve"> 400/0,4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1шт.</w:t>
            </w:r>
          </w:p>
        </w:tc>
        <w:tc>
          <w:tcPr>
            <w:tcW w:w="0" w:type="auto"/>
          </w:tcPr>
          <w:p w:rsidR="005F65D7" w:rsidRDefault="005F65D7" w:rsidP="00224420">
            <w:pPr>
              <w:jc w:val="center"/>
            </w:pPr>
            <w:r>
              <w:t>28958</w:t>
            </w:r>
          </w:p>
        </w:tc>
      </w:tr>
      <w:tr w:rsidR="005F65D7" w:rsidTr="005F65D7">
        <w:tc>
          <w:tcPr>
            <w:tcW w:w="0" w:type="auto"/>
          </w:tcPr>
          <w:p w:rsidR="005F65D7" w:rsidRPr="005D1CCE" w:rsidRDefault="005F65D7" w:rsidP="00224420">
            <w:pPr>
              <w:jc w:val="center"/>
            </w:pPr>
            <w:r w:rsidRPr="005D1CCE">
              <w:t>34</w:t>
            </w:r>
          </w:p>
        </w:tc>
        <w:tc>
          <w:tcPr>
            <w:tcW w:w="4881" w:type="dxa"/>
          </w:tcPr>
          <w:p w:rsidR="005F65D7" w:rsidRDefault="005F65D7" w:rsidP="00224420">
            <w:pPr>
              <w:jc w:val="center"/>
              <w:rPr>
                <w:b/>
                <w:bCs/>
              </w:rPr>
            </w:pPr>
            <w:r>
              <w:rPr>
                <w:b/>
                <w:bCs/>
              </w:rPr>
              <w:t>КТП-20</w:t>
            </w:r>
            <w:r>
              <w:t xml:space="preserve"> с трансформатором 250-6/0,4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w:t>
            </w:r>
            <w:proofErr w:type="gramStart"/>
            <w:r>
              <w:t>.М</w:t>
            </w:r>
            <w:proofErr w:type="gramEnd"/>
            <w:r>
              <w:t>ежевой, ул. 1-я Дачная</w:t>
            </w:r>
          </w:p>
        </w:tc>
        <w:tc>
          <w:tcPr>
            <w:tcW w:w="0" w:type="auto"/>
          </w:tcPr>
          <w:p w:rsidR="005F65D7" w:rsidRDefault="005F65D7" w:rsidP="00224420">
            <w:pPr>
              <w:jc w:val="center"/>
            </w:pPr>
            <w:r>
              <w:t>1 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35</w:t>
            </w:r>
          </w:p>
        </w:tc>
        <w:tc>
          <w:tcPr>
            <w:tcW w:w="4881" w:type="dxa"/>
          </w:tcPr>
          <w:p w:rsidR="005F65D7" w:rsidRDefault="005F65D7" w:rsidP="00224420">
            <w:pPr>
              <w:jc w:val="center"/>
            </w:pPr>
            <w:r>
              <w:t>Станок токарный</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36</w:t>
            </w:r>
          </w:p>
        </w:tc>
        <w:tc>
          <w:tcPr>
            <w:tcW w:w="4881" w:type="dxa"/>
          </w:tcPr>
          <w:p w:rsidR="005F65D7" w:rsidRDefault="005F65D7" w:rsidP="00224420">
            <w:pPr>
              <w:jc w:val="center"/>
            </w:pPr>
            <w:r>
              <w:t>Холодильник «Юрюзань</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roofErr w:type="spellStart"/>
            <w:proofErr w:type="gramStart"/>
            <w:r>
              <w:t>п</w:t>
            </w:r>
            <w:proofErr w:type="spellEnd"/>
            <w:proofErr w:type="gramEnd"/>
            <w:r>
              <w:t xml:space="preserve">/ст.1А </w:t>
            </w:r>
            <w:proofErr w:type="spellStart"/>
            <w:r>
              <w:t>Блиновка</w:t>
            </w:r>
            <w:proofErr w:type="spellEnd"/>
            <w:r>
              <w:t>)</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lastRenderedPageBreak/>
              <w:t>37</w:t>
            </w:r>
          </w:p>
        </w:tc>
        <w:tc>
          <w:tcPr>
            <w:tcW w:w="4881" w:type="dxa"/>
          </w:tcPr>
          <w:p w:rsidR="005F65D7" w:rsidRDefault="005F65D7" w:rsidP="00224420">
            <w:pPr>
              <w:jc w:val="center"/>
            </w:pPr>
            <w:r>
              <w:t xml:space="preserve">Оборудование </w:t>
            </w:r>
            <w:r>
              <w:rPr>
                <w:b/>
                <w:bCs/>
              </w:rPr>
              <w:t>МТП-30</w:t>
            </w:r>
            <w:r>
              <w:t xml:space="preserve"> с трансформатором 100-10/0,4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П.Невзорова</w:t>
            </w:r>
            <w:proofErr w:type="spellEnd"/>
            <w:r>
              <w:t xml:space="preserve"> </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38</w:t>
            </w:r>
          </w:p>
        </w:tc>
        <w:tc>
          <w:tcPr>
            <w:tcW w:w="4881" w:type="dxa"/>
          </w:tcPr>
          <w:p w:rsidR="005F65D7" w:rsidRDefault="005F65D7" w:rsidP="00224420">
            <w:pPr>
              <w:jc w:val="center"/>
            </w:pPr>
            <w:r>
              <w:t xml:space="preserve">Оборудование </w:t>
            </w:r>
            <w:r>
              <w:rPr>
                <w:b/>
                <w:bCs/>
              </w:rPr>
              <w:t>МТП-31</w:t>
            </w:r>
            <w:r>
              <w:t xml:space="preserve"> с трансформатором 400-10/0,4</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Субботина</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39</w:t>
            </w:r>
          </w:p>
        </w:tc>
        <w:tc>
          <w:tcPr>
            <w:tcW w:w="4881" w:type="dxa"/>
          </w:tcPr>
          <w:p w:rsidR="005F65D7" w:rsidRDefault="005F65D7" w:rsidP="00224420">
            <w:pPr>
              <w:jc w:val="center"/>
            </w:pPr>
            <w:r>
              <w:t xml:space="preserve">Оборудование </w:t>
            </w:r>
            <w:r>
              <w:rPr>
                <w:b/>
                <w:bCs/>
              </w:rPr>
              <w:t>ТП-33</w:t>
            </w:r>
            <w:r>
              <w:t xml:space="preserve"> с трансформатором 250-10/0,4</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Ширпышева</w:t>
            </w:r>
            <w:proofErr w:type="spellEnd"/>
            <w:r>
              <w:t xml:space="preserve"> </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40</w:t>
            </w:r>
          </w:p>
        </w:tc>
        <w:tc>
          <w:tcPr>
            <w:tcW w:w="4881" w:type="dxa"/>
          </w:tcPr>
          <w:p w:rsidR="005F65D7" w:rsidRDefault="005F65D7" w:rsidP="00224420">
            <w:pPr>
              <w:jc w:val="center"/>
            </w:pPr>
            <w:r>
              <w:t xml:space="preserve">Оборудование в </w:t>
            </w:r>
            <w:r>
              <w:rPr>
                <w:b/>
                <w:bCs/>
              </w:rPr>
              <w:t xml:space="preserve">ТП-3 с </w:t>
            </w:r>
            <w:r>
              <w:t>трансформатором 560-6/0,6</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3 квартал </w:t>
            </w:r>
          </w:p>
        </w:tc>
        <w:tc>
          <w:tcPr>
            <w:tcW w:w="0" w:type="auto"/>
          </w:tcPr>
          <w:p w:rsidR="005F65D7" w:rsidRDefault="005F65D7" w:rsidP="00224420">
            <w:pPr>
              <w:jc w:val="center"/>
            </w:pPr>
            <w:r>
              <w:t>1шт</w:t>
            </w:r>
          </w:p>
        </w:tc>
        <w:tc>
          <w:tcPr>
            <w:tcW w:w="0" w:type="auto"/>
          </w:tcPr>
          <w:p w:rsidR="005F65D7" w:rsidRDefault="005F65D7" w:rsidP="00224420">
            <w:pPr>
              <w:jc w:val="center"/>
            </w:pPr>
            <w:r>
              <w:t>3335</w:t>
            </w:r>
          </w:p>
        </w:tc>
      </w:tr>
      <w:tr w:rsidR="005F65D7" w:rsidTr="005F65D7">
        <w:tc>
          <w:tcPr>
            <w:tcW w:w="0" w:type="auto"/>
          </w:tcPr>
          <w:p w:rsidR="005F65D7" w:rsidRPr="005D1CCE" w:rsidRDefault="005F65D7" w:rsidP="00224420">
            <w:pPr>
              <w:jc w:val="center"/>
            </w:pPr>
            <w:r w:rsidRPr="005D1CCE">
              <w:t>41</w:t>
            </w:r>
          </w:p>
        </w:tc>
        <w:tc>
          <w:tcPr>
            <w:tcW w:w="4881" w:type="dxa"/>
          </w:tcPr>
          <w:p w:rsidR="005F65D7" w:rsidRDefault="005F65D7" w:rsidP="00224420">
            <w:pPr>
              <w:jc w:val="center"/>
              <w:rPr>
                <w:b/>
                <w:bCs/>
              </w:rPr>
            </w:pPr>
            <w:r>
              <w:rPr>
                <w:b/>
                <w:bCs/>
              </w:rPr>
              <w:t xml:space="preserve">ТП-17 </w:t>
            </w:r>
            <w:r>
              <w:t xml:space="preserve">с трансформатором ТМ-400 </w:t>
            </w:r>
            <w:proofErr w:type="spellStart"/>
            <w:r>
              <w:t>кВА</w:t>
            </w:r>
            <w:proofErr w:type="spellEnd"/>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К-Маркса</w:t>
            </w:r>
          </w:p>
        </w:tc>
        <w:tc>
          <w:tcPr>
            <w:tcW w:w="0" w:type="auto"/>
          </w:tcPr>
          <w:p w:rsidR="005F65D7" w:rsidRDefault="005F65D7" w:rsidP="00224420">
            <w:pPr>
              <w:jc w:val="center"/>
            </w:pPr>
            <w:r>
              <w:t>1шт.</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42</w:t>
            </w:r>
          </w:p>
        </w:tc>
        <w:tc>
          <w:tcPr>
            <w:tcW w:w="4881" w:type="dxa"/>
          </w:tcPr>
          <w:p w:rsidR="005F65D7" w:rsidRDefault="005F65D7" w:rsidP="00224420">
            <w:pPr>
              <w:jc w:val="center"/>
            </w:pPr>
            <w:r>
              <w:t xml:space="preserve"> </w:t>
            </w:r>
            <w:r>
              <w:rPr>
                <w:b/>
                <w:bCs/>
              </w:rPr>
              <w:t xml:space="preserve">КТП-5 </w:t>
            </w:r>
            <w:r>
              <w:t>с трансформатором 250-10/0,4</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w:t>
            </w:r>
            <w:proofErr w:type="gramStart"/>
            <w:r>
              <w:t>.Т</w:t>
            </w:r>
            <w:proofErr w:type="gramEnd"/>
            <w:r>
              <w:t>олстого</w:t>
            </w:r>
          </w:p>
        </w:tc>
        <w:tc>
          <w:tcPr>
            <w:tcW w:w="0" w:type="auto"/>
          </w:tcPr>
          <w:p w:rsidR="005F65D7" w:rsidRDefault="005F65D7" w:rsidP="00224420">
            <w:pPr>
              <w:jc w:val="center"/>
            </w:pPr>
            <w:r>
              <w:t>1шт.</w:t>
            </w:r>
          </w:p>
        </w:tc>
        <w:tc>
          <w:tcPr>
            <w:tcW w:w="0" w:type="auto"/>
          </w:tcPr>
          <w:p w:rsidR="005F65D7" w:rsidRDefault="005F65D7" w:rsidP="00224420">
            <w:pPr>
              <w:jc w:val="center"/>
            </w:pPr>
            <w:r>
              <w:t>208</w:t>
            </w:r>
          </w:p>
        </w:tc>
      </w:tr>
      <w:tr w:rsidR="005F65D7" w:rsidTr="005F65D7">
        <w:tc>
          <w:tcPr>
            <w:tcW w:w="0" w:type="auto"/>
          </w:tcPr>
          <w:p w:rsidR="005F65D7" w:rsidRPr="005D1CCE" w:rsidRDefault="005F65D7" w:rsidP="00224420">
            <w:pPr>
              <w:jc w:val="center"/>
            </w:pPr>
            <w:r w:rsidRPr="005D1CCE">
              <w:t>43</w:t>
            </w:r>
          </w:p>
        </w:tc>
        <w:tc>
          <w:tcPr>
            <w:tcW w:w="4881" w:type="dxa"/>
          </w:tcPr>
          <w:p w:rsidR="005F65D7" w:rsidRDefault="005F65D7" w:rsidP="00224420">
            <w:pPr>
              <w:jc w:val="center"/>
            </w:pPr>
            <w:r>
              <w:t xml:space="preserve">Здание </w:t>
            </w:r>
            <w:r>
              <w:rPr>
                <w:b/>
                <w:bCs/>
              </w:rPr>
              <w:t>ТП-15</w:t>
            </w:r>
            <w:r>
              <w:t xml:space="preserve">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Больница</w:t>
            </w:r>
          </w:p>
        </w:tc>
        <w:tc>
          <w:tcPr>
            <w:tcW w:w="0" w:type="auto"/>
          </w:tcPr>
          <w:p w:rsidR="005F65D7" w:rsidRDefault="005F65D7" w:rsidP="00224420">
            <w:pPr>
              <w:jc w:val="center"/>
            </w:pPr>
            <w:r>
              <w:t>36м2</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44</w:t>
            </w:r>
          </w:p>
        </w:tc>
        <w:tc>
          <w:tcPr>
            <w:tcW w:w="4881" w:type="dxa"/>
          </w:tcPr>
          <w:p w:rsidR="005F65D7" w:rsidRDefault="005F65D7" w:rsidP="00224420">
            <w:pPr>
              <w:jc w:val="center"/>
              <w:rPr>
                <w:b/>
                <w:bCs/>
              </w:rPr>
            </w:pPr>
            <w:r>
              <w:rPr>
                <w:b/>
                <w:bCs/>
              </w:rPr>
              <w:t>МТП – 4</w:t>
            </w:r>
            <w:r>
              <w:t xml:space="preserve"> с трансформатором 400-10/0,4</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1 Мая </w:t>
            </w:r>
          </w:p>
        </w:tc>
        <w:tc>
          <w:tcPr>
            <w:tcW w:w="0" w:type="auto"/>
          </w:tcPr>
          <w:p w:rsidR="005F65D7" w:rsidRDefault="005F65D7" w:rsidP="00224420">
            <w:pPr>
              <w:jc w:val="center"/>
            </w:pPr>
            <w:r>
              <w:t>6м2</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45</w:t>
            </w:r>
          </w:p>
        </w:tc>
        <w:tc>
          <w:tcPr>
            <w:tcW w:w="4881" w:type="dxa"/>
          </w:tcPr>
          <w:p w:rsidR="005F65D7" w:rsidRDefault="005F65D7" w:rsidP="00224420">
            <w:pPr>
              <w:jc w:val="center"/>
            </w:pPr>
            <w:r>
              <w:t xml:space="preserve">Здание </w:t>
            </w:r>
            <w:r>
              <w:rPr>
                <w:b/>
                <w:bCs/>
              </w:rPr>
              <w:t>ТП – 8</w:t>
            </w:r>
            <w:r>
              <w:t xml:space="preserve"> с трансформатором     400 10/0,4</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К-Маркса</w:t>
            </w:r>
          </w:p>
        </w:tc>
        <w:tc>
          <w:tcPr>
            <w:tcW w:w="0" w:type="auto"/>
          </w:tcPr>
          <w:p w:rsidR="005F65D7" w:rsidRDefault="005F65D7" w:rsidP="00224420">
            <w:pPr>
              <w:jc w:val="center"/>
            </w:pPr>
            <w:r>
              <w:t>48м2</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46</w:t>
            </w:r>
          </w:p>
        </w:tc>
        <w:tc>
          <w:tcPr>
            <w:tcW w:w="4881" w:type="dxa"/>
          </w:tcPr>
          <w:p w:rsidR="005F65D7" w:rsidRDefault="005F65D7" w:rsidP="00224420">
            <w:pPr>
              <w:jc w:val="center"/>
            </w:pPr>
            <w:r>
              <w:t xml:space="preserve">ЛЭП 6кВ АС-35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до ТП-14  ф.2 </w:t>
            </w:r>
          </w:p>
        </w:tc>
        <w:tc>
          <w:tcPr>
            <w:tcW w:w="0" w:type="auto"/>
          </w:tcPr>
          <w:p w:rsidR="005F65D7" w:rsidRDefault="005F65D7" w:rsidP="00224420">
            <w:pPr>
              <w:jc w:val="center"/>
            </w:pPr>
            <w:r>
              <w:t>0,15км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47</w:t>
            </w:r>
          </w:p>
        </w:tc>
        <w:tc>
          <w:tcPr>
            <w:tcW w:w="4881" w:type="dxa"/>
          </w:tcPr>
          <w:p w:rsidR="005F65D7" w:rsidRDefault="005F65D7" w:rsidP="00224420">
            <w:pPr>
              <w:jc w:val="center"/>
              <w:rPr>
                <w:b/>
                <w:bCs/>
              </w:rPr>
            </w:pPr>
            <w:r>
              <w:rPr>
                <w:b/>
                <w:bCs/>
              </w:rPr>
              <w:t xml:space="preserve">ТП-7 </w:t>
            </w:r>
            <w:r>
              <w:t xml:space="preserve">с трансформатором  ТМ 400 10/0,4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48м2</w:t>
            </w:r>
          </w:p>
        </w:tc>
        <w:tc>
          <w:tcPr>
            <w:tcW w:w="0" w:type="auto"/>
          </w:tcPr>
          <w:p w:rsidR="005F65D7" w:rsidRDefault="005F65D7" w:rsidP="00224420">
            <w:pPr>
              <w:jc w:val="center"/>
            </w:pPr>
            <w:r>
              <w:t>1003</w:t>
            </w:r>
          </w:p>
        </w:tc>
      </w:tr>
      <w:tr w:rsidR="005F65D7" w:rsidTr="005F65D7">
        <w:tc>
          <w:tcPr>
            <w:tcW w:w="0" w:type="auto"/>
          </w:tcPr>
          <w:p w:rsidR="005F65D7" w:rsidRPr="005D1CCE" w:rsidRDefault="005F65D7" w:rsidP="00224420">
            <w:pPr>
              <w:jc w:val="center"/>
            </w:pPr>
            <w:r w:rsidRPr="005D1CCE">
              <w:t>48</w:t>
            </w:r>
          </w:p>
        </w:tc>
        <w:tc>
          <w:tcPr>
            <w:tcW w:w="4881" w:type="dxa"/>
          </w:tcPr>
          <w:p w:rsidR="005F65D7" w:rsidRDefault="005F65D7" w:rsidP="00224420">
            <w:pPr>
              <w:jc w:val="center"/>
              <w:rPr>
                <w:b/>
                <w:bCs/>
              </w:rPr>
            </w:pPr>
            <w:r>
              <w:rPr>
                <w:b/>
                <w:bCs/>
              </w:rPr>
              <w:t>КТП-2</w:t>
            </w:r>
            <w:r>
              <w:t xml:space="preserve"> с трансформатором  400 6/0,4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6м2</w:t>
            </w:r>
          </w:p>
        </w:tc>
        <w:tc>
          <w:tcPr>
            <w:tcW w:w="0" w:type="auto"/>
          </w:tcPr>
          <w:p w:rsidR="005F65D7" w:rsidRDefault="005F65D7" w:rsidP="00224420">
            <w:pPr>
              <w:jc w:val="center"/>
            </w:pPr>
            <w:r>
              <w:t>201</w:t>
            </w:r>
          </w:p>
        </w:tc>
      </w:tr>
      <w:tr w:rsidR="005F65D7" w:rsidTr="005F65D7">
        <w:tc>
          <w:tcPr>
            <w:tcW w:w="0" w:type="auto"/>
          </w:tcPr>
          <w:p w:rsidR="005F65D7" w:rsidRPr="005D1CCE" w:rsidRDefault="005F65D7" w:rsidP="00224420">
            <w:pPr>
              <w:jc w:val="center"/>
            </w:pPr>
            <w:r w:rsidRPr="005D1CCE">
              <w:t>49</w:t>
            </w:r>
          </w:p>
        </w:tc>
        <w:tc>
          <w:tcPr>
            <w:tcW w:w="4881" w:type="dxa"/>
          </w:tcPr>
          <w:p w:rsidR="005F65D7" w:rsidRDefault="005F65D7" w:rsidP="00224420">
            <w:pPr>
              <w:jc w:val="center"/>
              <w:rPr>
                <w:b/>
                <w:bCs/>
              </w:rPr>
            </w:pPr>
            <w:r>
              <w:rPr>
                <w:b/>
                <w:bCs/>
              </w:rPr>
              <w:t>КТП-6</w:t>
            </w:r>
            <w:r>
              <w:t xml:space="preserve"> с трансформатором 400 -10/0,4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п. </w:t>
            </w:r>
            <w:proofErr w:type="spellStart"/>
            <w:r>
              <w:t>Первомайка</w:t>
            </w:r>
            <w:proofErr w:type="spellEnd"/>
          </w:p>
        </w:tc>
        <w:tc>
          <w:tcPr>
            <w:tcW w:w="0" w:type="auto"/>
          </w:tcPr>
          <w:p w:rsidR="005F65D7" w:rsidRDefault="005F65D7" w:rsidP="00224420">
            <w:pPr>
              <w:jc w:val="center"/>
            </w:pPr>
            <w:r>
              <w:t>6м2</w:t>
            </w:r>
          </w:p>
        </w:tc>
        <w:tc>
          <w:tcPr>
            <w:tcW w:w="0" w:type="auto"/>
          </w:tcPr>
          <w:p w:rsidR="005F65D7" w:rsidRDefault="005F65D7" w:rsidP="00224420">
            <w:pPr>
              <w:jc w:val="center"/>
            </w:pPr>
            <w:r>
              <w:t>28130</w:t>
            </w:r>
          </w:p>
        </w:tc>
      </w:tr>
      <w:tr w:rsidR="005F65D7" w:rsidTr="005F65D7">
        <w:tc>
          <w:tcPr>
            <w:tcW w:w="0" w:type="auto"/>
          </w:tcPr>
          <w:p w:rsidR="005F65D7" w:rsidRPr="005D1CCE" w:rsidRDefault="005F65D7" w:rsidP="00224420">
            <w:pPr>
              <w:jc w:val="center"/>
            </w:pPr>
            <w:r w:rsidRPr="005D1CCE">
              <w:t>50</w:t>
            </w:r>
          </w:p>
        </w:tc>
        <w:tc>
          <w:tcPr>
            <w:tcW w:w="4881" w:type="dxa"/>
          </w:tcPr>
          <w:p w:rsidR="005F65D7" w:rsidRDefault="005F65D7" w:rsidP="00224420">
            <w:pPr>
              <w:jc w:val="center"/>
            </w:pPr>
            <w:r>
              <w:t xml:space="preserve">ВЛ-10кв. отпайка от    </w:t>
            </w:r>
            <w:r>
              <w:rPr>
                <w:i/>
                <w:iCs/>
              </w:rPr>
              <w:t>Ф.24</w:t>
            </w:r>
            <w:r>
              <w:t xml:space="preserve"> до </w:t>
            </w:r>
            <w:r>
              <w:rPr>
                <w:b/>
                <w:bCs/>
              </w:rPr>
              <w:t>КТП-5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0,2км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51</w:t>
            </w:r>
          </w:p>
        </w:tc>
        <w:tc>
          <w:tcPr>
            <w:tcW w:w="4881" w:type="dxa"/>
          </w:tcPr>
          <w:p w:rsidR="005F65D7" w:rsidRDefault="005F65D7" w:rsidP="00224420">
            <w:pPr>
              <w:jc w:val="center"/>
            </w:pPr>
            <w:r>
              <w:t>ВЛ-10кв. отпайка от Ф.24 до ТП-8</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0,1км</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52</w:t>
            </w:r>
          </w:p>
        </w:tc>
        <w:tc>
          <w:tcPr>
            <w:tcW w:w="4881" w:type="dxa"/>
          </w:tcPr>
          <w:p w:rsidR="005F65D7" w:rsidRDefault="005F65D7" w:rsidP="00224420">
            <w:pPr>
              <w:jc w:val="center"/>
            </w:pPr>
            <w:r>
              <w:t xml:space="preserve">Здание главной понижающей </w:t>
            </w:r>
            <w:proofErr w:type="spellStart"/>
            <w:proofErr w:type="gramStart"/>
            <w:r>
              <w:t>п</w:t>
            </w:r>
            <w:proofErr w:type="spellEnd"/>
            <w:proofErr w:type="gramEnd"/>
            <w:r>
              <w:t>/ст.1Б 35/10/6 кв.</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180м2</w:t>
            </w:r>
          </w:p>
        </w:tc>
        <w:tc>
          <w:tcPr>
            <w:tcW w:w="0" w:type="auto"/>
          </w:tcPr>
          <w:p w:rsidR="005F65D7" w:rsidRDefault="005F65D7" w:rsidP="00224420">
            <w:pPr>
              <w:jc w:val="center"/>
            </w:pPr>
            <w:r>
              <w:t>7080</w:t>
            </w:r>
          </w:p>
        </w:tc>
      </w:tr>
      <w:tr w:rsidR="005F65D7" w:rsidTr="005F65D7">
        <w:trPr>
          <w:trHeight w:val="762"/>
        </w:trPr>
        <w:tc>
          <w:tcPr>
            <w:tcW w:w="0" w:type="auto"/>
          </w:tcPr>
          <w:p w:rsidR="005F65D7" w:rsidRPr="005D1CCE" w:rsidRDefault="005F65D7" w:rsidP="00224420">
            <w:pPr>
              <w:jc w:val="center"/>
            </w:pPr>
            <w:r w:rsidRPr="005D1CCE">
              <w:t>53</w:t>
            </w:r>
          </w:p>
        </w:tc>
        <w:tc>
          <w:tcPr>
            <w:tcW w:w="4881" w:type="dxa"/>
          </w:tcPr>
          <w:p w:rsidR="005F65D7" w:rsidRDefault="005F65D7" w:rsidP="00224420">
            <w:pPr>
              <w:jc w:val="center"/>
            </w:pPr>
            <w:proofErr w:type="spellStart"/>
            <w:r>
              <w:t>Распред</w:t>
            </w:r>
            <w:proofErr w:type="spellEnd"/>
            <w:r>
              <w:t xml:space="preserve">. устройство закр.10 кв. </w:t>
            </w:r>
            <w:proofErr w:type="gramStart"/>
            <w:r>
              <w:t xml:space="preserve">( </w:t>
            </w:r>
            <w:proofErr w:type="gramEnd"/>
            <w:r>
              <w:t>ячейка   КСО-7шт.) камеры с выкл. ВМБ – 10</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1шт.</w:t>
            </w:r>
          </w:p>
        </w:tc>
        <w:tc>
          <w:tcPr>
            <w:tcW w:w="0" w:type="auto"/>
          </w:tcPr>
          <w:p w:rsidR="005F65D7" w:rsidRDefault="005F65D7" w:rsidP="00224420">
            <w:pPr>
              <w:jc w:val="center"/>
            </w:pPr>
            <w:r>
              <w:t>11643</w:t>
            </w:r>
          </w:p>
        </w:tc>
      </w:tr>
      <w:tr w:rsidR="005F65D7" w:rsidTr="005F65D7">
        <w:tc>
          <w:tcPr>
            <w:tcW w:w="0" w:type="auto"/>
          </w:tcPr>
          <w:p w:rsidR="005F65D7" w:rsidRPr="005D1CCE" w:rsidRDefault="005F65D7" w:rsidP="00224420">
            <w:pPr>
              <w:jc w:val="center"/>
            </w:pPr>
            <w:r w:rsidRPr="005D1CCE">
              <w:t>54</w:t>
            </w:r>
          </w:p>
        </w:tc>
        <w:tc>
          <w:tcPr>
            <w:tcW w:w="4881" w:type="dxa"/>
          </w:tcPr>
          <w:p w:rsidR="005F65D7" w:rsidRDefault="005F65D7" w:rsidP="00224420">
            <w:pPr>
              <w:jc w:val="center"/>
            </w:pPr>
            <w:proofErr w:type="spellStart"/>
            <w:r>
              <w:t>Распред</w:t>
            </w:r>
            <w:proofErr w:type="spellEnd"/>
            <w:r>
              <w:t xml:space="preserve">. устройство закр.6 кв. в т.ч. ячейка КСО-8 шт. (в составе </w:t>
            </w:r>
            <w:proofErr w:type="spellStart"/>
            <w:proofErr w:type="gramStart"/>
            <w:r>
              <w:t>п</w:t>
            </w:r>
            <w:proofErr w:type="spellEnd"/>
            <w:proofErr w:type="gramEnd"/>
            <w:r>
              <w:t>/</w:t>
            </w:r>
            <w:proofErr w:type="spellStart"/>
            <w:r>
              <w:t>ст</w:t>
            </w:r>
            <w:proofErr w:type="spellEnd"/>
            <w:r>
              <w:t xml:space="preserve"> 1Б)</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1шт.</w:t>
            </w:r>
          </w:p>
        </w:tc>
        <w:tc>
          <w:tcPr>
            <w:tcW w:w="0" w:type="auto"/>
          </w:tcPr>
          <w:p w:rsidR="005F65D7" w:rsidRDefault="005F65D7" w:rsidP="00224420">
            <w:pPr>
              <w:jc w:val="center"/>
            </w:pPr>
            <w:r>
              <w:t>10</w:t>
            </w:r>
          </w:p>
        </w:tc>
      </w:tr>
      <w:tr w:rsidR="005F65D7" w:rsidTr="005F65D7">
        <w:tc>
          <w:tcPr>
            <w:tcW w:w="0" w:type="auto"/>
          </w:tcPr>
          <w:p w:rsidR="005F65D7" w:rsidRPr="005D1CCE" w:rsidRDefault="005F65D7" w:rsidP="00224420">
            <w:pPr>
              <w:jc w:val="center"/>
            </w:pPr>
            <w:r w:rsidRPr="005D1CCE">
              <w:t>55</w:t>
            </w:r>
          </w:p>
        </w:tc>
        <w:tc>
          <w:tcPr>
            <w:tcW w:w="4881" w:type="dxa"/>
          </w:tcPr>
          <w:p w:rsidR="005F65D7" w:rsidRDefault="005F65D7" w:rsidP="00224420">
            <w:pPr>
              <w:jc w:val="center"/>
            </w:pPr>
            <w:r>
              <w:t xml:space="preserve">Щит управления 6 шт. (в составе </w:t>
            </w:r>
            <w:proofErr w:type="spellStart"/>
            <w:proofErr w:type="gramStart"/>
            <w:r>
              <w:t>п</w:t>
            </w:r>
            <w:proofErr w:type="spellEnd"/>
            <w:proofErr w:type="gramEnd"/>
            <w:r>
              <w:t>/</w:t>
            </w:r>
            <w:proofErr w:type="spellStart"/>
            <w:r>
              <w:t>ст</w:t>
            </w:r>
            <w:proofErr w:type="spellEnd"/>
            <w:r>
              <w:t xml:space="preserve"> 1Б)</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450</w:t>
            </w:r>
          </w:p>
        </w:tc>
      </w:tr>
      <w:tr w:rsidR="005F65D7" w:rsidTr="005F65D7">
        <w:tc>
          <w:tcPr>
            <w:tcW w:w="0" w:type="auto"/>
          </w:tcPr>
          <w:p w:rsidR="005F65D7" w:rsidRPr="005D1CCE" w:rsidRDefault="005F65D7" w:rsidP="00224420">
            <w:pPr>
              <w:jc w:val="center"/>
            </w:pPr>
            <w:r w:rsidRPr="005D1CCE">
              <w:t>56</w:t>
            </w:r>
          </w:p>
        </w:tc>
        <w:tc>
          <w:tcPr>
            <w:tcW w:w="4881" w:type="dxa"/>
          </w:tcPr>
          <w:p w:rsidR="005F65D7" w:rsidRDefault="005F65D7" w:rsidP="00224420">
            <w:pPr>
              <w:jc w:val="center"/>
            </w:pPr>
            <w:r>
              <w:t xml:space="preserve">Щит управления </w:t>
            </w:r>
          </w:p>
          <w:p w:rsidR="005F65D7" w:rsidRDefault="005F65D7" w:rsidP="00224420">
            <w:pPr>
              <w:jc w:val="center"/>
            </w:pPr>
            <w:r>
              <w:lastRenderedPageBreak/>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lastRenderedPageBreak/>
              <w:t xml:space="preserve">1 </w:t>
            </w:r>
            <w:proofErr w:type="spellStart"/>
            <w:proofErr w:type="gramStart"/>
            <w:r>
              <w:t>шт</w:t>
            </w:r>
            <w:proofErr w:type="spellEnd"/>
            <w:proofErr w:type="gramEnd"/>
          </w:p>
        </w:tc>
        <w:tc>
          <w:tcPr>
            <w:tcW w:w="0" w:type="auto"/>
          </w:tcPr>
          <w:p w:rsidR="005F65D7" w:rsidRDefault="005F65D7" w:rsidP="00224420">
            <w:pPr>
              <w:jc w:val="center"/>
            </w:pPr>
            <w:r>
              <w:t>120</w:t>
            </w:r>
          </w:p>
        </w:tc>
      </w:tr>
      <w:tr w:rsidR="005F65D7" w:rsidTr="005F65D7">
        <w:tc>
          <w:tcPr>
            <w:tcW w:w="0" w:type="auto"/>
          </w:tcPr>
          <w:p w:rsidR="005F65D7" w:rsidRPr="005D1CCE" w:rsidRDefault="005F65D7" w:rsidP="00224420">
            <w:pPr>
              <w:jc w:val="center"/>
            </w:pPr>
            <w:r w:rsidRPr="005D1CCE">
              <w:lastRenderedPageBreak/>
              <w:t>57</w:t>
            </w:r>
          </w:p>
        </w:tc>
        <w:tc>
          <w:tcPr>
            <w:tcW w:w="4881" w:type="dxa"/>
          </w:tcPr>
          <w:p w:rsidR="005F65D7" w:rsidRDefault="005F65D7" w:rsidP="00224420">
            <w:pPr>
              <w:jc w:val="center"/>
            </w:pPr>
            <w:proofErr w:type="spellStart"/>
            <w:r>
              <w:t>Распред</w:t>
            </w:r>
            <w:proofErr w:type="spellEnd"/>
            <w:r>
              <w:t xml:space="preserve">. устройство 0,4 </w:t>
            </w:r>
            <w:proofErr w:type="spellStart"/>
            <w:r>
              <w:t>кв</w:t>
            </w:r>
            <w:proofErr w:type="spellEnd"/>
            <w:r>
              <w:t xml:space="preserve"> из панелей ЩО-70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16962</w:t>
            </w:r>
          </w:p>
        </w:tc>
      </w:tr>
      <w:tr w:rsidR="005F65D7" w:rsidTr="005F65D7">
        <w:tc>
          <w:tcPr>
            <w:tcW w:w="0" w:type="auto"/>
          </w:tcPr>
          <w:p w:rsidR="005F65D7" w:rsidRPr="005D1CCE" w:rsidRDefault="005F65D7" w:rsidP="00224420">
            <w:pPr>
              <w:jc w:val="center"/>
            </w:pPr>
            <w:r w:rsidRPr="005D1CCE">
              <w:t>58</w:t>
            </w:r>
          </w:p>
        </w:tc>
        <w:tc>
          <w:tcPr>
            <w:tcW w:w="4881" w:type="dxa"/>
          </w:tcPr>
          <w:p w:rsidR="005F65D7" w:rsidRDefault="005F65D7" w:rsidP="00224420">
            <w:pPr>
              <w:jc w:val="center"/>
            </w:pPr>
            <w:r>
              <w:t xml:space="preserve">Трансформатор ТМ-50 6/0,4 (в составе </w:t>
            </w:r>
            <w:proofErr w:type="spellStart"/>
            <w:proofErr w:type="gramStart"/>
            <w:r>
              <w:t>п</w:t>
            </w:r>
            <w:proofErr w:type="spellEnd"/>
            <w:proofErr w:type="gramEnd"/>
            <w:r>
              <w:t>/</w:t>
            </w:r>
            <w:proofErr w:type="spellStart"/>
            <w:r>
              <w:t>ст</w:t>
            </w:r>
            <w:proofErr w:type="spellEnd"/>
            <w:r>
              <w:t xml:space="preserve"> 1Б)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4754</w:t>
            </w:r>
          </w:p>
        </w:tc>
      </w:tr>
      <w:tr w:rsidR="005F65D7" w:rsidTr="005F65D7">
        <w:tc>
          <w:tcPr>
            <w:tcW w:w="0" w:type="auto"/>
          </w:tcPr>
          <w:p w:rsidR="005F65D7" w:rsidRPr="005D1CCE" w:rsidRDefault="005F65D7" w:rsidP="00224420">
            <w:pPr>
              <w:jc w:val="center"/>
            </w:pPr>
            <w:r w:rsidRPr="005D1CCE">
              <w:t>59</w:t>
            </w:r>
          </w:p>
        </w:tc>
        <w:tc>
          <w:tcPr>
            <w:tcW w:w="4881" w:type="dxa"/>
          </w:tcPr>
          <w:p w:rsidR="005F65D7" w:rsidRDefault="005F65D7" w:rsidP="00224420">
            <w:pPr>
              <w:jc w:val="center"/>
            </w:pPr>
            <w:r>
              <w:t>Трансформатор  ТМ-1800 /10  (в составе ОРУ - 35)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13904</w:t>
            </w:r>
          </w:p>
        </w:tc>
      </w:tr>
      <w:tr w:rsidR="005F65D7" w:rsidTr="005F65D7">
        <w:tc>
          <w:tcPr>
            <w:tcW w:w="0" w:type="auto"/>
          </w:tcPr>
          <w:p w:rsidR="005F65D7" w:rsidRPr="005D1CCE" w:rsidRDefault="005F65D7" w:rsidP="00224420">
            <w:pPr>
              <w:jc w:val="center"/>
            </w:pPr>
            <w:r w:rsidRPr="005D1CCE">
              <w:t>60</w:t>
            </w:r>
          </w:p>
        </w:tc>
        <w:tc>
          <w:tcPr>
            <w:tcW w:w="4881" w:type="dxa"/>
          </w:tcPr>
          <w:p w:rsidR="005F65D7" w:rsidRDefault="005F65D7" w:rsidP="00224420">
            <w:pPr>
              <w:jc w:val="center"/>
            </w:pPr>
            <w:r>
              <w:t>Трансформатор  ТМ-1600/6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w:t>
            </w:r>
          </w:p>
          <w:p w:rsidR="005F65D7" w:rsidRDefault="005F65D7" w:rsidP="00224420">
            <w:r>
              <w:t xml:space="preserve">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13904</w:t>
            </w:r>
          </w:p>
        </w:tc>
      </w:tr>
      <w:tr w:rsidR="005F65D7" w:rsidTr="005F65D7">
        <w:tc>
          <w:tcPr>
            <w:tcW w:w="0" w:type="auto"/>
          </w:tcPr>
          <w:p w:rsidR="005F65D7" w:rsidRPr="005D1CCE" w:rsidRDefault="005F65D7" w:rsidP="00224420">
            <w:pPr>
              <w:jc w:val="center"/>
            </w:pPr>
            <w:r w:rsidRPr="005D1CCE">
              <w:t>61</w:t>
            </w:r>
          </w:p>
        </w:tc>
        <w:tc>
          <w:tcPr>
            <w:tcW w:w="4881" w:type="dxa"/>
          </w:tcPr>
          <w:p w:rsidR="005F65D7" w:rsidRDefault="005F65D7" w:rsidP="00224420">
            <w:pPr>
              <w:jc w:val="center"/>
            </w:pPr>
            <w:r>
              <w:t>Трансформатор ТМ-1800/6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13904</w:t>
            </w:r>
          </w:p>
        </w:tc>
      </w:tr>
      <w:tr w:rsidR="005F65D7" w:rsidTr="005F65D7">
        <w:tc>
          <w:tcPr>
            <w:tcW w:w="0" w:type="auto"/>
          </w:tcPr>
          <w:p w:rsidR="005F65D7" w:rsidRPr="005D1CCE" w:rsidRDefault="005F65D7" w:rsidP="00224420">
            <w:pPr>
              <w:jc w:val="center"/>
            </w:pPr>
            <w:r w:rsidRPr="005D1CCE">
              <w:t>62</w:t>
            </w:r>
          </w:p>
        </w:tc>
        <w:tc>
          <w:tcPr>
            <w:tcW w:w="4881" w:type="dxa"/>
          </w:tcPr>
          <w:p w:rsidR="005F65D7" w:rsidRDefault="005F65D7" w:rsidP="00224420">
            <w:pPr>
              <w:jc w:val="center"/>
            </w:pPr>
            <w:r>
              <w:t>Трансформатор ТМН-4000/10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p w:rsidR="005F65D7" w:rsidRDefault="005F65D7" w:rsidP="00224420">
            <w:pPr>
              <w:jc w:val="center"/>
            </w:pPr>
          </w:p>
        </w:tc>
        <w:tc>
          <w:tcPr>
            <w:tcW w:w="0" w:type="auto"/>
          </w:tcPr>
          <w:p w:rsidR="005F65D7" w:rsidRDefault="005F65D7" w:rsidP="00224420">
            <w:pPr>
              <w:jc w:val="center"/>
            </w:pPr>
            <w:r>
              <w:t>1 шт.</w:t>
            </w:r>
          </w:p>
        </w:tc>
        <w:tc>
          <w:tcPr>
            <w:tcW w:w="0" w:type="auto"/>
          </w:tcPr>
          <w:p w:rsidR="005F65D7" w:rsidRDefault="005F65D7" w:rsidP="00224420">
            <w:pPr>
              <w:jc w:val="center"/>
            </w:pPr>
            <w:r>
              <w:t>13904</w:t>
            </w:r>
          </w:p>
        </w:tc>
      </w:tr>
      <w:tr w:rsidR="005F65D7" w:rsidTr="005F65D7">
        <w:tc>
          <w:tcPr>
            <w:tcW w:w="0" w:type="auto"/>
          </w:tcPr>
          <w:p w:rsidR="005F65D7" w:rsidRPr="005D1CCE" w:rsidRDefault="005F65D7" w:rsidP="00224420">
            <w:pPr>
              <w:jc w:val="center"/>
            </w:pPr>
            <w:r w:rsidRPr="005D1CCE">
              <w:t>63</w:t>
            </w:r>
          </w:p>
        </w:tc>
        <w:tc>
          <w:tcPr>
            <w:tcW w:w="4881" w:type="dxa"/>
          </w:tcPr>
          <w:p w:rsidR="005F65D7" w:rsidRDefault="005F65D7" w:rsidP="00224420">
            <w:pPr>
              <w:jc w:val="center"/>
            </w:pPr>
            <w:proofErr w:type="spellStart"/>
            <w:r>
              <w:t>Маслен</w:t>
            </w:r>
            <w:proofErr w:type="gramStart"/>
            <w:r>
              <w:t>.в</w:t>
            </w:r>
            <w:proofErr w:type="gramEnd"/>
            <w:r>
              <w:t>ыкл</w:t>
            </w:r>
            <w:proofErr w:type="spellEnd"/>
            <w:r>
              <w:t>. С-35-630-10А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шт.</w:t>
            </w:r>
          </w:p>
        </w:tc>
        <w:tc>
          <w:tcPr>
            <w:tcW w:w="0" w:type="auto"/>
          </w:tcPr>
          <w:p w:rsidR="005F65D7" w:rsidRDefault="005F65D7" w:rsidP="00224420">
            <w:pPr>
              <w:jc w:val="center"/>
            </w:pPr>
            <w:r>
              <w:t>820</w:t>
            </w:r>
          </w:p>
        </w:tc>
      </w:tr>
      <w:tr w:rsidR="005F65D7" w:rsidTr="005F65D7">
        <w:tc>
          <w:tcPr>
            <w:tcW w:w="0" w:type="auto"/>
          </w:tcPr>
          <w:p w:rsidR="005F65D7" w:rsidRPr="005D1CCE" w:rsidRDefault="005F65D7" w:rsidP="00224420">
            <w:pPr>
              <w:jc w:val="center"/>
            </w:pPr>
            <w:r w:rsidRPr="005D1CCE">
              <w:t>64</w:t>
            </w:r>
          </w:p>
        </w:tc>
        <w:tc>
          <w:tcPr>
            <w:tcW w:w="4881" w:type="dxa"/>
          </w:tcPr>
          <w:p w:rsidR="005F65D7" w:rsidRDefault="005F65D7" w:rsidP="00224420">
            <w:pPr>
              <w:jc w:val="center"/>
            </w:pPr>
            <w:r>
              <w:t>Масл.выкл</w:t>
            </w:r>
            <w:proofErr w:type="gramStart"/>
            <w:r>
              <w:t>.С</w:t>
            </w:r>
            <w:proofErr w:type="gramEnd"/>
            <w:r>
              <w:t>-35-630-10А 600/5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 xml:space="preserve">1 </w:t>
            </w:r>
            <w:proofErr w:type="spellStart"/>
            <w:proofErr w:type="gramStart"/>
            <w:r>
              <w:t>шт</w:t>
            </w:r>
            <w:proofErr w:type="spellEnd"/>
            <w:proofErr w:type="gramEnd"/>
          </w:p>
        </w:tc>
        <w:tc>
          <w:tcPr>
            <w:tcW w:w="0" w:type="auto"/>
          </w:tcPr>
          <w:p w:rsidR="005F65D7" w:rsidRDefault="005F65D7" w:rsidP="00224420">
            <w:pPr>
              <w:jc w:val="center"/>
            </w:pPr>
            <w:r>
              <w:t>9460</w:t>
            </w:r>
          </w:p>
        </w:tc>
      </w:tr>
      <w:tr w:rsidR="005F65D7" w:rsidTr="005F65D7">
        <w:tc>
          <w:tcPr>
            <w:tcW w:w="0" w:type="auto"/>
          </w:tcPr>
          <w:p w:rsidR="005F65D7" w:rsidRPr="005D1CCE" w:rsidRDefault="005F65D7" w:rsidP="00224420">
            <w:pPr>
              <w:jc w:val="center"/>
            </w:pPr>
            <w:r w:rsidRPr="005D1CCE">
              <w:t>65</w:t>
            </w:r>
          </w:p>
        </w:tc>
        <w:tc>
          <w:tcPr>
            <w:tcW w:w="4881" w:type="dxa"/>
          </w:tcPr>
          <w:p w:rsidR="005F65D7" w:rsidRDefault="005F65D7" w:rsidP="00224420">
            <w:pPr>
              <w:jc w:val="center"/>
            </w:pPr>
            <w:proofErr w:type="spellStart"/>
            <w:r>
              <w:t>Маслен</w:t>
            </w:r>
            <w:proofErr w:type="spellEnd"/>
            <w:r>
              <w:t>. выкл. ВМ-35  (в составе ОРУ-35)</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 xml:space="preserve">1 </w:t>
            </w:r>
            <w:proofErr w:type="spellStart"/>
            <w:proofErr w:type="gramStart"/>
            <w:r>
              <w:t>шт</w:t>
            </w:r>
            <w:proofErr w:type="spellEnd"/>
            <w:proofErr w:type="gramEnd"/>
          </w:p>
        </w:tc>
        <w:tc>
          <w:tcPr>
            <w:tcW w:w="0" w:type="auto"/>
          </w:tcPr>
          <w:p w:rsidR="005F65D7" w:rsidRDefault="005F65D7" w:rsidP="00224420">
            <w:pPr>
              <w:jc w:val="center"/>
            </w:pPr>
            <w:r>
              <w:t>9460</w:t>
            </w:r>
          </w:p>
        </w:tc>
      </w:tr>
      <w:tr w:rsidR="005F65D7" w:rsidTr="005F65D7">
        <w:tc>
          <w:tcPr>
            <w:tcW w:w="0" w:type="auto"/>
          </w:tcPr>
          <w:p w:rsidR="005F65D7" w:rsidRPr="005D1CCE" w:rsidRDefault="005F65D7" w:rsidP="00224420">
            <w:pPr>
              <w:jc w:val="center"/>
            </w:pPr>
            <w:r w:rsidRPr="005D1CCE">
              <w:t>66</w:t>
            </w:r>
          </w:p>
        </w:tc>
        <w:tc>
          <w:tcPr>
            <w:tcW w:w="4881" w:type="dxa"/>
          </w:tcPr>
          <w:p w:rsidR="005F65D7" w:rsidRDefault="005F65D7" w:rsidP="00224420">
            <w:pPr>
              <w:jc w:val="center"/>
            </w:pPr>
            <w:r>
              <w:t xml:space="preserve">ЛЭП 6кВ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ПС Межевой </w:t>
            </w:r>
            <w:proofErr w:type="spellStart"/>
            <w:r>
              <w:t>яч</w:t>
            </w:r>
            <w:proofErr w:type="spellEnd"/>
            <w:r>
              <w:t>. №6 до ТП-17</w:t>
            </w:r>
          </w:p>
        </w:tc>
        <w:tc>
          <w:tcPr>
            <w:tcW w:w="0" w:type="auto"/>
          </w:tcPr>
          <w:p w:rsidR="005F65D7" w:rsidRDefault="005F65D7" w:rsidP="00224420">
            <w:pPr>
              <w:jc w:val="center"/>
            </w:pPr>
            <w:r>
              <w:t>0,16км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67</w:t>
            </w:r>
          </w:p>
        </w:tc>
        <w:tc>
          <w:tcPr>
            <w:tcW w:w="4881" w:type="dxa"/>
          </w:tcPr>
          <w:p w:rsidR="005F65D7" w:rsidRDefault="005F65D7" w:rsidP="00224420">
            <w:pPr>
              <w:jc w:val="center"/>
            </w:pPr>
            <w:r>
              <w:t xml:space="preserve">ЛЭП 6 кВ отпайка от опоры № 12 ф.9 до КТП-18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п. </w:t>
            </w:r>
            <w:proofErr w:type="spellStart"/>
            <w:r>
              <w:t>Блиновка</w:t>
            </w:r>
            <w:proofErr w:type="spellEnd"/>
          </w:p>
        </w:tc>
        <w:tc>
          <w:tcPr>
            <w:tcW w:w="0" w:type="auto"/>
          </w:tcPr>
          <w:p w:rsidR="005F65D7" w:rsidRDefault="005F65D7" w:rsidP="00224420">
            <w:pPr>
              <w:jc w:val="center"/>
            </w:pPr>
            <w:r>
              <w:t>4,2км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68</w:t>
            </w:r>
          </w:p>
        </w:tc>
        <w:tc>
          <w:tcPr>
            <w:tcW w:w="4881" w:type="dxa"/>
          </w:tcPr>
          <w:p w:rsidR="005F65D7" w:rsidRDefault="005F65D7" w:rsidP="00224420">
            <w:pPr>
              <w:jc w:val="center"/>
            </w:pPr>
            <w:r>
              <w:t>Трансформ</w:t>
            </w:r>
            <w:proofErr w:type="gramStart"/>
            <w:r>
              <w:t>.</w:t>
            </w:r>
            <w:proofErr w:type="gramEnd"/>
            <w:r>
              <w:t xml:space="preserve"> </w:t>
            </w:r>
            <w:proofErr w:type="gramStart"/>
            <w:r>
              <w:t>п</w:t>
            </w:r>
            <w:proofErr w:type="gramEnd"/>
            <w:r>
              <w:t xml:space="preserve">ункт </w:t>
            </w:r>
            <w:r>
              <w:rPr>
                <w:b/>
                <w:bCs/>
              </w:rPr>
              <w:t>ТП-14</w:t>
            </w:r>
            <w:r>
              <w:t>, ячейка КСО-1шт., Трансформатор ТМ – 160/6</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 (</w:t>
            </w:r>
            <w:proofErr w:type="spellStart"/>
            <w:r>
              <w:t>пром</w:t>
            </w:r>
            <w:proofErr w:type="spellEnd"/>
            <w:r>
              <w:t>.</w:t>
            </w:r>
            <w:proofErr w:type="gramEnd"/>
            <w:r>
              <w:t xml:space="preserve"> </w:t>
            </w:r>
            <w:proofErr w:type="spellStart"/>
            <w:proofErr w:type="gramStart"/>
            <w:r>
              <w:t>Зона-бетонный</w:t>
            </w:r>
            <w:proofErr w:type="spellEnd"/>
            <w:r>
              <w:t xml:space="preserve"> узел)</w:t>
            </w:r>
            <w:proofErr w:type="gramEnd"/>
          </w:p>
        </w:tc>
        <w:tc>
          <w:tcPr>
            <w:tcW w:w="0" w:type="auto"/>
          </w:tcPr>
          <w:p w:rsidR="005F65D7" w:rsidRDefault="005F65D7" w:rsidP="00224420">
            <w:pPr>
              <w:jc w:val="center"/>
            </w:pPr>
            <w:smartTag w:uri="urn:schemas-microsoft-com:office:smarttags" w:element="metricconverter">
              <w:smartTagPr>
                <w:attr w:name="ProductID" w:val="24 м2"/>
              </w:smartTagPr>
              <w:r>
                <w:t>24 м</w:t>
              </w:r>
              <w:proofErr w:type="gramStart"/>
              <w:r>
                <w:t>2</w:t>
              </w:r>
            </w:smartTag>
            <w:proofErr w:type="gramEnd"/>
          </w:p>
        </w:tc>
        <w:tc>
          <w:tcPr>
            <w:tcW w:w="0" w:type="auto"/>
          </w:tcPr>
          <w:p w:rsidR="005F65D7" w:rsidRDefault="005F65D7" w:rsidP="00224420">
            <w:pPr>
              <w:jc w:val="center"/>
            </w:pPr>
            <w:r>
              <w:t>10739</w:t>
            </w:r>
          </w:p>
        </w:tc>
      </w:tr>
      <w:tr w:rsidR="005F65D7" w:rsidTr="005F65D7">
        <w:tc>
          <w:tcPr>
            <w:tcW w:w="0" w:type="auto"/>
          </w:tcPr>
          <w:p w:rsidR="005F65D7" w:rsidRPr="005D1CCE" w:rsidRDefault="005F65D7" w:rsidP="00224420">
            <w:pPr>
              <w:jc w:val="center"/>
            </w:pPr>
            <w:r w:rsidRPr="005D1CCE">
              <w:t>69</w:t>
            </w:r>
          </w:p>
        </w:tc>
        <w:tc>
          <w:tcPr>
            <w:tcW w:w="4881" w:type="dxa"/>
          </w:tcPr>
          <w:p w:rsidR="005F65D7" w:rsidRDefault="005F65D7" w:rsidP="00224420">
            <w:pPr>
              <w:jc w:val="center"/>
            </w:pPr>
            <w:r>
              <w:t xml:space="preserve">Здание </w:t>
            </w:r>
            <w:proofErr w:type="spellStart"/>
            <w:proofErr w:type="gramStart"/>
            <w:r>
              <w:t>п</w:t>
            </w:r>
            <w:proofErr w:type="spellEnd"/>
            <w:proofErr w:type="gramEnd"/>
            <w:r>
              <w:t>/ст. при машинном здании Ш 1,2 (</w:t>
            </w:r>
            <w:r>
              <w:rPr>
                <w:b/>
                <w:bCs/>
              </w:rPr>
              <w:t>ТП-11</w:t>
            </w:r>
            <w:r>
              <w:t>)</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(очистные)</w:t>
            </w:r>
          </w:p>
        </w:tc>
        <w:tc>
          <w:tcPr>
            <w:tcW w:w="0" w:type="auto"/>
          </w:tcPr>
          <w:p w:rsidR="005F65D7" w:rsidRDefault="005F65D7" w:rsidP="00224420">
            <w:pPr>
              <w:jc w:val="center"/>
            </w:pPr>
            <w:r>
              <w:t>64м2</w:t>
            </w:r>
          </w:p>
        </w:tc>
        <w:tc>
          <w:tcPr>
            <w:tcW w:w="0" w:type="auto"/>
          </w:tcPr>
          <w:p w:rsidR="005F65D7" w:rsidRDefault="005F65D7" w:rsidP="00224420">
            <w:pPr>
              <w:jc w:val="center"/>
            </w:pPr>
            <w:r>
              <w:t>3149</w:t>
            </w:r>
          </w:p>
        </w:tc>
      </w:tr>
      <w:tr w:rsidR="005F65D7" w:rsidTr="005F65D7">
        <w:tc>
          <w:tcPr>
            <w:tcW w:w="0" w:type="auto"/>
          </w:tcPr>
          <w:p w:rsidR="005F65D7" w:rsidRPr="005D1CCE" w:rsidRDefault="005F65D7" w:rsidP="00224420">
            <w:pPr>
              <w:jc w:val="center"/>
            </w:pPr>
            <w:r w:rsidRPr="005D1CCE">
              <w:t>70</w:t>
            </w:r>
          </w:p>
        </w:tc>
        <w:tc>
          <w:tcPr>
            <w:tcW w:w="4881" w:type="dxa"/>
          </w:tcPr>
          <w:p w:rsidR="005F65D7" w:rsidRDefault="005F65D7" w:rsidP="00224420">
            <w:pPr>
              <w:jc w:val="center"/>
            </w:pPr>
            <w:r>
              <w:t>Ячейки КСО-4 шт. Трансформ</w:t>
            </w:r>
            <w:proofErr w:type="gramStart"/>
            <w:r>
              <w:t>.Т</w:t>
            </w:r>
            <w:proofErr w:type="gramEnd"/>
            <w:r>
              <w:t>М-400/6 (ТП-11)</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w:t>
            </w:r>
          </w:p>
        </w:tc>
        <w:tc>
          <w:tcPr>
            <w:tcW w:w="0" w:type="auto"/>
          </w:tcPr>
          <w:p w:rsidR="005F65D7" w:rsidRDefault="005F65D7" w:rsidP="00224420">
            <w:pPr>
              <w:jc w:val="center"/>
            </w:pPr>
            <w:r>
              <w:t>1 комплект</w:t>
            </w:r>
          </w:p>
        </w:tc>
        <w:tc>
          <w:tcPr>
            <w:tcW w:w="0" w:type="auto"/>
          </w:tcPr>
          <w:p w:rsidR="005F65D7" w:rsidRDefault="005F65D7" w:rsidP="00224420">
            <w:pPr>
              <w:jc w:val="center"/>
            </w:pPr>
            <w:r>
              <w:t>766</w:t>
            </w:r>
          </w:p>
        </w:tc>
      </w:tr>
      <w:tr w:rsidR="005F65D7" w:rsidTr="005F65D7">
        <w:tc>
          <w:tcPr>
            <w:tcW w:w="0" w:type="auto"/>
          </w:tcPr>
          <w:p w:rsidR="005F65D7" w:rsidRPr="005D1CCE" w:rsidRDefault="005F65D7" w:rsidP="00224420">
            <w:pPr>
              <w:jc w:val="center"/>
            </w:pPr>
            <w:r w:rsidRPr="005D1CCE">
              <w:t>71</w:t>
            </w:r>
          </w:p>
        </w:tc>
        <w:tc>
          <w:tcPr>
            <w:tcW w:w="4881" w:type="dxa"/>
          </w:tcPr>
          <w:p w:rsidR="005F65D7" w:rsidRDefault="005F65D7" w:rsidP="00224420">
            <w:pPr>
              <w:jc w:val="center"/>
            </w:pPr>
            <w:r>
              <w:t xml:space="preserve">ЛЭП – 6 кв. от </w:t>
            </w:r>
            <w:proofErr w:type="spellStart"/>
            <w:proofErr w:type="gramStart"/>
            <w:r>
              <w:t>п</w:t>
            </w:r>
            <w:proofErr w:type="spellEnd"/>
            <w:proofErr w:type="gramEnd"/>
            <w:r>
              <w:t>/ст.1Б Ф.№5 до ТП-11</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w:t>
            </w:r>
            <w:proofErr w:type="gramStart"/>
            <w:r>
              <w:t>.М</w:t>
            </w:r>
            <w:proofErr w:type="gramEnd"/>
            <w:r>
              <w:t xml:space="preserve">ежевой </w:t>
            </w:r>
          </w:p>
        </w:tc>
        <w:tc>
          <w:tcPr>
            <w:tcW w:w="0" w:type="auto"/>
          </w:tcPr>
          <w:p w:rsidR="005F65D7" w:rsidRDefault="005F65D7" w:rsidP="00224420">
            <w:pPr>
              <w:jc w:val="center"/>
            </w:pPr>
            <w:r>
              <w:t>1.26км</w:t>
            </w:r>
          </w:p>
        </w:tc>
        <w:tc>
          <w:tcPr>
            <w:tcW w:w="0" w:type="auto"/>
          </w:tcPr>
          <w:p w:rsidR="005F65D7" w:rsidRDefault="005F65D7" w:rsidP="00224420">
            <w:pPr>
              <w:jc w:val="center"/>
            </w:pPr>
            <w:r>
              <w:t>4</w:t>
            </w:r>
          </w:p>
        </w:tc>
      </w:tr>
      <w:tr w:rsidR="005F65D7" w:rsidTr="005F65D7">
        <w:tc>
          <w:tcPr>
            <w:tcW w:w="0" w:type="auto"/>
          </w:tcPr>
          <w:p w:rsidR="005F65D7" w:rsidRPr="005D1CCE" w:rsidRDefault="005F65D7" w:rsidP="00224420">
            <w:pPr>
              <w:jc w:val="center"/>
            </w:pPr>
            <w:r w:rsidRPr="005D1CCE">
              <w:t>72</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Шахтерская от </w:t>
            </w:r>
            <w:proofErr w:type="spellStart"/>
            <w:proofErr w:type="gramStart"/>
            <w:r>
              <w:t>п</w:t>
            </w:r>
            <w:proofErr w:type="spellEnd"/>
            <w:proofErr w:type="gramEnd"/>
            <w:r>
              <w:t>/</w:t>
            </w:r>
            <w:proofErr w:type="spellStart"/>
            <w:r>
              <w:t>ст</w:t>
            </w:r>
            <w:proofErr w:type="spellEnd"/>
            <w:r>
              <w:t xml:space="preserve"> 1</w:t>
            </w:r>
          </w:p>
        </w:tc>
        <w:tc>
          <w:tcPr>
            <w:tcW w:w="0" w:type="auto"/>
          </w:tcPr>
          <w:p w:rsidR="005F65D7" w:rsidRDefault="005F65D7" w:rsidP="00224420">
            <w:pPr>
              <w:jc w:val="center"/>
            </w:pPr>
            <w:r>
              <w:t>1,87км</w:t>
            </w:r>
          </w:p>
        </w:tc>
        <w:tc>
          <w:tcPr>
            <w:tcW w:w="0" w:type="auto"/>
          </w:tcPr>
          <w:p w:rsidR="005F65D7" w:rsidRDefault="005F65D7" w:rsidP="00224420">
            <w:pPr>
              <w:jc w:val="center"/>
            </w:pPr>
            <w:r>
              <w:t>16</w:t>
            </w:r>
          </w:p>
        </w:tc>
      </w:tr>
      <w:tr w:rsidR="005F65D7" w:rsidTr="005F65D7">
        <w:tc>
          <w:tcPr>
            <w:tcW w:w="0" w:type="auto"/>
          </w:tcPr>
          <w:p w:rsidR="005F65D7" w:rsidRPr="005D1CCE" w:rsidRDefault="005F65D7" w:rsidP="00224420">
            <w:pPr>
              <w:jc w:val="center"/>
            </w:pPr>
            <w:r w:rsidRPr="005D1CCE">
              <w:t>73</w:t>
            </w:r>
          </w:p>
        </w:tc>
        <w:tc>
          <w:tcPr>
            <w:tcW w:w="4881" w:type="dxa"/>
          </w:tcPr>
          <w:p w:rsidR="005F65D7" w:rsidRDefault="005F65D7" w:rsidP="00224420">
            <w:pPr>
              <w:jc w:val="center"/>
            </w:pPr>
            <w:r>
              <w:t xml:space="preserve">ЛЭП 10 кВ отпайка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  от опоры ф.24 до МТП – 4</w:t>
            </w:r>
            <w:proofErr w:type="gramEnd"/>
          </w:p>
        </w:tc>
        <w:tc>
          <w:tcPr>
            <w:tcW w:w="0" w:type="auto"/>
          </w:tcPr>
          <w:p w:rsidR="005F65D7" w:rsidRDefault="005F65D7" w:rsidP="00224420">
            <w:pPr>
              <w:jc w:val="center"/>
            </w:pPr>
            <w:r>
              <w:t>0,3км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74</w:t>
            </w:r>
          </w:p>
        </w:tc>
        <w:tc>
          <w:tcPr>
            <w:tcW w:w="4881" w:type="dxa"/>
          </w:tcPr>
          <w:p w:rsidR="005F65D7" w:rsidRDefault="005F65D7" w:rsidP="00224420">
            <w:pPr>
              <w:jc w:val="center"/>
            </w:pPr>
            <w:r>
              <w:t xml:space="preserve">ЛЭП 10 кВ отпайка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w:t>
            </w:r>
            <w:proofErr w:type="gramStart"/>
            <w:r>
              <w:t>.М</w:t>
            </w:r>
            <w:proofErr w:type="gramEnd"/>
            <w:r>
              <w:t>ежевой  от опоры ф.20 до   ТП – 7</w:t>
            </w:r>
          </w:p>
        </w:tc>
        <w:tc>
          <w:tcPr>
            <w:tcW w:w="0" w:type="auto"/>
          </w:tcPr>
          <w:p w:rsidR="005F65D7" w:rsidRDefault="005F65D7" w:rsidP="00224420">
            <w:pPr>
              <w:jc w:val="center"/>
            </w:pPr>
            <w:r>
              <w:t>0,15км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75</w:t>
            </w:r>
          </w:p>
        </w:tc>
        <w:tc>
          <w:tcPr>
            <w:tcW w:w="4881" w:type="dxa"/>
          </w:tcPr>
          <w:p w:rsidR="005F65D7" w:rsidRDefault="005F65D7" w:rsidP="00224420">
            <w:pPr>
              <w:jc w:val="center"/>
            </w:pPr>
            <w:r>
              <w:t xml:space="preserve">ЛЭП 10 кВ отпайка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от  ТП – 33 ф.19 до КТП-29</w:t>
            </w:r>
          </w:p>
        </w:tc>
        <w:tc>
          <w:tcPr>
            <w:tcW w:w="0" w:type="auto"/>
          </w:tcPr>
          <w:p w:rsidR="005F65D7" w:rsidRDefault="005F65D7" w:rsidP="00224420">
            <w:pPr>
              <w:jc w:val="center"/>
            </w:pPr>
            <w:r>
              <w:t>2,25км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76</w:t>
            </w:r>
          </w:p>
        </w:tc>
        <w:tc>
          <w:tcPr>
            <w:tcW w:w="4881" w:type="dxa"/>
          </w:tcPr>
          <w:p w:rsidR="005F65D7" w:rsidRDefault="005F65D7" w:rsidP="00224420">
            <w:pPr>
              <w:jc w:val="center"/>
            </w:pPr>
            <w:r>
              <w:t xml:space="preserve">ЛЭП 10 кВ отпайка </w:t>
            </w:r>
          </w:p>
          <w:p w:rsidR="005F65D7" w:rsidRDefault="005F65D7" w:rsidP="00224420">
            <w:pPr>
              <w:jc w:val="center"/>
            </w:pPr>
            <w:r>
              <w:lastRenderedPageBreak/>
              <w:t xml:space="preserve">456905 Челябинская область, </w:t>
            </w:r>
            <w:proofErr w:type="spellStart"/>
            <w:r>
              <w:t>Саткинский</w:t>
            </w:r>
            <w:proofErr w:type="spellEnd"/>
            <w:r>
              <w:t xml:space="preserve"> район р.п. Межевой  от ф. 18 до КТП-6 (</w:t>
            </w:r>
            <w:proofErr w:type="spellStart"/>
            <w:r>
              <w:t>первомайка</w:t>
            </w:r>
            <w:proofErr w:type="spellEnd"/>
            <w:r>
              <w:t>)</w:t>
            </w:r>
          </w:p>
        </w:tc>
        <w:tc>
          <w:tcPr>
            <w:tcW w:w="0" w:type="auto"/>
          </w:tcPr>
          <w:p w:rsidR="005F65D7" w:rsidRDefault="005F65D7" w:rsidP="00224420">
            <w:pPr>
              <w:jc w:val="center"/>
            </w:pPr>
            <w:r>
              <w:lastRenderedPageBreak/>
              <w:t>0,45км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lastRenderedPageBreak/>
              <w:t>77</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Пролетарская</w:t>
            </w:r>
          </w:p>
        </w:tc>
        <w:tc>
          <w:tcPr>
            <w:tcW w:w="0" w:type="auto"/>
          </w:tcPr>
          <w:p w:rsidR="005F65D7" w:rsidRDefault="005F65D7" w:rsidP="00224420">
            <w:pPr>
              <w:jc w:val="center"/>
            </w:pPr>
            <w:r>
              <w:t>0,85км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78</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Кутузова </w:t>
            </w:r>
          </w:p>
        </w:tc>
        <w:tc>
          <w:tcPr>
            <w:tcW w:w="0" w:type="auto"/>
          </w:tcPr>
          <w:p w:rsidR="005F65D7" w:rsidRDefault="005F65D7" w:rsidP="00224420">
            <w:pPr>
              <w:jc w:val="center"/>
            </w:pPr>
            <w:r>
              <w:t>0,26км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79</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Надпрудная</w:t>
            </w:r>
            <w:proofErr w:type="spellEnd"/>
            <w:r>
              <w:t xml:space="preserve"> п. Н-Пристань </w:t>
            </w:r>
          </w:p>
        </w:tc>
        <w:tc>
          <w:tcPr>
            <w:tcW w:w="0" w:type="auto"/>
          </w:tcPr>
          <w:p w:rsidR="005F65D7" w:rsidRDefault="005F65D7" w:rsidP="00224420">
            <w:pPr>
              <w:jc w:val="center"/>
            </w:pPr>
            <w:r>
              <w:t>0,15км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80</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П-Невзорова</w:t>
            </w:r>
            <w:proofErr w:type="spellEnd"/>
          </w:p>
        </w:tc>
        <w:tc>
          <w:tcPr>
            <w:tcW w:w="0" w:type="auto"/>
          </w:tcPr>
          <w:p w:rsidR="005F65D7" w:rsidRDefault="005F65D7" w:rsidP="00224420">
            <w:pPr>
              <w:jc w:val="center"/>
            </w:pPr>
            <w:r>
              <w:t>1,05км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81</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Пушкина</w:t>
            </w:r>
          </w:p>
        </w:tc>
        <w:tc>
          <w:tcPr>
            <w:tcW w:w="0" w:type="auto"/>
          </w:tcPr>
          <w:p w:rsidR="005F65D7" w:rsidRDefault="005F65D7" w:rsidP="00224420">
            <w:pPr>
              <w:jc w:val="center"/>
            </w:pPr>
            <w:r>
              <w:t>0,13км</w:t>
            </w:r>
          </w:p>
        </w:tc>
        <w:tc>
          <w:tcPr>
            <w:tcW w:w="0" w:type="auto"/>
          </w:tcPr>
          <w:p w:rsidR="005F65D7" w:rsidRDefault="005F65D7" w:rsidP="00224420">
            <w:pPr>
              <w:jc w:val="center"/>
            </w:pPr>
            <w:r>
              <w:t>0</w:t>
            </w:r>
          </w:p>
        </w:tc>
      </w:tr>
      <w:tr w:rsidR="005F65D7" w:rsidTr="005F65D7">
        <w:trPr>
          <w:trHeight w:val="748"/>
        </w:trPr>
        <w:tc>
          <w:tcPr>
            <w:tcW w:w="0" w:type="auto"/>
          </w:tcPr>
          <w:p w:rsidR="005F65D7" w:rsidRPr="005D1CCE" w:rsidRDefault="005F65D7" w:rsidP="00224420">
            <w:pPr>
              <w:jc w:val="center"/>
            </w:pPr>
            <w:r w:rsidRPr="005D1CCE">
              <w:t>82</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w:t>
            </w:r>
          </w:p>
          <w:p w:rsidR="005F65D7" w:rsidRDefault="005F65D7" w:rsidP="00224420">
            <w:pPr>
              <w:jc w:val="center"/>
            </w:pPr>
            <w:r>
              <w:t xml:space="preserve">р.п. Межевой  ул. </w:t>
            </w:r>
            <w:proofErr w:type="spellStart"/>
            <w:r>
              <w:t>Бр</w:t>
            </w:r>
            <w:proofErr w:type="gramStart"/>
            <w:r>
              <w:t>.К</w:t>
            </w:r>
            <w:proofErr w:type="gramEnd"/>
            <w:r>
              <w:t>аратаевых</w:t>
            </w:r>
            <w:proofErr w:type="spellEnd"/>
            <w:r>
              <w:t xml:space="preserve"> </w:t>
            </w:r>
          </w:p>
        </w:tc>
        <w:tc>
          <w:tcPr>
            <w:tcW w:w="0" w:type="auto"/>
          </w:tcPr>
          <w:p w:rsidR="005F65D7" w:rsidRDefault="005F65D7" w:rsidP="00224420">
            <w:pPr>
              <w:jc w:val="center"/>
            </w:pPr>
            <w:r>
              <w:t>0,24км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83</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Субботина </w:t>
            </w:r>
          </w:p>
          <w:p w:rsidR="005F65D7" w:rsidRDefault="005F65D7" w:rsidP="00224420">
            <w:pPr>
              <w:jc w:val="center"/>
            </w:pPr>
          </w:p>
          <w:p w:rsidR="005F65D7" w:rsidRDefault="005F65D7" w:rsidP="00224420">
            <w:pPr>
              <w:jc w:val="center"/>
            </w:pPr>
          </w:p>
        </w:tc>
        <w:tc>
          <w:tcPr>
            <w:tcW w:w="0" w:type="auto"/>
          </w:tcPr>
          <w:p w:rsidR="005F65D7" w:rsidRDefault="005F65D7" w:rsidP="00224420">
            <w:pPr>
              <w:jc w:val="center"/>
            </w:pPr>
            <w:r>
              <w:t>0,75км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84</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Н-Айская</w:t>
            </w:r>
            <w:proofErr w:type="spellEnd"/>
            <w:r>
              <w:t xml:space="preserve"> </w:t>
            </w:r>
          </w:p>
        </w:tc>
        <w:tc>
          <w:tcPr>
            <w:tcW w:w="0" w:type="auto"/>
          </w:tcPr>
          <w:p w:rsidR="005F65D7" w:rsidRDefault="005F65D7" w:rsidP="00224420">
            <w:pPr>
              <w:jc w:val="center"/>
            </w:pPr>
            <w:r>
              <w:t>0,65км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85</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Юманова</w:t>
            </w:r>
            <w:proofErr w:type="spellEnd"/>
          </w:p>
        </w:tc>
        <w:tc>
          <w:tcPr>
            <w:tcW w:w="0" w:type="auto"/>
          </w:tcPr>
          <w:p w:rsidR="005F65D7" w:rsidRDefault="005F65D7" w:rsidP="00224420">
            <w:pPr>
              <w:jc w:val="center"/>
            </w:pPr>
            <w:r>
              <w:t>0,35км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86</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Горького</w:t>
            </w:r>
          </w:p>
        </w:tc>
        <w:tc>
          <w:tcPr>
            <w:tcW w:w="0" w:type="auto"/>
          </w:tcPr>
          <w:p w:rsidR="005F65D7" w:rsidRDefault="005F65D7" w:rsidP="00224420">
            <w:pPr>
              <w:jc w:val="center"/>
            </w:pPr>
            <w:r>
              <w:t>2,1км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87</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xml:space="preserve">  ул. Попова</w:t>
            </w:r>
          </w:p>
        </w:tc>
        <w:tc>
          <w:tcPr>
            <w:tcW w:w="0" w:type="auto"/>
          </w:tcPr>
          <w:p w:rsidR="005F65D7" w:rsidRDefault="005F65D7" w:rsidP="00224420">
            <w:pPr>
              <w:jc w:val="center"/>
            </w:pPr>
            <w:r>
              <w:t>1,1км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88</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Ширпышева</w:t>
            </w:r>
            <w:proofErr w:type="spellEnd"/>
            <w:r>
              <w:t xml:space="preserve"> </w:t>
            </w:r>
          </w:p>
        </w:tc>
        <w:tc>
          <w:tcPr>
            <w:tcW w:w="0" w:type="auto"/>
          </w:tcPr>
          <w:p w:rsidR="005F65D7" w:rsidRDefault="005F65D7" w:rsidP="00224420">
            <w:pPr>
              <w:jc w:val="center"/>
            </w:pPr>
            <w:r>
              <w:t>0,3км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89</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1-я Дачная   п. </w:t>
            </w:r>
            <w:proofErr w:type="spellStart"/>
            <w:r>
              <w:t>Цепиловка</w:t>
            </w:r>
            <w:proofErr w:type="spellEnd"/>
          </w:p>
        </w:tc>
        <w:tc>
          <w:tcPr>
            <w:tcW w:w="0" w:type="auto"/>
          </w:tcPr>
          <w:p w:rsidR="005F65D7" w:rsidRDefault="005F65D7" w:rsidP="00224420">
            <w:pPr>
              <w:jc w:val="center"/>
            </w:pPr>
            <w:r>
              <w:t>0,7км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90</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gramStart"/>
            <w:r>
              <w:t>Печная</w:t>
            </w:r>
            <w:proofErr w:type="gramEnd"/>
            <w:r>
              <w:t xml:space="preserve"> п. Н-Пристань</w:t>
            </w:r>
          </w:p>
        </w:tc>
        <w:tc>
          <w:tcPr>
            <w:tcW w:w="0" w:type="auto"/>
          </w:tcPr>
          <w:p w:rsidR="005F65D7" w:rsidRDefault="005F65D7" w:rsidP="00224420">
            <w:pPr>
              <w:jc w:val="center"/>
            </w:pPr>
            <w:r>
              <w:t>0,32км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91</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Айская</w:t>
            </w:r>
            <w:proofErr w:type="spellEnd"/>
            <w:r>
              <w:t xml:space="preserve"> группа п. Н-Пристань</w:t>
            </w:r>
          </w:p>
        </w:tc>
        <w:tc>
          <w:tcPr>
            <w:tcW w:w="0" w:type="auto"/>
          </w:tcPr>
          <w:p w:rsidR="005F65D7" w:rsidRDefault="005F65D7" w:rsidP="00224420">
            <w:pPr>
              <w:jc w:val="center"/>
            </w:pPr>
            <w:r>
              <w:t>1,8км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92</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w:t>
            </w:r>
            <w:proofErr w:type="spellStart"/>
            <w:r>
              <w:t>Бр</w:t>
            </w:r>
            <w:proofErr w:type="spellEnd"/>
            <w:r>
              <w:t xml:space="preserve">. </w:t>
            </w:r>
            <w:proofErr w:type="spellStart"/>
            <w:r>
              <w:t>Занозиных</w:t>
            </w:r>
            <w:proofErr w:type="spellEnd"/>
            <w:r>
              <w:t xml:space="preserve"> п. Межевой </w:t>
            </w:r>
          </w:p>
        </w:tc>
        <w:tc>
          <w:tcPr>
            <w:tcW w:w="0" w:type="auto"/>
          </w:tcPr>
          <w:p w:rsidR="005F65D7" w:rsidRDefault="005F65D7" w:rsidP="00224420">
            <w:pPr>
              <w:jc w:val="center"/>
            </w:pPr>
            <w:r>
              <w:t>0,17км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93</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Водопроводная  </w:t>
            </w:r>
          </w:p>
        </w:tc>
        <w:tc>
          <w:tcPr>
            <w:tcW w:w="0" w:type="auto"/>
          </w:tcPr>
          <w:p w:rsidR="005F65D7" w:rsidRDefault="005F65D7" w:rsidP="00224420">
            <w:pPr>
              <w:jc w:val="center"/>
            </w:pPr>
            <w:r>
              <w:t>0,7км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94</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Парковая </w:t>
            </w:r>
          </w:p>
        </w:tc>
        <w:tc>
          <w:tcPr>
            <w:tcW w:w="0" w:type="auto"/>
          </w:tcPr>
          <w:p w:rsidR="005F65D7" w:rsidRDefault="005F65D7" w:rsidP="00224420">
            <w:pPr>
              <w:jc w:val="center"/>
            </w:pPr>
            <w:r>
              <w:t>0,66км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95</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Березовая </w:t>
            </w:r>
          </w:p>
        </w:tc>
        <w:tc>
          <w:tcPr>
            <w:tcW w:w="0" w:type="auto"/>
          </w:tcPr>
          <w:p w:rsidR="005F65D7" w:rsidRDefault="005F65D7" w:rsidP="00224420">
            <w:pPr>
              <w:jc w:val="center"/>
            </w:pPr>
            <w:r>
              <w:t>0,46км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96</w:t>
            </w:r>
          </w:p>
        </w:tc>
        <w:tc>
          <w:tcPr>
            <w:tcW w:w="4881" w:type="dxa"/>
          </w:tcPr>
          <w:p w:rsidR="005F65D7" w:rsidRDefault="005F65D7" w:rsidP="00224420">
            <w:pPr>
              <w:jc w:val="center"/>
            </w:pPr>
            <w:r>
              <w:t xml:space="preserve">ЛЭП 0,4 кВ </w:t>
            </w:r>
          </w:p>
          <w:p w:rsidR="005F65D7" w:rsidRDefault="005F65D7" w:rsidP="00224420">
            <w:pPr>
              <w:jc w:val="center"/>
            </w:pPr>
            <w:r>
              <w:lastRenderedPageBreak/>
              <w:t xml:space="preserve">456905 Челябинская область, </w:t>
            </w:r>
            <w:proofErr w:type="spellStart"/>
            <w:r>
              <w:t>Саткинский</w:t>
            </w:r>
            <w:proofErr w:type="spellEnd"/>
            <w:r>
              <w:t xml:space="preserve"> район р.п. Межевой ул. </w:t>
            </w:r>
            <w:proofErr w:type="spellStart"/>
            <w:r>
              <w:t>Саткинская</w:t>
            </w:r>
            <w:proofErr w:type="spellEnd"/>
          </w:p>
        </w:tc>
        <w:tc>
          <w:tcPr>
            <w:tcW w:w="0" w:type="auto"/>
          </w:tcPr>
          <w:p w:rsidR="005F65D7" w:rsidRDefault="005F65D7" w:rsidP="00224420">
            <w:pPr>
              <w:jc w:val="center"/>
            </w:pPr>
            <w:r>
              <w:lastRenderedPageBreak/>
              <w:t>0,48км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lastRenderedPageBreak/>
              <w:t>97</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Горная </w:t>
            </w:r>
          </w:p>
        </w:tc>
        <w:tc>
          <w:tcPr>
            <w:tcW w:w="0" w:type="auto"/>
          </w:tcPr>
          <w:p w:rsidR="005F65D7" w:rsidRDefault="005F65D7" w:rsidP="00224420">
            <w:pPr>
              <w:jc w:val="center"/>
            </w:pPr>
            <w:r>
              <w:t>0,44км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98</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Береговая</w:t>
            </w:r>
          </w:p>
        </w:tc>
        <w:tc>
          <w:tcPr>
            <w:tcW w:w="0" w:type="auto"/>
          </w:tcPr>
          <w:p w:rsidR="005F65D7" w:rsidRDefault="005F65D7" w:rsidP="00224420">
            <w:pPr>
              <w:jc w:val="center"/>
            </w:pPr>
            <w:r>
              <w:t>0,48км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99</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Угловая</w:t>
            </w:r>
          </w:p>
        </w:tc>
        <w:tc>
          <w:tcPr>
            <w:tcW w:w="0" w:type="auto"/>
          </w:tcPr>
          <w:p w:rsidR="005F65D7" w:rsidRDefault="005F65D7" w:rsidP="00224420">
            <w:pPr>
              <w:jc w:val="center"/>
            </w:pPr>
            <w:r>
              <w:t>0,15км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100</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Олимпийская  </w:t>
            </w:r>
          </w:p>
        </w:tc>
        <w:tc>
          <w:tcPr>
            <w:tcW w:w="0" w:type="auto"/>
          </w:tcPr>
          <w:p w:rsidR="005F65D7" w:rsidRDefault="005F65D7" w:rsidP="00224420">
            <w:pPr>
              <w:jc w:val="center"/>
            </w:pPr>
            <w:r>
              <w:t>0,42км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101</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Граничная </w:t>
            </w:r>
          </w:p>
        </w:tc>
        <w:tc>
          <w:tcPr>
            <w:tcW w:w="0" w:type="auto"/>
          </w:tcPr>
          <w:p w:rsidR="005F65D7" w:rsidRDefault="005F65D7" w:rsidP="00224420">
            <w:pPr>
              <w:jc w:val="center"/>
            </w:pPr>
            <w:r>
              <w:t>0,64км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102</w:t>
            </w:r>
          </w:p>
        </w:tc>
        <w:tc>
          <w:tcPr>
            <w:tcW w:w="4881" w:type="dxa"/>
          </w:tcPr>
          <w:p w:rsidR="005F65D7" w:rsidRDefault="005F65D7" w:rsidP="00224420">
            <w:pPr>
              <w:jc w:val="center"/>
            </w:pPr>
            <w:r>
              <w:t xml:space="preserve">ЛЭП 0,4 кВ </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Межевой  ул. Тупиковая</w:t>
            </w:r>
          </w:p>
        </w:tc>
        <w:tc>
          <w:tcPr>
            <w:tcW w:w="0" w:type="auto"/>
          </w:tcPr>
          <w:p w:rsidR="005F65D7" w:rsidRDefault="005F65D7" w:rsidP="00224420">
            <w:pPr>
              <w:jc w:val="center"/>
            </w:pPr>
            <w:r>
              <w:t>0,19км</w:t>
            </w:r>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103</w:t>
            </w:r>
          </w:p>
        </w:tc>
        <w:tc>
          <w:tcPr>
            <w:tcW w:w="4881" w:type="dxa"/>
          </w:tcPr>
          <w:p w:rsidR="005F65D7" w:rsidRDefault="005F65D7" w:rsidP="00224420">
            <w:pPr>
              <w:jc w:val="center"/>
            </w:pPr>
            <w:r>
              <w:t xml:space="preserve">ЛЭП 10 кВ отпайка </w:t>
            </w:r>
          </w:p>
          <w:p w:rsidR="005F65D7" w:rsidRDefault="005F65D7" w:rsidP="00224420">
            <w:pPr>
              <w:jc w:val="center"/>
            </w:pPr>
            <w:r>
              <w:t xml:space="preserve">456905 Челябинская область, </w:t>
            </w:r>
            <w:proofErr w:type="spellStart"/>
            <w:r>
              <w:t>Саткинский</w:t>
            </w:r>
            <w:proofErr w:type="spellEnd"/>
            <w:r>
              <w:t xml:space="preserve"> район</w:t>
            </w:r>
            <w:proofErr w:type="gramStart"/>
            <w:r>
              <w:t>.</w:t>
            </w:r>
            <w:proofErr w:type="gramEnd"/>
            <w:r>
              <w:t xml:space="preserve"> </w:t>
            </w:r>
            <w:proofErr w:type="gramStart"/>
            <w:r>
              <w:t>р</w:t>
            </w:r>
            <w:proofErr w:type="gramEnd"/>
            <w:r>
              <w:t xml:space="preserve">.п. </w:t>
            </w:r>
            <w:proofErr w:type="gramStart"/>
            <w:r>
              <w:t>Межевой ф.24 на водозабор</w:t>
            </w:r>
            <w:proofErr w:type="gramEnd"/>
          </w:p>
        </w:tc>
        <w:tc>
          <w:tcPr>
            <w:tcW w:w="0" w:type="auto"/>
          </w:tcPr>
          <w:p w:rsidR="005F65D7" w:rsidRDefault="005F65D7" w:rsidP="00224420">
            <w:pPr>
              <w:jc w:val="center"/>
            </w:pPr>
            <w:smartTag w:uri="urn:schemas-microsoft-com:office:smarttags" w:element="metricconverter">
              <w:smartTagPr>
                <w:attr w:name="ProductID" w:val="4,2 км"/>
              </w:smartTagPr>
              <w:r>
                <w:t>4,2 км</w:t>
              </w:r>
            </w:smartTag>
          </w:p>
        </w:tc>
        <w:tc>
          <w:tcPr>
            <w:tcW w:w="0" w:type="auto"/>
          </w:tcPr>
          <w:p w:rsidR="005F65D7" w:rsidRDefault="005F65D7" w:rsidP="00224420">
            <w:pPr>
              <w:jc w:val="center"/>
            </w:pPr>
            <w:r>
              <w:t>0</w:t>
            </w:r>
          </w:p>
        </w:tc>
      </w:tr>
      <w:tr w:rsidR="005F65D7" w:rsidTr="005F65D7">
        <w:tc>
          <w:tcPr>
            <w:tcW w:w="0" w:type="auto"/>
          </w:tcPr>
          <w:p w:rsidR="005F65D7" w:rsidRPr="005D1CCE" w:rsidRDefault="005F65D7" w:rsidP="00224420">
            <w:pPr>
              <w:jc w:val="center"/>
            </w:pPr>
            <w:r w:rsidRPr="005D1CCE">
              <w:t>104</w:t>
            </w:r>
          </w:p>
        </w:tc>
        <w:tc>
          <w:tcPr>
            <w:tcW w:w="4881" w:type="dxa"/>
          </w:tcPr>
          <w:p w:rsidR="005F65D7" w:rsidRDefault="005F65D7" w:rsidP="00224420">
            <w:pPr>
              <w:jc w:val="center"/>
            </w:pPr>
            <w:r>
              <w:t>Трансформатор Тм-250-6/0,4 ТП-17 (резерв)</w:t>
            </w:r>
          </w:p>
          <w:p w:rsidR="005F65D7" w:rsidRDefault="005F65D7" w:rsidP="00224420">
            <w:pPr>
              <w:jc w:val="center"/>
            </w:pPr>
            <w:r>
              <w:t xml:space="preserve">456905 Челябинская область </w:t>
            </w:r>
            <w:proofErr w:type="spellStart"/>
            <w:r>
              <w:t>Саткинский</w:t>
            </w:r>
            <w:proofErr w:type="spellEnd"/>
            <w:r>
              <w:t xml:space="preserve"> район, р.п. </w:t>
            </w:r>
            <w:proofErr w:type="gramStart"/>
            <w:r>
              <w:t>Межевой</w:t>
            </w:r>
            <w:proofErr w:type="gramEnd"/>
            <w:r>
              <w:t>, ул. К. Маркса</w:t>
            </w:r>
          </w:p>
        </w:tc>
        <w:tc>
          <w:tcPr>
            <w:tcW w:w="0" w:type="auto"/>
          </w:tcPr>
          <w:p w:rsidR="005F65D7" w:rsidRDefault="005F65D7" w:rsidP="00224420">
            <w:pPr>
              <w:jc w:val="center"/>
            </w:pPr>
            <w:r>
              <w:t xml:space="preserve">1 </w:t>
            </w:r>
            <w:proofErr w:type="spellStart"/>
            <w:proofErr w:type="gramStart"/>
            <w:r>
              <w:t>шт</w:t>
            </w:r>
            <w:proofErr w:type="spellEnd"/>
            <w:proofErr w:type="gramEnd"/>
          </w:p>
        </w:tc>
        <w:tc>
          <w:tcPr>
            <w:tcW w:w="0" w:type="auto"/>
          </w:tcPr>
          <w:p w:rsidR="005F65D7" w:rsidRDefault="005F65D7" w:rsidP="00224420">
            <w:pPr>
              <w:jc w:val="center"/>
            </w:pPr>
            <w:r>
              <w:t>6681</w:t>
            </w:r>
          </w:p>
        </w:tc>
      </w:tr>
      <w:tr w:rsidR="005F65D7" w:rsidRPr="005D1CCE" w:rsidTr="005F65D7">
        <w:tc>
          <w:tcPr>
            <w:tcW w:w="0" w:type="auto"/>
          </w:tcPr>
          <w:p w:rsidR="005F65D7" w:rsidRPr="005D1CCE" w:rsidRDefault="005F65D7" w:rsidP="00224420">
            <w:pPr>
              <w:jc w:val="center"/>
            </w:pPr>
          </w:p>
        </w:tc>
        <w:tc>
          <w:tcPr>
            <w:tcW w:w="4881" w:type="dxa"/>
          </w:tcPr>
          <w:p w:rsidR="005F65D7" w:rsidRPr="005D1CCE" w:rsidRDefault="000E66F9" w:rsidP="00224420">
            <w:pPr>
              <w:jc w:val="center"/>
            </w:pPr>
            <w:r>
              <w:t>ИТОГО:</w:t>
            </w:r>
          </w:p>
        </w:tc>
        <w:tc>
          <w:tcPr>
            <w:tcW w:w="0" w:type="auto"/>
          </w:tcPr>
          <w:p w:rsidR="005F65D7" w:rsidRPr="005D1CCE" w:rsidRDefault="005F65D7" w:rsidP="00224420">
            <w:pPr>
              <w:jc w:val="center"/>
            </w:pPr>
          </w:p>
        </w:tc>
        <w:tc>
          <w:tcPr>
            <w:tcW w:w="0" w:type="auto"/>
          </w:tcPr>
          <w:p w:rsidR="005F65D7" w:rsidRPr="005D1CCE" w:rsidRDefault="005F65D7" w:rsidP="00224420">
            <w:pPr>
              <w:jc w:val="center"/>
            </w:pPr>
            <w:r w:rsidRPr="005D1CCE">
              <w:t>892744</w:t>
            </w:r>
          </w:p>
        </w:tc>
      </w:tr>
    </w:tbl>
    <w:p w:rsidR="005F65D7" w:rsidRDefault="005F65D7" w:rsidP="005F65D7">
      <w:pPr>
        <w:jc w:val="center"/>
      </w:pP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Default="00CC1ABA"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5F65D7" w:rsidRPr="00CC1ABA" w:rsidRDefault="005F65D7"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4248"/>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Приложение № 2 к конкурсной документации</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Проект</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ДОГОВОР № _____________</w:t>
      </w:r>
    </w:p>
    <w:tbl>
      <w:tblPr>
        <w:tblW w:w="9570" w:type="dxa"/>
        <w:jc w:val="center"/>
        <w:tblCellSpacing w:w="0" w:type="dxa"/>
        <w:tblCellMar>
          <w:top w:w="105" w:type="dxa"/>
          <w:left w:w="105" w:type="dxa"/>
          <w:bottom w:w="105" w:type="dxa"/>
          <w:right w:w="105" w:type="dxa"/>
        </w:tblCellMar>
        <w:tblLook w:val="04A0"/>
      </w:tblPr>
      <w:tblGrid>
        <w:gridCol w:w="4785"/>
        <w:gridCol w:w="4785"/>
      </w:tblGrid>
      <w:tr w:rsidR="00104A16" w:rsidRPr="00CC1ABA" w:rsidTr="00104A16">
        <w:trPr>
          <w:trHeight w:val="69"/>
          <w:tblCellSpacing w:w="0" w:type="dxa"/>
          <w:jc w:val="center"/>
        </w:trPr>
        <w:tc>
          <w:tcPr>
            <w:tcW w:w="4785" w:type="dxa"/>
            <w:hideMark/>
          </w:tcPr>
          <w:p w:rsidR="00104A16" w:rsidRPr="00104A16" w:rsidRDefault="00104A16">
            <w:pPr>
              <w:rPr>
                <w:rFonts w:ascii="Times New Roman" w:hAnsi="Times New Roman" w:cs="Times New Roman"/>
              </w:rPr>
            </w:pPr>
            <w:r w:rsidRPr="00104A16">
              <w:rPr>
                <w:rFonts w:ascii="Times New Roman" w:hAnsi="Times New Roman" w:cs="Times New Roman"/>
              </w:rPr>
              <w:t>р.п. Межевой</w:t>
            </w:r>
            <w:r>
              <w:rPr>
                <w:rFonts w:ascii="Times New Roman" w:hAnsi="Times New Roman" w:cs="Times New Roman"/>
              </w:rPr>
              <w:t xml:space="preserve">                                                                                                                         </w:t>
            </w:r>
          </w:p>
        </w:tc>
        <w:tc>
          <w:tcPr>
            <w:tcW w:w="4785" w:type="dxa"/>
            <w:hideMark/>
          </w:tcPr>
          <w:p w:rsidR="00104A16" w:rsidRPr="00CC1ABA" w:rsidRDefault="00104A16" w:rsidP="00104A16">
            <w:pPr>
              <w:spacing w:before="100" w:beforeAutospacing="1" w:after="115" w:line="240" w:lineRule="auto"/>
              <w:ind w:left="14"/>
              <w:rPr>
                <w:rFonts w:ascii="Times New Roman" w:eastAsia="Times New Roman" w:hAnsi="Times New Roman" w:cs="Times New Roman"/>
                <w:color w:val="000000"/>
                <w:sz w:val="24"/>
                <w:szCs w:val="24"/>
                <w:lang w:eastAsia="ru-RU"/>
              </w:rPr>
            </w:pPr>
            <w:r>
              <w:t xml:space="preserve">                                    </w:t>
            </w:r>
            <w:r w:rsidRPr="00104A16">
              <w:rPr>
                <w:rFonts w:ascii="Times New Roman" w:hAnsi="Times New Roman" w:cs="Times New Roman"/>
              </w:rPr>
              <w:t>«   » ______________ 2015г</w:t>
            </w:r>
            <w:r w:rsidRPr="00B86BC2">
              <w:t>.</w:t>
            </w:r>
          </w:p>
        </w:tc>
      </w:tr>
      <w:tr w:rsidR="00104A16" w:rsidRPr="00CC1ABA" w:rsidTr="00104A16">
        <w:trPr>
          <w:trHeight w:val="20"/>
          <w:tblCellSpacing w:w="0" w:type="dxa"/>
          <w:jc w:val="center"/>
        </w:trPr>
        <w:tc>
          <w:tcPr>
            <w:tcW w:w="4785" w:type="dxa"/>
            <w:hideMark/>
          </w:tcPr>
          <w:p w:rsidR="00104A16" w:rsidRDefault="00104A16"/>
        </w:tc>
        <w:tc>
          <w:tcPr>
            <w:tcW w:w="4785" w:type="dxa"/>
            <w:hideMark/>
          </w:tcPr>
          <w:p w:rsidR="00104A16" w:rsidRPr="00CC1ABA" w:rsidRDefault="00104A16"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104A16" w:rsidRPr="00CC1ABA" w:rsidTr="00104A16">
        <w:trPr>
          <w:trHeight w:hRule="exact" w:val="13"/>
          <w:tblCellSpacing w:w="0" w:type="dxa"/>
          <w:jc w:val="center"/>
        </w:trPr>
        <w:tc>
          <w:tcPr>
            <w:tcW w:w="4785" w:type="dxa"/>
            <w:hideMark/>
          </w:tcPr>
          <w:p w:rsidR="00104A16" w:rsidRDefault="00104A16"/>
        </w:tc>
        <w:tc>
          <w:tcPr>
            <w:tcW w:w="4785" w:type="dxa"/>
            <w:hideMark/>
          </w:tcPr>
          <w:p w:rsidR="00104A16" w:rsidRPr="00CC1ABA" w:rsidRDefault="00104A16" w:rsidP="00CC1ABA">
            <w:pPr>
              <w:spacing w:before="100" w:beforeAutospacing="1" w:after="115" w:line="240" w:lineRule="auto"/>
              <w:ind w:firstLine="29"/>
              <w:rPr>
                <w:rFonts w:ascii="Times New Roman" w:eastAsia="Times New Roman" w:hAnsi="Times New Roman" w:cs="Times New Roman"/>
                <w:color w:val="000000"/>
                <w:sz w:val="24"/>
                <w:szCs w:val="24"/>
                <w:lang w:eastAsia="ru-RU"/>
              </w:rPr>
            </w:pPr>
          </w:p>
        </w:tc>
      </w:tr>
    </w:tbl>
    <w:p w:rsidR="00104A16" w:rsidRPr="003E373F" w:rsidRDefault="00104A16" w:rsidP="00104A16">
      <w:pPr>
        <w:pStyle w:val="a8"/>
        <w:ind w:firstLine="0"/>
        <w:jc w:val="left"/>
        <w:rPr>
          <w:sz w:val="22"/>
          <w:szCs w:val="22"/>
        </w:rPr>
      </w:pPr>
    </w:p>
    <w:p w:rsidR="00104A16" w:rsidRPr="00B86BC2" w:rsidRDefault="00104A16" w:rsidP="00104A16">
      <w:pPr>
        <w:pStyle w:val="a6"/>
        <w:ind w:firstLine="720"/>
        <w:rPr>
          <w:b/>
          <w:sz w:val="22"/>
          <w:szCs w:val="22"/>
        </w:rPr>
      </w:pPr>
      <w:proofErr w:type="gramStart"/>
      <w:r>
        <w:rPr>
          <w:rFonts w:cs="Courier New"/>
          <w:sz w:val="22"/>
        </w:rPr>
        <w:t>На основании протокола заседания конкурсной комиссии от ____________20</w:t>
      </w:r>
      <w:r w:rsidRPr="00906976">
        <w:rPr>
          <w:rFonts w:cs="Courier New"/>
          <w:sz w:val="22"/>
        </w:rPr>
        <w:t>1</w:t>
      </w:r>
      <w:r>
        <w:rPr>
          <w:rFonts w:cs="Courier New"/>
          <w:sz w:val="22"/>
        </w:rPr>
        <w:t>5 г.</w:t>
      </w:r>
      <w:r w:rsidRPr="00906976">
        <w:rPr>
          <w:rFonts w:cs="Courier New"/>
          <w:sz w:val="22"/>
        </w:rPr>
        <w:t xml:space="preserve"> </w:t>
      </w:r>
      <w:r w:rsidRPr="00B86BC2">
        <w:rPr>
          <w:b/>
          <w:bCs/>
          <w:sz w:val="22"/>
          <w:szCs w:val="22"/>
        </w:rPr>
        <w:t xml:space="preserve">Муниципальное образование «Межевое городское поселение» </w:t>
      </w:r>
      <w:proofErr w:type="spellStart"/>
      <w:r w:rsidRPr="00B86BC2">
        <w:rPr>
          <w:b/>
          <w:bCs/>
          <w:sz w:val="22"/>
          <w:szCs w:val="22"/>
        </w:rPr>
        <w:t>Саткинского</w:t>
      </w:r>
      <w:proofErr w:type="spellEnd"/>
      <w:r w:rsidRPr="00B86BC2">
        <w:rPr>
          <w:b/>
          <w:bCs/>
          <w:sz w:val="22"/>
          <w:szCs w:val="22"/>
        </w:rPr>
        <w:t xml:space="preserve"> муниципального района Челябинской области, </w:t>
      </w:r>
      <w:r w:rsidRPr="00B86BC2">
        <w:rPr>
          <w:bCs/>
          <w:sz w:val="22"/>
          <w:szCs w:val="22"/>
        </w:rPr>
        <w:t>именуемое в дальнейшем</w:t>
      </w:r>
      <w:r w:rsidRPr="00B86BC2">
        <w:rPr>
          <w:b/>
          <w:bCs/>
          <w:sz w:val="22"/>
          <w:szCs w:val="22"/>
        </w:rPr>
        <w:t xml:space="preserve"> «Арендодатель», </w:t>
      </w:r>
      <w:r w:rsidRPr="00B86BC2">
        <w:rPr>
          <w:bCs/>
          <w:sz w:val="22"/>
          <w:szCs w:val="22"/>
        </w:rPr>
        <w:t xml:space="preserve">в лице главы Межевого городского поселения </w:t>
      </w:r>
      <w:r>
        <w:rPr>
          <w:bCs/>
          <w:sz w:val="22"/>
          <w:szCs w:val="22"/>
        </w:rPr>
        <w:t>Рыбакова Романа Михайловича</w:t>
      </w:r>
      <w:r w:rsidRPr="00B86BC2">
        <w:rPr>
          <w:bCs/>
          <w:sz w:val="22"/>
          <w:szCs w:val="22"/>
        </w:rPr>
        <w:t>, действующе</w:t>
      </w:r>
      <w:r>
        <w:rPr>
          <w:bCs/>
          <w:sz w:val="22"/>
          <w:szCs w:val="22"/>
        </w:rPr>
        <w:t>го</w:t>
      </w:r>
      <w:r w:rsidRPr="00B86BC2">
        <w:rPr>
          <w:bCs/>
          <w:sz w:val="22"/>
          <w:szCs w:val="22"/>
        </w:rPr>
        <w:t xml:space="preserve"> на основании Устава, с одной стороны, и </w:t>
      </w:r>
      <w:r>
        <w:rPr>
          <w:bCs/>
          <w:sz w:val="22"/>
          <w:szCs w:val="22"/>
        </w:rPr>
        <w:t>______________________________</w:t>
      </w:r>
      <w:r w:rsidRPr="001C0D9F">
        <w:rPr>
          <w:b/>
          <w:bCs/>
          <w:sz w:val="22"/>
          <w:szCs w:val="22"/>
        </w:rPr>
        <w:t>,</w:t>
      </w:r>
      <w:r w:rsidRPr="00B86BC2">
        <w:rPr>
          <w:b/>
          <w:bCs/>
          <w:sz w:val="22"/>
          <w:szCs w:val="22"/>
        </w:rPr>
        <w:t xml:space="preserve"> </w:t>
      </w:r>
      <w:r w:rsidRPr="00B86BC2">
        <w:rPr>
          <w:bCs/>
          <w:sz w:val="22"/>
          <w:szCs w:val="22"/>
        </w:rPr>
        <w:t>именуемое  в  дальнейшем</w:t>
      </w:r>
      <w:r w:rsidRPr="00B86BC2">
        <w:rPr>
          <w:b/>
          <w:bCs/>
          <w:sz w:val="22"/>
          <w:szCs w:val="22"/>
        </w:rPr>
        <w:t xml:space="preserve"> «Арендатор»,  </w:t>
      </w:r>
      <w:r w:rsidRPr="00B86BC2">
        <w:rPr>
          <w:bCs/>
          <w:sz w:val="22"/>
          <w:szCs w:val="22"/>
        </w:rPr>
        <w:t xml:space="preserve">в лице </w:t>
      </w:r>
      <w:r>
        <w:rPr>
          <w:bCs/>
          <w:sz w:val="22"/>
          <w:szCs w:val="22"/>
        </w:rPr>
        <w:t>_________________________________________</w:t>
      </w:r>
      <w:r w:rsidRPr="001C0D9F">
        <w:rPr>
          <w:b/>
          <w:bCs/>
          <w:sz w:val="22"/>
          <w:szCs w:val="22"/>
        </w:rPr>
        <w:t>,</w:t>
      </w:r>
      <w:r w:rsidRPr="00B86BC2">
        <w:rPr>
          <w:bCs/>
          <w:sz w:val="22"/>
          <w:szCs w:val="22"/>
        </w:rPr>
        <w:t xml:space="preserve"> действующего на основании </w:t>
      </w:r>
      <w:r>
        <w:rPr>
          <w:bCs/>
          <w:sz w:val="22"/>
          <w:szCs w:val="22"/>
        </w:rPr>
        <w:t>_____________</w:t>
      </w:r>
      <w:r w:rsidRPr="00B86BC2">
        <w:rPr>
          <w:bCs/>
          <w:sz w:val="22"/>
          <w:szCs w:val="22"/>
        </w:rPr>
        <w:t>, с</w:t>
      </w:r>
      <w:r w:rsidRPr="00B86BC2">
        <w:rPr>
          <w:sz w:val="22"/>
          <w:szCs w:val="22"/>
        </w:rPr>
        <w:t xml:space="preserve"> другой стороны, заключили настоящий договор о нижеследующем:</w:t>
      </w:r>
      <w:proofErr w:type="gramEnd"/>
    </w:p>
    <w:p w:rsidR="00104A16" w:rsidRPr="00B86BC2" w:rsidRDefault="00104A16" w:rsidP="00104A16">
      <w:pPr>
        <w:ind w:firstLine="900"/>
        <w:jc w:val="both"/>
        <w:rPr>
          <w:b/>
        </w:rPr>
      </w:pPr>
    </w:p>
    <w:p w:rsidR="00104A16" w:rsidRPr="00104A16" w:rsidRDefault="00104A16" w:rsidP="00104A16">
      <w:pPr>
        <w:pStyle w:val="xl25"/>
        <w:pBdr>
          <w:bottom w:val="none" w:sz="0" w:space="0" w:color="auto"/>
          <w:right w:val="none" w:sz="0" w:space="0" w:color="auto"/>
        </w:pBdr>
        <w:spacing w:before="0" w:beforeAutospacing="0" w:after="0" w:afterAutospacing="0"/>
        <w:rPr>
          <w:rFonts w:eastAsia="Times New Roman"/>
          <w:sz w:val="22"/>
          <w:szCs w:val="22"/>
        </w:rPr>
      </w:pPr>
      <w:r w:rsidRPr="00B86BC2">
        <w:rPr>
          <w:rFonts w:eastAsia="Times New Roman"/>
          <w:sz w:val="22"/>
          <w:szCs w:val="22"/>
        </w:rPr>
        <w:t>1. Предмет договора</w:t>
      </w:r>
    </w:p>
    <w:p w:rsidR="00104A16" w:rsidRPr="00104A16" w:rsidRDefault="00104A16" w:rsidP="00104A16">
      <w:pPr>
        <w:ind w:firstLine="540"/>
        <w:jc w:val="both"/>
        <w:rPr>
          <w:rFonts w:ascii="Times New Roman" w:hAnsi="Times New Roman" w:cs="Times New Roman"/>
          <w:i/>
          <w:iCs/>
        </w:rPr>
      </w:pPr>
      <w:r w:rsidRPr="00104A16">
        <w:rPr>
          <w:rFonts w:ascii="Times New Roman" w:hAnsi="Times New Roman" w:cs="Times New Roman"/>
        </w:rPr>
        <w:t xml:space="preserve">1.1. Арендодатель предоставляет Арендатору за плату во временное пользование, </w:t>
      </w:r>
      <w:proofErr w:type="spellStart"/>
      <w:r>
        <w:rPr>
          <w:rFonts w:ascii="Times New Roman" w:hAnsi="Times New Roman" w:cs="Times New Roman"/>
        </w:rPr>
        <w:t>электросетевое</w:t>
      </w:r>
      <w:proofErr w:type="spellEnd"/>
      <w:r>
        <w:rPr>
          <w:rFonts w:ascii="Times New Roman" w:hAnsi="Times New Roman" w:cs="Times New Roman"/>
        </w:rPr>
        <w:t xml:space="preserve"> имущество</w:t>
      </w:r>
      <w:r w:rsidRPr="00104A16">
        <w:rPr>
          <w:rFonts w:ascii="Times New Roman" w:hAnsi="Times New Roman" w:cs="Times New Roman"/>
        </w:rPr>
        <w:t xml:space="preserve">  (далее по тексту – Имущество) поименованное в Приложении № 1 к настоящему договору, расположенные на территории  пос. Межевой </w:t>
      </w:r>
      <w:proofErr w:type="spellStart"/>
      <w:r w:rsidRPr="00104A16">
        <w:rPr>
          <w:rFonts w:ascii="Times New Roman" w:hAnsi="Times New Roman" w:cs="Times New Roman"/>
        </w:rPr>
        <w:t>Саткинского</w:t>
      </w:r>
      <w:proofErr w:type="spellEnd"/>
      <w:r w:rsidRPr="00104A16">
        <w:rPr>
          <w:rFonts w:ascii="Times New Roman" w:hAnsi="Times New Roman" w:cs="Times New Roman"/>
        </w:rPr>
        <w:t xml:space="preserve"> района Челябинской области. </w:t>
      </w:r>
    </w:p>
    <w:p w:rsidR="00104A16" w:rsidRPr="00104A16" w:rsidRDefault="00104A16" w:rsidP="00104A16">
      <w:pPr>
        <w:ind w:firstLine="567"/>
        <w:jc w:val="both"/>
        <w:rPr>
          <w:rFonts w:ascii="Times New Roman" w:hAnsi="Times New Roman" w:cs="Times New Roman"/>
        </w:rPr>
      </w:pPr>
      <w:r w:rsidRPr="00104A16">
        <w:rPr>
          <w:rFonts w:ascii="Times New Roman" w:hAnsi="Times New Roman" w:cs="Times New Roman"/>
        </w:rPr>
        <w:t xml:space="preserve">1.2. Имущество принадлежит Арендодателю на праве собственности на основании Распоряжения  Главы </w:t>
      </w:r>
      <w:proofErr w:type="spellStart"/>
      <w:r w:rsidRPr="00104A16">
        <w:rPr>
          <w:rFonts w:ascii="Times New Roman" w:hAnsi="Times New Roman" w:cs="Times New Roman"/>
        </w:rPr>
        <w:t>Саткинского</w:t>
      </w:r>
      <w:proofErr w:type="spellEnd"/>
      <w:r w:rsidRPr="00104A16">
        <w:rPr>
          <w:rFonts w:ascii="Times New Roman" w:hAnsi="Times New Roman" w:cs="Times New Roman"/>
        </w:rPr>
        <w:t xml:space="preserve"> муниципального района № 397/1-р от 02.07.2007 года.</w:t>
      </w:r>
      <w:r w:rsidRPr="00104A16">
        <w:rPr>
          <w:rFonts w:ascii="Times New Roman" w:hAnsi="Times New Roman" w:cs="Times New Roman"/>
          <w:sz w:val="16"/>
          <w:szCs w:val="16"/>
        </w:rPr>
        <w:t xml:space="preserve">  </w:t>
      </w:r>
    </w:p>
    <w:p w:rsidR="00104A16" w:rsidRPr="00104A16" w:rsidRDefault="00104A16" w:rsidP="00104A16">
      <w:pPr>
        <w:pStyle w:val="2"/>
        <w:ind w:firstLine="0"/>
        <w:jc w:val="both"/>
        <w:rPr>
          <w:sz w:val="22"/>
          <w:szCs w:val="22"/>
        </w:rPr>
      </w:pPr>
      <w:r w:rsidRPr="00104A16">
        <w:rPr>
          <w:sz w:val="22"/>
          <w:szCs w:val="22"/>
        </w:rPr>
        <w:t xml:space="preserve">          1.3. Арендодатель предоставляет Арендатору Имущество для  осуществления деятельности по передаче электрической энергии физическим и юридическим лицам. </w:t>
      </w:r>
    </w:p>
    <w:p w:rsidR="00104A16" w:rsidRPr="00104A16" w:rsidRDefault="00104A16" w:rsidP="00104A16">
      <w:pPr>
        <w:tabs>
          <w:tab w:val="left" w:pos="1276"/>
          <w:tab w:val="num" w:pos="1648"/>
        </w:tabs>
        <w:ind w:firstLine="540"/>
        <w:jc w:val="both"/>
        <w:rPr>
          <w:rFonts w:ascii="Times New Roman" w:hAnsi="Times New Roman" w:cs="Times New Roman"/>
        </w:rPr>
      </w:pPr>
      <w:r w:rsidRPr="00104A16">
        <w:rPr>
          <w:rFonts w:ascii="Times New Roman" w:hAnsi="Times New Roman" w:cs="Times New Roman"/>
        </w:rPr>
        <w:t>1.4. Арендодатель гарантирует, что передаваемое в аренду по настоящему договору имущество никому другому не продано, не заложено, в споре, под арестом и запретом не состоит и свободно от любых прав третьих лиц.</w:t>
      </w:r>
    </w:p>
    <w:p w:rsidR="00104A16" w:rsidRPr="00B86BC2" w:rsidRDefault="00104A16" w:rsidP="00104A16">
      <w:pPr>
        <w:pStyle w:val="a6"/>
        <w:ind w:firstLine="540"/>
        <w:jc w:val="center"/>
        <w:rPr>
          <w:b/>
          <w:sz w:val="22"/>
          <w:szCs w:val="22"/>
        </w:rPr>
      </w:pPr>
      <w:r w:rsidRPr="00B86BC2">
        <w:rPr>
          <w:b/>
          <w:sz w:val="22"/>
          <w:szCs w:val="22"/>
        </w:rPr>
        <w:t>2. Права и обязанности Арендодателя</w:t>
      </w:r>
    </w:p>
    <w:p w:rsidR="00104A16" w:rsidRPr="00B86BC2" w:rsidRDefault="00104A16" w:rsidP="00104A16">
      <w:pPr>
        <w:pStyle w:val="a6"/>
        <w:ind w:firstLine="540"/>
        <w:jc w:val="center"/>
        <w:rPr>
          <w:b/>
          <w:sz w:val="22"/>
          <w:szCs w:val="22"/>
        </w:rPr>
      </w:pPr>
    </w:p>
    <w:p w:rsidR="00104A16" w:rsidRPr="00B86BC2" w:rsidRDefault="00104A16" w:rsidP="00104A16">
      <w:pPr>
        <w:pStyle w:val="a6"/>
        <w:ind w:firstLine="540"/>
        <w:rPr>
          <w:sz w:val="22"/>
          <w:szCs w:val="22"/>
        </w:rPr>
      </w:pPr>
      <w:r w:rsidRPr="00B86BC2">
        <w:rPr>
          <w:sz w:val="22"/>
          <w:szCs w:val="22"/>
          <w:u w:val="single"/>
        </w:rPr>
        <w:t>2.1. Обязанности Арендодателя</w:t>
      </w:r>
      <w:r w:rsidRPr="00B86BC2">
        <w:rPr>
          <w:sz w:val="22"/>
          <w:szCs w:val="22"/>
        </w:rPr>
        <w:t>:</w:t>
      </w:r>
    </w:p>
    <w:p w:rsidR="00104A16" w:rsidRPr="00B86BC2" w:rsidRDefault="00104A16" w:rsidP="00104A16">
      <w:pPr>
        <w:pStyle w:val="a6"/>
        <w:ind w:firstLine="540"/>
        <w:rPr>
          <w:sz w:val="22"/>
          <w:szCs w:val="22"/>
        </w:rPr>
      </w:pPr>
      <w:r w:rsidRPr="00B86BC2">
        <w:rPr>
          <w:sz w:val="22"/>
          <w:szCs w:val="22"/>
        </w:rPr>
        <w:t>2.1.1. Арендодатель обязан передать Имущество, указанное в пункте 1.1 настоящего Договора, по Акту приемки-передачи, являющемуся неотъемлемой частью договора, в состоянии, отвечающем условиям настоящего Договора и назначению имущества. Имущество должно быть передано Арендатору в течение 10 дней со дня подписания настоящего договора.</w:t>
      </w:r>
    </w:p>
    <w:p w:rsidR="00104A16" w:rsidRPr="00B86BC2" w:rsidRDefault="00104A16" w:rsidP="00104A16">
      <w:pPr>
        <w:pStyle w:val="aa"/>
        <w:ind w:firstLine="426"/>
        <w:rPr>
          <w:sz w:val="22"/>
          <w:szCs w:val="22"/>
        </w:rPr>
      </w:pPr>
      <w:r w:rsidRPr="00B86BC2">
        <w:rPr>
          <w:sz w:val="22"/>
          <w:szCs w:val="22"/>
        </w:rPr>
        <w:t xml:space="preserve">  2.1.2. Арендодатель  обязан  предоставить Арендатору имущество в исправном состоянии, соответствующем санитарным и техническим нормам. </w:t>
      </w:r>
    </w:p>
    <w:p w:rsidR="00104A16" w:rsidRPr="00B86BC2" w:rsidRDefault="00104A16" w:rsidP="00104A16">
      <w:pPr>
        <w:pStyle w:val="a6"/>
        <w:ind w:firstLine="540"/>
        <w:rPr>
          <w:sz w:val="22"/>
          <w:szCs w:val="22"/>
        </w:rPr>
      </w:pPr>
      <w:r w:rsidRPr="00B86BC2">
        <w:rPr>
          <w:sz w:val="22"/>
          <w:szCs w:val="22"/>
        </w:rPr>
        <w:t>Имущество передается Арендатору вместе со всеми его принадлежностями и относящимися к нему документами, необходимыми для эксплуатации Имущества.</w:t>
      </w:r>
    </w:p>
    <w:p w:rsidR="00104A16" w:rsidRPr="00B86BC2" w:rsidRDefault="00104A16" w:rsidP="00104A16">
      <w:pPr>
        <w:pStyle w:val="a6"/>
        <w:ind w:firstLine="540"/>
        <w:rPr>
          <w:sz w:val="22"/>
          <w:szCs w:val="22"/>
        </w:rPr>
      </w:pPr>
      <w:r w:rsidRPr="00B86BC2">
        <w:rPr>
          <w:sz w:val="22"/>
          <w:szCs w:val="22"/>
        </w:rPr>
        <w:t>2.1.</w:t>
      </w:r>
      <w:r>
        <w:rPr>
          <w:sz w:val="22"/>
          <w:szCs w:val="22"/>
        </w:rPr>
        <w:t>3</w:t>
      </w:r>
      <w:r w:rsidRPr="00B86BC2">
        <w:rPr>
          <w:sz w:val="22"/>
          <w:szCs w:val="22"/>
        </w:rPr>
        <w:t>. Арендодатель обязан не препятствовать в какой-либо форме разрешенному использованию Имущества как полностью, так и частично, а также не вмешиваться в какой-либо форме в разрешенное использование Имущества, за исключением случаев, предусмотренных Договором, или действий, совершаемых по решению уполномоченных органов.</w:t>
      </w:r>
    </w:p>
    <w:p w:rsidR="00104A16" w:rsidRPr="00B86BC2" w:rsidRDefault="00104A16" w:rsidP="00104A16">
      <w:pPr>
        <w:pStyle w:val="a6"/>
        <w:ind w:firstLine="540"/>
        <w:rPr>
          <w:sz w:val="22"/>
          <w:szCs w:val="22"/>
        </w:rPr>
      </w:pPr>
      <w:r w:rsidRPr="00B86BC2">
        <w:rPr>
          <w:sz w:val="22"/>
          <w:szCs w:val="22"/>
        </w:rPr>
        <w:t xml:space="preserve"> 2.1.</w:t>
      </w:r>
      <w:r>
        <w:rPr>
          <w:sz w:val="22"/>
          <w:szCs w:val="22"/>
        </w:rPr>
        <w:t>4</w:t>
      </w:r>
      <w:r w:rsidRPr="00B86BC2">
        <w:rPr>
          <w:sz w:val="22"/>
          <w:szCs w:val="22"/>
        </w:rPr>
        <w:t>. Арендодатель обязан своевременно информировать Арендатора о любых обстоятельствах, касающихся предмета настоящего Договора, которые могут существенным образом затронуть интересы Арендатора.</w:t>
      </w:r>
    </w:p>
    <w:p w:rsidR="00104A16" w:rsidRPr="00104A16" w:rsidRDefault="00104A16" w:rsidP="00104A16">
      <w:pPr>
        <w:pStyle w:val="a6"/>
        <w:ind w:firstLine="567"/>
        <w:rPr>
          <w:sz w:val="22"/>
          <w:szCs w:val="22"/>
        </w:rPr>
      </w:pPr>
      <w:r w:rsidRPr="00104A16">
        <w:rPr>
          <w:sz w:val="22"/>
          <w:szCs w:val="22"/>
          <w:u w:val="single"/>
        </w:rPr>
        <w:t>2.2. Права Арендодателя</w:t>
      </w:r>
      <w:r w:rsidRPr="00104A16">
        <w:rPr>
          <w:sz w:val="22"/>
          <w:szCs w:val="22"/>
        </w:rPr>
        <w:t xml:space="preserve">: </w:t>
      </w:r>
    </w:p>
    <w:p w:rsidR="00104A16" w:rsidRPr="00104A16" w:rsidRDefault="00104A16" w:rsidP="00104A16">
      <w:pPr>
        <w:ind w:firstLine="567"/>
        <w:jc w:val="both"/>
        <w:rPr>
          <w:rFonts w:ascii="Times New Roman" w:hAnsi="Times New Roman" w:cs="Times New Roman"/>
        </w:rPr>
      </w:pPr>
      <w:r w:rsidRPr="00104A16">
        <w:rPr>
          <w:rFonts w:ascii="Times New Roman" w:hAnsi="Times New Roman" w:cs="Times New Roman"/>
        </w:rPr>
        <w:t xml:space="preserve">2.2.1. Арендодатель имеет право доступа к сдаваемому в аренду Имуществу с целью осмотра Имущества на предмет соблюдения Арендатором условий его использования и </w:t>
      </w:r>
      <w:r w:rsidRPr="00104A16">
        <w:rPr>
          <w:rFonts w:ascii="Times New Roman" w:hAnsi="Times New Roman" w:cs="Times New Roman"/>
        </w:rPr>
        <w:lastRenderedPageBreak/>
        <w:t xml:space="preserve">поддержания Имущества в исправном состоянии в соответствии с требованиями Договора и действующего законодательства Российской Федерации. </w:t>
      </w:r>
    </w:p>
    <w:p w:rsidR="00104A16" w:rsidRPr="00104A16" w:rsidRDefault="00104A16" w:rsidP="00104A16">
      <w:pPr>
        <w:pStyle w:val="a6"/>
        <w:ind w:firstLine="540"/>
        <w:rPr>
          <w:sz w:val="22"/>
          <w:szCs w:val="22"/>
        </w:rPr>
      </w:pPr>
      <w:r w:rsidRPr="00104A16">
        <w:rPr>
          <w:sz w:val="22"/>
          <w:szCs w:val="22"/>
        </w:rPr>
        <w:t>Подобный осмотр может производиться представителями Арендодателя в течение установленного рабочего дня по предварительной устной или письменной заявке.</w:t>
      </w:r>
    </w:p>
    <w:p w:rsidR="00104A16" w:rsidRPr="00104A16" w:rsidRDefault="00104A16" w:rsidP="00104A16">
      <w:pPr>
        <w:pStyle w:val="a6"/>
        <w:ind w:firstLine="540"/>
        <w:rPr>
          <w:sz w:val="22"/>
          <w:szCs w:val="22"/>
        </w:rPr>
      </w:pPr>
    </w:p>
    <w:p w:rsidR="00104A16" w:rsidRPr="00B86BC2" w:rsidRDefault="00104A16" w:rsidP="00104A16">
      <w:pPr>
        <w:pStyle w:val="a6"/>
        <w:ind w:firstLine="567"/>
        <w:jc w:val="center"/>
        <w:rPr>
          <w:b/>
          <w:sz w:val="22"/>
          <w:szCs w:val="22"/>
        </w:rPr>
      </w:pPr>
      <w:r w:rsidRPr="00B86BC2">
        <w:rPr>
          <w:b/>
          <w:sz w:val="22"/>
          <w:szCs w:val="22"/>
        </w:rPr>
        <w:t>3. Права и обязанности Арендатора</w:t>
      </w:r>
    </w:p>
    <w:p w:rsidR="00104A16" w:rsidRPr="00B86BC2" w:rsidRDefault="00104A16" w:rsidP="00104A16">
      <w:pPr>
        <w:pStyle w:val="a6"/>
        <w:ind w:firstLine="567"/>
        <w:jc w:val="center"/>
        <w:rPr>
          <w:b/>
          <w:sz w:val="22"/>
          <w:szCs w:val="22"/>
        </w:rPr>
      </w:pPr>
    </w:p>
    <w:p w:rsidR="00104A16" w:rsidRPr="00B86BC2" w:rsidRDefault="00104A16" w:rsidP="00104A16">
      <w:pPr>
        <w:pStyle w:val="a6"/>
        <w:ind w:firstLine="567"/>
        <w:rPr>
          <w:sz w:val="22"/>
          <w:szCs w:val="22"/>
        </w:rPr>
      </w:pPr>
      <w:r w:rsidRPr="00B86BC2">
        <w:rPr>
          <w:sz w:val="22"/>
          <w:szCs w:val="22"/>
          <w:u w:val="single"/>
        </w:rPr>
        <w:t>3.1. Обязанности Арендатора</w:t>
      </w:r>
      <w:r w:rsidRPr="00B86BC2">
        <w:rPr>
          <w:sz w:val="22"/>
          <w:szCs w:val="22"/>
        </w:rPr>
        <w:t>:</w:t>
      </w:r>
    </w:p>
    <w:p w:rsidR="00104A16" w:rsidRPr="00B86BC2" w:rsidRDefault="00104A16" w:rsidP="00104A16">
      <w:pPr>
        <w:pStyle w:val="a6"/>
        <w:ind w:firstLine="567"/>
        <w:rPr>
          <w:sz w:val="22"/>
          <w:szCs w:val="22"/>
        </w:rPr>
      </w:pPr>
      <w:r w:rsidRPr="00B86BC2">
        <w:rPr>
          <w:sz w:val="22"/>
          <w:szCs w:val="22"/>
        </w:rPr>
        <w:t>3.1.1. Арендатор обязан пользоваться арендованным Имуществом в соответствии с условиями настоящего Договора и целевым назначением Имущества.</w:t>
      </w:r>
    </w:p>
    <w:p w:rsidR="00104A16" w:rsidRPr="00B86BC2" w:rsidRDefault="00104A16" w:rsidP="00104A16">
      <w:pPr>
        <w:pStyle w:val="a6"/>
        <w:ind w:firstLine="567"/>
        <w:rPr>
          <w:sz w:val="22"/>
          <w:szCs w:val="22"/>
        </w:rPr>
      </w:pPr>
      <w:r w:rsidRPr="00B86BC2">
        <w:rPr>
          <w:sz w:val="22"/>
          <w:szCs w:val="22"/>
        </w:rPr>
        <w:t>3.1.2. Арендатор обязан вносить Арендодателю арендную плату в порядке и сроки, установленные настоящим Договором.</w:t>
      </w:r>
    </w:p>
    <w:p w:rsidR="00104A16" w:rsidRPr="00B86BC2" w:rsidRDefault="00104A16" w:rsidP="00104A16">
      <w:pPr>
        <w:pStyle w:val="a6"/>
        <w:ind w:firstLine="567"/>
        <w:rPr>
          <w:sz w:val="22"/>
          <w:szCs w:val="22"/>
        </w:rPr>
      </w:pPr>
      <w:r w:rsidRPr="00B86BC2">
        <w:rPr>
          <w:sz w:val="22"/>
          <w:szCs w:val="22"/>
        </w:rPr>
        <w:t xml:space="preserve">3.1.3. Арендатор обязан поддерживать Имущество в исправном состоянии – то есть поддерживать физическую (техническую) исправность Имущества, позволяющую использовать Имущество в любой момент. </w:t>
      </w:r>
    </w:p>
    <w:p w:rsidR="00104A16" w:rsidRPr="00B86BC2" w:rsidRDefault="00104A16" w:rsidP="00104A16">
      <w:pPr>
        <w:pStyle w:val="a6"/>
        <w:ind w:firstLine="567"/>
        <w:rPr>
          <w:sz w:val="22"/>
          <w:szCs w:val="22"/>
        </w:rPr>
      </w:pPr>
      <w:r w:rsidRPr="00B86BC2">
        <w:rPr>
          <w:sz w:val="22"/>
          <w:szCs w:val="22"/>
        </w:rPr>
        <w:t>3.1.4. Арендатор обязан производить за свой счет и своими силами (силами привлеченных им лиц) текущий  ремонт Имущества.</w:t>
      </w:r>
    </w:p>
    <w:p w:rsidR="00104A16" w:rsidRPr="00B86BC2" w:rsidRDefault="00104A16" w:rsidP="00104A16">
      <w:pPr>
        <w:pStyle w:val="a6"/>
        <w:ind w:firstLine="567"/>
        <w:rPr>
          <w:sz w:val="22"/>
          <w:szCs w:val="22"/>
        </w:rPr>
      </w:pPr>
      <w:r w:rsidRPr="00B86BC2">
        <w:rPr>
          <w:sz w:val="22"/>
          <w:szCs w:val="22"/>
        </w:rPr>
        <w:t xml:space="preserve">3.1.5. Арендатор обязан нести все расходы на содержание Имущества. </w:t>
      </w:r>
    </w:p>
    <w:p w:rsidR="00104A16" w:rsidRPr="00B86BC2" w:rsidRDefault="00104A16" w:rsidP="00104A16">
      <w:pPr>
        <w:pStyle w:val="a6"/>
        <w:ind w:firstLine="567"/>
        <w:rPr>
          <w:sz w:val="22"/>
          <w:szCs w:val="22"/>
        </w:rPr>
      </w:pPr>
      <w:r w:rsidRPr="00B86BC2">
        <w:rPr>
          <w:sz w:val="22"/>
          <w:szCs w:val="22"/>
        </w:rPr>
        <w:t xml:space="preserve">3.1.6. В  случае невозможности использования имущества по назначению в связи с износом имущества, требующего капитальный ремонт, Арендатор обязан уведомить об этом Арендодателя. В данном случае арендная плата с Арендатора не </w:t>
      </w:r>
      <w:proofErr w:type="gramStart"/>
      <w:r w:rsidRPr="00B86BC2">
        <w:rPr>
          <w:sz w:val="22"/>
          <w:szCs w:val="22"/>
        </w:rPr>
        <w:t xml:space="preserve">взимается с момента получения Арендодателем соответствующего уведомления до момента </w:t>
      </w:r>
      <w:r>
        <w:rPr>
          <w:sz w:val="22"/>
          <w:szCs w:val="22"/>
        </w:rPr>
        <w:t>восстановления имущества</w:t>
      </w:r>
      <w:r w:rsidRPr="00B86BC2">
        <w:rPr>
          <w:sz w:val="22"/>
          <w:szCs w:val="22"/>
        </w:rPr>
        <w:t xml:space="preserve">  капитальный ремонт имущества может</w:t>
      </w:r>
      <w:proofErr w:type="gramEnd"/>
      <w:r w:rsidRPr="00B86BC2">
        <w:rPr>
          <w:sz w:val="22"/>
          <w:szCs w:val="22"/>
        </w:rPr>
        <w:t xml:space="preserve"> производиться силами Арендатора за счет Арендодателя на основании подписанного отдельно договора на проведение соответствующих работ.  </w:t>
      </w:r>
    </w:p>
    <w:p w:rsidR="00104A16" w:rsidRPr="00B86BC2" w:rsidRDefault="00104A16" w:rsidP="00104A16">
      <w:pPr>
        <w:pStyle w:val="2"/>
        <w:jc w:val="both"/>
        <w:rPr>
          <w:sz w:val="22"/>
          <w:szCs w:val="22"/>
        </w:rPr>
      </w:pPr>
      <w:r w:rsidRPr="00B86BC2">
        <w:rPr>
          <w:sz w:val="22"/>
          <w:szCs w:val="22"/>
        </w:rPr>
        <w:t>3.1.7. Арендатор не вправе производить реконструкцию и переоборудование Имущества без письменного разрешения Арендодателя.</w:t>
      </w:r>
    </w:p>
    <w:p w:rsidR="00104A16" w:rsidRPr="00B86BC2" w:rsidRDefault="00104A16" w:rsidP="00104A16">
      <w:pPr>
        <w:pStyle w:val="a6"/>
        <w:ind w:firstLine="540"/>
        <w:rPr>
          <w:sz w:val="22"/>
          <w:szCs w:val="22"/>
        </w:rPr>
      </w:pPr>
      <w:r w:rsidRPr="00B86BC2">
        <w:rPr>
          <w:sz w:val="22"/>
          <w:szCs w:val="22"/>
        </w:rPr>
        <w:t xml:space="preserve">3.1.8. При прекращении Договора Арендатор обязан вернуть Арендодателю Имущество в том состоянии, в котором он его получил, с учетом нормального износа. </w:t>
      </w:r>
    </w:p>
    <w:p w:rsidR="00104A16" w:rsidRPr="00B86BC2" w:rsidRDefault="00104A16" w:rsidP="00104A16">
      <w:pPr>
        <w:pStyle w:val="a6"/>
        <w:ind w:firstLine="540"/>
        <w:rPr>
          <w:sz w:val="22"/>
          <w:szCs w:val="22"/>
        </w:rPr>
      </w:pPr>
      <w:r w:rsidRPr="00B86BC2">
        <w:rPr>
          <w:sz w:val="22"/>
          <w:szCs w:val="22"/>
          <w:u w:val="single"/>
        </w:rPr>
        <w:t>3.2. Права Арендатора</w:t>
      </w:r>
      <w:r w:rsidRPr="00B86BC2">
        <w:rPr>
          <w:sz w:val="22"/>
          <w:szCs w:val="22"/>
        </w:rPr>
        <w:t>:</w:t>
      </w:r>
    </w:p>
    <w:p w:rsidR="00104A16" w:rsidRPr="00B86BC2" w:rsidRDefault="00104A16" w:rsidP="00104A16">
      <w:pPr>
        <w:pStyle w:val="a6"/>
        <w:ind w:firstLine="540"/>
        <w:rPr>
          <w:sz w:val="22"/>
          <w:szCs w:val="22"/>
        </w:rPr>
      </w:pPr>
      <w:r w:rsidRPr="00B86BC2">
        <w:rPr>
          <w:sz w:val="22"/>
          <w:szCs w:val="22"/>
        </w:rPr>
        <w:t xml:space="preserve">Арендатор вправе с письменного согласия Арендодателя сдавать арендованное Имущество в субаренду (поднаем). </w:t>
      </w:r>
    </w:p>
    <w:p w:rsidR="00104A16" w:rsidRPr="00B86BC2" w:rsidRDefault="00104A16" w:rsidP="00104A16">
      <w:pPr>
        <w:pStyle w:val="a6"/>
        <w:ind w:firstLine="540"/>
        <w:rPr>
          <w:sz w:val="22"/>
          <w:szCs w:val="22"/>
        </w:rPr>
      </w:pPr>
      <w:r w:rsidRPr="00B86BC2">
        <w:rPr>
          <w:sz w:val="22"/>
          <w:szCs w:val="22"/>
        </w:rPr>
        <w:t>3.2.1. Арендатор круглосуточно имеет беспрепятственный и неограниченный доступ к арендуемому Имуществу.</w:t>
      </w:r>
    </w:p>
    <w:p w:rsidR="00104A16" w:rsidRPr="00B86BC2" w:rsidRDefault="00104A16" w:rsidP="00104A16">
      <w:pPr>
        <w:pStyle w:val="a6"/>
        <w:ind w:firstLine="540"/>
        <w:rPr>
          <w:sz w:val="22"/>
          <w:szCs w:val="22"/>
        </w:rPr>
      </w:pPr>
      <w:r w:rsidRPr="00B86BC2">
        <w:rPr>
          <w:sz w:val="22"/>
          <w:szCs w:val="22"/>
        </w:rPr>
        <w:t>3.2.2. Произведенные Арендатором отделимые улучшения Имущества являются собственностью Арендатора. В случае</w:t>
      </w:r>
      <w:proofErr w:type="gramStart"/>
      <w:r w:rsidRPr="00B86BC2">
        <w:rPr>
          <w:sz w:val="22"/>
          <w:szCs w:val="22"/>
        </w:rPr>
        <w:t>,</w:t>
      </w:r>
      <w:proofErr w:type="gramEnd"/>
      <w:r w:rsidRPr="00B86BC2">
        <w:rPr>
          <w:sz w:val="22"/>
          <w:szCs w:val="22"/>
        </w:rPr>
        <w:t xml:space="preserve"> если Арендатор произведет за счет собственных средств и с письменного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Стоимость неотделимых улучшений арендованного Имущества, произведенных Арендатором без согласия Арендодателя, возмещению не подлежит.</w:t>
      </w:r>
    </w:p>
    <w:p w:rsidR="00104A16" w:rsidRPr="00B86BC2" w:rsidRDefault="00104A16" w:rsidP="00104A16">
      <w:pPr>
        <w:pStyle w:val="a6"/>
        <w:ind w:firstLine="567"/>
        <w:rPr>
          <w:sz w:val="22"/>
          <w:szCs w:val="22"/>
        </w:rPr>
      </w:pPr>
      <w:r w:rsidRPr="00B86BC2">
        <w:rPr>
          <w:sz w:val="22"/>
          <w:szCs w:val="22"/>
        </w:rPr>
        <w:t xml:space="preserve">3.2.3. Арендатор вправе своими силами за счет Арендодателя произвести капитальный ремонт имущества (его реконструкцию) на основании подписанного отдельно договора на проведение соответствующих работ.  </w:t>
      </w:r>
    </w:p>
    <w:p w:rsidR="00104A16" w:rsidRPr="00B86BC2" w:rsidRDefault="00104A16" w:rsidP="00104A16">
      <w:pPr>
        <w:pStyle w:val="a6"/>
        <w:ind w:firstLine="540"/>
        <w:rPr>
          <w:sz w:val="22"/>
          <w:szCs w:val="22"/>
        </w:rPr>
      </w:pPr>
    </w:p>
    <w:p w:rsidR="00104A16" w:rsidRDefault="00104A16" w:rsidP="00104A16">
      <w:pPr>
        <w:pStyle w:val="ac"/>
        <w:ind w:firstLine="567"/>
        <w:jc w:val="center"/>
        <w:rPr>
          <w:rFonts w:ascii="Times New Roman" w:hAnsi="Times New Roman"/>
          <w:bCs/>
          <w:sz w:val="22"/>
        </w:rPr>
      </w:pPr>
      <w:r>
        <w:rPr>
          <w:rFonts w:ascii="Times New Roman" w:hAnsi="Times New Roman"/>
          <w:bCs/>
          <w:sz w:val="22"/>
        </w:rPr>
        <w:t>4. ПЛАТЕЖИ И РАСЧЕТЫ ПО ДОГОВОРУ</w:t>
      </w:r>
    </w:p>
    <w:p w:rsidR="00104A16" w:rsidRDefault="00104A16" w:rsidP="00104A16">
      <w:pPr>
        <w:pStyle w:val="ac"/>
        <w:jc w:val="both"/>
        <w:rPr>
          <w:rFonts w:ascii="Times New Roman" w:hAnsi="Times New Roman"/>
          <w:b w:val="0"/>
          <w:sz w:val="22"/>
        </w:rPr>
      </w:pPr>
      <w:r>
        <w:rPr>
          <w:rFonts w:ascii="Times New Roman" w:hAnsi="Times New Roman"/>
          <w:b w:val="0"/>
          <w:sz w:val="22"/>
        </w:rPr>
        <w:t xml:space="preserve">4.1.Размер арендной платы составляет  </w:t>
      </w:r>
      <w:r w:rsidR="00D6540C" w:rsidRPr="00D6540C">
        <w:rPr>
          <w:rFonts w:ascii="Times New Roman" w:hAnsi="Times New Roman"/>
          <w:b w:val="0"/>
          <w:sz w:val="22"/>
          <w:u w:val="single"/>
        </w:rPr>
        <w:t>__________</w:t>
      </w:r>
      <w:r w:rsidRPr="00D6540C">
        <w:rPr>
          <w:sz w:val="24"/>
          <w:szCs w:val="24"/>
          <w:u w:val="single"/>
        </w:rPr>
        <w:t xml:space="preserve"> </w:t>
      </w:r>
      <w:proofErr w:type="spellStart"/>
      <w:r w:rsidRPr="00D6540C">
        <w:rPr>
          <w:sz w:val="24"/>
          <w:szCs w:val="24"/>
          <w:u w:val="single"/>
        </w:rPr>
        <w:t>руб</w:t>
      </w:r>
      <w:proofErr w:type="spellEnd"/>
      <w:proofErr w:type="gramStart"/>
      <w:r>
        <w:rPr>
          <w:rFonts w:ascii="Times New Roman" w:hAnsi="Times New Roman"/>
          <w:b w:val="0"/>
          <w:sz w:val="22"/>
        </w:rPr>
        <w:t xml:space="preserve"> .</w:t>
      </w:r>
      <w:proofErr w:type="gramEnd"/>
      <w:r>
        <w:rPr>
          <w:rFonts w:ascii="Times New Roman" w:hAnsi="Times New Roman"/>
          <w:b w:val="0"/>
          <w:sz w:val="22"/>
        </w:rPr>
        <w:t xml:space="preserve"> в месяц, без  учета НДС. Расчет арендной платы прилагается к договору и является неотъемлемой его частью. </w:t>
      </w:r>
    </w:p>
    <w:p w:rsidR="00104A16" w:rsidRDefault="00104A16" w:rsidP="00104A16">
      <w:pPr>
        <w:pStyle w:val="ac"/>
        <w:jc w:val="both"/>
        <w:rPr>
          <w:rFonts w:ascii="Times New Roman" w:hAnsi="Times New Roman"/>
          <w:b w:val="0"/>
          <w:sz w:val="22"/>
        </w:rPr>
      </w:pPr>
      <w:r>
        <w:rPr>
          <w:rFonts w:ascii="Times New Roman" w:hAnsi="Times New Roman"/>
          <w:b w:val="0"/>
          <w:sz w:val="22"/>
        </w:rPr>
        <w:t>В случае изменения состава арендуемого имущества размер арендной платы уточняется.</w:t>
      </w:r>
    </w:p>
    <w:p w:rsidR="00104A16" w:rsidRPr="000E199F" w:rsidRDefault="00104A16" w:rsidP="00104A16">
      <w:pPr>
        <w:pStyle w:val="ConsNonformat"/>
        <w:ind w:right="0"/>
        <w:jc w:val="both"/>
        <w:rPr>
          <w:rFonts w:ascii="Times New Roman" w:hAnsi="Times New Roman" w:cs="Times New Roman"/>
          <w:b/>
          <w:color w:val="000000"/>
          <w:sz w:val="22"/>
        </w:rPr>
      </w:pPr>
      <w:r w:rsidRPr="000E199F">
        <w:rPr>
          <w:rFonts w:ascii="Times New Roman" w:hAnsi="Times New Roman"/>
          <w:b/>
          <w:sz w:val="22"/>
        </w:rPr>
        <w:t xml:space="preserve">        </w:t>
      </w:r>
      <w:r>
        <w:rPr>
          <w:rFonts w:ascii="Times New Roman" w:hAnsi="Times New Roman"/>
          <w:b/>
          <w:sz w:val="22"/>
        </w:rPr>
        <w:t xml:space="preserve">4.2. </w:t>
      </w:r>
      <w:proofErr w:type="gramStart"/>
      <w:r>
        <w:rPr>
          <w:rFonts w:ascii="Times New Roman" w:hAnsi="Times New Roman"/>
          <w:b/>
          <w:sz w:val="22"/>
        </w:rPr>
        <w:t xml:space="preserve">"Арендатор" </w:t>
      </w:r>
      <w:r>
        <w:rPr>
          <w:rFonts w:ascii="Times New Roman" w:hAnsi="Times New Roman"/>
          <w:bCs/>
          <w:sz w:val="22"/>
        </w:rPr>
        <w:t>самостоятельно</w:t>
      </w:r>
      <w:r>
        <w:rPr>
          <w:rFonts w:ascii="Times New Roman" w:hAnsi="Times New Roman"/>
          <w:b/>
          <w:sz w:val="22"/>
        </w:rPr>
        <w:t xml:space="preserve"> производит оплату за аренду на счет бюджета Межевого городского поселения,  </w:t>
      </w:r>
      <w:proofErr w:type="spellStart"/>
      <w:r>
        <w:rPr>
          <w:rFonts w:ascii="Times New Roman" w:hAnsi="Times New Roman"/>
          <w:b/>
          <w:sz w:val="22"/>
        </w:rPr>
        <w:t>Саткинского</w:t>
      </w:r>
      <w:proofErr w:type="spellEnd"/>
      <w:r>
        <w:rPr>
          <w:rFonts w:ascii="Times New Roman" w:hAnsi="Times New Roman"/>
          <w:b/>
          <w:sz w:val="22"/>
        </w:rPr>
        <w:t xml:space="preserve"> муниципального района  не позднее 15 числа текущего месяца на расчетный счет</w:t>
      </w:r>
      <w:r w:rsidRPr="00180B27">
        <w:rPr>
          <w:rFonts w:ascii="Times New Roman" w:hAnsi="Times New Roman"/>
          <w:b/>
          <w:sz w:val="22"/>
        </w:rPr>
        <w:t xml:space="preserve"> </w:t>
      </w:r>
      <w:r w:rsidRPr="0011566F">
        <w:rPr>
          <w:rFonts w:ascii="Times New Roman" w:hAnsi="Times New Roman" w:cs="Times New Roman"/>
          <w:color w:val="000000"/>
          <w:sz w:val="22"/>
        </w:rPr>
        <w:t xml:space="preserve">40101810400000010801 УФК по Челябинской области (Администрация Межевого городского поселения </w:t>
      </w:r>
      <w:proofErr w:type="spellStart"/>
      <w:r w:rsidRPr="0011566F">
        <w:rPr>
          <w:rFonts w:ascii="Times New Roman" w:hAnsi="Times New Roman" w:cs="Times New Roman"/>
          <w:color w:val="000000"/>
          <w:sz w:val="22"/>
        </w:rPr>
        <w:t>Саткинского</w:t>
      </w:r>
      <w:proofErr w:type="spellEnd"/>
      <w:r w:rsidRPr="0011566F">
        <w:rPr>
          <w:rFonts w:ascii="Times New Roman" w:hAnsi="Times New Roman" w:cs="Times New Roman"/>
          <w:color w:val="000000"/>
          <w:sz w:val="22"/>
        </w:rPr>
        <w:t xml:space="preserve"> муниципального района</w:t>
      </w:r>
      <w:r w:rsidRPr="0011566F">
        <w:rPr>
          <w:rFonts w:ascii="Times New Roman" w:hAnsi="Times New Roman" w:cs="Times New Roman"/>
          <w:b/>
          <w:color w:val="000000"/>
          <w:sz w:val="22"/>
        </w:rPr>
        <w:t>)</w:t>
      </w:r>
      <w:r w:rsidRPr="0011566F">
        <w:rPr>
          <w:rFonts w:ascii="Times New Roman" w:hAnsi="Times New Roman" w:cs="Times New Roman"/>
          <w:color w:val="000000"/>
          <w:sz w:val="22"/>
        </w:rPr>
        <w:t xml:space="preserve"> ИНН 7417002807, КПП 741701001 в </w:t>
      </w:r>
      <w:r w:rsidR="00D6540C">
        <w:rPr>
          <w:rFonts w:ascii="Times New Roman" w:hAnsi="Times New Roman" w:cs="Times New Roman"/>
          <w:color w:val="000000"/>
          <w:sz w:val="22"/>
        </w:rPr>
        <w:t>Отделение Челябинск</w:t>
      </w:r>
      <w:r w:rsidRPr="0011566F">
        <w:rPr>
          <w:rFonts w:ascii="Times New Roman" w:hAnsi="Times New Roman" w:cs="Times New Roman"/>
          <w:color w:val="000000"/>
          <w:sz w:val="22"/>
        </w:rPr>
        <w:t xml:space="preserve"> г. Челябинск, БИК 047501001, КБК 6451110</w:t>
      </w:r>
      <w:r w:rsidR="00D6540C">
        <w:rPr>
          <w:rFonts w:ascii="Times New Roman" w:hAnsi="Times New Roman" w:cs="Times New Roman"/>
          <w:color w:val="000000"/>
          <w:sz w:val="22"/>
        </w:rPr>
        <w:t>5</w:t>
      </w:r>
      <w:r w:rsidRPr="0011566F">
        <w:rPr>
          <w:rFonts w:ascii="Times New Roman" w:hAnsi="Times New Roman" w:cs="Times New Roman"/>
          <w:color w:val="000000"/>
          <w:sz w:val="22"/>
        </w:rPr>
        <w:t>0</w:t>
      </w:r>
      <w:r w:rsidR="00D6540C">
        <w:rPr>
          <w:rFonts w:ascii="Times New Roman" w:hAnsi="Times New Roman" w:cs="Times New Roman"/>
          <w:color w:val="000000"/>
          <w:sz w:val="22"/>
        </w:rPr>
        <w:t>7</w:t>
      </w:r>
      <w:r w:rsidRPr="0011566F">
        <w:rPr>
          <w:rFonts w:ascii="Times New Roman" w:hAnsi="Times New Roman" w:cs="Times New Roman"/>
          <w:color w:val="000000"/>
          <w:sz w:val="22"/>
        </w:rPr>
        <w:t>51</w:t>
      </w:r>
      <w:r w:rsidR="00D6540C">
        <w:rPr>
          <w:rFonts w:ascii="Times New Roman" w:hAnsi="Times New Roman" w:cs="Times New Roman"/>
          <w:color w:val="000000"/>
          <w:sz w:val="22"/>
        </w:rPr>
        <w:t>3</w:t>
      </w:r>
      <w:r w:rsidRPr="0011566F">
        <w:rPr>
          <w:rFonts w:ascii="Times New Roman" w:hAnsi="Times New Roman" w:cs="Times New Roman"/>
          <w:color w:val="000000"/>
          <w:sz w:val="22"/>
        </w:rPr>
        <w:t>0000120, ОК</w:t>
      </w:r>
      <w:r w:rsidR="00D6540C">
        <w:rPr>
          <w:rFonts w:ascii="Times New Roman" w:hAnsi="Times New Roman" w:cs="Times New Roman"/>
          <w:color w:val="000000"/>
          <w:sz w:val="22"/>
        </w:rPr>
        <w:t>ТМО</w:t>
      </w:r>
      <w:r w:rsidRPr="0011566F">
        <w:rPr>
          <w:rFonts w:ascii="Times New Roman" w:hAnsi="Times New Roman" w:cs="Times New Roman"/>
          <w:color w:val="000000"/>
          <w:sz w:val="22"/>
        </w:rPr>
        <w:t xml:space="preserve"> 75</w:t>
      </w:r>
      <w:r w:rsidR="00D6540C">
        <w:rPr>
          <w:rFonts w:ascii="Times New Roman" w:hAnsi="Times New Roman" w:cs="Times New Roman"/>
          <w:color w:val="000000"/>
          <w:sz w:val="22"/>
        </w:rPr>
        <w:t>649158</w:t>
      </w:r>
      <w:r w:rsidRPr="0011566F">
        <w:rPr>
          <w:rFonts w:ascii="Times New Roman" w:hAnsi="Times New Roman" w:cs="Times New Roman"/>
          <w:b/>
          <w:color w:val="000000"/>
          <w:sz w:val="22"/>
        </w:rPr>
        <w:t>.</w:t>
      </w:r>
      <w:proofErr w:type="gramEnd"/>
    </w:p>
    <w:p w:rsidR="00104A16" w:rsidRPr="00632049" w:rsidRDefault="00104A16" w:rsidP="00104A16">
      <w:pPr>
        <w:pStyle w:val="ac"/>
        <w:rPr>
          <w:rFonts w:ascii="Times New Roman" w:hAnsi="Times New Roman"/>
          <w:bCs/>
          <w:sz w:val="22"/>
        </w:rPr>
      </w:pPr>
      <w:r w:rsidRPr="000E199F">
        <w:rPr>
          <w:rFonts w:ascii="Times New Roman" w:hAnsi="Times New Roman"/>
          <w:sz w:val="22"/>
        </w:rPr>
        <w:t xml:space="preserve">        </w:t>
      </w:r>
      <w:r w:rsidRPr="0011566F">
        <w:rPr>
          <w:rFonts w:ascii="Times New Roman" w:hAnsi="Times New Roman"/>
          <w:sz w:val="22"/>
        </w:rPr>
        <w:t xml:space="preserve">4.3."Арендатор" </w:t>
      </w:r>
      <w:r w:rsidRPr="0011566F">
        <w:rPr>
          <w:rFonts w:ascii="Times New Roman" w:hAnsi="Times New Roman"/>
          <w:bCs/>
          <w:sz w:val="22"/>
        </w:rPr>
        <w:t>обязан самостоятельно</w:t>
      </w:r>
      <w:r w:rsidRPr="0011566F">
        <w:rPr>
          <w:rFonts w:ascii="Times New Roman" w:hAnsi="Times New Roman"/>
          <w:sz w:val="22"/>
        </w:rPr>
        <w:t xml:space="preserve"> перечислять налог на добавленную стоимость с арендной платы </w:t>
      </w:r>
      <w:r w:rsidRPr="0011566F">
        <w:rPr>
          <w:rFonts w:ascii="Times New Roman" w:hAnsi="Times New Roman"/>
          <w:bCs/>
          <w:sz w:val="22"/>
        </w:rPr>
        <w:t>на расчетный счет 40101810400000010801 УФК по Челябинской области</w:t>
      </w:r>
    </w:p>
    <w:p w:rsidR="00104A16" w:rsidRPr="0011566F" w:rsidRDefault="00104A16" w:rsidP="00104A16">
      <w:pPr>
        <w:pStyle w:val="ac"/>
        <w:rPr>
          <w:rFonts w:ascii="Times New Roman" w:hAnsi="Times New Roman"/>
          <w:sz w:val="22"/>
        </w:rPr>
      </w:pPr>
      <w:r w:rsidRPr="0011566F">
        <w:rPr>
          <w:rFonts w:ascii="Times New Roman" w:hAnsi="Times New Roman"/>
          <w:bCs/>
          <w:sz w:val="22"/>
        </w:rPr>
        <w:lastRenderedPageBreak/>
        <w:t xml:space="preserve">(Межрайонное ИФНС России №8 по </w:t>
      </w:r>
      <w:proofErr w:type="spellStart"/>
      <w:r w:rsidRPr="0011566F">
        <w:rPr>
          <w:rFonts w:ascii="Times New Roman" w:hAnsi="Times New Roman"/>
          <w:bCs/>
          <w:sz w:val="22"/>
        </w:rPr>
        <w:t>Челяб</w:t>
      </w:r>
      <w:proofErr w:type="gramStart"/>
      <w:r w:rsidRPr="0011566F">
        <w:rPr>
          <w:rFonts w:ascii="Times New Roman" w:hAnsi="Times New Roman"/>
          <w:bCs/>
          <w:sz w:val="22"/>
        </w:rPr>
        <w:t>.о</w:t>
      </w:r>
      <w:proofErr w:type="gramEnd"/>
      <w:r w:rsidRPr="0011566F">
        <w:rPr>
          <w:rFonts w:ascii="Times New Roman" w:hAnsi="Times New Roman"/>
          <w:bCs/>
          <w:sz w:val="22"/>
        </w:rPr>
        <w:t>бл</w:t>
      </w:r>
      <w:proofErr w:type="spellEnd"/>
      <w:r w:rsidRPr="0011566F">
        <w:rPr>
          <w:rFonts w:ascii="Times New Roman" w:hAnsi="Times New Roman"/>
          <w:bCs/>
          <w:sz w:val="22"/>
        </w:rPr>
        <w:t xml:space="preserve">.) ИНН 7417002701 в </w:t>
      </w:r>
      <w:r w:rsidR="00D6540C">
        <w:rPr>
          <w:rFonts w:ascii="Times New Roman" w:hAnsi="Times New Roman"/>
          <w:bCs/>
          <w:sz w:val="22"/>
        </w:rPr>
        <w:t>Отделение Челябинск</w:t>
      </w:r>
      <w:r w:rsidRPr="0011566F">
        <w:rPr>
          <w:rFonts w:ascii="Times New Roman" w:hAnsi="Times New Roman"/>
          <w:bCs/>
          <w:sz w:val="22"/>
        </w:rPr>
        <w:t xml:space="preserve"> г. Челябинск, БИК 047501001, КБК 18210301000011000110</w:t>
      </w:r>
      <w:r w:rsidRPr="0011566F">
        <w:rPr>
          <w:rFonts w:ascii="Times New Roman" w:hAnsi="Times New Roman"/>
        </w:rPr>
        <w:t>.</w:t>
      </w:r>
    </w:p>
    <w:p w:rsidR="00104A16" w:rsidRPr="00D6540C" w:rsidRDefault="00104A16" w:rsidP="00104A16">
      <w:pPr>
        <w:shd w:val="clear" w:color="auto" w:fill="FFFFFF"/>
        <w:tabs>
          <w:tab w:val="left" w:pos="389"/>
        </w:tabs>
        <w:spacing w:before="5"/>
        <w:ind w:left="45" w:firstLine="522"/>
        <w:jc w:val="both"/>
        <w:rPr>
          <w:rFonts w:ascii="Times New Roman" w:hAnsi="Times New Roman" w:cs="Times New Roman"/>
        </w:rPr>
      </w:pPr>
      <w:r w:rsidRPr="00D6540C">
        <w:rPr>
          <w:rFonts w:ascii="Times New Roman" w:hAnsi="Times New Roman" w:cs="Times New Roman"/>
        </w:rPr>
        <w:t>4.4. Арендодатель имеет право не более одного раза в год на изменение размера арендной платы в одностороннем порядке. Об изменении размера арендной платы Арендодатель уведомляет  Арендатора не менее чем за 30 дней до начала расчетного месяца. Об изменении  размера арендной платы стороны составляют дополнительное соглашение.</w:t>
      </w:r>
    </w:p>
    <w:p w:rsidR="00104A16" w:rsidRPr="00FF1F3F" w:rsidRDefault="00104A16" w:rsidP="00FF1F3F">
      <w:pPr>
        <w:shd w:val="clear" w:color="auto" w:fill="FFFFFF"/>
        <w:tabs>
          <w:tab w:val="left" w:pos="389"/>
        </w:tabs>
        <w:spacing w:before="5"/>
        <w:ind w:left="45" w:firstLine="522"/>
        <w:jc w:val="both"/>
        <w:rPr>
          <w:rFonts w:ascii="Times New Roman" w:hAnsi="Times New Roman" w:cs="Times New Roman"/>
        </w:rPr>
      </w:pPr>
      <w:r w:rsidRPr="00D6540C">
        <w:rPr>
          <w:rFonts w:ascii="Times New Roman" w:hAnsi="Times New Roman" w:cs="Times New Roman"/>
        </w:rPr>
        <w:t xml:space="preserve">4.5. </w:t>
      </w:r>
      <w:r w:rsidRPr="00D6540C">
        <w:rPr>
          <w:rFonts w:ascii="Times New Roman" w:hAnsi="Times New Roman" w:cs="Times New Roman"/>
          <w:color w:val="000000"/>
        </w:rPr>
        <w:t>По соглашению сторон очередной платеж по договору может быть отсрочен без взимания неустойки</w:t>
      </w:r>
      <w:r w:rsidR="00FF1F3F">
        <w:rPr>
          <w:rFonts w:ascii="Times New Roman" w:hAnsi="Times New Roman" w:cs="Times New Roman"/>
          <w:color w:val="000000"/>
        </w:rPr>
        <w:t>.</w:t>
      </w:r>
    </w:p>
    <w:p w:rsidR="00104A16" w:rsidRPr="00B86BC2" w:rsidRDefault="00104A16" w:rsidP="00104A16">
      <w:pPr>
        <w:pStyle w:val="31"/>
        <w:jc w:val="center"/>
        <w:rPr>
          <w:sz w:val="22"/>
          <w:szCs w:val="22"/>
        </w:rPr>
      </w:pPr>
      <w:r w:rsidRPr="00B86BC2">
        <w:rPr>
          <w:sz w:val="22"/>
          <w:szCs w:val="22"/>
        </w:rPr>
        <w:t>5. Порядок возврата имущества</w:t>
      </w:r>
    </w:p>
    <w:p w:rsidR="00104A16" w:rsidRPr="00B86BC2" w:rsidRDefault="00104A16" w:rsidP="00104A16">
      <w:pPr>
        <w:pStyle w:val="31"/>
        <w:jc w:val="center"/>
        <w:rPr>
          <w:sz w:val="22"/>
          <w:szCs w:val="22"/>
        </w:rPr>
      </w:pPr>
    </w:p>
    <w:p w:rsidR="00104A16" w:rsidRPr="00B86BC2" w:rsidRDefault="00104A16" w:rsidP="00104A16">
      <w:pPr>
        <w:pStyle w:val="aa"/>
        <w:rPr>
          <w:sz w:val="22"/>
          <w:szCs w:val="22"/>
        </w:rPr>
      </w:pPr>
      <w:r w:rsidRPr="00B86BC2">
        <w:rPr>
          <w:sz w:val="22"/>
          <w:szCs w:val="22"/>
        </w:rPr>
        <w:t xml:space="preserve">5.1. При прекращении Договора возврат Имущества осуществляется Арендатором на основании Акта приемки-передачи, подписываемого сторонами настоящего договора. </w:t>
      </w:r>
    </w:p>
    <w:p w:rsidR="00104A16" w:rsidRPr="00B86BC2" w:rsidRDefault="00104A16" w:rsidP="00104A16">
      <w:pPr>
        <w:pStyle w:val="aa"/>
        <w:rPr>
          <w:sz w:val="22"/>
          <w:szCs w:val="22"/>
        </w:rPr>
      </w:pPr>
      <w:r w:rsidRPr="00B86BC2">
        <w:rPr>
          <w:sz w:val="22"/>
          <w:szCs w:val="22"/>
        </w:rPr>
        <w:t xml:space="preserve">Имущество передается Арендатором Арендодателю не позднее десяти рабочих дней с момента прекращения Договора. </w:t>
      </w:r>
    </w:p>
    <w:p w:rsidR="00104A16" w:rsidRPr="00B86BC2" w:rsidRDefault="00104A16" w:rsidP="00104A16">
      <w:pPr>
        <w:pStyle w:val="aa"/>
        <w:rPr>
          <w:sz w:val="22"/>
          <w:szCs w:val="22"/>
        </w:rPr>
      </w:pPr>
      <w:r w:rsidRPr="00B86BC2">
        <w:rPr>
          <w:sz w:val="22"/>
          <w:szCs w:val="22"/>
        </w:rPr>
        <w:t xml:space="preserve">Вместе с Имуществом Арендодателю должны быть переданы все его принадлежности и относящиеся к нему документы, которые ранее были получены Арендатором. </w:t>
      </w:r>
    </w:p>
    <w:p w:rsidR="00104A16" w:rsidRPr="00104A16" w:rsidRDefault="00104A16" w:rsidP="00FF1F3F">
      <w:pPr>
        <w:pStyle w:val="aa"/>
        <w:ind w:firstLine="0"/>
        <w:rPr>
          <w:sz w:val="22"/>
          <w:szCs w:val="22"/>
        </w:rPr>
      </w:pPr>
    </w:p>
    <w:p w:rsidR="00104A16" w:rsidRPr="00FF1F3F" w:rsidRDefault="00104A16" w:rsidP="00FF1F3F">
      <w:pPr>
        <w:ind w:firstLine="567"/>
        <w:jc w:val="center"/>
        <w:rPr>
          <w:rFonts w:ascii="Times New Roman" w:hAnsi="Times New Roman" w:cs="Times New Roman"/>
          <w:b/>
        </w:rPr>
      </w:pPr>
      <w:r w:rsidRPr="00FF1F3F">
        <w:rPr>
          <w:rFonts w:ascii="Times New Roman" w:hAnsi="Times New Roman" w:cs="Times New Roman"/>
          <w:b/>
        </w:rPr>
        <w:t>6. Ответственность по договору</w:t>
      </w:r>
    </w:p>
    <w:p w:rsidR="00104A16" w:rsidRPr="00FF1F3F" w:rsidRDefault="00104A16" w:rsidP="00104A16">
      <w:pPr>
        <w:ind w:firstLine="567"/>
        <w:jc w:val="both"/>
        <w:rPr>
          <w:rFonts w:ascii="Times New Roman" w:hAnsi="Times New Roman" w:cs="Times New Roman"/>
        </w:rPr>
      </w:pPr>
      <w:r w:rsidRPr="00FF1F3F">
        <w:rPr>
          <w:rFonts w:ascii="Times New Roman" w:hAnsi="Times New Roman" w:cs="Times New Roman"/>
        </w:rPr>
        <w:t xml:space="preserve">6.1. Стороны несут ответственность за неисполнение либо ненадлежащее исполнение своих обязательств, установленных настоящим Договором в соответствии с нормами действующего законодательства РФ. </w:t>
      </w:r>
    </w:p>
    <w:p w:rsidR="00104A16" w:rsidRPr="00FF1F3F" w:rsidRDefault="00104A16" w:rsidP="00104A16">
      <w:pPr>
        <w:ind w:firstLine="567"/>
        <w:jc w:val="both"/>
        <w:rPr>
          <w:rFonts w:ascii="Times New Roman" w:hAnsi="Times New Roman" w:cs="Times New Roman"/>
        </w:rPr>
      </w:pPr>
      <w:r w:rsidRPr="00FF1F3F">
        <w:rPr>
          <w:rFonts w:ascii="Times New Roman" w:hAnsi="Times New Roman" w:cs="Times New Roman"/>
        </w:rPr>
        <w:t xml:space="preserve">В случае если за неисполнение либо ненадлежащее исполнение обязательств по настоящему Договору Договором предусмотрена неустойка, то убытки подлежат  возмещению </w:t>
      </w:r>
      <w:r w:rsidRPr="00FF1F3F">
        <w:rPr>
          <w:rFonts w:ascii="Times New Roman" w:hAnsi="Times New Roman" w:cs="Times New Roman"/>
          <w:u w:val="single"/>
        </w:rPr>
        <w:t>сверх</w:t>
      </w:r>
      <w:r w:rsidRPr="00FF1F3F">
        <w:rPr>
          <w:rFonts w:ascii="Times New Roman" w:hAnsi="Times New Roman" w:cs="Times New Roman"/>
        </w:rPr>
        <w:t xml:space="preserve"> неустойки.</w:t>
      </w:r>
    </w:p>
    <w:p w:rsidR="00104A16" w:rsidRPr="00B86BC2" w:rsidRDefault="00104A16" w:rsidP="00FF1F3F">
      <w:pPr>
        <w:ind w:firstLine="567"/>
        <w:jc w:val="both"/>
      </w:pPr>
      <w:r w:rsidRPr="00FF1F3F">
        <w:rPr>
          <w:rFonts w:ascii="Times New Roman" w:hAnsi="Times New Roman" w:cs="Times New Roman"/>
        </w:rPr>
        <w:t>Возмещение убытков в случае неисполнения обязательств по настоящему Договору и уплата неустойки за их неисполнение не освобождают должника от исполнения обязательств в натуре</w:t>
      </w:r>
      <w:r w:rsidRPr="00B86BC2">
        <w:t xml:space="preserve">. </w:t>
      </w:r>
    </w:p>
    <w:p w:rsidR="00104A16" w:rsidRPr="00B86BC2" w:rsidRDefault="00104A16" w:rsidP="00104A16">
      <w:pPr>
        <w:pStyle w:val="aa"/>
        <w:rPr>
          <w:sz w:val="22"/>
          <w:szCs w:val="22"/>
        </w:rPr>
      </w:pPr>
      <w:r w:rsidRPr="00B86BC2">
        <w:rPr>
          <w:sz w:val="22"/>
          <w:szCs w:val="22"/>
        </w:rPr>
        <w:t xml:space="preserve">6.2. </w:t>
      </w:r>
      <w:r w:rsidRPr="00B86BC2">
        <w:rPr>
          <w:sz w:val="22"/>
          <w:szCs w:val="22"/>
          <w:u w:val="single"/>
        </w:rPr>
        <w:t>Ответственность Арендатора</w:t>
      </w:r>
      <w:r w:rsidRPr="00B86BC2">
        <w:rPr>
          <w:sz w:val="22"/>
          <w:szCs w:val="22"/>
        </w:rPr>
        <w:t>:</w:t>
      </w:r>
    </w:p>
    <w:p w:rsidR="00104A16" w:rsidRPr="00B86BC2" w:rsidRDefault="00104A16" w:rsidP="00104A16">
      <w:pPr>
        <w:pStyle w:val="aa"/>
        <w:rPr>
          <w:sz w:val="22"/>
          <w:szCs w:val="22"/>
        </w:rPr>
      </w:pPr>
      <w:r w:rsidRPr="00B86BC2">
        <w:rPr>
          <w:sz w:val="22"/>
          <w:szCs w:val="22"/>
        </w:rPr>
        <w:t xml:space="preserve">6.2.1. </w:t>
      </w:r>
      <w:proofErr w:type="gramStart"/>
      <w:r w:rsidRPr="00B86BC2">
        <w:rPr>
          <w:sz w:val="22"/>
          <w:szCs w:val="22"/>
        </w:rPr>
        <w:t>В случае осуществления Арендатором реконструкции и переоборудования Имущества без письменного разрешения Арендодателя (п. 3.1.7.</w:t>
      </w:r>
      <w:proofErr w:type="gramEnd"/>
      <w:r w:rsidRPr="00B86BC2">
        <w:rPr>
          <w:sz w:val="22"/>
          <w:szCs w:val="22"/>
        </w:rPr>
        <w:t xml:space="preserve"> </w:t>
      </w:r>
      <w:proofErr w:type="gramStart"/>
      <w:r w:rsidRPr="00B86BC2">
        <w:rPr>
          <w:sz w:val="22"/>
          <w:szCs w:val="22"/>
        </w:rPr>
        <w:t>Договора), Арендатор обязан за свой счет и своими силами (силами привлеченных им лиц) привести Имущество в первоначальное состояние.</w:t>
      </w:r>
      <w:proofErr w:type="gramEnd"/>
      <w:r w:rsidRPr="00B86BC2">
        <w:rPr>
          <w:sz w:val="22"/>
          <w:szCs w:val="22"/>
        </w:rPr>
        <w:t xml:space="preserve"> Арендодатель вправе оставить без изменения произведенные Арендатором капитальные перепланировки, реконструкцию, переоборудование Имущества, однако в этом случае затраты на осуществление указанных действий, произведенные Арендатором без согласия Арендодателя, возмещению не подлежат. </w:t>
      </w:r>
    </w:p>
    <w:p w:rsidR="00104A16" w:rsidRPr="00B86BC2" w:rsidRDefault="00104A16" w:rsidP="00104A16">
      <w:pPr>
        <w:pStyle w:val="aa"/>
        <w:rPr>
          <w:sz w:val="22"/>
          <w:szCs w:val="22"/>
        </w:rPr>
      </w:pPr>
      <w:r w:rsidRPr="00B86BC2">
        <w:rPr>
          <w:sz w:val="22"/>
          <w:szCs w:val="22"/>
        </w:rPr>
        <w:t xml:space="preserve">6.2.2. В случае повреждения или гибели арендуемого Имущества по вине Арендатора Арендатор возмещает Арендодателю нанесенный ущерб в полном объеме либо за свой счет проводит ремонтно-восстановительные работы. </w:t>
      </w:r>
    </w:p>
    <w:p w:rsidR="00104A16" w:rsidRPr="00B86BC2" w:rsidRDefault="00104A16" w:rsidP="00104A16">
      <w:pPr>
        <w:pStyle w:val="aa"/>
        <w:rPr>
          <w:sz w:val="22"/>
          <w:szCs w:val="22"/>
        </w:rPr>
      </w:pPr>
      <w:r w:rsidRPr="00B86BC2">
        <w:rPr>
          <w:sz w:val="22"/>
          <w:szCs w:val="22"/>
        </w:rPr>
        <w:t xml:space="preserve">6.3. </w:t>
      </w:r>
      <w:r w:rsidRPr="00B86BC2">
        <w:rPr>
          <w:sz w:val="22"/>
          <w:szCs w:val="22"/>
          <w:u w:val="single"/>
        </w:rPr>
        <w:t>Ответственность Арендодателя:</w:t>
      </w:r>
    </w:p>
    <w:p w:rsidR="00104A16" w:rsidRPr="00B86BC2" w:rsidRDefault="00104A16" w:rsidP="00104A16">
      <w:pPr>
        <w:pStyle w:val="aa"/>
        <w:rPr>
          <w:sz w:val="22"/>
          <w:szCs w:val="22"/>
        </w:rPr>
      </w:pPr>
      <w:r w:rsidRPr="00B86BC2">
        <w:rPr>
          <w:sz w:val="22"/>
          <w:szCs w:val="22"/>
        </w:rPr>
        <w:t xml:space="preserve">6.3.1. Арендодатель обязан возместить Арендатору убытки, понесенные последним вследствие неисполнения Арендодателем обязательств, предусмотренных настоящим договором либо совершения Арендодателем действий, препятствующих разрешенному использованию Имущества как полностью, так и частично, за исключением случаев, предусмотренных Договором. </w:t>
      </w:r>
    </w:p>
    <w:p w:rsidR="00104A16" w:rsidRPr="00B86BC2" w:rsidRDefault="00104A16" w:rsidP="00104A16">
      <w:pPr>
        <w:pStyle w:val="aa"/>
        <w:rPr>
          <w:sz w:val="22"/>
          <w:szCs w:val="22"/>
        </w:rPr>
      </w:pPr>
      <w:r w:rsidRPr="00B86BC2">
        <w:rPr>
          <w:sz w:val="22"/>
          <w:szCs w:val="22"/>
        </w:rPr>
        <w:t xml:space="preserve">6.4. </w:t>
      </w:r>
      <w:r w:rsidRPr="00B86BC2">
        <w:rPr>
          <w:sz w:val="22"/>
          <w:szCs w:val="22"/>
          <w:u w:val="single"/>
        </w:rPr>
        <w:t>Освобождение от ответственности:</w:t>
      </w:r>
      <w:r w:rsidRPr="00B86BC2">
        <w:rPr>
          <w:sz w:val="22"/>
          <w:szCs w:val="22"/>
        </w:rPr>
        <w:t xml:space="preserve"> </w:t>
      </w:r>
    </w:p>
    <w:p w:rsidR="00104A16" w:rsidRPr="00B86BC2" w:rsidRDefault="00104A16" w:rsidP="00104A16">
      <w:pPr>
        <w:pStyle w:val="33"/>
        <w:ind w:firstLine="540"/>
        <w:rPr>
          <w:b w:val="0"/>
          <w:bCs w:val="0"/>
          <w:sz w:val="22"/>
          <w:szCs w:val="22"/>
        </w:rPr>
      </w:pPr>
      <w:r w:rsidRPr="00B86BC2">
        <w:rPr>
          <w:b w:val="0"/>
          <w:bCs w:val="0"/>
          <w:sz w:val="22"/>
          <w:szCs w:val="22"/>
        </w:rPr>
        <w:t>6.4.1.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и непосредственно повлиявших на исполнение обязательств по договору.</w:t>
      </w:r>
    </w:p>
    <w:p w:rsidR="00104A16" w:rsidRPr="00B86BC2" w:rsidRDefault="00104A16" w:rsidP="00104A16">
      <w:pPr>
        <w:pStyle w:val="33"/>
        <w:ind w:firstLine="540"/>
        <w:rPr>
          <w:b w:val="0"/>
          <w:bCs w:val="0"/>
          <w:sz w:val="22"/>
          <w:szCs w:val="22"/>
        </w:rPr>
      </w:pPr>
      <w:r w:rsidRPr="00B86BC2">
        <w:rPr>
          <w:b w:val="0"/>
          <w:bCs w:val="0"/>
          <w:sz w:val="22"/>
          <w:szCs w:val="22"/>
        </w:rPr>
        <w:lastRenderedPageBreak/>
        <w:t>6.4.2. К событиям чрезвычайного характера в контексте настоящего договора относятся: наводнение, пожар, землетрясение, взрыв, шторм, оседание почвы, эпидемии или иные проявления сил природы, а также война или военные действия, забастовка в отрасли или регионе, принятие органом государственной власти или управления правового акта, повлекшего невозможность исполнения настоящего договора.</w:t>
      </w:r>
    </w:p>
    <w:p w:rsidR="00104A16" w:rsidRPr="00B86BC2" w:rsidRDefault="00104A16" w:rsidP="00104A16">
      <w:pPr>
        <w:pStyle w:val="33"/>
        <w:ind w:firstLine="540"/>
        <w:rPr>
          <w:b w:val="0"/>
          <w:bCs w:val="0"/>
          <w:sz w:val="22"/>
          <w:szCs w:val="22"/>
        </w:rPr>
      </w:pPr>
      <w:r w:rsidRPr="00B86BC2">
        <w:rPr>
          <w:b w:val="0"/>
          <w:bCs w:val="0"/>
          <w:sz w:val="22"/>
          <w:szCs w:val="22"/>
        </w:rPr>
        <w:t>6.4.3. При наступлении указанных в п. 6.4.2. настоящего договора обстоятельств, сторона, для которой создалась невозможность исполнения своих обязательств, должна в пятнадцатидневный срок известить об этом другую сторону. Настоящим доказательством наличия обстоятельств  форс-мажора и их продолжительности будут служить документы, выдаваемые Южно</w:t>
      </w:r>
      <w:r w:rsidRPr="003E373F">
        <w:rPr>
          <w:b w:val="0"/>
          <w:bCs w:val="0"/>
          <w:sz w:val="22"/>
          <w:szCs w:val="22"/>
        </w:rPr>
        <w:t>-</w:t>
      </w:r>
      <w:r w:rsidRPr="00B86BC2">
        <w:rPr>
          <w:b w:val="0"/>
          <w:bCs w:val="0"/>
          <w:sz w:val="22"/>
          <w:szCs w:val="22"/>
        </w:rPr>
        <w:t>уральской Торгово-промышленной Палатой или другими уполномоченными на то государственными органами.</w:t>
      </w:r>
    </w:p>
    <w:p w:rsidR="00104A16" w:rsidRPr="002C61BD" w:rsidRDefault="00104A16" w:rsidP="00104A16">
      <w:pPr>
        <w:ind w:firstLine="540"/>
        <w:jc w:val="both"/>
        <w:rPr>
          <w:rFonts w:ascii="Times New Roman" w:hAnsi="Times New Roman" w:cs="Times New Roman"/>
        </w:rPr>
      </w:pPr>
      <w:r w:rsidRPr="002C61BD">
        <w:rPr>
          <w:rFonts w:ascii="Times New Roman" w:hAnsi="Times New Roman" w:cs="Times New Roman"/>
        </w:rPr>
        <w:t>6.4.4. При отсутствии своевременного извещения, предусмотренного в п. 6.4.3. настоящего договора, виновная сторона обязана возместить другой стороне убытки, причиненные не извещением или несвоевременным извещением.</w:t>
      </w:r>
    </w:p>
    <w:p w:rsidR="00104A16" w:rsidRPr="002C61BD" w:rsidRDefault="00104A16" w:rsidP="002C61BD">
      <w:pPr>
        <w:ind w:firstLine="567"/>
        <w:jc w:val="both"/>
        <w:rPr>
          <w:rFonts w:ascii="Times New Roman" w:hAnsi="Times New Roman" w:cs="Times New Roman"/>
        </w:rPr>
      </w:pPr>
      <w:r w:rsidRPr="002C61BD">
        <w:rPr>
          <w:rFonts w:ascii="Times New Roman" w:hAnsi="Times New Roman" w:cs="Times New Roman"/>
        </w:rPr>
        <w:t>6.4.5. В случае</w:t>
      </w:r>
      <w:proofErr w:type="gramStart"/>
      <w:r w:rsidRPr="002C61BD">
        <w:rPr>
          <w:rFonts w:ascii="Times New Roman" w:hAnsi="Times New Roman" w:cs="Times New Roman"/>
        </w:rPr>
        <w:t>,</w:t>
      </w:r>
      <w:proofErr w:type="gramEnd"/>
      <w:r w:rsidRPr="002C61BD">
        <w:rPr>
          <w:rFonts w:ascii="Times New Roman" w:hAnsi="Times New Roman" w:cs="Times New Roman"/>
        </w:rPr>
        <w:t xml:space="preserve"> если срок существования обстоятельств, указанных в п. 6.4.2. Договора, превысит 3 (три) месяца, по соглашению Сторон </w:t>
      </w:r>
      <w:proofErr w:type="gramStart"/>
      <w:r w:rsidRPr="002C61BD">
        <w:rPr>
          <w:rFonts w:ascii="Times New Roman" w:hAnsi="Times New Roman" w:cs="Times New Roman"/>
        </w:rPr>
        <w:t>Договор</w:t>
      </w:r>
      <w:proofErr w:type="gramEnd"/>
      <w:r w:rsidRPr="002C61BD">
        <w:rPr>
          <w:rFonts w:ascii="Times New Roman" w:hAnsi="Times New Roman" w:cs="Times New Roman"/>
        </w:rPr>
        <w:t xml:space="preserve"> может быть расторгнут досрочно без возмещения убытков, связанных с его расторжением.</w:t>
      </w:r>
    </w:p>
    <w:p w:rsidR="00104A16" w:rsidRPr="002C61BD" w:rsidRDefault="00104A16" w:rsidP="00104A16">
      <w:pPr>
        <w:pStyle w:val="aa"/>
        <w:jc w:val="center"/>
        <w:rPr>
          <w:b/>
          <w:sz w:val="22"/>
          <w:szCs w:val="22"/>
        </w:rPr>
      </w:pPr>
      <w:r w:rsidRPr="002C61BD">
        <w:rPr>
          <w:b/>
          <w:sz w:val="22"/>
          <w:szCs w:val="22"/>
        </w:rPr>
        <w:t>7. Изменение и досрочное расторжение договора</w:t>
      </w:r>
    </w:p>
    <w:p w:rsidR="00104A16" w:rsidRPr="002C61BD" w:rsidRDefault="00104A16" w:rsidP="00104A16">
      <w:pPr>
        <w:pStyle w:val="aa"/>
        <w:jc w:val="center"/>
        <w:rPr>
          <w:b/>
          <w:sz w:val="22"/>
          <w:szCs w:val="22"/>
        </w:rPr>
      </w:pP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7.1. Условия Договора могут быть изменены по соглашению Сторон. Изменение условий Договора в одностороннем порядке не допускается, за исключением случаев, предусмотренных действующим законодательством Российской Федерации.</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7.2. Договор может </w:t>
      </w:r>
      <w:proofErr w:type="gramStart"/>
      <w:r w:rsidRPr="002C61BD">
        <w:rPr>
          <w:rFonts w:ascii="Times New Roman" w:hAnsi="Times New Roman" w:cs="Times New Roman"/>
        </w:rPr>
        <w:t>быть</w:t>
      </w:r>
      <w:proofErr w:type="gramEnd"/>
      <w:r w:rsidRPr="002C61BD">
        <w:rPr>
          <w:rFonts w:ascii="Times New Roman" w:hAnsi="Times New Roman" w:cs="Times New Roman"/>
        </w:rPr>
        <w:t xml:space="preserve"> досрочно расторгнут Сторонами по их письменному соглашению. </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7.3. По требованию одной из Сторон Договор может </w:t>
      </w:r>
      <w:proofErr w:type="gramStart"/>
      <w:r w:rsidRPr="002C61BD">
        <w:rPr>
          <w:rFonts w:ascii="Times New Roman" w:hAnsi="Times New Roman" w:cs="Times New Roman"/>
        </w:rPr>
        <w:t>быть</w:t>
      </w:r>
      <w:proofErr w:type="gramEnd"/>
      <w:r w:rsidRPr="002C61BD">
        <w:rPr>
          <w:rFonts w:ascii="Times New Roman" w:hAnsi="Times New Roman" w:cs="Times New Roman"/>
        </w:rPr>
        <w:t xml:space="preserve"> досрочно расторгнут в одностороннем порядке в следующих случаях: </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7.3.1. По требованию Арендодателя - в случаях, когда Арендатор:</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        1) пользуется Имуществом с существенным нарушением условий Договора или назначения Имущества;</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        2) существенно ухудшает Имущество;</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        3) не производит в разумный срок текущего ремонта Имущества.                </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        4) при использовании Арендатором Имущества (его части) не в соответствии с его целевым назначением – в случае, если Арендатор не прекратил нецелевое использование имущества в разумный срок после письменного предупреждения об этом со стороны Арендодателя. </w:t>
      </w:r>
    </w:p>
    <w:p w:rsidR="00104A16" w:rsidRPr="002C61BD" w:rsidRDefault="00104A16" w:rsidP="002C61BD">
      <w:pPr>
        <w:ind w:firstLine="567"/>
        <w:jc w:val="both"/>
        <w:rPr>
          <w:rFonts w:ascii="Times New Roman" w:hAnsi="Times New Roman" w:cs="Times New Roman"/>
        </w:rPr>
      </w:pPr>
      <w:r w:rsidRPr="002C61BD">
        <w:rPr>
          <w:rFonts w:ascii="Times New Roman" w:hAnsi="Times New Roman" w:cs="Times New Roman"/>
        </w:rPr>
        <w:t xml:space="preserve">       6) в случае неоднократного (более двух раз подряд) невнесения Арендатором арендной платы в срок, предусмотренный п. 4.2. Договора. </w:t>
      </w:r>
    </w:p>
    <w:p w:rsidR="00104A16" w:rsidRPr="002C61BD" w:rsidRDefault="00104A16" w:rsidP="00104A16">
      <w:pPr>
        <w:shd w:val="clear" w:color="auto" w:fill="FFFFFF"/>
        <w:autoSpaceDE w:val="0"/>
        <w:autoSpaceDN w:val="0"/>
        <w:adjustRightInd w:val="0"/>
        <w:ind w:firstLine="540"/>
        <w:jc w:val="both"/>
        <w:rPr>
          <w:rFonts w:ascii="Times New Roman" w:hAnsi="Times New Roman" w:cs="Times New Roman"/>
          <w:color w:val="000000"/>
        </w:rPr>
      </w:pPr>
      <w:r w:rsidRPr="002C61BD">
        <w:rPr>
          <w:rFonts w:ascii="Times New Roman" w:hAnsi="Times New Roman" w:cs="Times New Roman"/>
          <w:color w:val="000000"/>
        </w:rPr>
        <w:t>Арендодатель вправе требовать досрочного расторжения Договора по указанным выше основаниям только после направления Арендатору письменного предупреждения о необходимости надлежащего исполнения им обязательства в разумный срок.</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При не устранении Арендатором нарушений, в указанных случаях,  договор считается расторгнутым по истечении срока указанного в письменном уведомлении.</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7.3.2. По требованию Арендатора - в случаях, когда:</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lastRenderedPageBreak/>
        <w:t xml:space="preserve">       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104A16" w:rsidRPr="002C61BD" w:rsidRDefault="00104A16" w:rsidP="00104A16">
      <w:pPr>
        <w:ind w:firstLine="567"/>
        <w:jc w:val="both"/>
        <w:rPr>
          <w:rFonts w:ascii="Times New Roman" w:hAnsi="Times New Roman" w:cs="Times New Roman"/>
        </w:rPr>
      </w:pPr>
      <w:r w:rsidRPr="002C61BD">
        <w:rPr>
          <w:rFonts w:ascii="Times New Roman" w:hAnsi="Times New Roman" w:cs="Times New Roman"/>
        </w:rPr>
        <w:t xml:space="preserve">       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104A16" w:rsidRPr="002C61BD" w:rsidRDefault="00104A16" w:rsidP="002C61BD">
      <w:pPr>
        <w:ind w:firstLine="567"/>
        <w:jc w:val="both"/>
        <w:rPr>
          <w:rFonts w:ascii="Times New Roman" w:hAnsi="Times New Roman" w:cs="Times New Roman"/>
        </w:rPr>
      </w:pPr>
      <w:r w:rsidRPr="002C61BD">
        <w:rPr>
          <w:rFonts w:ascii="Times New Roman" w:hAnsi="Times New Roman" w:cs="Times New Roman"/>
        </w:rPr>
        <w:t xml:space="preserve">       3) переданное Арендатору Имущество в силу обстоятельств, за которые Арендатор не отвечает, окажется в состоянии, не пригодном для использования.</w:t>
      </w:r>
    </w:p>
    <w:p w:rsidR="00104A16" w:rsidRPr="002C61BD" w:rsidRDefault="00104A16" w:rsidP="002C61BD">
      <w:pPr>
        <w:ind w:firstLine="567"/>
        <w:jc w:val="center"/>
        <w:rPr>
          <w:rFonts w:ascii="Times New Roman" w:hAnsi="Times New Roman" w:cs="Times New Roman"/>
          <w:b/>
        </w:rPr>
      </w:pPr>
      <w:r w:rsidRPr="002C61BD">
        <w:rPr>
          <w:rFonts w:ascii="Times New Roman" w:hAnsi="Times New Roman" w:cs="Times New Roman"/>
          <w:b/>
        </w:rPr>
        <w:t>8. Срок действия договора</w:t>
      </w:r>
    </w:p>
    <w:p w:rsidR="00104A16" w:rsidRPr="002C61BD" w:rsidRDefault="00104A16" w:rsidP="00104A16">
      <w:pPr>
        <w:tabs>
          <w:tab w:val="left" w:pos="540"/>
        </w:tabs>
        <w:ind w:firstLine="540"/>
        <w:jc w:val="both"/>
        <w:rPr>
          <w:rFonts w:ascii="Times New Roman" w:hAnsi="Times New Roman" w:cs="Times New Roman"/>
        </w:rPr>
      </w:pPr>
      <w:r w:rsidRPr="002C61BD">
        <w:rPr>
          <w:rFonts w:ascii="Times New Roman" w:hAnsi="Times New Roman" w:cs="Times New Roman"/>
        </w:rPr>
        <w:t xml:space="preserve">8.1. Настоящий  договор вступает в силу </w:t>
      </w:r>
      <w:r w:rsidRPr="002C61BD">
        <w:rPr>
          <w:rFonts w:ascii="Times New Roman" w:hAnsi="Times New Roman" w:cs="Times New Roman"/>
          <w:b/>
        </w:rPr>
        <w:t xml:space="preserve">с </w:t>
      </w:r>
      <w:r w:rsidR="002C61BD">
        <w:rPr>
          <w:rFonts w:ascii="Times New Roman" w:hAnsi="Times New Roman" w:cs="Times New Roman"/>
          <w:b/>
        </w:rPr>
        <w:t>_________________</w:t>
      </w:r>
      <w:r w:rsidRPr="002C61BD">
        <w:rPr>
          <w:rFonts w:ascii="Times New Roman" w:hAnsi="Times New Roman" w:cs="Times New Roman"/>
          <w:b/>
        </w:rPr>
        <w:t xml:space="preserve"> 201</w:t>
      </w:r>
      <w:r w:rsidR="002C61BD">
        <w:rPr>
          <w:rFonts w:ascii="Times New Roman" w:hAnsi="Times New Roman" w:cs="Times New Roman"/>
          <w:b/>
        </w:rPr>
        <w:t>5</w:t>
      </w:r>
      <w:r w:rsidRPr="002C61BD">
        <w:rPr>
          <w:rFonts w:ascii="Times New Roman" w:hAnsi="Times New Roman" w:cs="Times New Roman"/>
          <w:b/>
        </w:rPr>
        <w:t xml:space="preserve"> г</w:t>
      </w:r>
      <w:r w:rsidRPr="002C61BD">
        <w:rPr>
          <w:rFonts w:ascii="Times New Roman" w:hAnsi="Times New Roman" w:cs="Times New Roman"/>
        </w:rPr>
        <w:t xml:space="preserve">. и  прекращает свое действие </w:t>
      </w:r>
      <w:r w:rsidR="002C61BD">
        <w:rPr>
          <w:rFonts w:ascii="Times New Roman" w:hAnsi="Times New Roman" w:cs="Times New Roman"/>
        </w:rPr>
        <w:t>______________________</w:t>
      </w:r>
      <w:r w:rsidRPr="002C61BD">
        <w:rPr>
          <w:rFonts w:ascii="Times New Roman" w:hAnsi="Times New Roman" w:cs="Times New Roman"/>
          <w:b/>
        </w:rPr>
        <w:t xml:space="preserve"> г</w:t>
      </w:r>
      <w:r w:rsidR="002C61BD">
        <w:rPr>
          <w:rFonts w:ascii="Times New Roman" w:hAnsi="Times New Roman" w:cs="Times New Roman"/>
          <w:b/>
        </w:rPr>
        <w:t>.</w:t>
      </w:r>
      <w:r w:rsidRPr="002C61BD">
        <w:rPr>
          <w:rFonts w:ascii="Times New Roman" w:hAnsi="Times New Roman" w:cs="Times New Roman"/>
        </w:rPr>
        <w:t xml:space="preserve"> </w:t>
      </w:r>
    </w:p>
    <w:p w:rsidR="00104A16" w:rsidRPr="002C61BD" w:rsidRDefault="00104A16" w:rsidP="002C61BD">
      <w:pPr>
        <w:tabs>
          <w:tab w:val="left" w:pos="540"/>
        </w:tabs>
        <w:ind w:firstLine="540"/>
        <w:jc w:val="both"/>
        <w:rPr>
          <w:rFonts w:ascii="Times New Roman" w:hAnsi="Times New Roman" w:cs="Times New Roman"/>
        </w:rPr>
      </w:pPr>
      <w:r w:rsidRPr="002C61BD">
        <w:rPr>
          <w:rFonts w:ascii="Times New Roman" w:hAnsi="Times New Roman" w:cs="Times New Roman"/>
        </w:rPr>
        <w:t xml:space="preserve">8.2. По окончании срока действия настоящего договора  в случае отсутствия письменных возражений со стороны Арендодателя и Арендатора, настоящий договор в соответствии с п. 2 ст. 621 ГК РФ считается возобновленным на тех же условиях на неопределенный срок. Договор аренды, заключенный на неопределенный срок, может </w:t>
      </w:r>
      <w:proofErr w:type="gramStart"/>
      <w:r w:rsidRPr="002C61BD">
        <w:rPr>
          <w:rFonts w:ascii="Times New Roman" w:hAnsi="Times New Roman" w:cs="Times New Roman"/>
        </w:rPr>
        <w:t>быть</w:t>
      </w:r>
      <w:proofErr w:type="gramEnd"/>
      <w:r w:rsidRPr="002C61BD">
        <w:rPr>
          <w:rFonts w:ascii="Times New Roman" w:hAnsi="Times New Roman" w:cs="Times New Roman"/>
        </w:rPr>
        <w:t xml:space="preserve"> расторгнут сторонами в любое время с предупреждением  за 30 дней.</w:t>
      </w:r>
    </w:p>
    <w:p w:rsidR="00104A16" w:rsidRPr="00B86BC2" w:rsidRDefault="00104A16" w:rsidP="00104A16">
      <w:pPr>
        <w:pStyle w:val="31"/>
        <w:jc w:val="center"/>
        <w:rPr>
          <w:sz w:val="22"/>
          <w:szCs w:val="22"/>
        </w:rPr>
      </w:pPr>
      <w:r w:rsidRPr="00B86BC2">
        <w:rPr>
          <w:sz w:val="22"/>
          <w:szCs w:val="22"/>
        </w:rPr>
        <w:t>9. Порядок разрешения споров</w:t>
      </w:r>
    </w:p>
    <w:p w:rsidR="00104A16" w:rsidRPr="00B86BC2" w:rsidRDefault="00104A16" w:rsidP="00104A16">
      <w:pPr>
        <w:pStyle w:val="31"/>
        <w:jc w:val="center"/>
        <w:rPr>
          <w:sz w:val="22"/>
          <w:szCs w:val="22"/>
        </w:rPr>
      </w:pPr>
    </w:p>
    <w:p w:rsidR="00104A16" w:rsidRPr="00B86BC2" w:rsidRDefault="00104A16" w:rsidP="00104A16">
      <w:pPr>
        <w:pStyle w:val="aa"/>
        <w:rPr>
          <w:sz w:val="22"/>
          <w:szCs w:val="22"/>
        </w:rPr>
      </w:pPr>
      <w:r w:rsidRPr="00B86BC2">
        <w:rPr>
          <w:sz w:val="22"/>
          <w:szCs w:val="22"/>
        </w:rPr>
        <w:t>9.1. Все споры и разногласия, возникающие из настоящего договора или в связи с ним,  в том числе касающиеся его заключения, выполнения, нарушения прекращения или действительности, разрешаются сторонами путем переговоров. Срок рассмотрения претензии – 30 дней.</w:t>
      </w:r>
    </w:p>
    <w:p w:rsidR="00104A16" w:rsidRPr="00B86BC2" w:rsidRDefault="00104A16" w:rsidP="002C61BD">
      <w:pPr>
        <w:pStyle w:val="a6"/>
        <w:rPr>
          <w:sz w:val="22"/>
          <w:szCs w:val="22"/>
        </w:rPr>
      </w:pPr>
      <w:r w:rsidRPr="00B86BC2">
        <w:rPr>
          <w:sz w:val="22"/>
          <w:szCs w:val="22"/>
        </w:rPr>
        <w:t xml:space="preserve">           9.2. Все споры и разногласия, возникающие из настоящего договора или в связи с ним, в том числе касающиеся его заключения, выполнения, нарушения, прекращения или действительности, подлежат разрешению в Арбитражном суде Челябинской области. </w:t>
      </w:r>
    </w:p>
    <w:p w:rsidR="00104A16" w:rsidRPr="002C61BD" w:rsidRDefault="00104A16" w:rsidP="002C61BD">
      <w:pPr>
        <w:shd w:val="clear" w:color="auto" w:fill="FFFFFF"/>
        <w:tabs>
          <w:tab w:val="left" w:pos="802"/>
        </w:tabs>
        <w:spacing w:before="5"/>
        <w:ind w:firstLine="709"/>
        <w:jc w:val="center"/>
        <w:rPr>
          <w:rFonts w:ascii="Times New Roman" w:hAnsi="Times New Roman" w:cs="Times New Roman"/>
          <w:b/>
          <w:bCs/>
        </w:rPr>
      </w:pPr>
      <w:r w:rsidRPr="002C61BD">
        <w:rPr>
          <w:rFonts w:ascii="Times New Roman" w:hAnsi="Times New Roman" w:cs="Times New Roman"/>
          <w:b/>
          <w:bCs/>
        </w:rPr>
        <w:t>10. Конфиденциальность</w:t>
      </w:r>
    </w:p>
    <w:p w:rsidR="00104A16" w:rsidRPr="002C61BD" w:rsidRDefault="00104A16" w:rsidP="002C61BD">
      <w:pPr>
        <w:shd w:val="clear" w:color="auto" w:fill="FFFFFF"/>
        <w:tabs>
          <w:tab w:val="left" w:pos="802"/>
        </w:tabs>
        <w:spacing w:before="5"/>
        <w:ind w:firstLine="709"/>
        <w:jc w:val="both"/>
        <w:rPr>
          <w:rFonts w:ascii="Times New Roman" w:hAnsi="Times New Roman" w:cs="Times New Roman"/>
        </w:rPr>
      </w:pPr>
      <w:r w:rsidRPr="002C61BD">
        <w:rPr>
          <w:rFonts w:ascii="Times New Roman" w:hAnsi="Times New Roman" w:cs="Times New Roman"/>
        </w:rPr>
        <w:t>10.1. Стороны должны соблюдать конфиденциальность информации, полученной одной стороной от другой, каждая Сторона обязуется не раскрывать какой-либо третьей стороне конфиденциальность информации, а также сведений, составляющих коммерческую тайну или относящихся к хозяйственной или финансовой деятельности Сторон.  Стороны будут относить к конфиденциальной информации так же сведения о порядке   и   условиях  исполнения обязательств в рамках настоящего   договора.</w:t>
      </w:r>
    </w:p>
    <w:p w:rsidR="00104A16" w:rsidRPr="002C61BD" w:rsidRDefault="00104A16" w:rsidP="002C61BD">
      <w:pPr>
        <w:shd w:val="clear" w:color="auto" w:fill="FFFFFF"/>
        <w:tabs>
          <w:tab w:val="left" w:pos="802"/>
        </w:tabs>
        <w:spacing w:before="5"/>
        <w:ind w:firstLine="709"/>
        <w:jc w:val="center"/>
        <w:rPr>
          <w:rFonts w:ascii="Times New Roman" w:hAnsi="Times New Roman" w:cs="Times New Roman"/>
          <w:b/>
          <w:bCs/>
        </w:rPr>
      </w:pPr>
      <w:r w:rsidRPr="002C61BD">
        <w:rPr>
          <w:rFonts w:ascii="Times New Roman" w:hAnsi="Times New Roman" w:cs="Times New Roman"/>
          <w:b/>
          <w:bCs/>
        </w:rPr>
        <w:t>11. Прочие условия</w:t>
      </w:r>
    </w:p>
    <w:p w:rsidR="00104A16" w:rsidRPr="002C61BD" w:rsidRDefault="00104A16" w:rsidP="00104A16">
      <w:pPr>
        <w:shd w:val="clear" w:color="auto" w:fill="FFFFFF"/>
        <w:tabs>
          <w:tab w:val="left" w:pos="389"/>
        </w:tabs>
        <w:spacing w:before="5"/>
        <w:ind w:left="45" w:firstLine="709"/>
        <w:jc w:val="both"/>
        <w:rPr>
          <w:rFonts w:ascii="Times New Roman" w:hAnsi="Times New Roman" w:cs="Times New Roman"/>
        </w:rPr>
      </w:pPr>
      <w:r w:rsidRPr="002C61BD">
        <w:rPr>
          <w:rFonts w:ascii="Times New Roman" w:hAnsi="Times New Roman" w:cs="Times New Roman"/>
        </w:rPr>
        <w:t xml:space="preserve">11.1. </w:t>
      </w:r>
      <w:proofErr w:type="gramStart"/>
      <w:r w:rsidRPr="002C61BD">
        <w:rPr>
          <w:rFonts w:ascii="Times New Roman" w:hAnsi="Times New Roman" w:cs="Times New Roman"/>
        </w:rPr>
        <w:t>Все уведомления и иные сообщения, которые должны или могут направляться в  соответствии с настоящим договором считаются направленными надлежащим образом, если они  (1) доставлены заказным  почтовым  отправлением  с уведомлением  о   вручении,  (2) доставлены курьером с распиской в получении, (3) высланы факсимильным сообщением с подтверждением получения с последующей отправкой письма одним из указанных выше способов.</w:t>
      </w:r>
      <w:proofErr w:type="gramEnd"/>
    </w:p>
    <w:p w:rsidR="00104A16" w:rsidRPr="002C61BD" w:rsidRDefault="00104A16" w:rsidP="00104A16">
      <w:pPr>
        <w:pStyle w:val="33"/>
        <w:ind w:firstLine="709"/>
        <w:rPr>
          <w:b w:val="0"/>
          <w:bCs w:val="0"/>
          <w:sz w:val="22"/>
          <w:szCs w:val="22"/>
        </w:rPr>
      </w:pPr>
      <w:r w:rsidRPr="002C61BD">
        <w:rPr>
          <w:b w:val="0"/>
          <w:bCs w:val="0"/>
          <w:sz w:val="22"/>
          <w:szCs w:val="22"/>
        </w:rPr>
        <w:t>11.2. Все изменения и дополнения к настоящему Договору действительны, если они заключены в письменной форме и подписаны надлежаще уполномоченными представителями Сторон.</w:t>
      </w:r>
    </w:p>
    <w:p w:rsidR="00104A16" w:rsidRPr="002C61BD" w:rsidRDefault="00104A16" w:rsidP="00104A16">
      <w:pPr>
        <w:pStyle w:val="33"/>
        <w:ind w:firstLine="709"/>
        <w:rPr>
          <w:b w:val="0"/>
          <w:bCs w:val="0"/>
          <w:sz w:val="22"/>
          <w:szCs w:val="22"/>
        </w:rPr>
      </w:pPr>
      <w:r w:rsidRPr="002C61BD">
        <w:rPr>
          <w:b w:val="0"/>
          <w:bCs w:val="0"/>
          <w:sz w:val="22"/>
          <w:szCs w:val="22"/>
        </w:rPr>
        <w:t>11.3. Настоящий договор составлен в двух экземплярах, имеющих одинаковую юридическую силу, по одному для каждой из сторон.</w:t>
      </w:r>
    </w:p>
    <w:p w:rsidR="00104A16" w:rsidRPr="002C61BD" w:rsidRDefault="00104A16" w:rsidP="00104A16">
      <w:pPr>
        <w:pStyle w:val="33"/>
        <w:ind w:firstLine="709"/>
        <w:rPr>
          <w:sz w:val="22"/>
          <w:szCs w:val="22"/>
        </w:rPr>
      </w:pPr>
      <w:r w:rsidRPr="002C61BD">
        <w:rPr>
          <w:b w:val="0"/>
          <w:bCs w:val="0"/>
          <w:sz w:val="22"/>
          <w:szCs w:val="22"/>
        </w:rPr>
        <w:lastRenderedPageBreak/>
        <w:t>11.4.  Настоящий договор имеет обязательную силу для сторон, заключивших его, а равно и для их соответствующих и допустимых правопреемников.</w:t>
      </w:r>
    </w:p>
    <w:p w:rsidR="00104A16" w:rsidRPr="002C61BD" w:rsidRDefault="00104A16" w:rsidP="00104A16">
      <w:pPr>
        <w:shd w:val="clear" w:color="auto" w:fill="FFFFFF"/>
        <w:tabs>
          <w:tab w:val="left" w:pos="389"/>
        </w:tabs>
        <w:spacing w:before="5"/>
        <w:ind w:left="45"/>
        <w:jc w:val="both"/>
        <w:rPr>
          <w:rFonts w:ascii="Times New Roman" w:hAnsi="Times New Roman" w:cs="Times New Roman"/>
        </w:rPr>
      </w:pPr>
      <w:r w:rsidRPr="002C61BD">
        <w:rPr>
          <w:rFonts w:ascii="Times New Roman" w:hAnsi="Times New Roman" w:cs="Times New Roman"/>
        </w:rPr>
        <w:t xml:space="preserve">           11.5. Стороны обязаны сообщать друг другу об изменении своих юридических адресов, банковских реквизитов, номеров телефонов, телефаксов в течени</w:t>
      </w:r>
      <w:proofErr w:type="gramStart"/>
      <w:r w:rsidRPr="002C61BD">
        <w:rPr>
          <w:rFonts w:ascii="Times New Roman" w:hAnsi="Times New Roman" w:cs="Times New Roman"/>
        </w:rPr>
        <w:t>и</w:t>
      </w:r>
      <w:proofErr w:type="gramEnd"/>
      <w:r w:rsidRPr="002C61BD">
        <w:rPr>
          <w:rFonts w:ascii="Times New Roman" w:hAnsi="Times New Roman" w:cs="Times New Roman"/>
        </w:rPr>
        <w:t xml:space="preserve"> 3 (трёх) календарных дней.</w:t>
      </w:r>
    </w:p>
    <w:p w:rsidR="00104A16" w:rsidRPr="002C61BD" w:rsidRDefault="00104A16" w:rsidP="00104A16">
      <w:pPr>
        <w:shd w:val="clear" w:color="auto" w:fill="FFFFFF"/>
        <w:tabs>
          <w:tab w:val="left" w:pos="389"/>
        </w:tabs>
        <w:spacing w:before="5"/>
        <w:ind w:left="45" w:firstLine="709"/>
        <w:jc w:val="both"/>
        <w:rPr>
          <w:rFonts w:ascii="Times New Roman" w:hAnsi="Times New Roman" w:cs="Times New Roman"/>
          <w:b/>
          <w:bCs/>
        </w:rPr>
      </w:pPr>
      <w:r w:rsidRPr="002C61BD">
        <w:rPr>
          <w:rFonts w:ascii="Times New Roman" w:hAnsi="Times New Roman" w:cs="Times New Roman"/>
        </w:rPr>
        <w:t>11.6. Переход возникших из настоящего договора прав требований к Арендатору без письменного согласия последнего не допускается. Уступка прав требований к Арендатору оформляется трехсторонним договором.</w:t>
      </w:r>
      <w:r w:rsidRPr="002C61BD">
        <w:rPr>
          <w:rFonts w:ascii="Times New Roman" w:hAnsi="Times New Roman" w:cs="Times New Roman"/>
          <w:b/>
          <w:bCs/>
        </w:rPr>
        <w:t xml:space="preserve"> </w:t>
      </w:r>
    </w:p>
    <w:p w:rsidR="00104A16" w:rsidRPr="002C61BD" w:rsidRDefault="00104A16" w:rsidP="00104A16">
      <w:pPr>
        <w:shd w:val="clear" w:color="auto" w:fill="FFFFFF"/>
        <w:tabs>
          <w:tab w:val="left" w:pos="389"/>
        </w:tabs>
        <w:spacing w:before="5"/>
        <w:ind w:left="45" w:firstLine="709"/>
        <w:jc w:val="both"/>
        <w:rPr>
          <w:rFonts w:ascii="Times New Roman" w:hAnsi="Times New Roman" w:cs="Times New Roman"/>
          <w:b/>
          <w:bCs/>
        </w:rPr>
      </w:pPr>
      <w:r w:rsidRPr="002C61BD">
        <w:rPr>
          <w:rFonts w:ascii="Times New Roman" w:hAnsi="Times New Roman" w:cs="Times New Roman"/>
        </w:rPr>
        <w:t>11.7.Обязательства по Договору могут быть полностью или частично прекращены зачетом встречного однородного требования.</w:t>
      </w:r>
    </w:p>
    <w:p w:rsidR="00104A16" w:rsidRPr="002C61BD" w:rsidRDefault="00104A16" w:rsidP="00104A16">
      <w:pPr>
        <w:shd w:val="clear" w:color="auto" w:fill="FFFFFF"/>
        <w:tabs>
          <w:tab w:val="left" w:pos="389"/>
        </w:tabs>
        <w:spacing w:before="5"/>
        <w:ind w:left="45" w:firstLine="709"/>
        <w:jc w:val="both"/>
        <w:rPr>
          <w:rFonts w:ascii="Times New Roman" w:hAnsi="Times New Roman" w:cs="Times New Roman"/>
        </w:rPr>
      </w:pPr>
      <w:r w:rsidRPr="002C61BD">
        <w:rPr>
          <w:rFonts w:ascii="Times New Roman" w:hAnsi="Times New Roman" w:cs="Times New Roman"/>
        </w:rPr>
        <w:t>11.8. Все отношения сторон, связанные с исполнением настоящего договора, осуществляются по адресам и телефонам, указанным в разделе 13 договора.</w:t>
      </w:r>
    </w:p>
    <w:p w:rsidR="00104A16" w:rsidRPr="002C61BD" w:rsidRDefault="00104A16" w:rsidP="002C61BD">
      <w:pPr>
        <w:shd w:val="clear" w:color="auto" w:fill="FFFFFF"/>
        <w:tabs>
          <w:tab w:val="left" w:pos="389"/>
        </w:tabs>
        <w:spacing w:before="5"/>
        <w:ind w:left="45" w:firstLine="495"/>
        <w:jc w:val="both"/>
        <w:rPr>
          <w:rFonts w:ascii="Times New Roman" w:hAnsi="Times New Roman" w:cs="Times New Roman"/>
        </w:rPr>
      </w:pPr>
      <w:r w:rsidRPr="002C61BD">
        <w:rPr>
          <w:rFonts w:ascii="Times New Roman" w:hAnsi="Times New Roman" w:cs="Times New Roman"/>
        </w:rPr>
        <w:t xml:space="preserve">   11.9. К отношениям Сторон, не урегулированным настоящим Договором, применяются положения действующего законодательства Российской Федерации.</w:t>
      </w:r>
    </w:p>
    <w:p w:rsidR="00104A16" w:rsidRPr="002C61BD" w:rsidRDefault="00104A16" w:rsidP="002C61BD">
      <w:pPr>
        <w:ind w:firstLine="567"/>
        <w:jc w:val="center"/>
        <w:rPr>
          <w:rFonts w:ascii="Times New Roman" w:hAnsi="Times New Roman" w:cs="Times New Roman"/>
          <w:b/>
        </w:rPr>
      </w:pPr>
      <w:r w:rsidRPr="002C61BD">
        <w:rPr>
          <w:rFonts w:ascii="Times New Roman" w:hAnsi="Times New Roman" w:cs="Times New Roman"/>
          <w:b/>
        </w:rPr>
        <w:t>12. Приложения к Договору</w:t>
      </w:r>
    </w:p>
    <w:p w:rsidR="00104A16" w:rsidRPr="002C61BD" w:rsidRDefault="00104A16" w:rsidP="00104A16">
      <w:pPr>
        <w:pStyle w:val="aa"/>
        <w:rPr>
          <w:bCs/>
          <w:sz w:val="22"/>
          <w:szCs w:val="22"/>
        </w:rPr>
      </w:pPr>
      <w:r w:rsidRPr="002C61BD">
        <w:rPr>
          <w:bCs/>
          <w:sz w:val="22"/>
          <w:szCs w:val="22"/>
        </w:rPr>
        <w:t>11.1. Приложение № 1. Перечень имущества, сдаваемого в аренду, в ____</w:t>
      </w:r>
      <w:r w:rsidR="002C61BD">
        <w:rPr>
          <w:bCs/>
          <w:sz w:val="22"/>
          <w:szCs w:val="22"/>
        </w:rPr>
        <w:t xml:space="preserve"> экземпляре на ___</w:t>
      </w:r>
      <w:r w:rsidRPr="002C61BD">
        <w:rPr>
          <w:bCs/>
          <w:sz w:val="22"/>
          <w:szCs w:val="22"/>
        </w:rPr>
        <w:t xml:space="preserve"> листах.</w:t>
      </w:r>
    </w:p>
    <w:p w:rsidR="00104A16" w:rsidRPr="002C61BD" w:rsidRDefault="00104A16" w:rsidP="00104A16">
      <w:pPr>
        <w:ind w:firstLine="567"/>
        <w:jc w:val="both"/>
        <w:rPr>
          <w:rFonts w:ascii="Times New Roman" w:hAnsi="Times New Roman" w:cs="Times New Roman"/>
          <w:bCs/>
        </w:rPr>
      </w:pPr>
      <w:r w:rsidRPr="002C61BD">
        <w:rPr>
          <w:rFonts w:ascii="Times New Roman" w:hAnsi="Times New Roman" w:cs="Times New Roman"/>
          <w:bCs/>
        </w:rPr>
        <w:t xml:space="preserve">11.2. Приложение № 2. Расчет стоимости арендной платы в ____ экземпляре, на ____ листах. </w:t>
      </w:r>
    </w:p>
    <w:p w:rsidR="00104A16" w:rsidRPr="002C61BD" w:rsidRDefault="00104A16" w:rsidP="002C61BD">
      <w:pPr>
        <w:ind w:firstLine="567"/>
        <w:rPr>
          <w:rFonts w:ascii="Times New Roman" w:hAnsi="Times New Roman" w:cs="Times New Roman"/>
        </w:rPr>
      </w:pPr>
      <w:r w:rsidRPr="002C61BD">
        <w:rPr>
          <w:rFonts w:ascii="Times New Roman" w:hAnsi="Times New Roman" w:cs="Times New Roman"/>
        </w:rPr>
        <w:t xml:space="preserve">11.3. Приложение № 3. Акт приема – передачи имущества в </w:t>
      </w:r>
      <w:proofErr w:type="spellStart"/>
      <w:r w:rsidRPr="002C61BD">
        <w:rPr>
          <w:rFonts w:ascii="Times New Roman" w:hAnsi="Times New Roman" w:cs="Times New Roman"/>
        </w:rPr>
        <w:t>__</w:t>
      </w:r>
      <w:r w:rsidR="002C61BD">
        <w:rPr>
          <w:rFonts w:ascii="Times New Roman" w:hAnsi="Times New Roman" w:cs="Times New Roman"/>
        </w:rPr>
        <w:t>___экземплярах</w:t>
      </w:r>
      <w:proofErr w:type="spellEnd"/>
      <w:r w:rsidR="002C61BD">
        <w:rPr>
          <w:rFonts w:ascii="Times New Roman" w:hAnsi="Times New Roman" w:cs="Times New Roman"/>
        </w:rPr>
        <w:t>, на _____ листах.</w:t>
      </w:r>
    </w:p>
    <w:p w:rsidR="00104A16" w:rsidRPr="002C61BD" w:rsidRDefault="00104A16" w:rsidP="00104A16">
      <w:pPr>
        <w:ind w:firstLine="567"/>
        <w:jc w:val="center"/>
        <w:rPr>
          <w:rFonts w:ascii="Times New Roman" w:hAnsi="Times New Roman" w:cs="Times New Roman"/>
          <w:b/>
        </w:rPr>
      </w:pPr>
      <w:r w:rsidRPr="002C61BD">
        <w:rPr>
          <w:rFonts w:ascii="Times New Roman" w:hAnsi="Times New Roman" w:cs="Times New Roman"/>
          <w:b/>
        </w:rPr>
        <w:t xml:space="preserve">13. Юридические адреса и банковские реквизиты сторон </w:t>
      </w:r>
    </w:p>
    <w:p w:rsidR="00104A16" w:rsidRPr="00B86BC2" w:rsidRDefault="00104A16" w:rsidP="00104A16">
      <w:pPr>
        <w:ind w:firstLine="567"/>
        <w:jc w:val="both"/>
        <w:rPr>
          <w:b/>
        </w:rPr>
      </w:pPr>
    </w:p>
    <w:p w:rsidR="002C61BD" w:rsidRDefault="00104A16" w:rsidP="00104A16">
      <w:pPr>
        <w:pStyle w:val="31"/>
        <w:rPr>
          <w:sz w:val="22"/>
          <w:szCs w:val="22"/>
        </w:rPr>
      </w:pPr>
      <w:r w:rsidRPr="00B86BC2">
        <w:rPr>
          <w:sz w:val="22"/>
          <w:szCs w:val="22"/>
        </w:rPr>
        <w:t xml:space="preserve">АРЕНДОДАТЕЛЬ:                                                 </w:t>
      </w:r>
    </w:p>
    <w:p w:rsidR="002C61BD" w:rsidRPr="002C61BD" w:rsidRDefault="002C61BD" w:rsidP="002C61BD">
      <w:pPr>
        <w:rPr>
          <w:rFonts w:ascii="Times New Roman" w:hAnsi="Times New Roman" w:cs="Times New Roman"/>
          <w:b/>
          <w:bCs/>
        </w:rPr>
      </w:pPr>
      <w:r w:rsidRPr="002C61BD">
        <w:rPr>
          <w:rFonts w:ascii="Times New Roman" w:hAnsi="Times New Roman" w:cs="Times New Roman"/>
          <w:b/>
          <w:bCs/>
        </w:rPr>
        <w:t xml:space="preserve">МО «Межевое городское поселение» </w:t>
      </w:r>
      <w:proofErr w:type="spellStart"/>
      <w:r w:rsidRPr="002C61BD">
        <w:rPr>
          <w:rFonts w:ascii="Times New Roman" w:hAnsi="Times New Roman" w:cs="Times New Roman"/>
          <w:b/>
          <w:bCs/>
        </w:rPr>
        <w:t>Саткинского</w:t>
      </w:r>
      <w:proofErr w:type="spellEnd"/>
      <w:r w:rsidRPr="002C61BD">
        <w:rPr>
          <w:rFonts w:ascii="Times New Roman" w:hAnsi="Times New Roman" w:cs="Times New Roman"/>
          <w:b/>
          <w:bCs/>
        </w:rPr>
        <w:t xml:space="preserve"> муниципального района Челябинской области</w:t>
      </w:r>
    </w:p>
    <w:p w:rsidR="002C61BD" w:rsidRPr="002C61BD" w:rsidRDefault="002C61BD" w:rsidP="002C61BD">
      <w:pPr>
        <w:rPr>
          <w:rFonts w:ascii="Times New Roman" w:hAnsi="Times New Roman" w:cs="Times New Roman"/>
          <w:bCs/>
        </w:rPr>
      </w:pPr>
      <w:r w:rsidRPr="002C61BD">
        <w:rPr>
          <w:rFonts w:ascii="Times New Roman" w:hAnsi="Times New Roman" w:cs="Times New Roman"/>
          <w:bCs/>
        </w:rPr>
        <w:t xml:space="preserve">456905 </w:t>
      </w:r>
      <w:proofErr w:type="spellStart"/>
      <w:r w:rsidRPr="002C61BD">
        <w:rPr>
          <w:rFonts w:ascii="Times New Roman" w:hAnsi="Times New Roman" w:cs="Times New Roman"/>
          <w:bCs/>
        </w:rPr>
        <w:t>Саткинский</w:t>
      </w:r>
      <w:proofErr w:type="spellEnd"/>
      <w:r w:rsidRPr="002C61BD">
        <w:rPr>
          <w:rFonts w:ascii="Times New Roman" w:hAnsi="Times New Roman" w:cs="Times New Roman"/>
          <w:bCs/>
        </w:rPr>
        <w:t xml:space="preserve"> район п. Межевой ул. Карла Маркса, 5а</w:t>
      </w:r>
      <w:r>
        <w:rPr>
          <w:rFonts w:ascii="Times New Roman" w:hAnsi="Times New Roman" w:cs="Times New Roman"/>
          <w:bCs/>
        </w:rPr>
        <w:t xml:space="preserve">, </w:t>
      </w:r>
      <w:r w:rsidRPr="002C61BD">
        <w:rPr>
          <w:rFonts w:ascii="Times New Roman" w:hAnsi="Times New Roman" w:cs="Times New Roman"/>
          <w:bCs/>
        </w:rPr>
        <w:t xml:space="preserve">ИНН 7417002807 № счета 40101810400000010801 УФК по Челябинской области (Администрация Межевого городского поселения </w:t>
      </w:r>
      <w:proofErr w:type="spellStart"/>
      <w:r w:rsidRPr="002C61BD">
        <w:rPr>
          <w:rFonts w:ascii="Times New Roman" w:hAnsi="Times New Roman" w:cs="Times New Roman"/>
          <w:bCs/>
        </w:rPr>
        <w:t>Саткинского</w:t>
      </w:r>
      <w:proofErr w:type="spellEnd"/>
      <w:r w:rsidRPr="002C61BD">
        <w:rPr>
          <w:rFonts w:ascii="Times New Roman" w:hAnsi="Times New Roman" w:cs="Times New Roman"/>
          <w:bCs/>
        </w:rPr>
        <w:t xml:space="preserve"> муниципального района) ОК</w:t>
      </w:r>
      <w:r>
        <w:rPr>
          <w:rFonts w:ascii="Times New Roman" w:hAnsi="Times New Roman" w:cs="Times New Roman"/>
          <w:bCs/>
        </w:rPr>
        <w:t xml:space="preserve">ТМО </w:t>
      </w:r>
      <w:r w:rsidRPr="002C61BD">
        <w:rPr>
          <w:rFonts w:ascii="Times New Roman" w:hAnsi="Times New Roman" w:cs="Times New Roman"/>
          <w:bCs/>
        </w:rPr>
        <w:t>75</w:t>
      </w:r>
      <w:r>
        <w:rPr>
          <w:rFonts w:ascii="Times New Roman" w:hAnsi="Times New Roman" w:cs="Times New Roman"/>
          <w:bCs/>
        </w:rPr>
        <w:t>649158</w:t>
      </w:r>
    </w:p>
    <w:p w:rsidR="002C61BD" w:rsidRDefault="002C61BD" w:rsidP="00104A16">
      <w:pPr>
        <w:pStyle w:val="31"/>
        <w:rPr>
          <w:sz w:val="22"/>
          <w:szCs w:val="22"/>
        </w:rPr>
      </w:pPr>
    </w:p>
    <w:p w:rsidR="002C61BD" w:rsidRDefault="002C61BD" w:rsidP="00104A16">
      <w:pPr>
        <w:pStyle w:val="31"/>
        <w:rPr>
          <w:sz w:val="22"/>
          <w:szCs w:val="22"/>
        </w:rPr>
      </w:pPr>
    </w:p>
    <w:p w:rsidR="002C61BD" w:rsidRDefault="002C61BD" w:rsidP="00104A16">
      <w:pPr>
        <w:pStyle w:val="31"/>
        <w:rPr>
          <w:sz w:val="22"/>
          <w:szCs w:val="22"/>
        </w:rPr>
      </w:pPr>
    </w:p>
    <w:p w:rsidR="002C61BD" w:rsidRDefault="002C61BD" w:rsidP="00104A16">
      <w:pPr>
        <w:pStyle w:val="31"/>
        <w:rPr>
          <w:sz w:val="22"/>
          <w:szCs w:val="22"/>
        </w:rPr>
      </w:pPr>
    </w:p>
    <w:p w:rsidR="00104A16" w:rsidRPr="00B86BC2" w:rsidRDefault="00104A16" w:rsidP="00104A16">
      <w:pPr>
        <w:pStyle w:val="31"/>
        <w:rPr>
          <w:sz w:val="22"/>
          <w:szCs w:val="22"/>
        </w:rPr>
      </w:pPr>
      <w:r w:rsidRPr="00B86BC2">
        <w:rPr>
          <w:sz w:val="22"/>
          <w:szCs w:val="22"/>
        </w:rPr>
        <w:t xml:space="preserve"> АРЕНДАТОР:</w:t>
      </w:r>
    </w:p>
    <w:tbl>
      <w:tblPr>
        <w:tblW w:w="9747" w:type="dxa"/>
        <w:tblLayout w:type="fixed"/>
        <w:tblLook w:val="0000"/>
      </w:tblPr>
      <w:tblGrid>
        <w:gridCol w:w="5068"/>
        <w:gridCol w:w="4679"/>
      </w:tblGrid>
      <w:tr w:rsidR="00104A16" w:rsidRPr="00B86BC2" w:rsidTr="00C96098">
        <w:tc>
          <w:tcPr>
            <w:tcW w:w="5068" w:type="dxa"/>
          </w:tcPr>
          <w:p w:rsidR="00104A16" w:rsidRPr="00B86BC2" w:rsidRDefault="00104A16" w:rsidP="002C61BD">
            <w:pPr>
              <w:rPr>
                <w:bCs/>
              </w:rPr>
            </w:pPr>
          </w:p>
        </w:tc>
        <w:tc>
          <w:tcPr>
            <w:tcW w:w="4679" w:type="dxa"/>
          </w:tcPr>
          <w:p w:rsidR="00104A16" w:rsidRPr="00B86BC2" w:rsidRDefault="00104A16" w:rsidP="00C96098"/>
        </w:tc>
      </w:tr>
    </w:tbl>
    <w:p w:rsidR="00104A16" w:rsidRPr="00A27096" w:rsidRDefault="00104A16" w:rsidP="00104A16"/>
    <w:p w:rsid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B25D92" w:rsidRDefault="00B25D92" w:rsidP="00CC1ABA">
      <w:pPr>
        <w:spacing w:before="100" w:beforeAutospacing="1" w:after="0" w:line="240" w:lineRule="auto"/>
        <w:rPr>
          <w:rFonts w:ascii="Times New Roman" w:eastAsia="Times New Roman" w:hAnsi="Times New Roman" w:cs="Times New Roman"/>
          <w:color w:val="000000"/>
          <w:sz w:val="24"/>
          <w:szCs w:val="24"/>
          <w:lang w:eastAsia="ru-RU"/>
        </w:rPr>
      </w:pPr>
    </w:p>
    <w:p w:rsidR="00B25D92" w:rsidRPr="00CC1ABA" w:rsidRDefault="00B25D92"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5818"/>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5818"/>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Форма № 1</w:t>
      </w:r>
    </w:p>
    <w:p w:rsidR="00CC1ABA" w:rsidRPr="00CC1ABA" w:rsidRDefault="00CC1ABA" w:rsidP="00CC1ABA">
      <w:pPr>
        <w:spacing w:before="100" w:beforeAutospacing="1" w:after="0" w:line="240" w:lineRule="auto"/>
        <w:ind w:left="5947"/>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к конкурсной документации</w:t>
      </w: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p>
    <w:p w:rsidR="00CC1ABA" w:rsidRPr="00CC1ABA" w:rsidRDefault="00CC1ABA" w:rsidP="005F65D7">
      <w:pPr>
        <w:spacing w:before="100" w:beforeAutospacing="1" w:after="0" w:line="240" w:lineRule="auto"/>
        <w:ind w:firstLine="432"/>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ЗАЯВКА НА УЧАСТИЕ В КОНКУРСЕ</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Изучив условия конкурса на право заключения договора аренды </w:t>
      </w:r>
      <w:proofErr w:type="spellStart"/>
      <w:r w:rsidRPr="00CC1ABA">
        <w:rPr>
          <w:rFonts w:ascii="Times New Roman" w:eastAsia="Times New Roman" w:hAnsi="Times New Roman" w:cs="Times New Roman"/>
          <w:color w:val="000000"/>
          <w:sz w:val="24"/>
          <w:szCs w:val="24"/>
          <w:lang w:eastAsia="ru-RU"/>
        </w:rPr>
        <w:t>электросетевого</w:t>
      </w:r>
      <w:proofErr w:type="spellEnd"/>
      <w:r w:rsidRPr="00CC1ABA">
        <w:rPr>
          <w:rFonts w:ascii="Times New Roman" w:eastAsia="Times New Roman" w:hAnsi="Times New Roman" w:cs="Times New Roman"/>
          <w:color w:val="000000"/>
          <w:sz w:val="24"/>
          <w:szCs w:val="24"/>
          <w:lang w:eastAsia="ru-RU"/>
        </w:rPr>
        <w:t xml:space="preserve"> имущества </w:t>
      </w:r>
      <w:r w:rsidR="005F65D7">
        <w:rPr>
          <w:rFonts w:ascii="Times New Roman" w:eastAsia="Times New Roman" w:hAnsi="Times New Roman" w:cs="Times New Roman"/>
          <w:color w:val="000000"/>
          <w:sz w:val="24"/>
          <w:szCs w:val="24"/>
          <w:lang w:eastAsia="ru-RU"/>
        </w:rPr>
        <w:t xml:space="preserve">Межевого городского поселения </w:t>
      </w:r>
      <w:proofErr w:type="spellStart"/>
      <w:r w:rsidR="005F65D7">
        <w:rPr>
          <w:rFonts w:ascii="Times New Roman" w:eastAsia="Times New Roman" w:hAnsi="Times New Roman" w:cs="Times New Roman"/>
          <w:color w:val="000000"/>
          <w:sz w:val="24"/>
          <w:szCs w:val="24"/>
          <w:lang w:eastAsia="ru-RU"/>
        </w:rPr>
        <w:t>Саткинского</w:t>
      </w:r>
      <w:proofErr w:type="spellEnd"/>
      <w:r w:rsidRPr="00CC1ABA">
        <w:rPr>
          <w:rFonts w:ascii="Times New Roman" w:eastAsia="Times New Roman" w:hAnsi="Times New Roman" w:cs="Times New Roman"/>
          <w:color w:val="000000"/>
          <w:sz w:val="24"/>
          <w:szCs w:val="24"/>
          <w:lang w:eastAsia="ru-RU"/>
        </w:rPr>
        <w:t xml:space="preserve"> муниципального района </w:t>
      </w:r>
      <w:r w:rsidR="005F65D7">
        <w:rPr>
          <w:rFonts w:ascii="Times New Roman" w:eastAsia="Times New Roman" w:hAnsi="Times New Roman" w:cs="Times New Roman"/>
          <w:color w:val="000000"/>
          <w:sz w:val="24"/>
          <w:szCs w:val="24"/>
          <w:lang w:eastAsia="ru-RU"/>
        </w:rPr>
        <w:t>Челябинской</w:t>
      </w:r>
      <w:r w:rsidRPr="00CC1ABA">
        <w:rPr>
          <w:rFonts w:ascii="Times New Roman" w:eastAsia="Times New Roman" w:hAnsi="Times New Roman" w:cs="Times New Roman"/>
          <w:color w:val="000000"/>
          <w:sz w:val="24"/>
          <w:szCs w:val="24"/>
          <w:lang w:eastAsia="ru-RU"/>
        </w:rPr>
        <w:t xml:space="preserve"> области и принимая установленные требования и условия проведения конкурса, _____________ (заявитель) в лице _____________, действующего на основании ________, настоящей заявкой подтверждает, что в отношении ____________________ (заявитель):</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 Отсутствует решение о ликвидации;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 Отсутствует решение арбитражного суда о признании банкротом;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3. Отсутствует решение об открытии конкурсного производства;</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4.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5.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6. Отсутствуют сведения в реестре недобросовестных поставщиков.</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Настоящей конкурсной заявкой сообщаем о своем согласии в случае признания _____________ (заявитель) победителем конкурса подписать договор аренды на следующих условиях:</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Размер арендной платы: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Арендная плата за 1 год (12 месяцев) устанавливается в размере ____________ рублей (прописью), без учета НДС 18%.</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Ежемесячная арендная плата устанавливается в размере ____________ рублей (прописью), без учета НДС 18%.</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Форма, порядок и сроки внесения арендной платы:</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Арендная плата начисляется ежемесячно с момента передачи Имущества Арендатору по акту приема-передачи.</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Внесение Арендатором арендной платы Арендодателю производится не позднее 10-го числа календарного месяца, следующего за отчетным месяцем.</w:t>
      </w:r>
    </w:p>
    <w:p w:rsidR="00CC1ABA" w:rsidRPr="00CC1ABA" w:rsidRDefault="00CC1ABA" w:rsidP="005F65D7">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Арендатор производит внесение арендных платежей путем перечисления денежных средств на расчетный счет арендодателя, указанный в тексте договора аренды.</w:t>
      </w:r>
    </w:p>
    <w:p w:rsidR="00CC1ABA" w:rsidRPr="00CC1ABA" w:rsidRDefault="00CC1ABA" w:rsidP="00CC1ABA">
      <w:pPr>
        <w:spacing w:before="100" w:beforeAutospacing="1" w:after="0" w:line="240" w:lineRule="auto"/>
        <w:ind w:firstLine="47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Предложения в соответствии с параметрами критериев конкурса.</w:t>
      </w:r>
    </w:p>
    <w:tbl>
      <w:tblPr>
        <w:tblW w:w="94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8"/>
        <w:gridCol w:w="4975"/>
        <w:gridCol w:w="2031"/>
        <w:gridCol w:w="1876"/>
      </w:tblGrid>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 </w:t>
            </w:r>
            <w:proofErr w:type="spellStart"/>
            <w:proofErr w:type="gramStart"/>
            <w:r w:rsidRPr="00CC1ABA">
              <w:rPr>
                <w:rFonts w:ascii="Times New Roman" w:eastAsia="Times New Roman" w:hAnsi="Times New Roman" w:cs="Times New Roman"/>
                <w:color w:val="000000"/>
                <w:sz w:val="24"/>
                <w:szCs w:val="24"/>
                <w:lang w:eastAsia="ru-RU"/>
              </w:rPr>
              <w:t>п</w:t>
            </w:r>
            <w:proofErr w:type="spellEnd"/>
            <w:proofErr w:type="gramEnd"/>
            <w:r w:rsidRPr="00CC1ABA">
              <w:rPr>
                <w:rFonts w:ascii="Times New Roman" w:eastAsia="Times New Roman" w:hAnsi="Times New Roman" w:cs="Times New Roman"/>
                <w:color w:val="000000"/>
                <w:sz w:val="24"/>
                <w:szCs w:val="24"/>
                <w:lang w:eastAsia="ru-RU"/>
              </w:rPr>
              <w:t>/</w:t>
            </w:r>
            <w:proofErr w:type="spellStart"/>
            <w:r w:rsidRPr="00CC1ABA">
              <w:rPr>
                <w:rFonts w:ascii="Times New Roman" w:eastAsia="Times New Roman" w:hAnsi="Times New Roman" w:cs="Times New Roman"/>
                <w:color w:val="000000"/>
                <w:sz w:val="24"/>
                <w:szCs w:val="24"/>
                <w:lang w:eastAsia="ru-RU"/>
              </w:rPr>
              <w:t>п</w:t>
            </w:r>
            <w:proofErr w:type="spellEnd"/>
          </w:p>
        </w:tc>
        <w:tc>
          <w:tcPr>
            <w:tcW w:w="469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Критерий конкурса</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Начальное значение</w:t>
            </w: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Критерия</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конкурса</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Значение, предлагаемое участником конкурса</w:t>
            </w: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w:t>
            </w:r>
          </w:p>
        </w:tc>
        <w:tc>
          <w:tcPr>
            <w:tcW w:w="469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ind w:hanging="14"/>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Размер арендной платы за 1 год (12 месяцев) аренды, без учета НДС 18%.</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5F65D7" w:rsidP="005F65D7">
            <w:pPr>
              <w:spacing w:before="100" w:beforeAutospacing="1" w:after="11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28228,56</w:t>
            </w:r>
            <w:r w:rsidR="00CC1ABA" w:rsidRPr="00CC1ABA">
              <w:rPr>
                <w:rFonts w:ascii="Times New Roman" w:eastAsia="Times New Roman" w:hAnsi="Times New Roman" w:cs="Times New Roman"/>
                <w:color w:val="000000"/>
                <w:sz w:val="24"/>
                <w:szCs w:val="24"/>
                <w:lang w:eastAsia="ru-RU"/>
              </w:rPr>
              <w:t> рублей</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w:t>
            </w:r>
          </w:p>
        </w:tc>
        <w:tc>
          <w:tcPr>
            <w:tcW w:w="469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 xml:space="preserve">Восстановление электроснабжения потребителей после технологических нарушений в работе электрических сетей в период не более 24 часов для </w:t>
            </w:r>
            <w:proofErr w:type="spellStart"/>
            <w:r w:rsidRPr="00CC1ABA">
              <w:rPr>
                <w:rFonts w:ascii="Times New Roman" w:eastAsia="Times New Roman" w:hAnsi="Times New Roman" w:cs="Times New Roman"/>
                <w:color w:val="000000"/>
                <w:sz w:val="24"/>
                <w:szCs w:val="24"/>
                <w:lang w:eastAsia="ru-RU"/>
              </w:rPr>
              <w:t>электроприемников</w:t>
            </w:r>
            <w:proofErr w:type="spellEnd"/>
            <w:r w:rsidRPr="00CC1ABA">
              <w:rPr>
                <w:rFonts w:ascii="Times New Roman" w:eastAsia="Times New Roman" w:hAnsi="Times New Roman" w:cs="Times New Roman"/>
                <w:color w:val="000000"/>
                <w:sz w:val="24"/>
                <w:szCs w:val="24"/>
                <w:lang w:eastAsia="ru-RU"/>
              </w:rPr>
              <w:t xml:space="preserve"> третьей категории в соответствии с требованиями законодательства Российской Федерации</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24</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часа</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3</w:t>
            </w:r>
          </w:p>
        </w:tc>
        <w:tc>
          <w:tcPr>
            <w:tcW w:w="4695"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Получение паспорта готовности к осенне-зимнему периоду (ОЗП) в результате выполнения программы подготовки к ОЗП в срок не позднее, чем за 5 календарных дней до 1 ноября.</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5</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дней</w:t>
            </w:r>
          </w:p>
        </w:tc>
        <w:tc>
          <w:tcPr>
            <w:tcW w:w="177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p>
        </w:tc>
      </w:tr>
    </w:tbl>
    <w:p w:rsidR="00CC1ABA" w:rsidRPr="00CC1ABA" w:rsidRDefault="00CC1ABA" w:rsidP="005F65D7">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подтверждение критерия № 2 прилагается:</w:t>
      </w:r>
      <w:r w:rsidR="005F65D7">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__________________________________________</w:t>
      </w:r>
      <w:r w:rsidR="005F65D7">
        <w:rPr>
          <w:rFonts w:ascii="Times New Roman" w:eastAsia="Times New Roman" w:hAnsi="Times New Roman" w:cs="Times New Roman"/>
          <w:color w:val="000000"/>
          <w:sz w:val="24"/>
          <w:szCs w:val="24"/>
          <w:lang w:eastAsia="ru-RU"/>
        </w:rPr>
        <w:t>________________________</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случае</w:t>
      </w:r>
      <w:proofErr w:type="gramStart"/>
      <w:r w:rsidRPr="00CC1ABA">
        <w:rPr>
          <w:rFonts w:ascii="Times New Roman" w:eastAsia="Times New Roman" w:hAnsi="Times New Roman" w:cs="Times New Roman"/>
          <w:color w:val="000000"/>
          <w:sz w:val="24"/>
          <w:szCs w:val="24"/>
          <w:lang w:eastAsia="ru-RU"/>
        </w:rPr>
        <w:t>,</w:t>
      </w:r>
      <w:proofErr w:type="gramEnd"/>
      <w:r w:rsidRPr="00CC1ABA">
        <w:rPr>
          <w:rFonts w:ascii="Times New Roman" w:eastAsia="Times New Roman" w:hAnsi="Times New Roman" w:cs="Times New Roman"/>
          <w:color w:val="000000"/>
          <w:sz w:val="24"/>
          <w:szCs w:val="24"/>
          <w:lang w:eastAsia="ru-RU"/>
        </w:rPr>
        <w:t xml:space="preserve"> если наши предложения будут признаны лучшими, мы берем на себя обязательства заключить договор аренды имущества, являющегося предметом конкурса в соответствии с требованиями конкурсной документации и нашими предложениями об условиях исполнения договора, которые являются критериями оценки заявок на участие в конкурсе.</w:t>
      </w:r>
    </w:p>
    <w:p w:rsidR="005F65D7" w:rsidRDefault="00CC1ABA" w:rsidP="005F65D7">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Сообщаем, что для оперативного уведомления нас по вопросам организационного характера и взаимодействия нами уполномочен: ______________________, телефон: ____________.</w:t>
      </w:r>
      <w:r w:rsidR="005F65D7">
        <w:rPr>
          <w:rFonts w:ascii="Times New Roman" w:eastAsia="Times New Roman" w:hAnsi="Times New Roman" w:cs="Times New Roman"/>
          <w:color w:val="000000"/>
          <w:sz w:val="24"/>
          <w:szCs w:val="24"/>
          <w:lang w:eastAsia="ru-RU"/>
        </w:rPr>
        <w:t xml:space="preserve">                                                                                                                                           </w:t>
      </w:r>
      <w:r w:rsidRPr="00CC1ABA">
        <w:rPr>
          <w:rFonts w:ascii="Times New Roman" w:eastAsia="Times New Roman" w:hAnsi="Times New Roman" w:cs="Times New Roman"/>
          <w:color w:val="000000"/>
          <w:sz w:val="24"/>
          <w:szCs w:val="24"/>
          <w:lang w:eastAsia="ru-RU"/>
        </w:rPr>
        <w:t>Все сведения о проведении конкурса просим сообщать указанному уполномоченному лицу.</w:t>
      </w:r>
      <w:r w:rsidR="005F65D7">
        <w:rPr>
          <w:rFonts w:ascii="Times New Roman" w:eastAsia="Times New Roman" w:hAnsi="Times New Roman" w:cs="Times New Roman"/>
          <w:color w:val="000000"/>
          <w:sz w:val="24"/>
          <w:szCs w:val="24"/>
          <w:lang w:eastAsia="ru-RU"/>
        </w:rPr>
        <w:t xml:space="preserve">               </w:t>
      </w:r>
    </w:p>
    <w:p w:rsidR="00CC1ABA" w:rsidRPr="005F65D7" w:rsidRDefault="005F65D7" w:rsidP="005F65D7">
      <w:pPr>
        <w:spacing w:before="100" w:beforeAutospacing="1" w:after="0" w:line="240" w:lineRule="auto"/>
        <w:ind w:firstLine="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1ABA" w:rsidRPr="00CC1ABA">
        <w:rPr>
          <w:rFonts w:ascii="Times New Roman" w:eastAsia="Times New Roman" w:hAnsi="Times New Roman" w:cs="Times New Roman"/>
          <w:b/>
          <w:bCs/>
          <w:color w:val="000000"/>
          <w:kern w:val="36"/>
          <w:sz w:val="24"/>
          <w:szCs w:val="24"/>
          <w:lang w:eastAsia="ru-RU"/>
        </w:rPr>
        <w:t>Полноту и достоверность сведений, указанных в настоящей заявке и представленных в составе конкурсной заявки документах, гарантируем.</w:t>
      </w:r>
    </w:p>
    <w:p w:rsidR="00CC1ABA" w:rsidRPr="00CC1ABA" w:rsidRDefault="00CC1ABA" w:rsidP="00CC1ABA">
      <w:pPr>
        <w:spacing w:before="100" w:beforeAutospacing="1" w:after="0" w:line="240" w:lineRule="auto"/>
        <w:ind w:firstLine="432"/>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 настоящей заявке прилагаются документы согласно описи на ______ страницах.</w:t>
      </w:r>
    </w:p>
    <w:p w:rsidR="00CC1ABA" w:rsidRPr="00CC1ABA" w:rsidRDefault="005F65D7" w:rsidP="005F65D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1ABA" w:rsidRPr="00CC1ABA">
        <w:rPr>
          <w:rFonts w:ascii="Times New Roman" w:eastAsia="Times New Roman" w:hAnsi="Times New Roman" w:cs="Times New Roman"/>
          <w:b/>
          <w:bCs/>
          <w:color w:val="000000"/>
          <w:sz w:val="24"/>
          <w:szCs w:val="24"/>
          <w:lang w:eastAsia="ru-RU"/>
        </w:rPr>
        <w:t xml:space="preserve">Должность </w:t>
      </w:r>
      <w:proofErr w:type="gramStart"/>
      <w:r w:rsidR="00CC1ABA" w:rsidRPr="00CC1ABA">
        <w:rPr>
          <w:rFonts w:ascii="Times New Roman" w:eastAsia="Times New Roman" w:hAnsi="Times New Roman" w:cs="Times New Roman"/>
          <w:b/>
          <w:bCs/>
          <w:color w:val="000000"/>
          <w:sz w:val="24"/>
          <w:szCs w:val="24"/>
          <w:lang w:eastAsia="ru-RU"/>
        </w:rPr>
        <w:t>подписавшего</w:t>
      </w:r>
      <w:proofErr w:type="gramEnd"/>
      <w:r w:rsidR="00CC1ABA" w:rsidRPr="00CC1ABA">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r w:rsidR="00CC1ABA" w:rsidRPr="00CC1ABA">
        <w:rPr>
          <w:rFonts w:ascii="Times New Roman" w:eastAsia="Times New Roman" w:hAnsi="Times New Roman" w:cs="Times New Roman"/>
          <w:color w:val="000000"/>
          <w:sz w:val="24"/>
          <w:szCs w:val="24"/>
          <w:lang w:eastAsia="ru-RU"/>
        </w:rPr>
        <w:t>Подпись</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мп</w:t>
      </w:r>
      <w:proofErr w:type="spellEnd"/>
    </w:p>
    <w:p w:rsidR="00CC1ABA" w:rsidRPr="00CC1ABA" w:rsidRDefault="00CC1ABA" w:rsidP="00CC1ABA">
      <w:pPr>
        <w:spacing w:before="100" w:beforeAutospacing="1" w:after="0" w:line="240" w:lineRule="auto"/>
        <w:ind w:left="636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Форма № 2</w:t>
      </w:r>
    </w:p>
    <w:p w:rsidR="00CC1ABA" w:rsidRPr="00CC1ABA" w:rsidRDefault="00CC1ABA" w:rsidP="005F65D7">
      <w:pPr>
        <w:spacing w:before="100" w:beforeAutospacing="1" w:after="0" w:line="240" w:lineRule="auto"/>
        <w:ind w:left="623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к конкурсной документации</w:t>
      </w: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СВЕДЕНИЯ О ЗАЯВИТЕЛЕ</w:t>
      </w:r>
    </w:p>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30"/>
        <w:gridCol w:w="3367"/>
        <w:gridCol w:w="5388"/>
      </w:tblGrid>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w:t>
            </w:r>
            <w:proofErr w:type="spellStart"/>
            <w:proofErr w:type="gramStart"/>
            <w:r w:rsidRPr="00CC1ABA">
              <w:rPr>
                <w:rFonts w:ascii="Times New Roman" w:eastAsia="Times New Roman" w:hAnsi="Times New Roman" w:cs="Times New Roman"/>
                <w:b/>
                <w:bCs/>
                <w:color w:val="000000"/>
                <w:sz w:val="24"/>
                <w:szCs w:val="24"/>
                <w:lang w:eastAsia="ru-RU"/>
              </w:rPr>
              <w:t>п</w:t>
            </w:r>
            <w:proofErr w:type="spellEnd"/>
            <w:proofErr w:type="gramEnd"/>
            <w:r w:rsidRPr="00CC1ABA">
              <w:rPr>
                <w:rFonts w:ascii="Times New Roman" w:eastAsia="Times New Roman" w:hAnsi="Times New Roman" w:cs="Times New Roman"/>
                <w:b/>
                <w:bCs/>
                <w:color w:val="000000"/>
                <w:sz w:val="24"/>
                <w:szCs w:val="24"/>
                <w:lang w:eastAsia="ru-RU"/>
              </w:rPr>
              <w:t>/</w:t>
            </w:r>
            <w:proofErr w:type="spellStart"/>
            <w:r w:rsidRPr="00CC1ABA">
              <w:rPr>
                <w:rFonts w:ascii="Times New Roman" w:eastAsia="Times New Roman" w:hAnsi="Times New Roman" w:cs="Times New Roman"/>
                <w:b/>
                <w:bCs/>
                <w:color w:val="000000"/>
                <w:sz w:val="24"/>
                <w:szCs w:val="24"/>
                <w:lang w:eastAsia="ru-RU"/>
              </w:rPr>
              <w:t>п</w:t>
            </w:r>
            <w:proofErr w:type="spellEnd"/>
          </w:p>
        </w:tc>
        <w:tc>
          <w:tcPr>
            <w:tcW w:w="330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Наименование</w:t>
            </w:r>
          </w:p>
        </w:tc>
        <w:tc>
          <w:tcPr>
            <w:tcW w:w="528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Сведения о заявителе</w:t>
            </w: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Фирменное наименование (наименование)</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об организационно-правовой форме</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3</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 месте нахождения</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4</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Почтовый адрес (для юридического лица)</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5</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Фамилия, имя, отчество (для физического лица)</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6</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Паспортные данные (для физического лица)</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7</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 месте жительства (для физического лица)</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8</w:t>
            </w:r>
          </w:p>
        </w:tc>
        <w:tc>
          <w:tcPr>
            <w:tcW w:w="330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Номер контактного телефона</w:t>
            </w:r>
          </w:p>
        </w:tc>
        <w:tc>
          <w:tcPr>
            <w:tcW w:w="528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bl>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 xml:space="preserve">Должность </w:t>
      </w:r>
      <w:proofErr w:type="gramStart"/>
      <w:r w:rsidRPr="00CC1ABA">
        <w:rPr>
          <w:rFonts w:ascii="Times New Roman" w:eastAsia="Times New Roman" w:hAnsi="Times New Roman" w:cs="Times New Roman"/>
          <w:b/>
          <w:bCs/>
          <w:color w:val="000000"/>
          <w:sz w:val="24"/>
          <w:szCs w:val="24"/>
          <w:lang w:eastAsia="ru-RU"/>
        </w:rPr>
        <w:t>подписавшего</w:t>
      </w:r>
      <w:proofErr w:type="gramEnd"/>
      <w:r w:rsidRPr="00CC1ABA">
        <w:rPr>
          <w:rFonts w:ascii="Times New Roman" w:eastAsia="Times New Roman" w:hAnsi="Times New Roman" w:cs="Times New Roman"/>
          <w:b/>
          <w:bCs/>
          <w:color w:val="000000"/>
          <w:sz w:val="24"/>
          <w:szCs w:val="24"/>
          <w:lang w:eastAsia="ru-RU"/>
        </w:rPr>
        <w:t> </w:t>
      </w:r>
      <w:r w:rsidRPr="00CC1ABA">
        <w:rPr>
          <w:rFonts w:ascii="Times New Roman" w:eastAsia="Times New Roman" w:hAnsi="Times New Roman" w:cs="Times New Roman"/>
          <w:color w:val="000000"/>
          <w:sz w:val="24"/>
          <w:szCs w:val="24"/>
          <w:lang w:eastAsia="ru-RU"/>
        </w:rPr>
        <w:t>Подпись</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М.П.</w:t>
      </w:r>
    </w:p>
    <w:p w:rsidR="00CC1ABA" w:rsidRPr="00CC1ABA" w:rsidRDefault="00CC1ABA" w:rsidP="005F65D7">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6365"/>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6365"/>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6365"/>
        <w:jc w:val="center"/>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left="636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lastRenderedPageBreak/>
        <w:t>Форма № 3</w:t>
      </w:r>
    </w:p>
    <w:p w:rsidR="00CC1ABA" w:rsidRPr="00CC1ABA" w:rsidRDefault="00CC1ABA" w:rsidP="00CC1ABA">
      <w:pPr>
        <w:spacing w:before="100" w:beforeAutospacing="1" w:after="0" w:line="240" w:lineRule="auto"/>
        <w:ind w:left="6235"/>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к конкурсной документации</w:t>
      </w:r>
    </w:p>
    <w:p w:rsidR="00CC1ABA" w:rsidRPr="00CC1ABA" w:rsidRDefault="00CC1ABA" w:rsidP="00CC1ABA">
      <w:pPr>
        <w:spacing w:after="0" w:line="240" w:lineRule="auto"/>
        <w:jc w:val="center"/>
        <w:outlineLvl w:val="5"/>
        <w:rPr>
          <w:rFonts w:ascii="Times New Roman" w:eastAsia="Times New Roman" w:hAnsi="Times New Roman" w:cs="Times New Roman"/>
          <w:b/>
          <w:bCs/>
          <w:color w:val="000000"/>
          <w:lang w:eastAsia="ru-RU"/>
        </w:rPr>
      </w:pPr>
      <w:r w:rsidRPr="00CC1ABA">
        <w:rPr>
          <w:rFonts w:ascii="Times New Roman" w:eastAsia="Times New Roman" w:hAnsi="Times New Roman" w:cs="Times New Roman"/>
          <w:b/>
          <w:bCs/>
          <w:color w:val="000000"/>
          <w:sz w:val="24"/>
          <w:szCs w:val="24"/>
          <w:lang w:eastAsia="ru-RU"/>
        </w:rPr>
        <w:t>ОПИСЬ ДОКУМЕНТОВ,</w:t>
      </w:r>
    </w:p>
    <w:p w:rsidR="00CC1ABA" w:rsidRPr="00CC1ABA" w:rsidRDefault="00CC1ABA" w:rsidP="00CC1ABA">
      <w:pPr>
        <w:spacing w:after="0" w:line="240" w:lineRule="auto"/>
        <w:jc w:val="center"/>
        <w:outlineLvl w:val="5"/>
        <w:rPr>
          <w:rFonts w:ascii="Times New Roman" w:eastAsia="Times New Roman" w:hAnsi="Times New Roman" w:cs="Times New Roman"/>
          <w:b/>
          <w:bCs/>
          <w:color w:val="000000"/>
          <w:lang w:eastAsia="ru-RU"/>
        </w:rPr>
      </w:pPr>
      <w:proofErr w:type="gramStart"/>
      <w:r w:rsidRPr="00CC1ABA">
        <w:rPr>
          <w:rFonts w:ascii="Times New Roman" w:eastAsia="Times New Roman" w:hAnsi="Times New Roman" w:cs="Times New Roman"/>
          <w:b/>
          <w:bCs/>
          <w:color w:val="000000"/>
          <w:sz w:val="24"/>
          <w:szCs w:val="24"/>
          <w:lang w:eastAsia="ru-RU"/>
        </w:rPr>
        <w:t>представленных</w:t>
      </w:r>
      <w:proofErr w:type="gramEnd"/>
      <w:r w:rsidRPr="00CC1ABA">
        <w:rPr>
          <w:rFonts w:ascii="Times New Roman" w:eastAsia="Times New Roman" w:hAnsi="Times New Roman" w:cs="Times New Roman"/>
          <w:b/>
          <w:bCs/>
          <w:color w:val="000000"/>
          <w:sz w:val="24"/>
          <w:szCs w:val="24"/>
          <w:lang w:eastAsia="ru-RU"/>
        </w:rPr>
        <w:t xml:space="preserve"> в составе заявки на участие в конкурсе.</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tbl>
      <w:tblPr>
        <w:tblW w:w="94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22"/>
        <w:gridCol w:w="7102"/>
        <w:gridCol w:w="1541"/>
      </w:tblGrid>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w:t>
            </w:r>
            <w:proofErr w:type="spellStart"/>
            <w:proofErr w:type="gramStart"/>
            <w:r w:rsidRPr="00CC1ABA">
              <w:rPr>
                <w:rFonts w:ascii="Times New Roman" w:eastAsia="Times New Roman" w:hAnsi="Times New Roman" w:cs="Times New Roman"/>
                <w:b/>
                <w:bCs/>
                <w:color w:val="000000"/>
                <w:sz w:val="24"/>
                <w:szCs w:val="24"/>
                <w:lang w:eastAsia="ru-RU"/>
              </w:rPr>
              <w:t>п</w:t>
            </w:r>
            <w:proofErr w:type="spellEnd"/>
            <w:proofErr w:type="gramEnd"/>
            <w:r w:rsidRPr="00CC1ABA">
              <w:rPr>
                <w:rFonts w:ascii="Times New Roman" w:eastAsia="Times New Roman" w:hAnsi="Times New Roman" w:cs="Times New Roman"/>
                <w:b/>
                <w:bCs/>
                <w:color w:val="000000"/>
                <w:sz w:val="24"/>
                <w:szCs w:val="24"/>
                <w:lang w:eastAsia="ru-RU"/>
              </w:rPr>
              <w:t>/</w:t>
            </w:r>
            <w:proofErr w:type="spellStart"/>
            <w:r w:rsidRPr="00CC1ABA">
              <w:rPr>
                <w:rFonts w:ascii="Times New Roman" w:eastAsia="Times New Roman" w:hAnsi="Times New Roman" w:cs="Times New Roman"/>
                <w:b/>
                <w:bCs/>
                <w:color w:val="000000"/>
                <w:sz w:val="24"/>
                <w:szCs w:val="24"/>
                <w:lang w:eastAsia="ru-RU"/>
              </w:rPr>
              <w:t>п</w:t>
            </w:r>
            <w:proofErr w:type="spellEnd"/>
          </w:p>
        </w:tc>
        <w:tc>
          <w:tcPr>
            <w:tcW w:w="702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Наименование документа</w:t>
            </w:r>
          </w:p>
        </w:tc>
        <w:tc>
          <w:tcPr>
            <w:tcW w:w="1320"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0"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Количество</w:t>
            </w:r>
          </w:p>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листов</w:t>
            </w:r>
          </w:p>
        </w:tc>
      </w:tr>
      <w:tr w:rsidR="00CC1ABA" w:rsidRPr="00CC1ABA" w:rsidTr="00CC1ABA">
        <w:trPr>
          <w:trHeight w:val="150"/>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150" w:lineRule="atLeast"/>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1</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Заявка на участие в конкурсе</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(Форма № 1 к конкурсной документации).</w:t>
            </w:r>
          </w:p>
          <w:p w:rsidR="00CC1ABA" w:rsidRPr="00CC1ABA" w:rsidRDefault="00CC1ABA" w:rsidP="00CC1ABA">
            <w:pPr>
              <w:spacing w:before="100" w:beforeAutospacing="1" w:after="115" w:line="150" w:lineRule="atLeast"/>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том числе в подтверждение критерия № 2 прилагается:</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16"/>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2</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Сведения о заявителе (участнике конкурса)</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(Форма № 2 к конкурсной документации)</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3</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4</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CC1ABA">
              <w:rPr>
                <w:rFonts w:ascii="Times New Roman" w:eastAsia="Times New Roman" w:hAnsi="Times New Roman" w:cs="Times New Roman"/>
                <w:color w:val="000000"/>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том числе:</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5</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roofErr w:type="gramStart"/>
            <w:r w:rsidRPr="00CC1ABA">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официальном сайте торгов извещения о проведении конкурса </w:t>
            </w:r>
            <w:r w:rsidRPr="00CC1ABA">
              <w:rPr>
                <w:rFonts w:ascii="Times New Roman" w:eastAsia="Times New Roman" w:hAnsi="Times New Roman" w:cs="Times New Roman"/>
                <w:color w:val="000000"/>
                <w:sz w:val="24"/>
                <w:szCs w:val="24"/>
                <w:lang w:eastAsia="ru-RU"/>
              </w:rPr>
              <w:lastRenderedPageBreak/>
              <w:t>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конкурса выписка из единого государственного реестра индивидуальных предпринимателей или</w:t>
            </w:r>
            <w:proofErr w:type="gramEnd"/>
            <w:r w:rsidRPr="00CC1ABA">
              <w:rPr>
                <w:rFonts w:ascii="Times New Roman" w:eastAsia="Times New Roman" w:hAnsi="Times New Roman" w:cs="Times New Roman"/>
                <w:color w:val="000000"/>
                <w:sz w:val="24"/>
                <w:szCs w:val="24"/>
                <w:lang w:eastAsia="ru-RU"/>
              </w:rPr>
              <w:t xml:space="preserve"> нотариально заверенная копия такой выписки (для индивидуальных предпринимателей), копии документов, удостоверяющих личность (для иных физических лиц).</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lastRenderedPageBreak/>
              <w:t>6</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Копии учредительных документов заявителя</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(для юридических лиц).</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В том числе:</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7</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даты размещения на официальном сайте торгов извещения о проведении конкурса.</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8</w:t>
            </w: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конкурсе</w:t>
            </w:r>
          </w:p>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(Форма № 3 к конкурсной документации</w:t>
            </w:r>
            <w:proofErr w:type="gramStart"/>
            <w:r w:rsidRPr="00CC1ABA">
              <w:rPr>
                <w:rFonts w:ascii="Times New Roman" w:eastAsia="Times New Roman" w:hAnsi="Times New Roman" w:cs="Times New Roman"/>
                <w:color w:val="000000"/>
                <w:sz w:val="24"/>
                <w:szCs w:val="24"/>
                <w:lang w:eastAsia="ru-RU"/>
              </w:rPr>
              <w:t xml:space="preserve"> )</w:t>
            </w:r>
            <w:proofErr w:type="gramEnd"/>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r w:rsidR="00CC1ABA" w:rsidRPr="00CC1ABA" w:rsidTr="00CC1ABA">
        <w:trPr>
          <w:tblCellSpacing w:w="0" w:type="dxa"/>
        </w:trPr>
        <w:tc>
          <w:tcPr>
            <w:tcW w:w="465" w:type="dxa"/>
            <w:tcBorders>
              <w:top w:val="outset" w:sz="6" w:space="0" w:color="000000"/>
              <w:left w:val="outset" w:sz="6" w:space="0" w:color="000000"/>
              <w:bottom w:val="outset" w:sz="6" w:space="0" w:color="000000"/>
              <w:right w:val="outset" w:sz="6" w:space="0" w:color="000000"/>
            </w:tcBorders>
            <w:vAlign w:val="center"/>
            <w:hideMark/>
          </w:tcPr>
          <w:p w:rsidR="00CC1ABA" w:rsidRPr="00CC1ABA" w:rsidRDefault="00CC1ABA" w:rsidP="00CC1ABA">
            <w:pPr>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70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jc w:val="right"/>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Всего листов:</w:t>
            </w:r>
          </w:p>
        </w:tc>
        <w:tc>
          <w:tcPr>
            <w:tcW w:w="1320" w:type="dxa"/>
            <w:tcBorders>
              <w:top w:val="outset" w:sz="6" w:space="0" w:color="000000"/>
              <w:left w:val="outset" w:sz="6" w:space="0" w:color="000000"/>
              <w:bottom w:val="outset" w:sz="6" w:space="0" w:color="000000"/>
              <w:right w:val="outset" w:sz="6" w:space="0" w:color="000000"/>
            </w:tcBorders>
            <w:hideMark/>
          </w:tcPr>
          <w:p w:rsidR="00CC1ABA" w:rsidRPr="00CC1ABA" w:rsidRDefault="00CC1ABA" w:rsidP="00CC1ABA">
            <w:pPr>
              <w:spacing w:before="100" w:beforeAutospacing="1" w:after="115" w:line="240" w:lineRule="auto"/>
              <w:rPr>
                <w:rFonts w:ascii="Times New Roman" w:eastAsia="Times New Roman" w:hAnsi="Times New Roman" w:cs="Times New Roman"/>
                <w:color w:val="000000"/>
                <w:sz w:val="24"/>
                <w:szCs w:val="24"/>
                <w:lang w:eastAsia="ru-RU"/>
              </w:rPr>
            </w:pPr>
          </w:p>
        </w:tc>
      </w:tr>
    </w:tbl>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b/>
          <w:bCs/>
          <w:color w:val="000000"/>
          <w:sz w:val="24"/>
          <w:szCs w:val="24"/>
          <w:lang w:eastAsia="ru-RU"/>
        </w:rPr>
        <w:t xml:space="preserve">Должность </w:t>
      </w:r>
      <w:proofErr w:type="gramStart"/>
      <w:r w:rsidRPr="00CC1ABA">
        <w:rPr>
          <w:rFonts w:ascii="Times New Roman" w:eastAsia="Times New Roman" w:hAnsi="Times New Roman" w:cs="Times New Roman"/>
          <w:b/>
          <w:bCs/>
          <w:color w:val="000000"/>
          <w:sz w:val="24"/>
          <w:szCs w:val="24"/>
          <w:lang w:eastAsia="ru-RU"/>
        </w:rPr>
        <w:t>подписавшего</w:t>
      </w:r>
      <w:proofErr w:type="gramEnd"/>
      <w:r w:rsidRPr="00CC1ABA">
        <w:rPr>
          <w:rFonts w:ascii="Times New Roman" w:eastAsia="Times New Roman" w:hAnsi="Times New Roman" w:cs="Times New Roman"/>
          <w:b/>
          <w:bCs/>
          <w:color w:val="000000"/>
          <w:sz w:val="24"/>
          <w:szCs w:val="24"/>
          <w:lang w:eastAsia="ru-RU"/>
        </w:rPr>
        <w:t> </w:t>
      </w:r>
      <w:r w:rsidRPr="00CC1ABA">
        <w:rPr>
          <w:rFonts w:ascii="Times New Roman" w:eastAsia="Times New Roman" w:hAnsi="Times New Roman" w:cs="Times New Roman"/>
          <w:color w:val="000000"/>
          <w:sz w:val="24"/>
          <w:szCs w:val="24"/>
          <w:lang w:eastAsia="ru-RU"/>
        </w:rPr>
        <w:t>Подпись</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rPr>
          <w:rFonts w:ascii="Times New Roman" w:eastAsia="Times New Roman" w:hAnsi="Times New Roman" w:cs="Times New Roman"/>
          <w:color w:val="000000"/>
          <w:sz w:val="24"/>
          <w:szCs w:val="24"/>
          <w:lang w:eastAsia="ru-RU"/>
        </w:rPr>
      </w:pPr>
      <w:r w:rsidRPr="00CC1ABA">
        <w:rPr>
          <w:rFonts w:ascii="Times New Roman" w:eastAsia="Times New Roman" w:hAnsi="Times New Roman" w:cs="Times New Roman"/>
          <w:color w:val="000000"/>
          <w:sz w:val="24"/>
          <w:szCs w:val="24"/>
          <w:lang w:eastAsia="ru-RU"/>
        </w:rPr>
        <w:t>М.П.</w:t>
      </w:r>
    </w:p>
    <w:p w:rsidR="00CC1ABA" w:rsidRPr="00CC1ABA" w:rsidRDefault="00CC1ABA" w:rsidP="00CC1ABA">
      <w:pPr>
        <w:spacing w:before="100" w:beforeAutospacing="1" w:after="0" w:line="240" w:lineRule="auto"/>
        <w:rPr>
          <w:rFonts w:ascii="Times New Roman" w:eastAsia="Times New Roman" w:hAnsi="Times New Roman" w:cs="Times New Roman"/>
          <w:color w:val="000000"/>
          <w:sz w:val="24"/>
          <w:szCs w:val="24"/>
          <w:lang w:eastAsia="ru-RU"/>
        </w:rPr>
      </w:pPr>
    </w:p>
    <w:p w:rsidR="00CC1ABA" w:rsidRPr="00CC1ABA" w:rsidRDefault="00CC1ABA" w:rsidP="00CC1ABA">
      <w:pPr>
        <w:spacing w:before="100" w:beforeAutospacing="1" w:after="0" w:line="240" w:lineRule="auto"/>
        <w:ind w:firstLine="475"/>
        <w:jc w:val="center"/>
        <w:rPr>
          <w:rFonts w:ascii="Times New Roman" w:eastAsia="Times New Roman" w:hAnsi="Times New Roman" w:cs="Times New Roman"/>
          <w:color w:val="000000"/>
          <w:sz w:val="24"/>
          <w:szCs w:val="24"/>
          <w:lang w:eastAsia="ru-RU"/>
        </w:rPr>
      </w:pPr>
    </w:p>
    <w:p w:rsidR="002D795C" w:rsidRDefault="002D795C"/>
    <w:sectPr w:rsidR="002D795C" w:rsidSect="002D7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2AE"/>
    <w:multiLevelType w:val="multilevel"/>
    <w:tmpl w:val="9D22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BE336C"/>
    <w:multiLevelType w:val="multilevel"/>
    <w:tmpl w:val="2E20038A"/>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ABA"/>
    <w:rsid w:val="000E66F9"/>
    <w:rsid w:val="00104A16"/>
    <w:rsid w:val="00224420"/>
    <w:rsid w:val="00293A49"/>
    <w:rsid w:val="002C61BD"/>
    <w:rsid w:val="002D795C"/>
    <w:rsid w:val="003E3333"/>
    <w:rsid w:val="005F65D7"/>
    <w:rsid w:val="006557E4"/>
    <w:rsid w:val="008761BA"/>
    <w:rsid w:val="008F052E"/>
    <w:rsid w:val="00925B43"/>
    <w:rsid w:val="00A96C18"/>
    <w:rsid w:val="00B17E43"/>
    <w:rsid w:val="00B25D92"/>
    <w:rsid w:val="00C046EF"/>
    <w:rsid w:val="00CC1ABA"/>
    <w:rsid w:val="00D6540C"/>
    <w:rsid w:val="00EB5192"/>
    <w:rsid w:val="00FF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5C"/>
  </w:style>
  <w:style w:type="paragraph" w:styleId="1">
    <w:name w:val="heading 1"/>
    <w:basedOn w:val="a"/>
    <w:link w:val="10"/>
    <w:uiPriority w:val="9"/>
    <w:qFormat/>
    <w:rsid w:val="00CC1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104A1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104A1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CC1AB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ABA"/>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CC1ABA"/>
    <w:rPr>
      <w:rFonts w:ascii="Times New Roman" w:eastAsia="Times New Roman" w:hAnsi="Times New Roman" w:cs="Times New Roman"/>
      <w:b/>
      <w:bCs/>
      <w:sz w:val="15"/>
      <w:szCs w:val="15"/>
      <w:lang w:eastAsia="ru-RU"/>
    </w:rPr>
  </w:style>
  <w:style w:type="paragraph" w:customStyle="1" w:styleId="western">
    <w:name w:val="western"/>
    <w:basedOn w:val="a"/>
    <w:rsid w:val="00CC1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1ABA"/>
  </w:style>
  <w:style w:type="paragraph" w:styleId="a3">
    <w:name w:val="Normal (Web)"/>
    <w:basedOn w:val="a"/>
    <w:uiPriority w:val="99"/>
    <w:unhideWhenUsed/>
    <w:rsid w:val="00CC1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1ABA"/>
    <w:rPr>
      <w:color w:val="0000FF"/>
      <w:u w:val="single"/>
    </w:rPr>
  </w:style>
  <w:style w:type="paragraph" w:customStyle="1" w:styleId="02statia2">
    <w:name w:val="02statia2"/>
    <w:basedOn w:val="a"/>
    <w:rsid w:val="00C046E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table" w:styleId="a5">
    <w:name w:val="Table Grid"/>
    <w:basedOn w:val="a1"/>
    <w:rsid w:val="005F65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04A16"/>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104A16"/>
    <w:rPr>
      <w:rFonts w:ascii="Arial" w:eastAsia="Times New Roman" w:hAnsi="Arial" w:cs="Arial"/>
      <w:b/>
      <w:bCs/>
      <w:sz w:val="26"/>
      <w:szCs w:val="26"/>
      <w:lang w:eastAsia="ru-RU"/>
    </w:rPr>
  </w:style>
  <w:style w:type="paragraph" w:styleId="a6">
    <w:name w:val="Body Text"/>
    <w:basedOn w:val="a"/>
    <w:link w:val="a7"/>
    <w:rsid w:val="00104A16"/>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104A16"/>
    <w:rPr>
      <w:rFonts w:ascii="Times New Roman" w:eastAsia="Times New Roman" w:hAnsi="Times New Roman" w:cs="Times New Roman"/>
      <w:sz w:val="24"/>
      <w:szCs w:val="20"/>
      <w:lang w:eastAsia="ru-RU"/>
    </w:rPr>
  </w:style>
  <w:style w:type="paragraph" w:styleId="a8">
    <w:name w:val="Title"/>
    <w:basedOn w:val="a"/>
    <w:link w:val="a9"/>
    <w:qFormat/>
    <w:rsid w:val="00104A16"/>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9">
    <w:name w:val="Название Знак"/>
    <w:basedOn w:val="a0"/>
    <w:link w:val="a8"/>
    <w:rsid w:val="00104A16"/>
    <w:rPr>
      <w:rFonts w:ascii="Times New Roman" w:eastAsia="Times New Roman" w:hAnsi="Times New Roman" w:cs="Times New Roman"/>
      <w:b/>
      <w:sz w:val="24"/>
      <w:szCs w:val="20"/>
      <w:lang w:eastAsia="ru-RU"/>
    </w:rPr>
  </w:style>
  <w:style w:type="paragraph" w:styleId="aa">
    <w:name w:val="Body Text Indent"/>
    <w:basedOn w:val="a"/>
    <w:link w:val="ab"/>
    <w:rsid w:val="00104A1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104A16"/>
    <w:rPr>
      <w:rFonts w:ascii="Times New Roman" w:eastAsia="Times New Roman" w:hAnsi="Times New Roman" w:cs="Times New Roman"/>
      <w:sz w:val="24"/>
      <w:szCs w:val="20"/>
      <w:lang w:eastAsia="ru-RU"/>
    </w:rPr>
  </w:style>
  <w:style w:type="paragraph" w:styleId="2">
    <w:name w:val="Body Text Indent 2"/>
    <w:basedOn w:val="a"/>
    <w:link w:val="20"/>
    <w:rsid w:val="00104A16"/>
    <w:pPr>
      <w:spacing w:after="0" w:line="240" w:lineRule="auto"/>
      <w:ind w:firstLine="567"/>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104A16"/>
    <w:rPr>
      <w:rFonts w:ascii="Times New Roman" w:eastAsia="Times New Roman" w:hAnsi="Times New Roman" w:cs="Times New Roman"/>
      <w:sz w:val="24"/>
      <w:szCs w:val="20"/>
      <w:lang w:eastAsia="ru-RU"/>
    </w:rPr>
  </w:style>
  <w:style w:type="paragraph" w:styleId="31">
    <w:name w:val="Body Text Indent 3"/>
    <w:basedOn w:val="a"/>
    <w:link w:val="32"/>
    <w:rsid w:val="00104A16"/>
    <w:pPr>
      <w:spacing w:after="0" w:line="240" w:lineRule="auto"/>
      <w:ind w:firstLine="567"/>
      <w:jc w:val="both"/>
    </w:pPr>
    <w:rPr>
      <w:rFonts w:ascii="Times New Roman" w:eastAsia="Times New Roman" w:hAnsi="Times New Roman" w:cs="Times New Roman"/>
      <w:b/>
      <w:bCs/>
      <w:sz w:val="24"/>
      <w:szCs w:val="20"/>
      <w:lang w:eastAsia="ru-RU"/>
    </w:rPr>
  </w:style>
  <w:style w:type="character" w:customStyle="1" w:styleId="32">
    <w:name w:val="Основной текст с отступом 3 Знак"/>
    <w:basedOn w:val="a0"/>
    <w:link w:val="31"/>
    <w:rsid w:val="00104A16"/>
    <w:rPr>
      <w:rFonts w:ascii="Times New Roman" w:eastAsia="Times New Roman" w:hAnsi="Times New Roman" w:cs="Times New Roman"/>
      <w:b/>
      <w:bCs/>
      <w:sz w:val="24"/>
      <w:szCs w:val="20"/>
      <w:lang w:eastAsia="ru-RU"/>
    </w:rPr>
  </w:style>
  <w:style w:type="paragraph" w:customStyle="1" w:styleId="xl25">
    <w:name w:val="xl25"/>
    <w:basedOn w:val="a"/>
    <w:rsid w:val="00104A16"/>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styleId="33">
    <w:name w:val="Body Text 3"/>
    <w:basedOn w:val="a"/>
    <w:link w:val="34"/>
    <w:rsid w:val="00104A16"/>
    <w:pPr>
      <w:spacing w:after="0" w:line="240" w:lineRule="auto"/>
      <w:jc w:val="both"/>
    </w:pPr>
    <w:rPr>
      <w:rFonts w:ascii="Times New Roman" w:eastAsia="Times New Roman" w:hAnsi="Times New Roman" w:cs="Times New Roman"/>
      <w:b/>
      <w:bCs/>
      <w:sz w:val="24"/>
      <w:szCs w:val="20"/>
      <w:lang w:eastAsia="ru-RU"/>
    </w:rPr>
  </w:style>
  <w:style w:type="character" w:customStyle="1" w:styleId="34">
    <w:name w:val="Основной текст 3 Знак"/>
    <w:basedOn w:val="a0"/>
    <w:link w:val="33"/>
    <w:rsid w:val="00104A16"/>
    <w:rPr>
      <w:rFonts w:ascii="Times New Roman" w:eastAsia="Times New Roman" w:hAnsi="Times New Roman" w:cs="Times New Roman"/>
      <w:b/>
      <w:bCs/>
      <w:sz w:val="24"/>
      <w:szCs w:val="20"/>
      <w:lang w:eastAsia="ru-RU"/>
    </w:rPr>
  </w:style>
  <w:style w:type="paragraph" w:customStyle="1" w:styleId="ConsNonformat">
    <w:name w:val="ConsNonformat"/>
    <w:rsid w:val="00104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Plain Text"/>
    <w:basedOn w:val="a"/>
    <w:link w:val="ad"/>
    <w:rsid w:val="00104A16"/>
    <w:pPr>
      <w:spacing w:after="0" w:line="240" w:lineRule="auto"/>
    </w:pPr>
    <w:rPr>
      <w:rFonts w:ascii="Courier New" w:eastAsia="Times New Roman" w:hAnsi="Courier New" w:cs="Times New Roman"/>
      <w:b/>
      <w:sz w:val="20"/>
      <w:szCs w:val="20"/>
      <w:lang w:eastAsia="ru-RU"/>
    </w:rPr>
  </w:style>
  <w:style w:type="character" w:customStyle="1" w:styleId="ad">
    <w:name w:val="Текст Знак"/>
    <w:basedOn w:val="a0"/>
    <w:link w:val="ac"/>
    <w:rsid w:val="00104A16"/>
    <w:rPr>
      <w:rFonts w:ascii="Courier New" w:eastAsia="Times New Roman" w:hAnsi="Courier New"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541215382">
      <w:bodyDiv w:val="1"/>
      <w:marLeft w:val="0"/>
      <w:marRight w:val="0"/>
      <w:marTop w:val="0"/>
      <w:marBottom w:val="0"/>
      <w:divBdr>
        <w:top w:val="none" w:sz="0" w:space="0" w:color="auto"/>
        <w:left w:val="none" w:sz="0" w:space="0" w:color="auto"/>
        <w:bottom w:val="none" w:sz="0" w:space="0" w:color="auto"/>
        <w:right w:val="none" w:sz="0" w:space="0" w:color="auto"/>
      </w:divBdr>
      <w:divsChild>
        <w:div w:id="72746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torgi.gov.ru/" TargetMode="Externa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11641</Words>
  <Characters>66359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Юрист01</dc:creator>
  <cp:keywords/>
  <dc:description/>
  <cp:lastModifiedBy>Юрист01</cp:lastModifiedBy>
  <cp:revision>6</cp:revision>
  <dcterms:created xsi:type="dcterms:W3CDTF">2015-04-13T03:22:00Z</dcterms:created>
  <dcterms:modified xsi:type="dcterms:W3CDTF">2015-05-05T04:25:00Z</dcterms:modified>
</cp:coreProperties>
</file>