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B3" w:rsidRDefault="00B226B3" w:rsidP="00B226B3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B3" w:rsidRDefault="00B226B3" w:rsidP="00B226B3">
      <w:pPr>
        <w:pStyle w:val="a4"/>
        <w:jc w:val="left"/>
      </w:pPr>
      <w:r>
        <w:t xml:space="preserve">                                     </w:t>
      </w:r>
      <w:r w:rsidRPr="00BA5DCD">
        <w:t xml:space="preserve">     </w:t>
      </w:r>
      <w:r>
        <w:t>АДМИНИСТРАЦИЯ</w:t>
      </w:r>
    </w:p>
    <w:p w:rsidR="00B226B3" w:rsidRDefault="00B226B3" w:rsidP="00B226B3">
      <w:pPr>
        <w:rPr>
          <w:b/>
          <w:sz w:val="32"/>
        </w:rPr>
      </w:pPr>
      <w:r>
        <w:rPr>
          <w:b/>
          <w:sz w:val="36"/>
        </w:rPr>
        <w:t xml:space="preserve">                 </w:t>
      </w:r>
      <w:r>
        <w:rPr>
          <w:b/>
          <w:sz w:val="32"/>
        </w:rPr>
        <w:t xml:space="preserve"> МЕЖЕВОГО ГОРОДСКОГО ПОСЕЛЕНИЯ</w:t>
      </w:r>
    </w:p>
    <w:p w:rsidR="00B226B3" w:rsidRDefault="00B226B3" w:rsidP="00B226B3">
      <w:pPr>
        <w:rPr>
          <w:b/>
          <w:sz w:val="32"/>
        </w:rPr>
      </w:pPr>
      <w:r>
        <w:rPr>
          <w:b/>
          <w:sz w:val="32"/>
        </w:rPr>
        <w:t xml:space="preserve">        САТКИНСКОГО РАЙОНА   ЧЕЛЯБИНСКОЙ ОБЛАСТИ</w:t>
      </w:r>
    </w:p>
    <w:p w:rsidR="00B226B3" w:rsidRDefault="00B226B3" w:rsidP="00B226B3">
      <w:pPr>
        <w:rPr>
          <w:b/>
          <w:sz w:val="32"/>
        </w:rPr>
      </w:pPr>
    </w:p>
    <w:p w:rsidR="00B226B3" w:rsidRDefault="00B226B3" w:rsidP="00B226B3">
      <w:pPr>
        <w:rPr>
          <w:b/>
          <w:sz w:val="44"/>
        </w:rPr>
      </w:pPr>
      <w:r w:rsidRPr="00673B1F">
        <w:rPr>
          <w:b/>
          <w:sz w:val="32"/>
        </w:rPr>
        <w:t xml:space="preserve">                                          </w:t>
      </w:r>
      <w:r>
        <w:rPr>
          <w:b/>
          <w:sz w:val="32"/>
        </w:rPr>
        <w:t>ПОСТАНОВЛЕНИЕ</w:t>
      </w:r>
    </w:p>
    <w:p w:rsidR="00B226B3" w:rsidRPr="00BC6E1C" w:rsidRDefault="00B226B3" w:rsidP="00B226B3">
      <w:pPr>
        <w:spacing w:after="240"/>
        <w:jc w:val="center"/>
      </w:pPr>
      <w:r>
        <w:pict>
          <v:line id="_x0000_s1026" style="position:absolute;left:0;text-align:left;z-index:251660288" from="0,6.5pt" to="510pt,6.5pt" o:allowincell="f" strokeweight="1pt"/>
        </w:pict>
      </w:r>
    </w:p>
    <w:p w:rsidR="00B226B3" w:rsidRDefault="00B226B3" w:rsidP="00B226B3">
      <w:pPr>
        <w:shd w:val="clear" w:color="auto" w:fill="FFFFFF"/>
        <w:spacing w:line="360" w:lineRule="auto"/>
        <w:ind w:right="53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Pr="008C21ED">
        <w:rPr>
          <w:color w:val="000000"/>
          <w:sz w:val="22"/>
          <w:szCs w:val="22"/>
        </w:rPr>
        <w:t xml:space="preserve"> </w:t>
      </w:r>
      <w:r w:rsidR="007D3AEF">
        <w:rPr>
          <w:color w:val="000000"/>
          <w:sz w:val="22"/>
          <w:szCs w:val="22"/>
        </w:rPr>
        <w:t>09</w:t>
      </w:r>
      <w:r>
        <w:rPr>
          <w:color w:val="000000"/>
          <w:sz w:val="22"/>
          <w:szCs w:val="22"/>
        </w:rPr>
        <w:t>.03.2016</w:t>
      </w:r>
      <w:r w:rsidRPr="0028310F">
        <w:rPr>
          <w:color w:val="000000"/>
          <w:sz w:val="22"/>
          <w:szCs w:val="22"/>
        </w:rPr>
        <w:t>4 года №</w:t>
      </w:r>
      <w:r w:rsidR="007D3AEF">
        <w:rPr>
          <w:color w:val="000000"/>
          <w:sz w:val="22"/>
          <w:szCs w:val="22"/>
        </w:rPr>
        <w:t xml:space="preserve"> 50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r w:rsidRPr="00B226B3">
        <w:rPr>
          <w:rFonts w:ascii="Times New Roman" w:hAnsi="Times New Roman" w:cs="Times New Roman"/>
        </w:rPr>
        <w:t xml:space="preserve">О Порядке сообщения лицами,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proofErr w:type="gramStart"/>
      <w:r w:rsidRPr="00B226B3">
        <w:rPr>
          <w:rFonts w:ascii="Times New Roman" w:hAnsi="Times New Roman" w:cs="Times New Roman"/>
        </w:rPr>
        <w:t>замещающими</w:t>
      </w:r>
      <w:proofErr w:type="gramEnd"/>
      <w:r w:rsidRPr="00B22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муниципальные</w:t>
      </w:r>
      <w:r w:rsidRPr="00B226B3">
        <w:rPr>
          <w:rFonts w:ascii="Times New Roman" w:hAnsi="Times New Roman" w:cs="Times New Roman"/>
        </w:rPr>
        <w:t xml:space="preserve"> должности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Межевого городского поселения</w:t>
      </w:r>
      <w:r w:rsidRPr="00B226B3">
        <w:rPr>
          <w:rFonts w:ascii="Times New Roman" w:hAnsi="Times New Roman" w:cs="Times New Roman"/>
        </w:rPr>
        <w:t xml:space="preserve">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r w:rsidRPr="00B226B3">
        <w:rPr>
          <w:rFonts w:ascii="Times New Roman" w:hAnsi="Times New Roman" w:cs="Times New Roman"/>
        </w:rPr>
        <w:t xml:space="preserve">о возникновении личной </w:t>
      </w:r>
      <w:r>
        <w:rPr>
          <w:rFonts w:ascii="Times New Roman" w:hAnsi="Times New Roman" w:cs="Times New Roman"/>
        </w:rPr>
        <w:t xml:space="preserve"> </w:t>
      </w:r>
      <w:r w:rsidRPr="00B226B3">
        <w:rPr>
          <w:rFonts w:ascii="Times New Roman" w:hAnsi="Times New Roman" w:cs="Times New Roman"/>
        </w:rPr>
        <w:t xml:space="preserve">заинтересованности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r w:rsidRPr="00B226B3">
        <w:rPr>
          <w:rFonts w:ascii="Times New Roman" w:hAnsi="Times New Roman" w:cs="Times New Roman"/>
        </w:rPr>
        <w:t xml:space="preserve">при исполнении должностных обязанностей,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proofErr w:type="gramStart"/>
      <w:r w:rsidRPr="00B226B3">
        <w:rPr>
          <w:rFonts w:ascii="Times New Roman" w:hAnsi="Times New Roman" w:cs="Times New Roman"/>
        </w:rPr>
        <w:t>которая</w:t>
      </w:r>
      <w:proofErr w:type="gramEnd"/>
      <w:r w:rsidRPr="00B226B3">
        <w:rPr>
          <w:rFonts w:ascii="Times New Roman" w:hAnsi="Times New Roman" w:cs="Times New Roman"/>
        </w:rPr>
        <w:t xml:space="preserve"> приводит или может привести к конфликту </w:t>
      </w: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  <w:r w:rsidRPr="00B226B3">
        <w:rPr>
          <w:rFonts w:ascii="Times New Roman" w:hAnsi="Times New Roman" w:cs="Times New Roman"/>
        </w:rPr>
        <w:t xml:space="preserve">интересов </w:t>
      </w:r>
    </w:p>
    <w:p w:rsidR="00C232D8" w:rsidRDefault="00C232D8" w:rsidP="00B226B3">
      <w:pPr>
        <w:pStyle w:val="a3"/>
        <w:rPr>
          <w:rFonts w:ascii="Times New Roman" w:hAnsi="Times New Roman" w:cs="Times New Roman"/>
        </w:rPr>
      </w:pPr>
    </w:p>
    <w:p w:rsidR="00B226B3" w:rsidRDefault="00B226B3" w:rsidP="00B226B3">
      <w:pPr>
        <w:pStyle w:val="a3"/>
        <w:rPr>
          <w:rFonts w:ascii="Times New Roman" w:hAnsi="Times New Roman" w:cs="Times New Roman"/>
        </w:rPr>
      </w:pPr>
    </w:p>
    <w:p w:rsidR="00B226B3" w:rsidRPr="00C232D8" w:rsidRDefault="00B226B3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2D8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22 декабря 2015 года 3Ч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 должностных обязанностей, которая приводит или может привести к конфликту интересов, Постановлением Губернатора Челябинской области от 24.02.2016 г. № 65,  </w:t>
      </w:r>
      <w:proofErr w:type="gramEnd"/>
    </w:p>
    <w:p w:rsidR="00B226B3" w:rsidRPr="00C232D8" w:rsidRDefault="00B226B3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26B3" w:rsidRPr="00C232D8" w:rsidRDefault="00B226B3" w:rsidP="00B22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2D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226B3" w:rsidRPr="00B226B3" w:rsidRDefault="00B226B3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2D8" w:rsidRPr="007D3AEF" w:rsidRDefault="00C232D8" w:rsidP="00B22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1.</w:t>
      </w:r>
      <w:r w:rsidR="00B226B3" w:rsidRPr="007D3AE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сообщения лицами, замещающими муниципальные должности Межевого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Порядок). </w:t>
      </w:r>
    </w:p>
    <w:p w:rsidR="00B226B3" w:rsidRPr="007D3AEF" w:rsidRDefault="00B226B3" w:rsidP="00B22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опубликованию. </w:t>
      </w:r>
    </w:p>
    <w:p w:rsidR="00C232D8" w:rsidRPr="007D3AEF" w:rsidRDefault="00C232D8" w:rsidP="00B22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3</w:t>
      </w:r>
      <w:r w:rsidR="00B226B3" w:rsidRPr="007D3AE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232D8" w:rsidRPr="007D3AEF" w:rsidRDefault="00C232D8" w:rsidP="00B22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2D8" w:rsidRDefault="00C232D8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2D8" w:rsidRDefault="00C232D8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2D8" w:rsidRDefault="00C232D8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2D8" w:rsidRDefault="00C232D8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26B3" w:rsidRPr="00B226B3" w:rsidRDefault="00C232D8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Межевого городского поселения                                                    Р.М. Рыбаков</w:t>
      </w:r>
      <w:r w:rsidR="00B226B3" w:rsidRPr="00B226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6B3" w:rsidRPr="00B226B3" w:rsidRDefault="00B226B3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26B3" w:rsidRPr="00B226B3" w:rsidRDefault="00B226B3" w:rsidP="00B22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26B3" w:rsidRPr="00C232D8" w:rsidRDefault="00B226B3" w:rsidP="00B22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2D8" w:rsidRPr="00C232D8" w:rsidRDefault="00B226B3" w:rsidP="00C23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2D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C232D8" w:rsidRPr="00C232D8" w:rsidRDefault="00B226B3" w:rsidP="00C23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2D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D3AE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32D8" w:rsidRPr="00C232D8" w:rsidRDefault="007D3AEF" w:rsidP="007D3A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232D8" w:rsidRPr="00C232D8">
        <w:rPr>
          <w:rFonts w:ascii="Times New Roman" w:hAnsi="Times New Roman" w:cs="Times New Roman"/>
          <w:sz w:val="24"/>
          <w:szCs w:val="24"/>
        </w:rPr>
        <w:t xml:space="preserve"> Межевого городского поселения</w:t>
      </w:r>
    </w:p>
    <w:p w:rsidR="00C232D8" w:rsidRPr="00C232D8" w:rsidRDefault="00C232D8" w:rsidP="00C23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2D8">
        <w:rPr>
          <w:rFonts w:ascii="Times New Roman" w:hAnsi="Times New Roman" w:cs="Times New Roman"/>
          <w:sz w:val="24"/>
          <w:szCs w:val="24"/>
        </w:rPr>
        <w:t xml:space="preserve">от </w:t>
      </w:r>
      <w:r w:rsidR="007D3AEF">
        <w:rPr>
          <w:rFonts w:ascii="Times New Roman" w:hAnsi="Times New Roman" w:cs="Times New Roman"/>
          <w:sz w:val="24"/>
          <w:szCs w:val="24"/>
        </w:rPr>
        <w:t>09</w:t>
      </w:r>
      <w:r w:rsidRPr="00C232D8">
        <w:rPr>
          <w:rFonts w:ascii="Times New Roman" w:hAnsi="Times New Roman" w:cs="Times New Roman"/>
          <w:sz w:val="24"/>
          <w:szCs w:val="24"/>
        </w:rPr>
        <w:t xml:space="preserve">.03.2016 г. № </w:t>
      </w:r>
      <w:r w:rsidR="007D3AEF">
        <w:rPr>
          <w:rFonts w:ascii="Times New Roman" w:hAnsi="Times New Roman" w:cs="Times New Roman"/>
          <w:sz w:val="24"/>
          <w:szCs w:val="24"/>
        </w:rPr>
        <w:t>50</w:t>
      </w:r>
    </w:p>
    <w:p w:rsidR="00C232D8" w:rsidRPr="00C232D8" w:rsidRDefault="00C232D8" w:rsidP="00C23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32D8" w:rsidRPr="00A336F3" w:rsidRDefault="00B226B3" w:rsidP="00C232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6F3">
        <w:rPr>
          <w:rFonts w:ascii="Times New Roman" w:hAnsi="Times New Roman" w:cs="Times New Roman"/>
          <w:b/>
          <w:sz w:val="26"/>
          <w:szCs w:val="26"/>
        </w:rPr>
        <w:t xml:space="preserve">Порядок сообщения лицами, замещающими </w:t>
      </w:r>
      <w:r w:rsidR="00C232D8" w:rsidRPr="00A336F3">
        <w:rPr>
          <w:rFonts w:ascii="Times New Roman" w:hAnsi="Times New Roman" w:cs="Times New Roman"/>
          <w:b/>
          <w:sz w:val="26"/>
          <w:szCs w:val="26"/>
        </w:rPr>
        <w:t>муниципальные</w:t>
      </w:r>
      <w:r w:rsidRPr="00A336F3">
        <w:rPr>
          <w:rFonts w:ascii="Times New Roman" w:hAnsi="Times New Roman" w:cs="Times New Roman"/>
          <w:b/>
          <w:sz w:val="26"/>
          <w:szCs w:val="26"/>
        </w:rPr>
        <w:t xml:space="preserve"> должности </w:t>
      </w:r>
      <w:r w:rsidR="00C232D8" w:rsidRPr="00A336F3">
        <w:rPr>
          <w:rFonts w:ascii="Times New Roman" w:hAnsi="Times New Roman" w:cs="Times New Roman"/>
          <w:b/>
          <w:sz w:val="26"/>
          <w:szCs w:val="26"/>
        </w:rPr>
        <w:t>Межевого городского поселения</w:t>
      </w:r>
      <w:r w:rsidRPr="00A336F3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32D8" w:rsidRPr="00A336F3" w:rsidRDefault="00C232D8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32D8" w:rsidRPr="00A336F3" w:rsidRDefault="00B226B3" w:rsidP="008F45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 xml:space="preserve">1. Настоящим Порядком определяется порядок сообщения лицами, замещающими </w:t>
      </w:r>
      <w:r w:rsidR="00C232D8" w:rsidRPr="00A336F3">
        <w:rPr>
          <w:rFonts w:ascii="Times New Roman" w:hAnsi="Times New Roman" w:cs="Times New Roman"/>
          <w:sz w:val="26"/>
          <w:szCs w:val="26"/>
        </w:rPr>
        <w:t>муниципальные</w:t>
      </w:r>
      <w:r w:rsidRPr="00A336F3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C232D8" w:rsidRPr="00A336F3">
        <w:rPr>
          <w:rFonts w:ascii="Times New Roman" w:hAnsi="Times New Roman" w:cs="Times New Roman"/>
          <w:sz w:val="26"/>
          <w:szCs w:val="26"/>
        </w:rPr>
        <w:t>Межевого городского поселения</w:t>
      </w:r>
      <w:r w:rsidRPr="00A336F3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232D8" w:rsidRPr="00A336F3" w:rsidRDefault="00B226B3" w:rsidP="008F45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 xml:space="preserve">2. Лица, замещающие </w:t>
      </w:r>
      <w:r w:rsidR="00C232D8" w:rsidRPr="00A336F3">
        <w:rPr>
          <w:rFonts w:ascii="Times New Roman" w:hAnsi="Times New Roman" w:cs="Times New Roman"/>
          <w:sz w:val="26"/>
          <w:szCs w:val="26"/>
        </w:rPr>
        <w:t>муниципальные до</w:t>
      </w:r>
      <w:r w:rsidRPr="00A336F3">
        <w:rPr>
          <w:rFonts w:ascii="Times New Roman" w:hAnsi="Times New Roman" w:cs="Times New Roman"/>
          <w:sz w:val="26"/>
          <w:szCs w:val="26"/>
        </w:rPr>
        <w:t xml:space="preserve">лжности </w:t>
      </w:r>
      <w:r w:rsidR="00C232D8" w:rsidRPr="00A336F3">
        <w:rPr>
          <w:rFonts w:ascii="Times New Roman" w:hAnsi="Times New Roman" w:cs="Times New Roman"/>
          <w:sz w:val="26"/>
          <w:szCs w:val="26"/>
        </w:rPr>
        <w:t>Межевого городского поселения</w:t>
      </w:r>
      <w:r w:rsidRPr="00A336F3">
        <w:rPr>
          <w:rFonts w:ascii="Times New Roman" w:hAnsi="Times New Roman" w:cs="Times New Roman"/>
          <w:sz w:val="26"/>
          <w:szCs w:val="26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A336F3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A336F3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 </w:t>
      </w:r>
    </w:p>
    <w:p w:rsidR="00C232D8" w:rsidRPr="00A336F3" w:rsidRDefault="00B226B3" w:rsidP="008F45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 xml:space="preserve">З. Лица, замещающие </w:t>
      </w:r>
      <w:r w:rsidR="00C232D8" w:rsidRPr="00A336F3">
        <w:rPr>
          <w:rFonts w:ascii="Times New Roman" w:hAnsi="Times New Roman" w:cs="Times New Roman"/>
          <w:sz w:val="26"/>
          <w:szCs w:val="26"/>
        </w:rPr>
        <w:t>муниципальные должности Межевого городского поселения</w:t>
      </w:r>
      <w:r w:rsidRPr="00A336F3">
        <w:rPr>
          <w:rFonts w:ascii="Times New Roman" w:hAnsi="Times New Roman" w:cs="Times New Roman"/>
          <w:sz w:val="26"/>
          <w:szCs w:val="26"/>
        </w:rPr>
        <w:t xml:space="preserve">, направляют уведомление, составленное по форме согласно приложению 1 к настоящему Порядку, </w:t>
      </w:r>
      <w:r w:rsidR="00C232D8" w:rsidRPr="00A336F3">
        <w:rPr>
          <w:rFonts w:ascii="Times New Roman" w:hAnsi="Times New Roman" w:cs="Times New Roman"/>
          <w:sz w:val="26"/>
          <w:szCs w:val="26"/>
        </w:rPr>
        <w:t>Главе Межевого городского поселения</w:t>
      </w:r>
      <w:r w:rsidRPr="00A336F3">
        <w:rPr>
          <w:rFonts w:ascii="Times New Roman" w:hAnsi="Times New Roman" w:cs="Times New Roman"/>
          <w:sz w:val="26"/>
          <w:szCs w:val="26"/>
        </w:rPr>
        <w:t>.</w:t>
      </w:r>
    </w:p>
    <w:p w:rsidR="00C232D8" w:rsidRPr="00A336F3" w:rsidRDefault="008F4503" w:rsidP="00BA7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4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226B3" w:rsidRPr="00A336F3">
        <w:rPr>
          <w:rFonts w:ascii="Times New Roman" w:hAnsi="Times New Roman" w:cs="Times New Roman"/>
          <w:sz w:val="26"/>
          <w:szCs w:val="26"/>
        </w:rPr>
        <w:t xml:space="preserve">Уведомления лиц, замещающих </w:t>
      </w:r>
      <w:r w:rsidRPr="00A336F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Pr="00A336F3">
        <w:rPr>
          <w:rFonts w:ascii="Times New Roman" w:hAnsi="Times New Roman" w:cs="Times New Roman"/>
          <w:sz w:val="26"/>
          <w:szCs w:val="26"/>
        </w:rPr>
        <w:t>Межевого городского поселения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, направленные </w:t>
      </w:r>
      <w:r w:rsidRPr="00A336F3">
        <w:rPr>
          <w:rFonts w:ascii="Times New Roman" w:hAnsi="Times New Roman" w:cs="Times New Roman"/>
          <w:sz w:val="26"/>
          <w:szCs w:val="26"/>
        </w:rPr>
        <w:t>Главе Межевого городского поселения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, по его решению могут быть переданы для рассмотрения в Комиссию по координации работы по противодействию коррупции в </w:t>
      </w:r>
      <w:r w:rsidRPr="00A336F3">
        <w:rPr>
          <w:rFonts w:ascii="Times New Roman" w:hAnsi="Times New Roman" w:cs="Times New Roman"/>
          <w:sz w:val="26"/>
          <w:szCs w:val="26"/>
        </w:rPr>
        <w:t>Межевом городском поселении либо в Комиссию по соблюдению требований к служебному поведению муниципальных служащих Межевого городского поселения и урегулированию конфликта интересов.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232D8" w:rsidRPr="00A336F3" w:rsidRDefault="00BA7D95" w:rsidP="00BA7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5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226B3" w:rsidRPr="00A336F3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уведомлений должностные лица </w:t>
      </w:r>
      <w:r w:rsidRPr="00A336F3">
        <w:rPr>
          <w:rFonts w:ascii="Times New Roman" w:hAnsi="Times New Roman" w:cs="Times New Roman"/>
          <w:sz w:val="26"/>
          <w:szCs w:val="26"/>
        </w:rPr>
        <w:t>администрации Межевого городского поселения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 власти субъектов Российской Федерации, иные государственные органы, органы местного самоуправления и заинтересованные организации. </w:t>
      </w:r>
      <w:proofErr w:type="gramEnd"/>
    </w:p>
    <w:p w:rsidR="00C232D8" w:rsidRPr="00A336F3" w:rsidRDefault="00BA7D95" w:rsidP="00BA7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6</w:t>
      </w:r>
      <w:r w:rsidR="00B226B3" w:rsidRPr="00A336F3">
        <w:rPr>
          <w:rFonts w:ascii="Times New Roman" w:hAnsi="Times New Roman" w:cs="Times New Roman"/>
          <w:sz w:val="26"/>
          <w:szCs w:val="26"/>
        </w:rPr>
        <w:t>. По результатам предварительного рассмотрения</w:t>
      </w:r>
      <w:r w:rsidRPr="00A336F3">
        <w:rPr>
          <w:rFonts w:ascii="Times New Roman" w:hAnsi="Times New Roman" w:cs="Times New Roman"/>
          <w:sz w:val="26"/>
          <w:szCs w:val="26"/>
        </w:rPr>
        <w:t xml:space="preserve"> уведомлений, 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подготавливается мотивированное заключение на каждое из уведомлений. </w:t>
      </w:r>
    </w:p>
    <w:p w:rsidR="00C232D8" w:rsidRPr="00A336F3" w:rsidRDefault="00BA7D95" w:rsidP="00BA7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7</w:t>
      </w:r>
      <w:r w:rsidR="00B226B3" w:rsidRPr="00A336F3">
        <w:rPr>
          <w:rFonts w:ascii="Times New Roman" w:hAnsi="Times New Roman" w:cs="Times New Roman"/>
          <w:sz w:val="26"/>
          <w:szCs w:val="26"/>
        </w:rPr>
        <w:t>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 представляются председателям соответствующих комиссий, указанных в пункт</w:t>
      </w:r>
      <w:r w:rsidRPr="00A336F3">
        <w:rPr>
          <w:rFonts w:ascii="Times New Roman" w:hAnsi="Times New Roman" w:cs="Times New Roman"/>
          <w:sz w:val="26"/>
          <w:szCs w:val="26"/>
        </w:rPr>
        <w:t>е 4 нас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тоящего Порядка. </w:t>
      </w:r>
    </w:p>
    <w:p w:rsidR="00C232D8" w:rsidRPr="00A336F3" w:rsidRDefault="00BA7D95" w:rsidP="00BA7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8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. В случае направления запросов, указанных в пункте </w:t>
      </w:r>
      <w:r w:rsidRPr="00A336F3">
        <w:rPr>
          <w:rFonts w:ascii="Times New Roman" w:hAnsi="Times New Roman" w:cs="Times New Roman"/>
          <w:sz w:val="26"/>
          <w:szCs w:val="26"/>
        </w:rPr>
        <w:t>5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 настоящего Порядка, уведомления, заключения и другие материалы представляются председателям </w:t>
      </w:r>
      <w:r w:rsidR="00B226B3" w:rsidRPr="00A336F3">
        <w:rPr>
          <w:rFonts w:ascii="Times New Roman" w:hAnsi="Times New Roman" w:cs="Times New Roman"/>
          <w:sz w:val="26"/>
          <w:szCs w:val="26"/>
        </w:rPr>
        <w:lastRenderedPageBreak/>
        <w:t>соответствующих комиссий, указанных в пункт</w:t>
      </w:r>
      <w:r w:rsidRPr="00A336F3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A336F3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B226B3" w:rsidRPr="00A336F3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45 календарных дней со дня п</w:t>
      </w:r>
      <w:r w:rsidRPr="00A336F3">
        <w:rPr>
          <w:rFonts w:ascii="Times New Roman" w:hAnsi="Times New Roman" w:cs="Times New Roman"/>
          <w:sz w:val="26"/>
          <w:szCs w:val="26"/>
        </w:rPr>
        <w:t>оступления уведомлений</w:t>
      </w:r>
      <w:r w:rsidR="00B226B3" w:rsidRPr="00A336F3">
        <w:rPr>
          <w:rFonts w:ascii="Times New Roman" w:hAnsi="Times New Roman" w:cs="Times New Roman"/>
          <w:sz w:val="26"/>
          <w:szCs w:val="26"/>
        </w:rPr>
        <w:t xml:space="preserve">. Указанный срок может быть продлен, но не более чем на 30 календарных дней. </w:t>
      </w:r>
    </w:p>
    <w:p w:rsidR="00C232D8" w:rsidRPr="00A336F3" w:rsidRDefault="00EE26FE" w:rsidP="00A336F3">
      <w:pPr>
        <w:jc w:val="both"/>
        <w:rPr>
          <w:sz w:val="26"/>
          <w:szCs w:val="26"/>
        </w:rPr>
      </w:pPr>
      <w:r w:rsidRPr="00A336F3">
        <w:rPr>
          <w:sz w:val="26"/>
          <w:szCs w:val="26"/>
        </w:rPr>
        <w:t>9</w:t>
      </w:r>
      <w:r w:rsidR="00B226B3" w:rsidRPr="00A336F3">
        <w:rPr>
          <w:sz w:val="26"/>
          <w:szCs w:val="26"/>
        </w:rPr>
        <w:t xml:space="preserve">. </w:t>
      </w:r>
      <w:proofErr w:type="gramStart"/>
      <w:r w:rsidR="00B226B3" w:rsidRPr="00A336F3">
        <w:rPr>
          <w:sz w:val="26"/>
          <w:szCs w:val="26"/>
        </w:rPr>
        <w:t xml:space="preserve">Комиссия по координации работы по противодействию коррупции в </w:t>
      </w:r>
      <w:r w:rsidR="00BA7D95" w:rsidRPr="00A336F3">
        <w:rPr>
          <w:sz w:val="26"/>
          <w:szCs w:val="26"/>
        </w:rPr>
        <w:t>Межевом городском поселении</w:t>
      </w:r>
      <w:r w:rsidR="00B226B3" w:rsidRPr="00A336F3">
        <w:rPr>
          <w:sz w:val="26"/>
          <w:szCs w:val="26"/>
        </w:rPr>
        <w:t xml:space="preserve"> рассматривает уведомления и принимает по ним решения в порядке, установленном постановлением </w:t>
      </w:r>
      <w:r w:rsidRPr="00A336F3">
        <w:rPr>
          <w:sz w:val="26"/>
          <w:szCs w:val="26"/>
        </w:rPr>
        <w:t>администрации Межевого городского поселения от 28.01.2015 года  № 8  «Об утверждении Положения о комиссии по соблюдению требований к служебному поведению муниципальных служащих Администрации Межевого городского поселения и урегулированию конфликта интересов»</w:t>
      </w:r>
      <w:r w:rsidR="00B226B3" w:rsidRPr="00A336F3">
        <w:rPr>
          <w:sz w:val="26"/>
          <w:szCs w:val="26"/>
        </w:rPr>
        <w:t xml:space="preserve">. </w:t>
      </w:r>
      <w:proofErr w:type="gramEnd"/>
    </w:p>
    <w:p w:rsidR="00A336F3" w:rsidRPr="00A336F3" w:rsidRDefault="00B226B3" w:rsidP="00A33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1</w:t>
      </w:r>
      <w:r w:rsidR="00A336F3" w:rsidRPr="00A336F3">
        <w:rPr>
          <w:rFonts w:ascii="Times New Roman" w:hAnsi="Times New Roman" w:cs="Times New Roman"/>
          <w:sz w:val="26"/>
          <w:szCs w:val="26"/>
        </w:rPr>
        <w:t>0</w:t>
      </w:r>
      <w:r w:rsidRPr="00A336F3">
        <w:rPr>
          <w:rFonts w:ascii="Times New Roman" w:hAnsi="Times New Roman" w:cs="Times New Roman"/>
          <w:sz w:val="26"/>
          <w:szCs w:val="26"/>
        </w:rPr>
        <w:t xml:space="preserve">. </w:t>
      </w:r>
      <w:r w:rsidR="00EE26FE" w:rsidRPr="00A336F3">
        <w:rPr>
          <w:rFonts w:ascii="Times New Roman" w:hAnsi="Times New Roman" w:cs="Times New Roman"/>
          <w:sz w:val="26"/>
          <w:szCs w:val="26"/>
        </w:rPr>
        <w:t>Главой Межевого городского поселения, председателем комиссии</w:t>
      </w:r>
      <w:r w:rsidRPr="00A336F3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уведомлений принимается одно из следующих решений: </w:t>
      </w:r>
    </w:p>
    <w:p w:rsidR="00A336F3" w:rsidRPr="00A336F3" w:rsidRDefault="00B226B3" w:rsidP="00A33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 xml:space="preserve">1) признать, что при исполнении должностных обязанностей лицом, направившим уведомление, конфликт интересов отсутствует; </w:t>
      </w:r>
    </w:p>
    <w:p w:rsidR="00A336F3" w:rsidRPr="00A336F3" w:rsidRDefault="00B226B3" w:rsidP="00A33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</w:t>
      </w:r>
      <w:r w:rsidR="00A336F3" w:rsidRPr="00A336F3">
        <w:rPr>
          <w:rFonts w:ascii="Times New Roman" w:hAnsi="Times New Roman" w:cs="Times New Roman"/>
          <w:sz w:val="26"/>
          <w:szCs w:val="26"/>
        </w:rPr>
        <w:t xml:space="preserve">ривести к конфликту интересов; </w:t>
      </w:r>
      <w:r w:rsidRPr="00A33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2D8" w:rsidRPr="00A336F3" w:rsidRDefault="00B226B3" w:rsidP="00A33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 xml:space="preserve">3) признать, что лицом, направившим уведомление, не соблюдались требования об урегулировании конфликта интересов. </w:t>
      </w:r>
    </w:p>
    <w:p w:rsidR="00C232D8" w:rsidRPr="00A336F3" w:rsidRDefault="00B226B3" w:rsidP="00A336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6F3">
        <w:rPr>
          <w:rFonts w:ascii="Times New Roman" w:hAnsi="Times New Roman" w:cs="Times New Roman"/>
          <w:sz w:val="26"/>
          <w:szCs w:val="26"/>
        </w:rPr>
        <w:t>1</w:t>
      </w:r>
      <w:r w:rsidR="00A336F3" w:rsidRPr="00A336F3">
        <w:rPr>
          <w:rFonts w:ascii="Times New Roman" w:hAnsi="Times New Roman" w:cs="Times New Roman"/>
          <w:sz w:val="26"/>
          <w:szCs w:val="26"/>
        </w:rPr>
        <w:t>1</w:t>
      </w:r>
      <w:r w:rsidRPr="00A336F3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="00A336F3" w:rsidRPr="00A336F3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r w:rsidRPr="00A336F3">
        <w:rPr>
          <w:rFonts w:ascii="Times New Roman" w:hAnsi="Times New Roman" w:cs="Times New Roman"/>
          <w:sz w:val="26"/>
          <w:szCs w:val="26"/>
        </w:rPr>
        <w:t>пункт</w:t>
      </w:r>
      <w:r w:rsidR="00A336F3" w:rsidRPr="00A336F3">
        <w:rPr>
          <w:rFonts w:ascii="Times New Roman" w:hAnsi="Times New Roman" w:cs="Times New Roman"/>
          <w:sz w:val="26"/>
          <w:szCs w:val="26"/>
        </w:rPr>
        <w:t>ом</w:t>
      </w:r>
      <w:r w:rsidRPr="00A336F3">
        <w:rPr>
          <w:rFonts w:ascii="Times New Roman" w:hAnsi="Times New Roman" w:cs="Times New Roman"/>
          <w:sz w:val="26"/>
          <w:szCs w:val="26"/>
        </w:rPr>
        <w:t xml:space="preserve"> 1</w:t>
      </w:r>
      <w:r w:rsidR="00A336F3" w:rsidRPr="00A336F3">
        <w:rPr>
          <w:rFonts w:ascii="Times New Roman" w:hAnsi="Times New Roman" w:cs="Times New Roman"/>
          <w:sz w:val="26"/>
          <w:szCs w:val="26"/>
        </w:rPr>
        <w:t>1</w:t>
      </w:r>
      <w:r w:rsidRPr="00A336F3">
        <w:rPr>
          <w:rFonts w:ascii="Times New Roman" w:hAnsi="Times New Roman" w:cs="Times New Roman"/>
          <w:sz w:val="26"/>
          <w:szCs w:val="26"/>
        </w:rPr>
        <w:t xml:space="preserve"> настоящего Порядка, Г</w:t>
      </w:r>
      <w:r w:rsidR="00A336F3" w:rsidRPr="00A336F3">
        <w:rPr>
          <w:rFonts w:ascii="Times New Roman" w:hAnsi="Times New Roman" w:cs="Times New Roman"/>
          <w:sz w:val="26"/>
          <w:szCs w:val="26"/>
        </w:rPr>
        <w:t>лава Межевого городского поселения или председатель комиссии</w:t>
      </w:r>
      <w:r w:rsidRPr="00A336F3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C232D8" w:rsidRPr="00A336F3" w:rsidRDefault="00C232D8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32D8" w:rsidRDefault="00C232D8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3AEF" w:rsidRPr="00A336F3" w:rsidRDefault="007D3AEF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32D8" w:rsidRPr="00A336F3" w:rsidRDefault="00C232D8" w:rsidP="00B226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32D8" w:rsidRDefault="00C232D8" w:rsidP="00B226B3">
      <w:pPr>
        <w:pStyle w:val="a3"/>
      </w:pPr>
    </w:p>
    <w:p w:rsidR="00C232D8" w:rsidRDefault="00C232D8" w:rsidP="00B226B3">
      <w:pPr>
        <w:pStyle w:val="a3"/>
      </w:pPr>
    </w:p>
    <w:p w:rsidR="00A336F3" w:rsidRPr="007D3AEF" w:rsidRDefault="00B226B3" w:rsidP="007D3AEF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ПРИЛОЖЕНИЕ 1 </w:t>
      </w:r>
    </w:p>
    <w:p w:rsidR="00A336F3" w:rsidRPr="007D3AEF" w:rsidRDefault="00B226B3" w:rsidP="00A336F3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к Порядку сообщения лицами, </w:t>
      </w:r>
    </w:p>
    <w:p w:rsidR="00A336F3" w:rsidRPr="007D3AEF" w:rsidRDefault="00B226B3" w:rsidP="00A336F3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7D3AEF">
        <w:rPr>
          <w:rFonts w:ascii="Times New Roman" w:hAnsi="Times New Roman" w:cs="Times New Roman"/>
        </w:rPr>
        <w:t>замещающими</w:t>
      </w:r>
      <w:proofErr w:type="gramEnd"/>
      <w:r w:rsidRPr="007D3AEF">
        <w:rPr>
          <w:rFonts w:ascii="Times New Roman" w:hAnsi="Times New Roman" w:cs="Times New Roman"/>
        </w:rPr>
        <w:t xml:space="preserve"> </w:t>
      </w:r>
      <w:r w:rsidR="00A336F3" w:rsidRPr="007D3AEF">
        <w:rPr>
          <w:rFonts w:ascii="Times New Roman" w:hAnsi="Times New Roman" w:cs="Times New Roman"/>
        </w:rPr>
        <w:t>муниципальные</w:t>
      </w:r>
      <w:r w:rsidRPr="007D3AEF">
        <w:rPr>
          <w:rFonts w:ascii="Times New Roman" w:hAnsi="Times New Roman" w:cs="Times New Roman"/>
        </w:rPr>
        <w:t xml:space="preserve"> должности </w:t>
      </w:r>
    </w:p>
    <w:p w:rsidR="00A336F3" w:rsidRPr="007D3AEF" w:rsidRDefault="00A336F3" w:rsidP="00A336F3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>Межевого городского поселения</w:t>
      </w:r>
      <w:r w:rsidR="00B226B3" w:rsidRPr="007D3AEF">
        <w:rPr>
          <w:rFonts w:ascii="Times New Roman" w:hAnsi="Times New Roman" w:cs="Times New Roman"/>
        </w:rPr>
        <w:t xml:space="preserve"> о возникновении </w:t>
      </w:r>
    </w:p>
    <w:p w:rsidR="00A336F3" w:rsidRPr="007D3AEF" w:rsidRDefault="00B226B3" w:rsidP="00A336F3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личной заинтересованности при исполнении </w:t>
      </w:r>
    </w:p>
    <w:p w:rsidR="00A336F3" w:rsidRPr="007D3AEF" w:rsidRDefault="00B226B3" w:rsidP="00A336F3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7D3AEF">
        <w:rPr>
          <w:rFonts w:ascii="Times New Roman" w:hAnsi="Times New Roman" w:cs="Times New Roman"/>
        </w:rPr>
        <w:t>которая</w:t>
      </w:r>
      <w:proofErr w:type="gramEnd"/>
      <w:r w:rsidRPr="007D3AEF">
        <w:rPr>
          <w:rFonts w:ascii="Times New Roman" w:hAnsi="Times New Roman" w:cs="Times New Roman"/>
        </w:rPr>
        <w:t xml:space="preserve"> приводит или может </w:t>
      </w:r>
    </w:p>
    <w:p w:rsidR="00A336F3" w:rsidRDefault="00B226B3" w:rsidP="00A336F3">
      <w:pPr>
        <w:pStyle w:val="a3"/>
        <w:jc w:val="right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привести к конфликту интересов </w:t>
      </w:r>
    </w:p>
    <w:p w:rsidR="007D3AEF" w:rsidRPr="007D3AEF" w:rsidRDefault="007D3AEF" w:rsidP="00A336F3">
      <w:pPr>
        <w:pStyle w:val="a3"/>
        <w:jc w:val="right"/>
        <w:rPr>
          <w:rFonts w:ascii="Times New Roman" w:hAnsi="Times New Roman" w:cs="Times New Roman"/>
        </w:rPr>
      </w:pPr>
    </w:p>
    <w:p w:rsidR="00A336F3" w:rsidRPr="007D3AEF" w:rsidRDefault="00B226B3" w:rsidP="00B226B3">
      <w:pPr>
        <w:pStyle w:val="a3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(отметка об ознакомлении) </w:t>
      </w:r>
    </w:p>
    <w:p w:rsidR="007D3AEF" w:rsidRDefault="007D3AEF" w:rsidP="00A336F3">
      <w:pPr>
        <w:pStyle w:val="a3"/>
        <w:jc w:val="right"/>
        <w:rPr>
          <w:rFonts w:ascii="Times New Roman" w:hAnsi="Times New Roman" w:cs="Times New Roman"/>
        </w:rPr>
      </w:pPr>
    </w:p>
    <w:p w:rsidR="00A336F3" w:rsidRPr="007D3AEF" w:rsidRDefault="00A336F3" w:rsidP="00A33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3AEF">
        <w:rPr>
          <w:rFonts w:ascii="Times New Roman" w:hAnsi="Times New Roman" w:cs="Times New Roman"/>
          <w:sz w:val="24"/>
          <w:szCs w:val="24"/>
        </w:rPr>
        <w:t>Главе Межевого городского поселения</w:t>
      </w:r>
    </w:p>
    <w:p w:rsidR="00A336F3" w:rsidRPr="007D3AEF" w:rsidRDefault="007D3AEF" w:rsidP="00A33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3AEF">
        <w:rPr>
          <w:rFonts w:ascii="Times New Roman" w:hAnsi="Times New Roman" w:cs="Times New Roman"/>
          <w:sz w:val="24"/>
          <w:szCs w:val="24"/>
        </w:rPr>
        <w:t>о</w:t>
      </w:r>
      <w:r w:rsidR="00A336F3" w:rsidRPr="007D3AEF">
        <w:rPr>
          <w:rFonts w:ascii="Times New Roman" w:hAnsi="Times New Roman" w:cs="Times New Roman"/>
          <w:sz w:val="24"/>
          <w:szCs w:val="24"/>
        </w:rPr>
        <w:t>т_______________________________</w:t>
      </w:r>
    </w:p>
    <w:p w:rsidR="00A336F3" w:rsidRPr="007D3AEF" w:rsidRDefault="00A336F3" w:rsidP="00A33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3A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336F3" w:rsidRPr="007D3AEF" w:rsidRDefault="00B226B3" w:rsidP="00A33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3AEF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 </w:t>
      </w:r>
    </w:p>
    <w:p w:rsidR="00A336F3" w:rsidRDefault="00A336F3" w:rsidP="00A336F3">
      <w:pPr>
        <w:pStyle w:val="a3"/>
        <w:jc w:val="right"/>
        <w:rPr>
          <w:rFonts w:ascii="Times New Roman" w:hAnsi="Times New Roman" w:cs="Times New Roman"/>
        </w:rPr>
      </w:pPr>
    </w:p>
    <w:p w:rsidR="007D3AEF" w:rsidRDefault="007D3AEF" w:rsidP="00A336F3">
      <w:pPr>
        <w:pStyle w:val="a3"/>
        <w:jc w:val="right"/>
        <w:rPr>
          <w:rFonts w:ascii="Times New Roman" w:hAnsi="Times New Roman" w:cs="Times New Roman"/>
        </w:rPr>
      </w:pPr>
    </w:p>
    <w:p w:rsidR="007D3AEF" w:rsidRPr="007D3AEF" w:rsidRDefault="007D3AEF" w:rsidP="00A336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36F3" w:rsidRPr="007D3AEF" w:rsidRDefault="00B226B3" w:rsidP="00A33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EF">
        <w:rPr>
          <w:rFonts w:ascii="Times New Roman" w:hAnsi="Times New Roman" w:cs="Times New Roman"/>
          <w:b/>
          <w:sz w:val="28"/>
          <w:szCs w:val="28"/>
        </w:rPr>
        <w:t>Уведомление о возникновении личной заинтересованности</w:t>
      </w:r>
    </w:p>
    <w:p w:rsidR="00A336F3" w:rsidRPr="007D3AEF" w:rsidRDefault="00B226B3" w:rsidP="00A33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EF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A336F3" w:rsidRPr="007D3AEF" w:rsidRDefault="00B226B3" w:rsidP="00A33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AE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D3AEF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A336F3" w:rsidRPr="007D3AEF" w:rsidRDefault="00A336F3" w:rsidP="00B226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AEF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D3AE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D3AE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336F3" w:rsidRPr="007D3AEF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F3" w:rsidRPr="007D3AEF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336F3" w:rsidRPr="007D3AEF">
        <w:rPr>
          <w:rFonts w:ascii="Times New Roman" w:hAnsi="Times New Roman" w:cs="Times New Roman"/>
          <w:sz w:val="28"/>
          <w:szCs w:val="28"/>
        </w:rPr>
        <w:t>____</w:t>
      </w:r>
      <w:r w:rsidR="007D3A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D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F3" w:rsidRPr="007D3AEF" w:rsidRDefault="00A336F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D3AE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6F3" w:rsidRPr="007D3AEF" w:rsidRDefault="00A336F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6F3" w:rsidRPr="007D3AEF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A336F3" w:rsidRPr="007D3AEF">
        <w:rPr>
          <w:rFonts w:ascii="Times New Roman" w:hAnsi="Times New Roman" w:cs="Times New Roman"/>
          <w:sz w:val="28"/>
          <w:szCs w:val="28"/>
        </w:rPr>
        <w:t>_____________________</w:t>
      </w:r>
      <w:r w:rsidR="007D3AEF">
        <w:rPr>
          <w:rFonts w:ascii="Times New Roman" w:hAnsi="Times New Roman" w:cs="Times New Roman"/>
          <w:sz w:val="28"/>
          <w:szCs w:val="28"/>
        </w:rPr>
        <w:t>_________</w:t>
      </w:r>
    </w:p>
    <w:p w:rsidR="00A336F3" w:rsidRPr="007D3AEF" w:rsidRDefault="00A336F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D3A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336F3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="007D3AE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336F3" w:rsidRPr="007D3AEF">
        <w:rPr>
          <w:rFonts w:ascii="Times New Roman" w:hAnsi="Times New Roman" w:cs="Times New Roman"/>
          <w:sz w:val="28"/>
          <w:szCs w:val="28"/>
        </w:rPr>
        <w:t>____________</w:t>
      </w:r>
      <w:r w:rsidR="007D3AEF">
        <w:rPr>
          <w:rFonts w:ascii="Times New Roman" w:hAnsi="Times New Roman" w:cs="Times New Roman"/>
          <w:sz w:val="28"/>
          <w:szCs w:val="28"/>
        </w:rPr>
        <w:t>____________</w:t>
      </w:r>
    </w:p>
    <w:p w:rsidR="007D3AEF" w:rsidRDefault="007D3AEF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3AEF" w:rsidRPr="007D3AEF" w:rsidRDefault="007D3AEF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6F3" w:rsidRPr="007D3AEF" w:rsidRDefault="00B226B3" w:rsidP="007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AE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 Челябинской области при рассмотрении настоящего уведомления (</w:t>
      </w:r>
      <w:proofErr w:type="gramStart"/>
      <w:r w:rsidRPr="007D3AE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D3AE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336F3" w:rsidRPr="007D3AEF" w:rsidRDefault="00A336F3" w:rsidP="00B226B3">
      <w:pPr>
        <w:pStyle w:val="a3"/>
        <w:rPr>
          <w:rFonts w:ascii="Times New Roman" w:hAnsi="Times New Roman" w:cs="Times New Roman"/>
        </w:rPr>
      </w:pPr>
    </w:p>
    <w:p w:rsidR="00A336F3" w:rsidRPr="007D3AEF" w:rsidRDefault="00A336F3" w:rsidP="00B226B3">
      <w:pPr>
        <w:pStyle w:val="a3"/>
        <w:rPr>
          <w:rFonts w:ascii="Times New Roman" w:hAnsi="Times New Roman" w:cs="Times New Roman"/>
        </w:rPr>
      </w:pPr>
    </w:p>
    <w:p w:rsidR="00A336F3" w:rsidRPr="007D3AEF" w:rsidRDefault="00B226B3" w:rsidP="00B226B3">
      <w:pPr>
        <w:pStyle w:val="a3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 « </w:t>
      </w:r>
      <w:r w:rsidR="00A336F3" w:rsidRPr="007D3AEF">
        <w:rPr>
          <w:rFonts w:ascii="Times New Roman" w:hAnsi="Times New Roman" w:cs="Times New Roman"/>
        </w:rPr>
        <w:t xml:space="preserve">    </w:t>
      </w:r>
      <w:r w:rsidRPr="007D3AEF">
        <w:rPr>
          <w:rFonts w:ascii="Times New Roman" w:hAnsi="Times New Roman" w:cs="Times New Roman"/>
        </w:rPr>
        <w:t>»</w:t>
      </w:r>
      <w:r w:rsidR="00A336F3" w:rsidRPr="007D3AEF">
        <w:rPr>
          <w:rFonts w:ascii="Times New Roman" w:hAnsi="Times New Roman" w:cs="Times New Roman"/>
        </w:rPr>
        <w:t>__________________</w:t>
      </w:r>
      <w:r w:rsidRPr="007D3AEF">
        <w:rPr>
          <w:rFonts w:ascii="Times New Roman" w:hAnsi="Times New Roman" w:cs="Times New Roman"/>
        </w:rPr>
        <w:t xml:space="preserve"> 20</w:t>
      </w:r>
      <w:r w:rsidR="00A336F3" w:rsidRPr="007D3AEF">
        <w:rPr>
          <w:rFonts w:ascii="Times New Roman" w:hAnsi="Times New Roman" w:cs="Times New Roman"/>
        </w:rPr>
        <w:t xml:space="preserve">    </w:t>
      </w:r>
      <w:r w:rsidRPr="007D3AEF">
        <w:rPr>
          <w:rFonts w:ascii="Times New Roman" w:hAnsi="Times New Roman" w:cs="Times New Roman"/>
        </w:rPr>
        <w:t xml:space="preserve"> г. </w:t>
      </w:r>
      <w:r w:rsidR="00A336F3" w:rsidRPr="007D3AEF">
        <w:rPr>
          <w:rFonts w:ascii="Times New Roman" w:hAnsi="Times New Roman" w:cs="Times New Roman"/>
        </w:rPr>
        <w:t xml:space="preserve">                   __________________             _____________________</w:t>
      </w:r>
    </w:p>
    <w:p w:rsidR="007D3AEF" w:rsidRPr="007D3AEF" w:rsidRDefault="007D3AEF" w:rsidP="00B226B3">
      <w:pPr>
        <w:pStyle w:val="a3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="00B226B3" w:rsidRPr="007D3AEF">
        <w:rPr>
          <w:rFonts w:ascii="Times New Roman" w:hAnsi="Times New Roman" w:cs="Times New Roman"/>
        </w:rPr>
        <w:t xml:space="preserve">(подпись лица, </w:t>
      </w:r>
      <w:r w:rsidRPr="007D3AEF">
        <w:rPr>
          <w:rFonts w:ascii="Times New Roman" w:hAnsi="Times New Roman" w:cs="Times New Roman"/>
        </w:rPr>
        <w:t xml:space="preserve">                              (расшифровка</w:t>
      </w:r>
      <w:proofErr w:type="gramEnd"/>
    </w:p>
    <w:p w:rsidR="00861419" w:rsidRPr="007D3AEF" w:rsidRDefault="00A336F3" w:rsidP="00B226B3">
      <w:pPr>
        <w:pStyle w:val="a3"/>
        <w:rPr>
          <w:rFonts w:ascii="Times New Roman" w:hAnsi="Times New Roman" w:cs="Times New Roman"/>
        </w:rPr>
      </w:pPr>
      <w:r w:rsidRPr="007D3AEF">
        <w:rPr>
          <w:rFonts w:ascii="Times New Roman" w:hAnsi="Times New Roman" w:cs="Times New Roman"/>
        </w:rPr>
        <w:t xml:space="preserve"> </w:t>
      </w:r>
      <w:r w:rsidR="007D3AEF" w:rsidRPr="007D3AEF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="007D3AEF" w:rsidRPr="007D3AEF">
        <w:rPr>
          <w:rFonts w:ascii="Times New Roman" w:hAnsi="Times New Roman" w:cs="Times New Roman"/>
        </w:rPr>
        <w:t xml:space="preserve">направившего </w:t>
      </w:r>
      <w:r w:rsidRPr="007D3AEF">
        <w:rPr>
          <w:rFonts w:ascii="Times New Roman" w:hAnsi="Times New Roman" w:cs="Times New Roman"/>
        </w:rPr>
        <w:t>уведомление)                  подписи)</w:t>
      </w:r>
      <w:proofErr w:type="gramEnd"/>
    </w:p>
    <w:sectPr w:rsidR="00861419" w:rsidRPr="007D3AEF" w:rsidSect="0086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B3"/>
    <w:rsid w:val="007D3AEF"/>
    <w:rsid w:val="00861419"/>
    <w:rsid w:val="008F4503"/>
    <w:rsid w:val="00955690"/>
    <w:rsid w:val="00A336F3"/>
    <w:rsid w:val="00B226B3"/>
    <w:rsid w:val="00BA7D95"/>
    <w:rsid w:val="00C232D8"/>
    <w:rsid w:val="00E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B3"/>
    <w:pPr>
      <w:spacing w:after="0" w:line="240" w:lineRule="auto"/>
    </w:pPr>
  </w:style>
  <w:style w:type="paragraph" w:styleId="a4">
    <w:name w:val="caption"/>
    <w:basedOn w:val="a"/>
    <w:next w:val="a"/>
    <w:unhideWhenUsed/>
    <w:qFormat/>
    <w:rsid w:val="00B226B3"/>
    <w:pPr>
      <w:spacing w:before="200"/>
      <w:jc w:val="center"/>
    </w:pPr>
    <w:rPr>
      <w:b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Юрист01</dc:creator>
  <cp:keywords/>
  <dc:description/>
  <cp:lastModifiedBy>Юрист01</cp:lastModifiedBy>
  <cp:revision>1</cp:revision>
  <cp:lastPrinted>2016-03-14T07:19:00Z</cp:lastPrinted>
  <dcterms:created xsi:type="dcterms:W3CDTF">2016-03-14T06:11:00Z</dcterms:created>
  <dcterms:modified xsi:type="dcterms:W3CDTF">2016-03-14T07:24:00Z</dcterms:modified>
</cp:coreProperties>
</file>