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37" w:rsidRPr="005A438A" w:rsidRDefault="00146A37" w:rsidP="00146A37">
      <w:pPr>
        <w:spacing w:line="360" w:lineRule="auto"/>
        <w:ind w:right="-284"/>
        <w:jc w:val="center"/>
        <w:rPr>
          <w:rFonts w:ascii="Times New Roman" w:hAnsi="Times New Roman" w:cs="Times New Roman"/>
        </w:rPr>
      </w:pPr>
      <w:r w:rsidRPr="005A438A">
        <w:rPr>
          <w:rFonts w:ascii="Times New Roman" w:hAnsi="Times New Roman" w:cs="Times New Roman"/>
          <w:noProof/>
          <w:lang w:eastAsia="ru-RU"/>
        </w:rPr>
        <w:drawing>
          <wp:inline distT="0" distB="0" distL="0" distR="0">
            <wp:extent cx="685800" cy="857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57250"/>
                    </a:xfrm>
                    <a:prstGeom prst="rect">
                      <a:avLst/>
                    </a:prstGeom>
                    <a:solidFill>
                      <a:srgbClr val="FFFFFF"/>
                    </a:solidFill>
                    <a:ln>
                      <a:noFill/>
                    </a:ln>
                  </pic:spPr>
                </pic:pic>
              </a:graphicData>
            </a:graphic>
          </wp:inline>
        </w:drawing>
      </w:r>
    </w:p>
    <w:p w:rsidR="00146A37" w:rsidRPr="00AD2BDF" w:rsidRDefault="00146A37" w:rsidP="00146A37">
      <w:pPr>
        <w:pStyle w:val="a3"/>
        <w:jc w:val="center"/>
        <w:rPr>
          <w:rFonts w:ascii="Times New Roman" w:hAnsi="Times New Roman" w:cs="Times New Roman"/>
          <w:sz w:val="32"/>
          <w:szCs w:val="32"/>
        </w:rPr>
      </w:pPr>
      <w:r w:rsidRPr="00AD2BDF">
        <w:rPr>
          <w:rFonts w:ascii="Times New Roman" w:hAnsi="Times New Roman" w:cs="Times New Roman"/>
          <w:sz w:val="32"/>
          <w:szCs w:val="32"/>
        </w:rPr>
        <w:t>СОВЕТ ДЕПУТАТОВ</w:t>
      </w:r>
    </w:p>
    <w:p w:rsidR="00146A37" w:rsidRPr="00AD2BDF" w:rsidRDefault="00146A37" w:rsidP="00146A37">
      <w:pPr>
        <w:pStyle w:val="a3"/>
        <w:jc w:val="center"/>
        <w:rPr>
          <w:rFonts w:ascii="Times New Roman" w:hAnsi="Times New Roman" w:cs="Times New Roman"/>
          <w:sz w:val="32"/>
          <w:szCs w:val="32"/>
        </w:rPr>
      </w:pPr>
      <w:r w:rsidRPr="00AD2BDF">
        <w:rPr>
          <w:rFonts w:ascii="Times New Roman" w:hAnsi="Times New Roman" w:cs="Times New Roman"/>
          <w:sz w:val="32"/>
          <w:szCs w:val="32"/>
        </w:rPr>
        <w:t>МЕЖЕВОГО ГОРОДСКОГО ПОСЕЛЕНИЯ</w:t>
      </w:r>
    </w:p>
    <w:p w:rsidR="00146A37" w:rsidRPr="00AD2BDF" w:rsidRDefault="00146A37" w:rsidP="00146A37">
      <w:pPr>
        <w:pStyle w:val="a3"/>
        <w:jc w:val="center"/>
        <w:rPr>
          <w:rFonts w:ascii="Times New Roman" w:hAnsi="Times New Roman" w:cs="Times New Roman"/>
          <w:sz w:val="32"/>
          <w:szCs w:val="32"/>
        </w:rPr>
      </w:pPr>
      <w:r w:rsidRPr="00AD2BDF">
        <w:rPr>
          <w:rFonts w:ascii="Times New Roman" w:hAnsi="Times New Roman" w:cs="Times New Roman"/>
          <w:sz w:val="32"/>
          <w:szCs w:val="32"/>
        </w:rPr>
        <w:t>САТКИНСКОГО МУНИЦИПАЛЬНОГО РАЙОНА</w:t>
      </w:r>
    </w:p>
    <w:p w:rsidR="00146A37" w:rsidRPr="00AD2BDF" w:rsidRDefault="00146A37" w:rsidP="00146A37">
      <w:pPr>
        <w:pStyle w:val="a3"/>
        <w:jc w:val="center"/>
        <w:rPr>
          <w:rFonts w:ascii="Times New Roman" w:hAnsi="Times New Roman" w:cs="Times New Roman"/>
          <w:sz w:val="32"/>
          <w:szCs w:val="32"/>
        </w:rPr>
      </w:pPr>
      <w:r w:rsidRPr="00AD2BDF">
        <w:rPr>
          <w:rFonts w:ascii="Times New Roman" w:hAnsi="Times New Roman" w:cs="Times New Roman"/>
          <w:sz w:val="32"/>
          <w:szCs w:val="32"/>
        </w:rPr>
        <w:t>ЧЕЛЯБИНСКОЙ ОБЛАСТИ</w:t>
      </w:r>
    </w:p>
    <w:p w:rsidR="00146A37" w:rsidRPr="00AD2BDF" w:rsidRDefault="00146A37" w:rsidP="00146A37">
      <w:pPr>
        <w:pStyle w:val="a3"/>
        <w:jc w:val="center"/>
        <w:rPr>
          <w:rFonts w:ascii="Times New Roman" w:hAnsi="Times New Roman" w:cs="Times New Roman"/>
          <w:sz w:val="28"/>
          <w:szCs w:val="28"/>
        </w:rPr>
      </w:pPr>
      <w:r w:rsidRPr="00AD2BDF">
        <w:rPr>
          <w:rFonts w:ascii="Times New Roman" w:hAnsi="Times New Roman" w:cs="Times New Roman"/>
          <w:sz w:val="28"/>
          <w:szCs w:val="28"/>
        </w:rPr>
        <w:t>РЕШЕНИЕ</w:t>
      </w:r>
    </w:p>
    <w:p w:rsidR="00146A37" w:rsidRPr="00AD2BDF" w:rsidRDefault="00146A37" w:rsidP="00146A37">
      <w:pPr>
        <w:pStyle w:val="a3"/>
        <w:jc w:val="center"/>
        <w:rPr>
          <w:rFonts w:ascii="Times New Roman" w:hAnsi="Times New Roman" w:cs="Times New Roman"/>
          <w:sz w:val="28"/>
          <w:szCs w:val="28"/>
        </w:rPr>
      </w:pPr>
      <w:r w:rsidRPr="00AD2BDF">
        <w:rPr>
          <w:rFonts w:ascii="Times New Roman" w:hAnsi="Times New Roman" w:cs="Times New Roman"/>
          <w:sz w:val="28"/>
          <w:szCs w:val="28"/>
        </w:rPr>
        <w:t>______________________________________________________________</w:t>
      </w:r>
    </w:p>
    <w:p w:rsidR="00146A37" w:rsidRDefault="00146A37" w:rsidP="00146A37">
      <w:pPr>
        <w:pStyle w:val="a3"/>
        <w:rPr>
          <w:rFonts w:ascii="Times New Roman" w:hAnsi="Times New Roman" w:cs="Times New Roman"/>
          <w:color w:val="000000"/>
        </w:rPr>
      </w:pPr>
    </w:p>
    <w:p w:rsidR="00146A37" w:rsidRPr="00AD2BDF" w:rsidRDefault="00146A37" w:rsidP="00146A37">
      <w:pPr>
        <w:pStyle w:val="a3"/>
        <w:rPr>
          <w:rFonts w:ascii="Times New Roman" w:hAnsi="Times New Roman" w:cs="Times New Roman"/>
          <w:color w:val="000000"/>
          <w:u w:val="single"/>
        </w:rPr>
      </w:pPr>
      <w:r w:rsidRPr="00AD2BDF">
        <w:rPr>
          <w:rFonts w:ascii="Times New Roman" w:hAnsi="Times New Roman" w:cs="Times New Roman"/>
          <w:color w:val="000000"/>
          <w:u w:val="single"/>
        </w:rPr>
        <w:t xml:space="preserve">от </w:t>
      </w:r>
      <w:r w:rsidR="00905BE7">
        <w:rPr>
          <w:rFonts w:ascii="Times New Roman" w:hAnsi="Times New Roman" w:cs="Times New Roman"/>
          <w:color w:val="000000"/>
          <w:u w:val="single"/>
        </w:rPr>
        <w:t>02.11.2021</w:t>
      </w:r>
      <w:r w:rsidRPr="00AD2BDF">
        <w:rPr>
          <w:rFonts w:ascii="Times New Roman" w:hAnsi="Times New Roman" w:cs="Times New Roman"/>
          <w:color w:val="000000"/>
          <w:u w:val="single"/>
        </w:rPr>
        <w:t xml:space="preserve"> года №</w:t>
      </w:r>
      <w:r>
        <w:rPr>
          <w:rFonts w:ascii="Times New Roman" w:hAnsi="Times New Roman" w:cs="Times New Roman"/>
          <w:color w:val="000000"/>
          <w:u w:val="single"/>
        </w:rPr>
        <w:t xml:space="preserve"> </w:t>
      </w:r>
      <w:r w:rsidR="00905BE7">
        <w:rPr>
          <w:rFonts w:ascii="Times New Roman" w:hAnsi="Times New Roman" w:cs="Times New Roman"/>
          <w:color w:val="000000"/>
          <w:u w:val="single"/>
        </w:rPr>
        <w:t>153</w:t>
      </w:r>
    </w:p>
    <w:p w:rsidR="000511C4" w:rsidRDefault="00146A37" w:rsidP="00146A37">
      <w:pPr>
        <w:shd w:val="clear" w:color="auto" w:fill="FFFFFF"/>
        <w:spacing w:line="360" w:lineRule="auto"/>
        <w:ind w:right="5386"/>
        <w:rPr>
          <w:rFonts w:ascii="Times New Roman" w:hAnsi="Times New Roman" w:cs="Times New Roman"/>
          <w:color w:val="000000"/>
        </w:rPr>
      </w:pPr>
      <w:r>
        <w:rPr>
          <w:rFonts w:ascii="Times New Roman" w:hAnsi="Times New Roman" w:cs="Times New Roman"/>
          <w:color w:val="000000"/>
        </w:rPr>
        <w:t>п. Межевой</w:t>
      </w:r>
    </w:p>
    <w:p w:rsidR="00146A37" w:rsidRPr="00791216" w:rsidRDefault="004169EB" w:rsidP="00A753F1">
      <w:pPr>
        <w:suppressLineNumbers/>
        <w:tabs>
          <w:tab w:val="left" w:pos="709"/>
          <w:tab w:val="left" w:pos="3686"/>
          <w:tab w:val="left" w:pos="4111"/>
          <w:tab w:val="left" w:pos="4678"/>
          <w:tab w:val="left" w:pos="4820"/>
          <w:tab w:val="left" w:pos="4962"/>
        </w:tabs>
        <w:spacing w:line="360" w:lineRule="auto"/>
        <w:ind w:right="5102"/>
        <w:jc w:val="both"/>
        <w:rPr>
          <w:rFonts w:ascii="Times New Roman" w:hAnsi="Times New Roman" w:cs="Times New Roman"/>
        </w:rPr>
      </w:pPr>
      <w:r>
        <w:rPr>
          <w:rFonts w:ascii="Times New Roman" w:hAnsi="Times New Roman" w:cs="Times New Roman"/>
        </w:rPr>
        <w:t>«</w:t>
      </w:r>
      <w:r w:rsidR="00146A37" w:rsidRPr="00791216">
        <w:rPr>
          <w:rFonts w:ascii="Times New Roman" w:hAnsi="Times New Roman" w:cs="Times New Roman"/>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Межевого городского поселения</w:t>
      </w:r>
      <w:r>
        <w:rPr>
          <w:rFonts w:ascii="Times New Roman" w:hAnsi="Times New Roman" w:cs="Times New Roman"/>
        </w:rPr>
        <w:t>»</w:t>
      </w:r>
    </w:p>
    <w:p w:rsidR="00146A37" w:rsidRPr="00146A37" w:rsidRDefault="00146A37" w:rsidP="00146A37">
      <w:pPr>
        <w:suppressLineNumbers/>
        <w:spacing w:line="360" w:lineRule="auto"/>
        <w:ind w:firstLine="567"/>
        <w:jc w:val="both"/>
        <w:rPr>
          <w:rFonts w:ascii="Times New Roman" w:hAnsi="Times New Roman" w:cs="Times New Roman"/>
          <w:sz w:val="24"/>
          <w:szCs w:val="24"/>
        </w:rPr>
      </w:pPr>
      <w:proofErr w:type="gramStart"/>
      <w:r w:rsidRPr="00146A37">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года № 294-ФЗ «О защите прав юридических лиц и индивидуальных предпринимателей при осуществлении</w:t>
      </w:r>
      <w:proofErr w:type="gramEnd"/>
      <w:r w:rsidRPr="00146A37">
        <w:rPr>
          <w:rFonts w:ascii="Times New Roman" w:hAnsi="Times New Roman" w:cs="Times New Roman"/>
          <w:sz w:val="24"/>
          <w:szCs w:val="24"/>
        </w:rPr>
        <w:t xml:space="preserve"> государственного контроля (надзора) и муниципального контроля», руко</w:t>
      </w:r>
      <w:r>
        <w:rPr>
          <w:rFonts w:ascii="Times New Roman" w:hAnsi="Times New Roman" w:cs="Times New Roman"/>
          <w:sz w:val="24"/>
          <w:szCs w:val="24"/>
        </w:rPr>
        <w:t>водствуясь Уставом  Межевого</w:t>
      </w:r>
      <w:r w:rsidRPr="00146A37">
        <w:rPr>
          <w:rFonts w:ascii="Times New Roman" w:hAnsi="Times New Roman" w:cs="Times New Roman"/>
          <w:sz w:val="24"/>
          <w:szCs w:val="24"/>
        </w:rPr>
        <w:t xml:space="preserve"> городского поселения, утвержденного решени</w:t>
      </w:r>
      <w:r>
        <w:rPr>
          <w:rFonts w:ascii="Times New Roman" w:hAnsi="Times New Roman" w:cs="Times New Roman"/>
          <w:sz w:val="24"/>
          <w:szCs w:val="24"/>
        </w:rPr>
        <w:t>ем Совета депутатов Межевого</w:t>
      </w:r>
      <w:r w:rsidRPr="00146A37">
        <w:rPr>
          <w:rFonts w:ascii="Times New Roman" w:hAnsi="Times New Roman" w:cs="Times New Roman"/>
          <w:sz w:val="24"/>
          <w:szCs w:val="24"/>
        </w:rPr>
        <w:t xml:space="preserve"> городского поселения от 26.08.2005 г. №12,</w:t>
      </w:r>
    </w:p>
    <w:p w:rsidR="00146A37" w:rsidRPr="00146A37" w:rsidRDefault="00146A37" w:rsidP="00146A37">
      <w:pPr>
        <w:shd w:val="clear" w:color="auto" w:fill="FFFFFF"/>
        <w:autoSpaceDE w:val="0"/>
        <w:autoSpaceDN w:val="0"/>
        <w:adjustRightInd w:val="0"/>
        <w:spacing w:before="240" w:after="240" w:line="360" w:lineRule="auto"/>
        <w:jc w:val="center"/>
        <w:rPr>
          <w:rFonts w:ascii="Times New Roman" w:hAnsi="Times New Roman" w:cs="Times New Roman"/>
          <w:sz w:val="24"/>
          <w:szCs w:val="24"/>
        </w:rPr>
      </w:pPr>
      <w:r w:rsidRPr="00146A37">
        <w:rPr>
          <w:rFonts w:ascii="Times New Roman" w:hAnsi="Times New Roman" w:cs="Times New Roman"/>
          <w:sz w:val="24"/>
          <w:szCs w:val="24"/>
        </w:rPr>
        <w:t xml:space="preserve">СОВЕТ ДЕПУТАТОВ </w:t>
      </w:r>
      <w:r w:rsidR="00791216">
        <w:rPr>
          <w:rFonts w:ascii="Times New Roman" w:hAnsi="Times New Roman" w:cs="Times New Roman"/>
          <w:sz w:val="24"/>
          <w:szCs w:val="24"/>
        </w:rPr>
        <w:t xml:space="preserve">МЕЖЕВОГО </w:t>
      </w:r>
      <w:r w:rsidRPr="00146A37">
        <w:rPr>
          <w:rFonts w:ascii="Times New Roman" w:hAnsi="Times New Roman" w:cs="Times New Roman"/>
          <w:sz w:val="24"/>
          <w:szCs w:val="24"/>
        </w:rPr>
        <w:t>ГОРОДСКОГО ПОСЕЛЕНИЯ РЕШАЕТ:</w:t>
      </w:r>
    </w:p>
    <w:p w:rsidR="00146A37" w:rsidRPr="00146A37" w:rsidRDefault="00146A37" w:rsidP="00146A37">
      <w:pPr>
        <w:pStyle w:val="a3"/>
        <w:spacing w:line="360" w:lineRule="auto"/>
        <w:ind w:firstLine="567"/>
        <w:jc w:val="both"/>
        <w:rPr>
          <w:rFonts w:ascii="Times New Roman" w:hAnsi="Times New Roman" w:cs="Times New Roman"/>
          <w:color w:val="000000" w:themeColor="text1"/>
          <w:sz w:val="24"/>
          <w:szCs w:val="24"/>
        </w:rPr>
      </w:pPr>
      <w:r w:rsidRPr="00146A37">
        <w:rPr>
          <w:rFonts w:ascii="Times New Roman" w:hAnsi="Times New Roman" w:cs="Times New Roman"/>
          <w:sz w:val="24"/>
          <w:szCs w:val="24"/>
        </w:rPr>
        <w:t>1</w:t>
      </w:r>
      <w:r w:rsidRPr="00146A37">
        <w:rPr>
          <w:rFonts w:ascii="Times New Roman" w:hAnsi="Times New Roman" w:cs="Times New Roman"/>
          <w:color w:val="000000" w:themeColor="text1"/>
          <w:sz w:val="24"/>
          <w:szCs w:val="24"/>
        </w:rPr>
        <w:t>. Утвердить Положение о муниципальном контроле</w:t>
      </w:r>
      <w:r w:rsidRPr="00146A37">
        <w:rPr>
          <w:rFonts w:ascii="Times New Roman" w:hAnsi="Times New Roman" w:cs="Times New Roman"/>
          <w:sz w:val="24"/>
          <w:szCs w:val="24"/>
        </w:rPr>
        <w:t xml:space="preserve"> 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themeColor="text1"/>
          <w:sz w:val="24"/>
          <w:szCs w:val="24"/>
        </w:rPr>
        <w:t xml:space="preserve"> на территории Межевого</w:t>
      </w:r>
      <w:r w:rsidRPr="00146A37">
        <w:rPr>
          <w:rFonts w:ascii="Times New Roman" w:hAnsi="Times New Roman" w:cs="Times New Roman"/>
          <w:color w:val="000000" w:themeColor="text1"/>
          <w:sz w:val="24"/>
          <w:szCs w:val="24"/>
        </w:rPr>
        <w:t xml:space="preserve"> городского поселения, согласно Приложению.</w:t>
      </w:r>
    </w:p>
    <w:p w:rsidR="00146A37" w:rsidRPr="00146A37" w:rsidRDefault="00146A37" w:rsidP="00146A37">
      <w:pPr>
        <w:pStyle w:val="ConsPlusNormal"/>
        <w:tabs>
          <w:tab w:val="left" w:pos="-142"/>
          <w:tab w:val="left" w:pos="851"/>
        </w:tabs>
        <w:spacing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146A37">
        <w:rPr>
          <w:rFonts w:ascii="Times New Roman" w:hAnsi="Times New Roman" w:cs="Times New Roman"/>
          <w:color w:val="000000" w:themeColor="text1"/>
          <w:sz w:val="24"/>
          <w:szCs w:val="24"/>
        </w:rPr>
        <w:t>. Настоящее решение вступает в силу с момент</w:t>
      </w:r>
      <w:r>
        <w:rPr>
          <w:rFonts w:ascii="Times New Roman" w:hAnsi="Times New Roman" w:cs="Times New Roman"/>
          <w:color w:val="000000" w:themeColor="text1"/>
          <w:sz w:val="24"/>
          <w:szCs w:val="24"/>
        </w:rPr>
        <w:t>а его подписания</w:t>
      </w:r>
      <w:r w:rsidRPr="00146A37">
        <w:rPr>
          <w:rFonts w:ascii="Times New Roman" w:hAnsi="Times New Roman" w:cs="Times New Roman"/>
          <w:color w:val="000000" w:themeColor="text1"/>
          <w:sz w:val="24"/>
          <w:szCs w:val="24"/>
        </w:rPr>
        <w:t>.</w:t>
      </w:r>
    </w:p>
    <w:p w:rsidR="00146A37" w:rsidRPr="00D44449" w:rsidRDefault="00A753F1" w:rsidP="00D44449">
      <w:pPr>
        <w:spacing w:line="360" w:lineRule="auto"/>
        <w:ind w:right="-284"/>
        <w:jc w:val="both"/>
        <w:rPr>
          <w:rFonts w:ascii="Times New Roman" w:hAnsi="Times New Roman" w:cs="Times New Roman"/>
          <w:bCs/>
          <w:sz w:val="26"/>
          <w:szCs w:val="26"/>
        </w:rPr>
      </w:pPr>
      <w:r w:rsidRPr="00AD2BDF">
        <w:rPr>
          <w:rFonts w:ascii="Times New Roman" w:hAnsi="Times New Roman" w:cs="Times New Roman"/>
          <w:bCs/>
          <w:sz w:val="26"/>
          <w:szCs w:val="26"/>
        </w:rPr>
        <w:t xml:space="preserve">Глава Межевого городского поселения                                               </w:t>
      </w:r>
      <w:r>
        <w:rPr>
          <w:rFonts w:ascii="Times New Roman" w:hAnsi="Times New Roman" w:cs="Times New Roman"/>
          <w:bCs/>
          <w:sz w:val="26"/>
          <w:szCs w:val="26"/>
        </w:rPr>
        <w:t>Н.Б. Евдокимов</w:t>
      </w:r>
    </w:p>
    <w:p w:rsidR="00A753F1" w:rsidRPr="00AD2BDF"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lastRenderedPageBreak/>
        <w:t xml:space="preserve">Приложение  </w:t>
      </w:r>
    </w:p>
    <w:p w:rsidR="00A753F1" w:rsidRPr="00AD2BDF"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t>к решению Со</w:t>
      </w:r>
      <w:r>
        <w:rPr>
          <w:rFonts w:ascii="Times New Roman" w:hAnsi="Times New Roman" w:cs="Times New Roman"/>
          <w:lang w:eastAsia="ru-RU"/>
        </w:rPr>
        <w:t>вета</w:t>
      </w:r>
      <w:r w:rsidRPr="00AD2BDF">
        <w:rPr>
          <w:rFonts w:ascii="Times New Roman" w:hAnsi="Times New Roman" w:cs="Times New Roman"/>
          <w:lang w:eastAsia="ru-RU"/>
        </w:rPr>
        <w:t xml:space="preserve"> депутатов </w:t>
      </w:r>
    </w:p>
    <w:p w:rsidR="00A753F1" w:rsidRPr="00AD2BDF"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t xml:space="preserve"> </w:t>
      </w:r>
      <w:r>
        <w:rPr>
          <w:rFonts w:ascii="Times New Roman" w:hAnsi="Times New Roman" w:cs="Times New Roman"/>
          <w:lang w:eastAsia="ru-RU"/>
        </w:rPr>
        <w:t>Межевого городского поселения</w:t>
      </w:r>
    </w:p>
    <w:p w:rsidR="00146A37"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t xml:space="preserve">от  </w:t>
      </w:r>
      <w:r>
        <w:rPr>
          <w:rFonts w:ascii="Times New Roman" w:hAnsi="Times New Roman" w:cs="Times New Roman"/>
          <w:lang w:eastAsia="ru-RU"/>
        </w:rPr>
        <w:t xml:space="preserve">_______________ </w:t>
      </w:r>
      <w:proofErr w:type="gramStart"/>
      <w:r w:rsidRPr="00AD2BDF">
        <w:rPr>
          <w:rFonts w:ascii="Times New Roman" w:hAnsi="Times New Roman" w:cs="Times New Roman"/>
          <w:lang w:eastAsia="ru-RU"/>
        </w:rPr>
        <w:t>г</w:t>
      </w:r>
      <w:proofErr w:type="gramEnd"/>
      <w:r w:rsidRPr="00AD2BDF">
        <w:rPr>
          <w:rFonts w:ascii="Times New Roman" w:hAnsi="Times New Roman" w:cs="Times New Roman"/>
          <w:lang w:eastAsia="ru-RU"/>
        </w:rPr>
        <w:t>. №</w:t>
      </w:r>
      <w:r>
        <w:rPr>
          <w:rFonts w:ascii="Times New Roman" w:hAnsi="Times New Roman" w:cs="Times New Roman"/>
          <w:lang w:eastAsia="ru-RU"/>
        </w:rPr>
        <w:t xml:space="preserve"> _____ </w:t>
      </w:r>
    </w:p>
    <w:p w:rsidR="00A753F1" w:rsidRDefault="00A753F1" w:rsidP="00A753F1">
      <w:pPr>
        <w:pStyle w:val="a3"/>
        <w:jc w:val="right"/>
        <w:rPr>
          <w:rFonts w:ascii="Times New Roman" w:hAnsi="Times New Roman" w:cs="Times New Roman"/>
          <w:lang w:eastAsia="ru-RU"/>
        </w:rPr>
      </w:pPr>
    </w:p>
    <w:p w:rsidR="00A753F1" w:rsidRPr="00A753F1" w:rsidRDefault="00A753F1" w:rsidP="00A753F1">
      <w:pPr>
        <w:pStyle w:val="a3"/>
        <w:jc w:val="right"/>
        <w:rPr>
          <w:rFonts w:ascii="Times New Roman" w:hAnsi="Times New Roman" w:cs="Times New Roman"/>
          <w:lang w:eastAsia="ru-RU"/>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294"/>
      </w:tblGrid>
      <w:tr w:rsidR="00146A37" w:rsidRPr="00146A37" w:rsidTr="00AE20EC">
        <w:trPr>
          <w:jc w:val="both"/>
        </w:trPr>
        <w:tc>
          <w:tcPr>
            <w:tcW w:w="9568" w:type="dxa"/>
            <w:tcBorders>
              <w:top w:val="nil"/>
              <w:left w:val="nil"/>
              <w:bottom w:val="nil"/>
              <w:right w:val="nil"/>
            </w:tcBorders>
          </w:tcPr>
          <w:p w:rsidR="00146A37" w:rsidRPr="00146A37" w:rsidRDefault="00146A37" w:rsidP="00AE20EC">
            <w:pPr>
              <w:ind w:left="-154"/>
              <w:jc w:val="center"/>
              <w:rPr>
                <w:rFonts w:ascii="Times New Roman" w:hAnsi="Times New Roman" w:cs="Times New Roman"/>
                <w:sz w:val="24"/>
                <w:szCs w:val="24"/>
              </w:rPr>
            </w:pPr>
            <w:r w:rsidRPr="00146A37">
              <w:rPr>
                <w:rFonts w:ascii="Times New Roman" w:hAnsi="Times New Roman" w:cs="Times New Roman"/>
                <w:b/>
                <w:sz w:val="24"/>
                <w:szCs w:val="24"/>
              </w:rPr>
              <w:t>Положение</w:t>
            </w:r>
          </w:p>
        </w:tc>
      </w:tr>
      <w:tr w:rsidR="00146A37" w:rsidRPr="00146A37" w:rsidTr="00AE20EC">
        <w:trPr>
          <w:jc w:val="both"/>
        </w:trPr>
        <w:tc>
          <w:tcPr>
            <w:tcW w:w="9568" w:type="dxa"/>
            <w:tcBorders>
              <w:top w:val="nil"/>
              <w:left w:val="nil"/>
              <w:bottom w:val="nil"/>
              <w:right w:val="nil"/>
            </w:tcBorders>
          </w:tcPr>
          <w:p w:rsidR="00146A37" w:rsidRPr="00146A37" w:rsidRDefault="00146A37" w:rsidP="00AE20EC">
            <w:pPr>
              <w:jc w:val="center"/>
              <w:rPr>
                <w:rFonts w:ascii="Times New Roman" w:hAnsi="Times New Roman" w:cs="Times New Roman"/>
                <w:b/>
                <w:sz w:val="24"/>
                <w:szCs w:val="24"/>
              </w:rPr>
            </w:pPr>
            <w:r w:rsidRPr="00146A37">
              <w:rPr>
                <w:rFonts w:ascii="Times New Roman" w:hAnsi="Times New Roman" w:cs="Times New Roman"/>
                <w:b/>
                <w:sz w:val="24"/>
                <w:szCs w:val="24"/>
              </w:rPr>
              <w:t>о муниципальном контроле</w:t>
            </w:r>
          </w:p>
          <w:p w:rsidR="00146A37" w:rsidRPr="00146A37" w:rsidRDefault="00146A37" w:rsidP="00AE20EC">
            <w:pPr>
              <w:jc w:val="center"/>
              <w:rPr>
                <w:rFonts w:ascii="Times New Roman" w:hAnsi="Times New Roman" w:cs="Times New Roman"/>
                <w:b/>
                <w:sz w:val="24"/>
                <w:szCs w:val="24"/>
              </w:rPr>
            </w:pPr>
            <w:r w:rsidRPr="00146A37">
              <w:rPr>
                <w:rFonts w:ascii="Times New Roman" w:hAnsi="Times New Roman" w:cs="Times New Roman"/>
                <w:b/>
                <w:sz w:val="24"/>
                <w:szCs w:val="24"/>
              </w:rPr>
              <w:t>на автомобильном транспорте, городском наземном электрическом транспорте и в дорожном хозяйстве</w:t>
            </w:r>
          </w:p>
          <w:p w:rsidR="00146A37" w:rsidRPr="00146A37" w:rsidRDefault="00A753F1" w:rsidP="00AE20EC">
            <w:pPr>
              <w:jc w:val="center"/>
              <w:rPr>
                <w:rFonts w:ascii="Times New Roman" w:hAnsi="Times New Roman" w:cs="Times New Roman"/>
                <w:i/>
                <w:sz w:val="24"/>
                <w:szCs w:val="24"/>
              </w:rPr>
            </w:pPr>
            <w:r>
              <w:rPr>
                <w:rFonts w:ascii="Times New Roman" w:hAnsi="Times New Roman" w:cs="Times New Roman"/>
                <w:b/>
                <w:sz w:val="24"/>
                <w:szCs w:val="24"/>
              </w:rPr>
              <w:t>на территории Межевого</w:t>
            </w:r>
            <w:r w:rsidR="00146A37" w:rsidRPr="00146A37">
              <w:rPr>
                <w:rFonts w:ascii="Times New Roman" w:hAnsi="Times New Roman" w:cs="Times New Roman"/>
                <w:b/>
                <w:sz w:val="24"/>
                <w:szCs w:val="24"/>
              </w:rPr>
              <w:t xml:space="preserve"> городского поселения</w:t>
            </w:r>
          </w:p>
        </w:tc>
      </w:tr>
    </w:tbl>
    <w:p w:rsidR="00146A37" w:rsidRPr="00146A37" w:rsidRDefault="00146A37" w:rsidP="00146A37">
      <w:pPr>
        <w:pStyle w:val="a9"/>
        <w:spacing w:after="0" w:line="240" w:lineRule="auto"/>
        <w:ind w:left="0" w:firstLine="709"/>
        <w:jc w:val="center"/>
        <w:rPr>
          <w:rFonts w:ascii="Times New Roman" w:hAnsi="Times New Roman" w:cs="Times New Roman"/>
          <w:b/>
          <w:sz w:val="24"/>
          <w:szCs w:val="24"/>
        </w:rPr>
      </w:pPr>
    </w:p>
    <w:p w:rsidR="00146A37" w:rsidRPr="00146A37" w:rsidRDefault="00146A37" w:rsidP="00146A37">
      <w:pPr>
        <w:pStyle w:val="a9"/>
        <w:spacing w:after="0" w:line="360" w:lineRule="auto"/>
        <w:ind w:left="0"/>
        <w:jc w:val="center"/>
        <w:rPr>
          <w:rFonts w:ascii="Times New Roman" w:hAnsi="Times New Roman" w:cs="Times New Roman"/>
          <w:b/>
          <w:sz w:val="24"/>
          <w:szCs w:val="24"/>
        </w:rPr>
      </w:pPr>
      <w:r w:rsidRPr="00146A37">
        <w:rPr>
          <w:rFonts w:ascii="Times New Roman" w:hAnsi="Times New Roman" w:cs="Times New Roman"/>
          <w:b/>
          <w:sz w:val="24"/>
          <w:szCs w:val="24"/>
          <w:lang w:val="en-US"/>
        </w:rPr>
        <w:t xml:space="preserve">I. </w:t>
      </w:r>
      <w:r w:rsidRPr="00146A37">
        <w:rPr>
          <w:rFonts w:ascii="Times New Roman" w:hAnsi="Times New Roman" w:cs="Times New Roman"/>
          <w:b/>
          <w:sz w:val="24"/>
          <w:szCs w:val="24"/>
        </w:rPr>
        <w:t>Общие положения</w:t>
      </w:r>
    </w:p>
    <w:p w:rsidR="00146A37" w:rsidRPr="00146A37" w:rsidRDefault="00146A37" w:rsidP="00146A37">
      <w:pPr>
        <w:numPr>
          <w:ilvl w:val="0"/>
          <w:numId w:val="1"/>
        </w:num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контроля на территории </w:t>
      </w:r>
      <w:r w:rsidR="00BB19C7">
        <w:rPr>
          <w:rFonts w:ascii="Times New Roman" w:hAnsi="Times New Roman" w:cs="Times New Roman"/>
          <w:bCs/>
          <w:color w:val="000000" w:themeColor="text1"/>
          <w:sz w:val="24"/>
          <w:szCs w:val="24"/>
        </w:rPr>
        <w:t xml:space="preserve">Межевого </w:t>
      </w:r>
      <w:r w:rsidRPr="00146A37">
        <w:rPr>
          <w:rFonts w:ascii="Times New Roman" w:hAnsi="Times New Roman" w:cs="Times New Roman"/>
          <w:bCs/>
          <w:color w:val="000000" w:themeColor="text1"/>
          <w:sz w:val="24"/>
          <w:szCs w:val="24"/>
        </w:rPr>
        <w:t>городского поселения</w:t>
      </w:r>
      <w:r w:rsidRPr="00146A37">
        <w:rPr>
          <w:rFonts w:ascii="Times New Roman" w:hAnsi="Times New Roman" w:cs="Times New Roman"/>
          <w:i/>
          <w:color w:val="000000" w:themeColor="text1"/>
          <w:sz w:val="24"/>
          <w:szCs w:val="24"/>
        </w:rPr>
        <w:t>.</w:t>
      </w:r>
    </w:p>
    <w:p w:rsidR="00146A37" w:rsidRPr="00146A37" w:rsidRDefault="00146A37" w:rsidP="00146A37">
      <w:pPr>
        <w:numPr>
          <w:ilvl w:val="0"/>
          <w:numId w:val="1"/>
        </w:num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Предметом </w:t>
      </w:r>
      <w:r w:rsidRPr="00146A37">
        <w:rPr>
          <w:rFonts w:ascii="Times New Roman" w:hAnsi="Times New Roman" w:cs="Times New Roman"/>
          <w:b/>
          <w:sz w:val="24"/>
          <w:szCs w:val="24"/>
          <w:u w:val="single"/>
        </w:rPr>
        <w:t>муниципального контроля на автомобильном транспорте, городском наземном электрическом транспорте и в дорожном хозяйстве</w:t>
      </w:r>
      <w:r w:rsidRPr="00146A37">
        <w:rPr>
          <w:rFonts w:ascii="Times New Roman" w:hAnsi="Times New Roman" w:cs="Times New Roman"/>
          <w:sz w:val="24"/>
          <w:szCs w:val="24"/>
        </w:rPr>
        <w:t xml:space="preserve"> является соблюдение обязательных требований:</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а) обеспечение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lastRenderedPageBreak/>
        <w:t>б) исполнение условий свидетельства об осуществлении перевозок по межмуниципальному маршруту регулярных перевозок в части:</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соблюдения расписания движения;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соблюдения маршрута движения;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 соответствия класса транспортных средств, </w:t>
      </w:r>
      <w:proofErr w:type="gramStart"/>
      <w:r w:rsidRPr="00146A37">
        <w:rPr>
          <w:rFonts w:ascii="Times New Roman" w:hAnsi="Times New Roman" w:cs="Times New Roman"/>
          <w:sz w:val="24"/>
          <w:szCs w:val="24"/>
        </w:rPr>
        <w:t>установленному</w:t>
      </w:r>
      <w:proofErr w:type="gramEnd"/>
      <w:r w:rsidRPr="00146A37">
        <w:rPr>
          <w:rFonts w:ascii="Times New Roman" w:hAnsi="Times New Roman" w:cs="Times New Roman"/>
          <w:sz w:val="24"/>
          <w:szCs w:val="24"/>
        </w:rPr>
        <w:t xml:space="preserve"> свидетельством;</w:t>
      </w:r>
    </w:p>
    <w:p w:rsidR="00146A37" w:rsidRPr="00146A37" w:rsidRDefault="00146A37" w:rsidP="00146A37">
      <w:pPr>
        <w:pStyle w:val="a9"/>
        <w:numPr>
          <w:ilvl w:val="0"/>
          <w:numId w:val="1"/>
        </w:numPr>
        <w:tabs>
          <w:tab w:val="left" w:pos="993"/>
        </w:tabs>
        <w:autoSpaceDE w:val="0"/>
        <w:autoSpaceDN w:val="0"/>
        <w:adjustRightInd w:val="0"/>
        <w:spacing w:after="0" w:line="360" w:lineRule="auto"/>
        <w:ind w:left="0" w:firstLine="720"/>
        <w:jc w:val="both"/>
        <w:rPr>
          <w:rFonts w:ascii="Times New Roman" w:hAnsi="Times New Roman" w:cs="Times New Roman"/>
          <w:sz w:val="24"/>
          <w:szCs w:val="24"/>
        </w:rPr>
      </w:pPr>
      <w:r w:rsidRPr="00146A37">
        <w:rPr>
          <w:rFonts w:ascii="Times New Roman" w:hAnsi="Times New Roman" w:cs="Times New Roman"/>
          <w:color w:val="000000" w:themeColor="text1"/>
          <w:sz w:val="24"/>
          <w:szCs w:val="24"/>
        </w:rPr>
        <w:t xml:space="preserve">Муниципальный контроль на автомобильном транспорте, городском наземном электрическом транспорте и в дорожном хозяйстве на территории </w:t>
      </w:r>
      <w:r w:rsidR="00A753F1">
        <w:rPr>
          <w:rFonts w:ascii="Times New Roman" w:hAnsi="Times New Roman" w:cs="Times New Roman"/>
          <w:color w:val="000000" w:themeColor="text1"/>
          <w:sz w:val="24"/>
          <w:szCs w:val="24"/>
        </w:rPr>
        <w:t xml:space="preserve">Межевого </w:t>
      </w:r>
      <w:r w:rsidRPr="00146A37">
        <w:rPr>
          <w:rFonts w:ascii="Times New Roman" w:hAnsi="Times New Roman" w:cs="Times New Roman"/>
          <w:color w:val="000000" w:themeColor="text1"/>
          <w:sz w:val="24"/>
          <w:szCs w:val="24"/>
        </w:rPr>
        <w:t>городского поселения муниципального образования</w:t>
      </w:r>
      <w:r w:rsidRPr="00146A37">
        <w:rPr>
          <w:rFonts w:ascii="Times New Roman" w:hAnsi="Times New Roman" w:cs="Times New Roman"/>
          <w:sz w:val="24"/>
          <w:szCs w:val="24"/>
        </w:rPr>
        <w:t xml:space="preserve"> осуществляется органом местного самоуправления администрацией</w:t>
      </w:r>
      <w:r w:rsidRPr="00146A37">
        <w:rPr>
          <w:rFonts w:ascii="Times New Roman" w:hAnsi="Times New Roman" w:cs="Times New Roman"/>
          <w:i/>
          <w:sz w:val="24"/>
          <w:szCs w:val="24"/>
        </w:rPr>
        <w:t xml:space="preserve"> </w:t>
      </w:r>
      <w:r w:rsidR="00A753F1">
        <w:rPr>
          <w:rFonts w:ascii="Times New Roman" w:hAnsi="Times New Roman" w:cs="Times New Roman"/>
          <w:sz w:val="24"/>
          <w:szCs w:val="24"/>
        </w:rPr>
        <w:t xml:space="preserve">Межевого </w:t>
      </w:r>
      <w:r w:rsidRPr="00146A37">
        <w:rPr>
          <w:rFonts w:ascii="Times New Roman" w:hAnsi="Times New Roman" w:cs="Times New Roman"/>
          <w:sz w:val="24"/>
          <w:szCs w:val="24"/>
        </w:rPr>
        <w:t>городского поселения муниципального образования, в пределах полномочий указанных органов (далее – орган муниципального контроля).</w:t>
      </w:r>
    </w:p>
    <w:p w:rsidR="00146A37" w:rsidRPr="00146A37" w:rsidRDefault="00146A37" w:rsidP="00146A37">
      <w:pPr>
        <w:pStyle w:val="a9"/>
        <w:numPr>
          <w:ilvl w:val="0"/>
          <w:numId w:val="1"/>
        </w:numPr>
        <w:tabs>
          <w:tab w:val="left" w:pos="993"/>
        </w:tabs>
        <w:spacing w:after="0" w:line="360" w:lineRule="auto"/>
        <w:ind w:left="0" w:firstLine="709"/>
        <w:jc w:val="both"/>
        <w:rPr>
          <w:rFonts w:ascii="Times New Roman" w:hAnsi="Times New Roman" w:cs="Times New Roman"/>
          <w:sz w:val="24"/>
          <w:szCs w:val="24"/>
        </w:rPr>
      </w:pPr>
      <w:r w:rsidRPr="00146A37">
        <w:rPr>
          <w:rFonts w:ascii="Times New Roman" w:hAnsi="Times New Roman" w:cs="Times New Roman"/>
          <w:sz w:val="24"/>
          <w:szCs w:val="24"/>
        </w:rPr>
        <w:t>От имени органа муниципального контроля м</w:t>
      </w:r>
      <w:r w:rsidRPr="00146A37">
        <w:rPr>
          <w:rFonts w:ascii="Times New Roman" w:hAnsi="Times New Roman" w:cs="Times New Roman"/>
          <w:color w:val="000000" w:themeColor="text1"/>
          <w:sz w:val="24"/>
          <w:szCs w:val="24"/>
        </w:rPr>
        <w:t xml:space="preserve">униципальный контроль на автомобильном транспорте, городском наземном электрическом транспорте и в дорожном хозяйстве на территории </w:t>
      </w:r>
      <w:r w:rsidR="00A753F1">
        <w:rPr>
          <w:rFonts w:ascii="Times New Roman" w:hAnsi="Times New Roman" w:cs="Times New Roman"/>
          <w:sz w:val="24"/>
          <w:szCs w:val="24"/>
        </w:rPr>
        <w:t>Межевого</w:t>
      </w:r>
      <w:r w:rsidRPr="00146A37">
        <w:rPr>
          <w:rFonts w:ascii="Times New Roman" w:hAnsi="Times New Roman" w:cs="Times New Roman"/>
          <w:color w:val="000000" w:themeColor="text1"/>
          <w:sz w:val="24"/>
          <w:szCs w:val="24"/>
        </w:rPr>
        <w:t xml:space="preserve"> городского поселения муниципального образования</w:t>
      </w:r>
      <w:r w:rsidRPr="00146A37">
        <w:rPr>
          <w:rFonts w:ascii="Times New Roman" w:hAnsi="Times New Roman" w:cs="Times New Roman"/>
          <w:sz w:val="24"/>
          <w:szCs w:val="24"/>
        </w:rPr>
        <w:t xml:space="preserve"> вправе осуществлять следующие должностные лица:</w:t>
      </w:r>
    </w:p>
    <w:p w:rsidR="00146A37" w:rsidRPr="00146A37" w:rsidRDefault="00146A37" w:rsidP="00146A37">
      <w:pPr>
        <w:pStyle w:val="a9"/>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146A37">
        <w:rPr>
          <w:rFonts w:ascii="Times New Roman" w:hAnsi="Times New Roman" w:cs="Times New Roman"/>
          <w:sz w:val="24"/>
          <w:szCs w:val="24"/>
        </w:rPr>
        <w:t>Глава администрации</w:t>
      </w:r>
      <w:r w:rsidR="00A753F1" w:rsidRPr="00A753F1">
        <w:rPr>
          <w:rFonts w:ascii="Times New Roman" w:hAnsi="Times New Roman" w:cs="Times New Roman"/>
          <w:sz w:val="24"/>
          <w:szCs w:val="24"/>
        </w:rPr>
        <w:t xml:space="preserve"> </w:t>
      </w:r>
      <w:r w:rsidR="00A753F1">
        <w:rPr>
          <w:rFonts w:ascii="Times New Roman" w:hAnsi="Times New Roman" w:cs="Times New Roman"/>
          <w:sz w:val="24"/>
          <w:szCs w:val="24"/>
        </w:rPr>
        <w:t>Межевого</w:t>
      </w:r>
      <w:r w:rsidRPr="00146A37">
        <w:rPr>
          <w:rFonts w:ascii="Times New Roman" w:hAnsi="Times New Roman" w:cs="Times New Roman"/>
          <w:i/>
          <w:sz w:val="24"/>
          <w:szCs w:val="24"/>
        </w:rPr>
        <w:t xml:space="preserve"> </w:t>
      </w:r>
      <w:r w:rsidRPr="00146A37">
        <w:rPr>
          <w:rFonts w:ascii="Times New Roman" w:hAnsi="Times New Roman" w:cs="Times New Roman"/>
          <w:sz w:val="24"/>
          <w:szCs w:val="24"/>
        </w:rPr>
        <w:t>городского поселения муниципального образования (заместитель Главы администрации</w:t>
      </w:r>
      <w:r w:rsidR="00A753F1" w:rsidRPr="00A753F1">
        <w:rPr>
          <w:rFonts w:ascii="Times New Roman" w:hAnsi="Times New Roman" w:cs="Times New Roman"/>
          <w:sz w:val="24"/>
          <w:szCs w:val="24"/>
        </w:rPr>
        <w:t xml:space="preserve"> </w:t>
      </w:r>
      <w:r w:rsidR="00A753F1">
        <w:rPr>
          <w:rFonts w:ascii="Times New Roman" w:hAnsi="Times New Roman" w:cs="Times New Roman"/>
          <w:sz w:val="24"/>
          <w:szCs w:val="24"/>
        </w:rPr>
        <w:t>Межевого</w:t>
      </w:r>
      <w:r w:rsidRPr="00146A37">
        <w:rPr>
          <w:rFonts w:ascii="Times New Roman" w:hAnsi="Times New Roman" w:cs="Times New Roman"/>
          <w:i/>
          <w:sz w:val="24"/>
          <w:szCs w:val="24"/>
        </w:rPr>
        <w:t xml:space="preserve"> </w:t>
      </w:r>
      <w:r w:rsidRPr="00146A37">
        <w:rPr>
          <w:rFonts w:ascii="Times New Roman" w:hAnsi="Times New Roman" w:cs="Times New Roman"/>
          <w:sz w:val="24"/>
          <w:szCs w:val="24"/>
        </w:rPr>
        <w:t>городского поселения муниципального образования);</w:t>
      </w:r>
    </w:p>
    <w:p w:rsidR="00146A37" w:rsidRPr="00146A37" w:rsidRDefault="00146A37" w:rsidP="00146A37">
      <w:pPr>
        <w:pStyle w:val="a9"/>
        <w:numPr>
          <w:ilvl w:val="0"/>
          <w:numId w:val="2"/>
        </w:numPr>
        <w:tabs>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proofErr w:type="gramStart"/>
      <w:r w:rsidRPr="00146A37">
        <w:rPr>
          <w:rFonts w:ascii="Times New Roman" w:hAnsi="Times New Roman" w:cs="Times New Roman"/>
          <w:sz w:val="24"/>
          <w:szCs w:val="24"/>
        </w:rPr>
        <w:t xml:space="preserve">должностное лицо органа муниципального   контроля,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Pr="00146A37">
        <w:rPr>
          <w:rFonts w:ascii="Times New Roman" w:hAnsi="Times New Roman" w:cs="Times New Roman"/>
          <w:color w:val="000000" w:themeColor="text1"/>
          <w:sz w:val="24"/>
          <w:szCs w:val="24"/>
        </w:rPr>
        <w:t>мероприятий должностные лица структурного подразделения органа муниципального   контроля, в должностные обязанности которых в соответствии должностным регламентом (должностной инструкцией) входит осуществление полномочий по муниципального контролю, в том числе</w:t>
      </w:r>
      <w:proofErr w:type="gramEnd"/>
      <w:r w:rsidRPr="00146A37">
        <w:rPr>
          <w:rFonts w:ascii="Times New Roman" w:hAnsi="Times New Roman" w:cs="Times New Roman"/>
          <w:color w:val="000000" w:themeColor="text1"/>
          <w:sz w:val="24"/>
          <w:szCs w:val="24"/>
        </w:rPr>
        <w:t xml:space="preserve"> проведение профилактических мероприятий и контрольных мероприятий).</w:t>
      </w:r>
    </w:p>
    <w:p w:rsidR="00146A37" w:rsidRPr="00146A37" w:rsidRDefault="00146A37" w:rsidP="00146A37">
      <w:pPr>
        <w:pStyle w:val="a9"/>
        <w:autoSpaceDE w:val="0"/>
        <w:autoSpaceDN w:val="0"/>
        <w:adjustRightInd w:val="0"/>
        <w:spacing w:after="0" w:line="360" w:lineRule="auto"/>
        <w:ind w:left="0" w:firstLine="709"/>
        <w:jc w:val="both"/>
        <w:rPr>
          <w:rFonts w:ascii="Times New Roman" w:hAnsi="Times New Roman" w:cs="Times New Roman"/>
          <w:iCs/>
          <w:sz w:val="24"/>
          <w:szCs w:val="24"/>
        </w:rPr>
      </w:pPr>
      <w:r w:rsidRPr="00146A37">
        <w:rPr>
          <w:rFonts w:ascii="Times New Roman" w:hAnsi="Times New Roman" w:cs="Times New Roman"/>
          <w:iCs/>
          <w:sz w:val="24"/>
          <w:szCs w:val="24"/>
        </w:rPr>
        <w:t xml:space="preserve">Должностные лица, уполномоченные на проведение </w:t>
      </w:r>
      <w:proofErr w:type="gramStart"/>
      <w:r w:rsidRPr="00146A37">
        <w:rPr>
          <w:rFonts w:ascii="Times New Roman" w:hAnsi="Times New Roman" w:cs="Times New Roman"/>
          <w:iCs/>
          <w:sz w:val="24"/>
          <w:szCs w:val="24"/>
        </w:rPr>
        <w:t>конкретных</w:t>
      </w:r>
      <w:proofErr w:type="gramEnd"/>
      <w:r w:rsidRPr="00146A37">
        <w:rPr>
          <w:rFonts w:ascii="Times New Roman" w:hAnsi="Times New Roman" w:cs="Times New Roman"/>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146A37" w:rsidRPr="00146A37" w:rsidRDefault="00146A37" w:rsidP="00146A37">
      <w:pPr>
        <w:pStyle w:val="a9"/>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146A37">
        <w:rPr>
          <w:rFonts w:ascii="Times New Roman" w:hAnsi="Times New Roman" w:cs="Times New Roman"/>
          <w:sz w:val="24"/>
          <w:szCs w:val="24"/>
        </w:rPr>
        <w:t>Должностными лицами, уполномоченными на принятие решений о проведении контрольных мероприятий, являются: руководитель (заместитель руководителя) органа муниципального контроля (например:</w:t>
      </w:r>
      <w:proofErr w:type="gramEnd"/>
      <w:r w:rsidRPr="00146A37">
        <w:rPr>
          <w:rFonts w:ascii="Times New Roman" w:hAnsi="Times New Roman" w:cs="Times New Roman"/>
          <w:sz w:val="24"/>
          <w:szCs w:val="24"/>
        </w:rPr>
        <w:t xml:space="preserve"> </w:t>
      </w:r>
      <w:proofErr w:type="gramStart"/>
      <w:r w:rsidRPr="00146A37">
        <w:rPr>
          <w:rFonts w:ascii="Times New Roman" w:hAnsi="Times New Roman" w:cs="Times New Roman"/>
          <w:sz w:val="24"/>
          <w:szCs w:val="24"/>
        </w:rPr>
        <w:t>Глава администрации</w:t>
      </w:r>
      <w:r w:rsidRPr="00146A37">
        <w:rPr>
          <w:rFonts w:ascii="Times New Roman" w:hAnsi="Times New Roman" w:cs="Times New Roman"/>
          <w:i/>
          <w:sz w:val="24"/>
          <w:szCs w:val="24"/>
        </w:rPr>
        <w:t xml:space="preserve"> </w:t>
      </w:r>
      <w:r w:rsidR="00A753F1">
        <w:rPr>
          <w:rFonts w:ascii="Times New Roman" w:hAnsi="Times New Roman" w:cs="Times New Roman"/>
          <w:sz w:val="24"/>
          <w:szCs w:val="24"/>
        </w:rPr>
        <w:t>Межевого</w:t>
      </w:r>
      <w:r w:rsidR="00A753F1" w:rsidRPr="00146A37">
        <w:rPr>
          <w:rFonts w:ascii="Times New Roman" w:hAnsi="Times New Roman" w:cs="Times New Roman"/>
          <w:sz w:val="24"/>
          <w:szCs w:val="24"/>
        </w:rPr>
        <w:t xml:space="preserve"> </w:t>
      </w:r>
      <w:r w:rsidRPr="00146A37">
        <w:rPr>
          <w:rFonts w:ascii="Times New Roman" w:hAnsi="Times New Roman" w:cs="Times New Roman"/>
          <w:sz w:val="24"/>
          <w:szCs w:val="24"/>
        </w:rPr>
        <w:t xml:space="preserve">городского </w:t>
      </w:r>
      <w:r w:rsidRPr="00146A37">
        <w:rPr>
          <w:rFonts w:ascii="Times New Roman" w:hAnsi="Times New Roman" w:cs="Times New Roman"/>
          <w:sz w:val="24"/>
          <w:szCs w:val="24"/>
        </w:rPr>
        <w:lastRenderedPageBreak/>
        <w:t>поселения муниципального образования, заместитель Главы администрации</w:t>
      </w:r>
      <w:r w:rsidR="00A753F1" w:rsidRPr="00A753F1">
        <w:rPr>
          <w:rFonts w:ascii="Times New Roman" w:hAnsi="Times New Roman" w:cs="Times New Roman"/>
          <w:sz w:val="24"/>
          <w:szCs w:val="24"/>
        </w:rPr>
        <w:t xml:space="preserve"> </w:t>
      </w:r>
      <w:r w:rsidR="00A753F1">
        <w:rPr>
          <w:rFonts w:ascii="Times New Roman" w:hAnsi="Times New Roman" w:cs="Times New Roman"/>
          <w:sz w:val="24"/>
          <w:szCs w:val="24"/>
        </w:rPr>
        <w:t>Межевого</w:t>
      </w:r>
      <w:r w:rsidRPr="00146A37">
        <w:rPr>
          <w:rFonts w:ascii="Times New Roman" w:hAnsi="Times New Roman" w:cs="Times New Roman"/>
          <w:i/>
          <w:sz w:val="24"/>
          <w:szCs w:val="24"/>
        </w:rPr>
        <w:t xml:space="preserve"> </w:t>
      </w:r>
      <w:r w:rsidRPr="00146A37">
        <w:rPr>
          <w:rFonts w:ascii="Times New Roman" w:hAnsi="Times New Roman" w:cs="Times New Roman"/>
          <w:sz w:val="24"/>
          <w:szCs w:val="24"/>
        </w:rPr>
        <w:t>городского поселения муниципального образования).</w:t>
      </w:r>
      <w:proofErr w:type="gramEnd"/>
    </w:p>
    <w:p w:rsidR="00146A37" w:rsidRPr="00146A37" w:rsidRDefault="00146A37" w:rsidP="00146A37">
      <w:pPr>
        <w:pStyle w:val="a9"/>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146A37">
        <w:rPr>
          <w:rFonts w:ascii="Times New Roman" w:hAnsi="Times New Roman" w:cs="Times New Roman"/>
          <w:sz w:val="24"/>
          <w:szCs w:val="24"/>
        </w:rPr>
        <w:t>Должностные лица, осуществляющие м</w:t>
      </w:r>
      <w:r w:rsidRPr="00146A37">
        <w:rPr>
          <w:rFonts w:ascii="Times New Roman" w:hAnsi="Times New Roman" w:cs="Times New Roman"/>
          <w:color w:val="000000" w:themeColor="text1"/>
          <w:sz w:val="24"/>
          <w:szCs w:val="24"/>
        </w:rPr>
        <w:t xml:space="preserve">униципальный контроль на автомобильном транспорте, городском наземном электрическом транспорте и в дорожном хозяйстве на территории </w:t>
      </w:r>
      <w:r w:rsidR="00A753F1">
        <w:rPr>
          <w:rFonts w:ascii="Times New Roman" w:hAnsi="Times New Roman" w:cs="Times New Roman"/>
          <w:sz w:val="24"/>
          <w:szCs w:val="24"/>
        </w:rPr>
        <w:t>Межевого</w:t>
      </w:r>
      <w:r w:rsidR="00A753F1" w:rsidRPr="00146A37">
        <w:rPr>
          <w:rFonts w:ascii="Times New Roman" w:hAnsi="Times New Roman" w:cs="Times New Roman"/>
          <w:color w:val="000000" w:themeColor="text1"/>
          <w:sz w:val="24"/>
          <w:szCs w:val="24"/>
        </w:rPr>
        <w:t xml:space="preserve"> </w:t>
      </w:r>
      <w:r w:rsidRPr="00146A37">
        <w:rPr>
          <w:rFonts w:ascii="Times New Roman" w:hAnsi="Times New Roman" w:cs="Times New Roman"/>
          <w:color w:val="000000" w:themeColor="text1"/>
          <w:sz w:val="24"/>
          <w:szCs w:val="24"/>
        </w:rPr>
        <w:t>городского поселения муниципального образования</w:t>
      </w:r>
      <w:r w:rsidRPr="00146A37">
        <w:rPr>
          <w:rFonts w:ascii="Times New Roman" w:hAnsi="Times New Roman" w:cs="Times New Roman"/>
          <w:sz w:val="24"/>
          <w:szCs w:val="24"/>
        </w:rPr>
        <w:t xml:space="preserve">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w:t>
      </w:r>
      <w:proofErr w:type="gramEnd"/>
      <w:r w:rsidRPr="00146A37">
        <w:rPr>
          <w:rFonts w:ascii="Times New Roman" w:hAnsi="Times New Roman" w:cs="Times New Roman"/>
          <w:sz w:val="24"/>
          <w:szCs w:val="24"/>
        </w:rPr>
        <w:t>» (далее – Федеральный закон от 31.07.2020 г. № 248-ФЗ).</w:t>
      </w:r>
    </w:p>
    <w:p w:rsidR="00146A37" w:rsidRPr="00146A37" w:rsidRDefault="00146A37" w:rsidP="00146A37">
      <w:pPr>
        <w:pStyle w:val="a9"/>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146A37">
        <w:rPr>
          <w:rFonts w:ascii="Times New Roman" w:hAnsi="Times New Roman" w:cs="Times New Roman"/>
          <w:sz w:val="24"/>
          <w:szCs w:val="24"/>
        </w:rPr>
        <w:t>Должностные лица, осуществляющие м</w:t>
      </w:r>
      <w:r w:rsidRPr="00146A37">
        <w:rPr>
          <w:rFonts w:ascii="Times New Roman" w:hAnsi="Times New Roman" w:cs="Times New Roman"/>
          <w:color w:val="000000" w:themeColor="text1"/>
          <w:sz w:val="24"/>
          <w:szCs w:val="24"/>
        </w:rPr>
        <w:t xml:space="preserve">униципальный контроль на автомобильном транспорте, городском наземном электрическом транспорте и в дорожном хозяйстве на территории </w:t>
      </w:r>
      <w:r w:rsidR="00A753F1">
        <w:rPr>
          <w:rFonts w:ascii="Times New Roman" w:hAnsi="Times New Roman" w:cs="Times New Roman"/>
          <w:sz w:val="24"/>
          <w:szCs w:val="24"/>
        </w:rPr>
        <w:t>Межевого</w:t>
      </w:r>
      <w:r w:rsidR="00A753F1" w:rsidRPr="00146A37">
        <w:rPr>
          <w:rFonts w:ascii="Times New Roman" w:hAnsi="Times New Roman" w:cs="Times New Roman"/>
          <w:color w:val="000000" w:themeColor="text1"/>
          <w:sz w:val="24"/>
          <w:szCs w:val="24"/>
        </w:rPr>
        <w:t xml:space="preserve"> </w:t>
      </w:r>
      <w:r w:rsidRPr="00146A37">
        <w:rPr>
          <w:rFonts w:ascii="Times New Roman" w:hAnsi="Times New Roman" w:cs="Times New Roman"/>
          <w:color w:val="000000" w:themeColor="text1"/>
          <w:sz w:val="24"/>
          <w:szCs w:val="24"/>
        </w:rPr>
        <w:t>городского поселения муниципального образования</w:t>
      </w:r>
      <w:r w:rsidRPr="00146A37">
        <w:rPr>
          <w:rFonts w:ascii="Times New Roman" w:hAnsi="Times New Roman" w:cs="Times New Roman"/>
          <w:sz w:val="24"/>
          <w:szCs w:val="24"/>
        </w:rPr>
        <w:t xml:space="preserve">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roofErr w:type="gramEnd"/>
    </w:p>
    <w:p w:rsidR="00146A37" w:rsidRPr="00146A37" w:rsidRDefault="00146A37" w:rsidP="00146A37">
      <w:pPr>
        <w:pStyle w:val="a9"/>
        <w:spacing w:after="0" w:line="360" w:lineRule="auto"/>
        <w:ind w:left="0" w:firstLine="709"/>
        <w:jc w:val="both"/>
        <w:rPr>
          <w:rFonts w:ascii="Times New Roman" w:hAnsi="Times New Roman" w:cs="Times New Roman"/>
          <w:sz w:val="24"/>
          <w:szCs w:val="24"/>
        </w:rPr>
      </w:pPr>
      <w:r w:rsidRPr="00146A37">
        <w:rPr>
          <w:rFonts w:ascii="Times New Roman" w:hAnsi="Times New Roman" w:cs="Times New Roman"/>
          <w:sz w:val="24"/>
          <w:szCs w:val="24"/>
        </w:rPr>
        <w:t>Должностные лица, осуществляющие м</w:t>
      </w:r>
      <w:r w:rsidRPr="00146A37">
        <w:rPr>
          <w:rFonts w:ascii="Times New Roman" w:hAnsi="Times New Roman" w:cs="Times New Roman"/>
          <w:color w:val="000000" w:themeColor="text1"/>
          <w:sz w:val="24"/>
          <w:szCs w:val="24"/>
        </w:rPr>
        <w:t xml:space="preserve">униципальный контроль на автомобильном транспорте, городском наземном электрическом транспорте и в дорожном хозяйстве </w:t>
      </w:r>
      <w:r w:rsidRPr="00146A37">
        <w:rPr>
          <w:rFonts w:ascii="Times New Roman" w:hAnsi="Times New Roman" w:cs="Times New Roman"/>
          <w:sz w:val="24"/>
          <w:szCs w:val="24"/>
        </w:rPr>
        <w:t>вправе:</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proofErr w:type="gramStart"/>
      <w:r w:rsidRPr="00146A37">
        <w:rPr>
          <w:rFonts w:ascii="Times New Roman" w:hAnsi="Times New Roman" w:cs="Times New Roman"/>
          <w:color w:val="000000" w:themeColor="text1"/>
          <w:sz w:val="24"/>
          <w:szCs w:val="24"/>
        </w:rPr>
        <w:t>1) беспрепятственно по предъявлении служебного удостоверения</w:t>
      </w:r>
      <w:r w:rsidRPr="00146A37">
        <w:rPr>
          <w:rFonts w:ascii="Times New Roman" w:hAnsi="Times New Roman" w:cs="Times New Roman"/>
          <w:color w:val="000000" w:themeColor="text1"/>
          <w:sz w:val="24"/>
          <w:szCs w:val="24"/>
        </w:rPr>
        <w:br/>
        <w:t>и в соответствии с полномочиями, установленными решением о проведении контрольного (надзорного) мероприятия, посещать (осматривать) производственные объекты, в том числе помещения, используемые при осуществлении перевозочного процесса и связанного с перевозочным процессом деятельностью, транспортные средства, объекты дорожного сервиса;</w:t>
      </w:r>
      <w:proofErr w:type="gramEnd"/>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 xml:space="preserve">7) обращаться в соответствии с Федеральным </w:t>
      </w:r>
      <w:hyperlink r:id="rId6" w:history="1">
        <w:r w:rsidRPr="00146A37">
          <w:rPr>
            <w:rStyle w:val="a7"/>
            <w:rFonts w:ascii="Times New Roman" w:hAnsi="Times New Roman" w:cs="Times New Roman"/>
            <w:color w:val="000000" w:themeColor="text1"/>
            <w:sz w:val="24"/>
            <w:szCs w:val="24"/>
          </w:rPr>
          <w:t>законом</w:t>
        </w:r>
      </w:hyperlink>
      <w:r w:rsidRPr="00146A37">
        <w:rPr>
          <w:rFonts w:ascii="Times New Roman" w:hAnsi="Times New Roman" w:cs="Times New Roman"/>
          <w:color w:val="000000" w:themeColor="text1"/>
          <w:sz w:val="24"/>
          <w:szCs w:val="24"/>
        </w:rPr>
        <w:t xml:space="preserve">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6A37" w:rsidRPr="00146A37" w:rsidRDefault="00146A37" w:rsidP="00146A37">
      <w:pPr>
        <w:spacing w:after="240"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8) совершать иные действия, предусмотренные федеральными законами о видах контроля, положением о виде контроля.</w:t>
      </w:r>
    </w:p>
    <w:p w:rsidR="00146A37" w:rsidRPr="00146A37" w:rsidRDefault="00146A37" w:rsidP="00146A37">
      <w:pPr>
        <w:pStyle w:val="pt-000002"/>
        <w:spacing w:before="0" w:beforeAutospacing="0" w:after="0" w:afterAutospacing="0" w:line="360" w:lineRule="auto"/>
        <w:ind w:firstLine="709"/>
        <w:jc w:val="both"/>
        <w:rPr>
          <w:rStyle w:val="pt-a0-000004"/>
        </w:rPr>
      </w:pPr>
      <w:r w:rsidRPr="00146A37">
        <w:rPr>
          <w:rStyle w:val="pt-000003"/>
        </w:rPr>
        <w:t xml:space="preserve">8. </w:t>
      </w:r>
      <w:r w:rsidRPr="00146A37">
        <w:rPr>
          <w:rStyle w:val="pt-a0-000004"/>
        </w:rPr>
        <w:t xml:space="preserve">Объектами </w:t>
      </w:r>
      <w:r w:rsidRPr="00146A37">
        <w:rPr>
          <w:rStyle w:val="pt-a0-000004"/>
          <w:color w:val="000000" w:themeColor="text1"/>
        </w:rPr>
        <w:t>муниципального контроля</w:t>
      </w:r>
      <w:r w:rsidRPr="00146A37">
        <w:rPr>
          <w:color w:val="000000" w:themeColor="text1"/>
        </w:rPr>
        <w:t xml:space="preserve"> на автомобильном транспорте, городском наземном электрическом транспорте и в дорожном хозяйстве на территории </w:t>
      </w:r>
      <w:r w:rsidR="00A753F1">
        <w:t>Межевого</w:t>
      </w:r>
      <w:r w:rsidR="00A753F1" w:rsidRPr="00146A37">
        <w:rPr>
          <w:color w:val="000000" w:themeColor="text1"/>
        </w:rPr>
        <w:t xml:space="preserve"> </w:t>
      </w:r>
      <w:r w:rsidRPr="00146A37">
        <w:rPr>
          <w:color w:val="000000" w:themeColor="text1"/>
        </w:rPr>
        <w:t>городского поселения муниципального образования</w:t>
      </w:r>
      <w:r w:rsidRPr="00146A37">
        <w:rPr>
          <w:rStyle w:val="pt-a0-000004"/>
        </w:rPr>
        <w:t xml:space="preserve"> являются (далее – объекты контроля):</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1) деятельность по осуществлению работ по капитальному ремонту, ремонту и содержанию автомобильных дорог общего пользования;</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2) деятельность по использованию полос отвода и (или) придорожных полос автомобильных дорог общего пользования муниципального или межмуниципального значения;</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 xml:space="preserve">3) соблюдение исполнителем требований, установленных пунктами 12-24.19 Технического регламента Таможенного союза «Безопасность автомобильных дорог» </w:t>
      </w:r>
      <w:proofErr w:type="gramStart"/>
      <w:r w:rsidRPr="00146A37">
        <w:rPr>
          <w:rStyle w:val="ac"/>
          <w:rFonts w:ascii="Times New Roman" w:hAnsi="Times New Roman" w:cs="Times New Roman"/>
        </w:rPr>
        <w:t>ТР</w:t>
      </w:r>
      <w:proofErr w:type="gramEnd"/>
      <w:r w:rsidRPr="00146A37">
        <w:rPr>
          <w:rStyle w:val="ac"/>
          <w:rFonts w:ascii="Times New Roman" w:hAnsi="Times New Roman" w:cs="Times New Roman"/>
        </w:rPr>
        <w:t xml:space="preserve"> ТС 014/2011(при необходимости предусмотреть иное);</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 xml:space="preserve">4)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46A37">
        <w:rPr>
          <w:rStyle w:val="ac"/>
          <w:rFonts w:ascii="Times New Roman" w:hAnsi="Times New Roman" w:cs="Times New Roman"/>
        </w:rPr>
        <w:t>ТР</w:t>
      </w:r>
      <w:proofErr w:type="gramEnd"/>
      <w:r w:rsidRPr="00146A37">
        <w:rPr>
          <w:rStyle w:val="ac"/>
          <w:rFonts w:ascii="Times New Roman" w:hAnsi="Times New Roman" w:cs="Times New Roman"/>
        </w:rPr>
        <w:t xml:space="preserve"> ТС 014/2011(при необходимости предусмотреть иное); </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lastRenderedPageBreak/>
        <w:t xml:space="preserve">5)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46A37">
        <w:rPr>
          <w:rStyle w:val="ac"/>
          <w:rFonts w:ascii="Times New Roman" w:hAnsi="Times New Roman" w:cs="Times New Roman"/>
        </w:rPr>
        <w:t>ТР</w:t>
      </w:r>
      <w:proofErr w:type="gramEnd"/>
      <w:r w:rsidRPr="00146A37">
        <w:rPr>
          <w:rStyle w:val="ac"/>
          <w:rFonts w:ascii="Times New Roman" w:hAnsi="Times New Roman" w:cs="Times New Roman"/>
        </w:rPr>
        <w:t xml:space="preserve"> ТС 014/2011(при необходимости предусмотреть иное);</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 xml:space="preserve">6) автомобильная дорога </w:t>
      </w:r>
      <w:r w:rsidRPr="00146A37">
        <w:rPr>
          <w:rStyle w:val="ac"/>
          <w:rFonts w:ascii="Times New Roman" w:hAnsi="Times New Roman" w:cs="Times New Roman"/>
          <w:lang w:eastAsia="en-US"/>
        </w:rPr>
        <w:t xml:space="preserve">муниципального (либо межмуниципального) значения </w:t>
      </w:r>
      <w:r w:rsidRPr="00146A37">
        <w:rPr>
          <w:rStyle w:val="ac"/>
          <w:rFonts w:ascii="Times New Roman" w:hAnsi="Times New Roman" w:cs="Times New Roman"/>
        </w:rPr>
        <w:t>общего пользования и искусственные дорожные сооружения на ней;</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 xml:space="preserve">7) примыкания к автомобильным дорогам </w:t>
      </w:r>
      <w:r w:rsidRPr="00146A37">
        <w:rPr>
          <w:rStyle w:val="ac"/>
          <w:rFonts w:ascii="Times New Roman" w:hAnsi="Times New Roman" w:cs="Times New Roman"/>
          <w:lang w:eastAsia="en-US"/>
        </w:rPr>
        <w:t xml:space="preserve">муниципального (или межмуниципального) </w:t>
      </w:r>
      <w:r w:rsidRPr="00146A37">
        <w:rPr>
          <w:rStyle w:val="ac"/>
          <w:rFonts w:ascii="Times New Roman" w:hAnsi="Times New Roman" w:cs="Times New Roman"/>
        </w:rPr>
        <w:t>значения, в том числе примыкания объектов дорожного и придорожного сервиса;</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 xml:space="preserve">8) объекты дорожного и придорожного сервиса, расположенные в границах полос отвода и (или) придорожных полос автомобильных дорог общего пользования </w:t>
      </w:r>
      <w:r w:rsidRPr="00146A37">
        <w:rPr>
          <w:rStyle w:val="ac"/>
          <w:rFonts w:ascii="Times New Roman" w:hAnsi="Times New Roman" w:cs="Times New Roman"/>
          <w:lang w:eastAsia="en-US"/>
        </w:rPr>
        <w:t xml:space="preserve">муниципального или межмуниципального </w:t>
      </w:r>
      <w:r w:rsidRPr="00146A37">
        <w:rPr>
          <w:rStyle w:val="ac"/>
          <w:rFonts w:ascii="Times New Roman" w:hAnsi="Times New Roman" w:cs="Times New Roman"/>
        </w:rPr>
        <w:t>значения;</w:t>
      </w:r>
    </w:p>
    <w:p w:rsidR="00146A37" w:rsidRPr="00146A37" w:rsidRDefault="00146A37" w:rsidP="00146A37">
      <w:pPr>
        <w:pStyle w:val="Standard"/>
        <w:spacing w:line="360" w:lineRule="auto"/>
        <w:ind w:firstLine="720"/>
        <w:jc w:val="both"/>
        <w:rPr>
          <w:rFonts w:ascii="Times New Roman" w:hAnsi="Times New Roman" w:cs="Times New Roman"/>
        </w:rPr>
      </w:pPr>
      <w:r w:rsidRPr="00146A37">
        <w:rPr>
          <w:rStyle w:val="ac"/>
          <w:rFonts w:ascii="Times New Roman" w:hAnsi="Times New Roman" w:cs="Times New Roman"/>
        </w:rPr>
        <w:t xml:space="preserve">9) придорожные полосы и полосы </w:t>
      </w:r>
      <w:proofErr w:type="gramStart"/>
      <w:r w:rsidRPr="00146A37">
        <w:rPr>
          <w:rStyle w:val="ac"/>
          <w:rFonts w:ascii="Times New Roman" w:hAnsi="Times New Roman" w:cs="Times New Roman"/>
        </w:rPr>
        <w:t>отвода</w:t>
      </w:r>
      <w:proofErr w:type="gramEnd"/>
      <w:r w:rsidRPr="00146A37">
        <w:rPr>
          <w:rStyle w:val="ac"/>
          <w:rFonts w:ascii="Times New Roman" w:hAnsi="Times New Roman" w:cs="Times New Roman"/>
        </w:rPr>
        <w:t xml:space="preserve"> автомобильных дорог общего пользования </w:t>
      </w:r>
      <w:r w:rsidRPr="00146A37">
        <w:rPr>
          <w:rStyle w:val="ac"/>
          <w:rFonts w:ascii="Times New Roman" w:hAnsi="Times New Roman" w:cs="Times New Roman"/>
          <w:lang w:eastAsia="en-US"/>
        </w:rPr>
        <w:t xml:space="preserve">муниципального или межмуниципального </w:t>
      </w:r>
      <w:r w:rsidRPr="00146A37">
        <w:rPr>
          <w:rStyle w:val="ac"/>
          <w:rFonts w:ascii="Times New Roman" w:hAnsi="Times New Roman" w:cs="Times New Roman"/>
        </w:rPr>
        <w:t>значения;</w:t>
      </w:r>
    </w:p>
    <w:p w:rsidR="00146A37" w:rsidRPr="00146A37" w:rsidRDefault="00146A37" w:rsidP="00146A37">
      <w:pPr>
        <w:pStyle w:val="Standard"/>
        <w:spacing w:after="240" w:line="360" w:lineRule="auto"/>
        <w:ind w:firstLine="720"/>
        <w:jc w:val="both"/>
        <w:rPr>
          <w:rFonts w:ascii="Times New Roman" w:hAnsi="Times New Roman" w:cs="Times New Roman"/>
        </w:rPr>
      </w:pPr>
      <w:r w:rsidRPr="00146A37">
        <w:rPr>
          <w:rStyle w:val="ac"/>
          <w:rFonts w:ascii="Times New Roman" w:hAnsi="Times New Roman" w:cs="Times New Roman"/>
        </w:rPr>
        <w:t>10) деятельность по перевозке пассажиров и багажа по муниципальным маршрутам регулярных перевозок.</w:t>
      </w:r>
    </w:p>
    <w:p w:rsidR="00146A37" w:rsidRPr="00146A37" w:rsidRDefault="00146A37" w:rsidP="00146A37">
      <w:pPr>
        <w:pStyle w:val="pt-a-000021"/>
        <w:spacing w:before="0" w:beforeAutospacing="0" w:after="240" w:afterAutospacing="0" w:line="360" w:lineRule="auto"/>
        <w:jc w:val="center"/>
        <w:rPr>
          <w:rStyle w:val="pt-a0"/>
          <w:b/>
        </w:rPr>
      </w:pPr>
      <w:r w:rsidRPr="00146A37">
        <w:rPr>
          <w:rStyle w:val="pt-a0"/>
          <w:b/>
        </w:rPr>
        <w:t xml:space="preserve">II. Управление рисками причинения вреда (ущерба) </w:t>
      </w:r>
      <w:r w:rsidRPr="00146A37">
        <w:rPr>
          <w:rStyle w:val="pt-a0-000022"/>
          <w:b/>
        </w:rPr>
        <w:t>‎</w:t>
      </w:r>
      <w:r w:rsidRPr="00146A37">
        <w:rPr>
          <w:rStyle w:val="pt-a0"/>
          <w:b/>
        </w:rPr>
        <w:t>охраняемым законом ценностям при осуществлении</w:t>
      </w:r>
      <w:r w:rsidRPr="00146A37">
        <w:rPr>
          <w:rStyle w:val="pt-a0-000022"/>
          <w:b/>
        </w:rPr>
        <w:t xml:space="preserve">‎ </w:t>
      </w:r>
      <w:r w:rsidRPr="00146A37">
        <w:rPr>
          <w:rStyle w:val="pt-a0"/>
          <w:b/>
        </w:rPr>
        <w:t>муниципального лесного контроля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9. Система управления рисками при осуществлении </w:t>
      </w:r>
      <w:r w:rsidRPr="00146A37">
        <w:rPr>
          <w:rStyle w:val="pt-a0-000004"/>
          <w:rFonts w:ascii="Times New Roman" w:hAnsi="Times New Roman" w:cs="Times New Roman"/>
          <w:color w:val="000000" w:themeColor="text1"/>
          <w:sz w:val="24"/>
          <w:szCs w:val="24"/>
        </w:rPr>
        <w:t>муниципального контроля</w:t>
      </w:r>
      <w:r w:rsidRPr="00146A37">
        <w:rPr>
          <w:rFonts w:ascii="Times New Roman" w:hAnsi="Times New Roman" w:cs="Times New Roman"/>
          <w:color w:val="000000" w:themeColor="text1"/>
          <w:sz w:val="24"/>
          <w:szCs w:val="24"/>
        </w:rPr>
        <w:t xml:space="preserve"> на автомобильном транспорте, городском наземном электрическом транспорте и в дорожном хозяйстве на территории </w:t>
      </w:r>
      <w:r w:rsidR="00A753F1">
        <w:rPr>
          <w:rFonts w:ascii="Times New Roman" w:hAnsi="Times New Roman" w:cs="Times New Roman"/>
          <w:sz w:val="24"/>
          <w:szCs w:val="24"/>
        </w:rPr>
        <w:t>Межевого</w:t>
      </w:r>
      <w:r w:rsidR="00A753F1" w:rsidRPr="00146A37">
        <w:rPr>
          <w:rFonts w:ascii="Times New Roman" w:hAnsi="Times New Roman" w:cs="Times New Roman"/>
          <w:color w:val="000000" w:themeColor="text1"/>
          <w:sz w:val="24"/>
          <w:szCs w:val="24"/>
        </w:rPr>
        <w:t xml:space="preserve"> </w:t>
      </w:r>
      <w:r w:rsidRPr="00146A37">
        <w:rPr>
          <w:rFonts w:ascii="Times New Roman" w:hAnsi="Times New Roman" w:cs="Times New Roman"/>
          <w:color w:val="000000" w:themeColor="text1"/>
          <w:sz w:val="24"/>
          <w:szCs w:val="24"/>
        </w:rPr>
        <w:t>городского поселения муниципального образования</w:t>
      </w:r>
      <w:r w:rsidRPr="00146A37">
        <w:rPr>
          <w:rFonts w:ascii="Times New Roman" w:hAnsi="Times New Roman" w:cs="Times New Roman"/>
          <w:sz w:val="24"/>
          <w:szCs w:val="24"/>
        </w:rPr>
        <w:t xml:space="preserve"> не применяется.</w:t>
      </w:r>
    </w:p>
    <w:p w:rsidR="00146A37" w:rsidRPr="00146A37" w:rsidRDefault="00146A37" w:rsidP="00146A37">
      <w:pPr>
        <w:pStyle w:val="pt-a-000021"/>
        <w:spacing w:before="240" w:beforeAutospacing="0" w:after="240" w:afterAutospacing="0" w:line="360" w:lineRule="auto"/>
        <w:jc w:val="center"/>
        <w:rPr>
          <w:rStyle w:val="pt-a0"/>
          <w:b/>
        </w:rPr>
      </w:pPr>
      <w:r w:rsidRPr="00146A37">
        <w:rPr>
          <w:rStyle w:val="pt-a0"/>
          <w:b/>
        </w:rPr>
        <w:t xml:space="preserve">III. Профилактика рисков причинения вреда (ущерба) </w:t>
      </w:r>
      <w:r w:rsidRPr="00146A37">
        <w:rPr>
          <w:rStyle w:val="pt-a0-000022"/>
          <w:b/>
        </w:rPr>
        <w:t>‎</w:t>
      </w:r>
      <w:r w:rsidRPr="00146A37">
        <w:rPr>
          <w:rStyle w:val="pt-a0"/>
          <w:b/>
        </w:rPr>
        <w:t>охраняемым законом ценностям</w:t>
      </w:r>
    </w:p>
    <w:p w:rsidR="00146A37" w:rsidRPr="00146A37" w:rsidRDefault="00146A37" w:rsidP="00146A37">
      <w:pPr>
        <w:pStyle w:val="pt-a-000021"/>
        <w:spacing w:before="0" w:beforeAutospacing="0" w:after="0" w:afterAutospacing="0" w:line="360" w:lineRule="auto"/>
        <w:ind w:firstLine="709"/>
        <w:jc w:val="both"/>
        <w:rPr>
          <w:b/>
        </w:rPr>
      </w:pPr>
      <w:r w:rsidRPr="00146A37">
        <w:rPr>
          <w:rStyle w:val="pt-a0"/>
        </w:rPr>
        <w:t>10.</w:t>
      </w:r>
      <w:r w:rsidRPr="00146A37">
        <w:rPr>
          <w:rStyle w:val="pt-a0"/>
          <w:b/>
        </w:rPr>
        <w:t xml:space="preserve"> </w:t>
      </w:r>
      <w:r w:rsidRPr="00146A37">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 </w:t>
      </w:r>
      <w:r w:rsidRPr="00146A37">
        <w:rPr>
          <w:rFonts w:ascii="Times New Roman" w:hAnsi="Times New Roman" w:cs="Times New Roman"/>
          <w:bCs/>
          <w:sz w:val="24"/>
          <w:szCs w:val="24"/>
        </w:rPr>
        <w:t xml:space="preserve">Разработанный </w:t>
      </w:r>
      <w:r w:rsidRPr="00146A37">
        <w:rPr>
          <w:rFonts w:ascii="Times New Roman" w:hAnsi="Times New Roman" w:cs="Times New Roman"/>
          <w:sz w:val="24"/>
          <w:szCs w:val="24"/>
        </w:rPr>
        <w:t xml:space="preserve">органом муниципального контроля </w:t>
      </w:r>
      <w:r w:rsidRPr="00146A37">
        <w:rPr>
          <w:rFonts w:ascii="Times New Roman" w:hAnsi="Times New Roman" w:cs="Times New Roman"/>
          <w:bCs/>
          <w:sz w:val="24"/>
          <w:szCs w:val="24"/>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r w:rsidRPr="00146A37">
        <w:rPr>
          <w:rFonts w:ascii="Times New Roman" w:hAnsi="Times New Roman" w:cs="Times New Roman"/>
          <w:sz w:val="24"/>
          <w:szCs w:val="24"/>
        </w:rPr>
        <w:t xml:space="preserve"> </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w:t>
      </w:r>
      <w:r w:rsidRPr="00146A37">
        <w:rPr>
          <w:rFonts w:ascii="Times New Roman" w:hAnsi="Times New Roman" w:cs="Times New Roman"/>
          <w:sz w:val="24"/>
          <w:szCs w:val="24"/>
        </w:rPr>
        <w:lastRenderedPageBreak/>
        <w:t>октября предшествующего года с одновременным указанием способов подачи предложений по итогам его рассмотрения.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Pr="00146A37">
        <w:rPr>
          <w:rFonts w:ascii="Times New Roman" w:hAnsi="Times New Roman" w:cs="Times New Roman"/>
          <w:i/>
          <w:sz w:val="24"/>
          <w:szCs w:val="24"/>
        </w:rPr>
        <w:t xml:space="preserve"> </w:t>
      </w:r>
      <w:r w:rsidRPr="00146A37">
        <w:rPr>
          <w:rStyle w:val="pt-a0-000004"/>
          <w:rFonts w:ascii="Times New Roman" w:hAnsi="Times New Roman" w:cs="Times New Roman"/>
          <w:sz w:val="24"/>
          <w:szCs w:val="24"/>
        </w:rPr>
        <w:t>официальном сайте органа муниципального контроля в сети «Интернет»</w:t>
      </w:r>
      <w:r w:rsidRPr="00146A37">
        <w:rPr>
          <w:rFonts w:ascii="Times New Roman" w:hAnsi="Times New Roman" w:cs="Times New Roman"/>
          <w:sz w:val="24"/>
          <w:szCs w:val="24"/>
        </w:rPr>
        <w:t xml:space="preserve"> в течение 5 дней со дня утверждения.</w:t>
      </w:r>
    </w:p>
    <w:p w:rsidR="00146A37" w:rsidRPr="00146A37" w:rsidRDefault="00146A37" w:rsidP="00146A37">
      <w:pPr>
        <w:pStyle w:val="pt-000002"/>
        <w:spacing w:before="0" w:beforeAutospacing="0" w:after="0" w:afterAutospacing="0" w:line="360" w:lineRule="auto"/>
        <w:ind w:firstLine="709"/>
        <w:jc w:val="both"/>
      </w:pPr>
      <w:r w:rsidRPr="00146A37">
        <w:rPr>
          <w:rStyle w:val="pt-000003"/>
        </w:rPr>
        <w:t xml:space="preserve">11. </w:t>
      </w:r>
      <w:r w:rsidRPr="00146A37">
        <w:rPr>
          <w:rStyle w:val="pt-a0-000004"/>
        </w:rPr>
        <w:t>При осуществлении контроля могут проводиться следующие виды профилактических мероприятий:</w:t>
      </w:r>
    </w:p>
    <w:p w:rsidR="00146A37" w:rsidRPr="00146A37" w:rsidRDefault="00146A37" w:rsidP="00146A37">
      <w:pPr>
        <w:pStyle w:val="pt-000005"/>
        <w:spacing w:before="0" w:beforeAutospacing="0" w:after="0" w:afterAutospacing="0" w:line="360" w:lineRule="auto"/>
        <w:ind w:firstLine="709"/>
        <w:jc w:val="both"/>
      </w:pPr>
      <w:r w:rsidRPr="00146A37">
        <w:rPr>
          <w:rStyle w:val="pt-000006"/>
        </w:rPr>
        <w:t xml:space="preserve">1) </w:t>
      </w:r>
      <w:r w:rsidRPr="00146A37">
        <w:rPr>
          <w:rStyle w:val="pt-a0-000004"/>
        </w:rPr>
        <w:t>информирование;</w:t>
      </w:r>
    </w:p>
    <w:p w:rsidR="00146A37" w:rsidRPr="00146A37" w:rsidRDefault="00146A37" w:rsidP="00146A37">
      <w:pPr>
        <w:pStyle w:val="pt-000005"/>
        <w:spacing w:before="0" w:beforeAutospacing="0" w:after="0" w:afterAutospacing="0" w:line="360" w:lineRule="auto"/>
        <w:ind w:firstLine="709"/>
        <w:jc w:val="both"/>
        <w:rPr>
          <w:rStyle w:val="pt-a0-000004"/>
        </w:rPr>
      </w:pPr>
      <w:r w:rsidRPr="00146A37">
        <w:rPr>
          <w:rStyle w:val="pt-000006"/>
        </w:rPr>
        <w:t xml:space="preserve">2) </w:t>
      </w:r>
      <w:r w:rsidRPr="00146A37">
        <w:rPr>
          <w:rStyle w:val="pt-a0-000004"/>
        </w:rPr>
        <w:t>консультирование;</w:t>
      </w:r>
    </w:p>
    <w:p w:rsidR="00146A37" w:rsidRPr="00146A37" w:rsidRDefault="00146A37" w:rsidP="00146A37">
      <w:pPr>
        <w:pStyle w:val="pt-000002"/>
        <w:spacing w:before="0" w:beforeAutospacing="0" w:after="0" w:afterAutospacing="0" w:line="360" w:lineRule="auto"/>
        <w:ind w:firstLine="709"/>
        <w:jc w:val="both"/>
      </w:pPr>
      <w:r w:rsidRPr="00146A37">
        <w:rPr>
          <w:rStyle w:val="pt-000003"/>
        </w:rPr>
        <w:t xml:space="preserve">12. </w:t>
      </w:r>
      <w:r w:rsidRPr="00146A37">
        <w:rPr>
          <w:rStyle w:val="pt-a0-000004"/>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и в иных формах</w:t>
      </w:r>
      <w:r w:rsidRPr="00146A37">
        <w:t xml:space="preserve"> в порядке, установленном статьей 46 Федерального закона от 31.07.2020 г. № 248-ФЗ.</w:t>
      </w:r>
    </w:p>
    <w:p w:rsidR="00146A37" w:rsidRPr="00146A37" w:rsidRDefault="00146A37" w:rsidP="00146A37">
      <w:pPr>
        <w:pStyle w:val="pt-000002"/>
        <w:spacing w:before="0" w:beforeAutospacing="0" w:after="0" w:afterAutospacing="0" w:line="360" w:lineRule="auto"/>
        <w:ind w:firstLine="709"/>
        <w:jc w:val="both"/>
        <w:rPr>
          <w:rStyle w:val="pt-a0-000004"/>
        </w:rPr>
      </w:pPr>
      <w:r w:rsidRPr="00146A37">
        <w:rPr>
          <w:rStyle w:val="pt-000003"/>
        </w:rPr>
        <w:t>13.</w:t>
      </w:r>
      <w:r w:rsidRPr="00146A37">
        <w:rPr>
          <w:rStyle w:val="pt-000003"/>
          <w:b/>
        </w:rPr>
        <w:t xml:space="preserve"> </w:t>
      </w:r>
      <w:r w:rsidRPr="00146A37">
        <w:rPr>
          <w:rStyle w:val="pt-a0-000004"/>
        </w:rPr>
        <w:t xml:space="preserve">Консультирование осуществляется </w:t>
      </w:r>
      <w:r w:rsidRPr="00146A37">
        <w:t>в устной форме</w:t>
      </w:r>
      <w:r w:rsidRPr="00146A37">
        <w:rPr>
          <w:rStyle w:val="pt-a0-000004"/>
        </w:rPr>
        <w:t xml:space="preserve"> по обращениям контролируемых лиц и их представителей.</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Консультирование может осуществляться должностным лицом контрольного органа по телефону, посредством </w:t>
      </w:r>
      <w:proofErr w:type="spellStart"/>
      <w:r w:rsidRPr="00146A37">
        <w:rPr>
          <w:rFonts w:ascii="Times New Roman" w:hAnsi="Times New Roman" w:cs="Times New Roman"/>
          <w:sz w:val="24"/>
          <w:szCs w:val="24"/>
        </w:rPr>
        <w:t>видео-конференц-связи</w:t>
      </w:r>
      <w:proofErr w:type="spellEnd"/>
      <w:r w:rsidRPr="00146A37">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146A37" w:rsidRPr="00146A37" w:rsidRDefault="00146A37" w:rsidP="00146A37">
      <w:pPr>
        <w:pStyle w:val="pt-consplusnormal-000024"/>
        <w:spacing w:before="0" w:beforeAutospacing="0" w:after="0" w:afterAutospacing="0" w:line="360" w:lineRule="auto"/>
        <w:ind w:firstLine="709"/>
        <w:jc w:val="both"/>
        <w:rPr>
          <w:rStyle w:val="pt-a0-000004"/>
        </w:rPr>
      </w:pPr>
      <w:r w:rsidRPr="00146A37">
        <w:rPr>
          <w:rStyle w:val="pt-a0-000004"/>
        </w:rPr>
        <w:t>Консультирование осуществляется по следующим вопросам:</w:t>
      </w:r>
    </w:p>
    <w:p w:rsidR="00146A37" w:rsidRPr="00146A37" w:rsidRDefault="00146A37" w:rsidP="00146A37">
      <w:pPr>
        <w:pStyle w:val="pt-consplusnormal-000024"/>
        <w:numPr>
          <w:ilvl w:val="0"/>
          <w:numId w:val="3"/>
        </w:numPr>
        <w:tabs>
          <w:tab w:val="left" w:pos="993"/>
        </w:tabs>
        <w:spacing w:before="0" w:beforeAutospacing="0" w:after="0" w:afterAutospacing="0" w:line="360" w:lineRule="auto"/>
        <w:ind w:left="0" w:firstLine="709"/>
        <w:jc w:val="both"/>
        <w:rPr>
          <w:i/>
        </w:rPr>
      </w:pPr>
      <w:r w:rsidRPr="00146A37">
        <w:rPr>
          <w:rStyle w:val="pt-a0-000004"/>
        </w:rPr>
        <w:t>разъяснение положений нормативных правовых актов,</w:t>
      </w:r>
      <w:r w:rsidRPr="00146A37">
        <w:t xml:space="preserve"> муниципальных правовых актов</w:t>
      </w:r>
      <w:r w:rsidRPr="00146A37">
        <w:rPr>
          <w:rStyle w:val="pt-a0-000004"/>
        </w:rPr>
        <w:t xml:space="preserve"> содержащих обязательные требования, оценка соблюдения которых осуществляется в рамках </w:t>
      </w:r>
      <w:r w:rsidRPr="00146A37">
        <w:rPr>
          <w:rStyle w:val="pt-a0-000004"/>
          <w:color w:val="000000" w:themeColor="text1"/>
        </w:rPr>
        <w:t>муниципального контроля</w:t>
      </w:r>
      <w:r w:rsidRPr="00146A37">
        <w:rPr>
          <w:color w:val="000000" w:themeColor="text1"/>
        </w:rPr>
        <w:t xml:space="preserve"> на автомобильном транспорте, городском наземном электрическом транспорте и в дорожном хозяйстве на территории </w:t>
      </w:r>
      <w:r w:rsidR="00A753F1">
        <w:t>Межевого</w:t>
      </w:r>
      <w:r w:rsidR="00A753F1" w:rsidRPr="00146A37">
        <w:rPr>
          <w:color w:val="000000" w:themeColor="text1"/>
        </w:rPr>
        <w:t xml:space="preserve"> </w:t>
      </w:r>
      <w:r w:rsidRPr="00146A37">
        <w:rPr>
          <w:color w:val="000000" w:themeColor="text1"/>
        </w:rPr>
        <w:t>городского поселения муниципального образования</w:t>
      </w:r>
      <w:r w:rsidRPr="00146A37">
        <w:rPr>
          <w:rStyle w:val="pt-a0-000004"/>
          <w:i/>
        </w:rPr>
        <w:t>;</w:t>
      </w:r>
    </w:p>
    <w:p w:rsidR="00146A37" w:rsidRPr="00146A37" w:rsidRDefault="00146A37" w:rsidP="00146A37">
      <w:pPr>
        <w:pStyle w:val="pt-consplusnormal-000012"/>
        <w:numPr>
          <w:ilvl w:val="0"/>
          <w:numId w:val="3"/>
        </w:numPr>
        <w:tabs>
          <w:tab w:val="left" w:pos="851"/>
          <w:tab w:val="left" w:pos="993"/>
        </w:tabs>
        <w:spacing w:before="0" w:beforeAutospacing="0" w:after="0" w:afterAutospacing="0" w:line="360" w:lineRule="auto"/>
        <w:ind w:left="0" w:firstLine="709"/>
        <w:jc w:val="both"/>
      </w:pPr>
      <w:r w:rsidRPr="00146A37">
        <w:rPr>
          <w:rStyle w:val="pt-a0-000004"/>
        </w:rPr>
        <w:t>разъяснение положений нормативных правовых актов,</w:t>
      </w:r>
      <w:r w:rsidRPr="00146A37">
        <w:t xml:space="preserve"> муниципальных правовых актов,</w:t>
      </w:r>
      <w:r w:rsidRPr="00146A37">
        <w:rPr>
          <w:rStyle w:val="pt-a0-000004"/>
        </w:rPr>
        <w:t xml:space="preserve"> регламентирующих порядок осуществления муниципального контроля;</w:t>
      </w:r>
    </w:p>
    <w:p w:rsidR="00146A37" w:rsidRPr="00146A37" w:rsidRDefault="00146A37" w:rsidP="00146A37">
      <w:pPr>
        <w:pStyle w:val="pt-consplusnormal-000012"/>
        <w:numPr>
          <w:ilvl w:val="0"/>
          <w:numId w:val="3"/>
        </w:numPr>
        <w:tabs>
          <w:tab w:val="left" w:pos="851"/>
          <w:tab w:val="left" w:pos="993"/>
        </w:tabs>
        <w:spacing w:before="0" w:beforeAutospacing="0" w:after="0" w:afterAutospacing="0" w:line="360" w:lineRule="auto"/>
        <w:ind w:left="0" w:firstLine="709"/>
        <w:jc w:val="both"/>
        <w:rPr>
          <w:rStyle w:val="pt-a0-000004"/>
        </w:rPr>
      </w:pPr>
      <w:r w:rsidRPr="00146A37">
        <w:rPr>
          <w:rStyle w:val="pt-a0-000004"/>
        </w:rPr>
        <w:t xml:space="preserve">порядок обжалования решений уполномоченных органов, действий (бездействия) должностных лиц осуществляющих </w:t>
      </w:r>
      <w:r w:rsidRPr="00146A37">
        <w:rPr>
          <w:rStyle w:val="pt-a0-000004"/>
          <w:color w:val="000000" w:themeColor="text1"/>
        </w:rPr>
        <w:t>муниципальный контроль</w:t>
      </w:r>
      <w:r w:rsidRPr="00146A37">
        <w:rPr>
          <w:color w:val="000000" w:themeColor="text1"/>
        </w:rPr>
        <w:t xml:space="preserve"> на автомобильном транспорте, городском наземном электрическом транспорте и в дорожном хозяйстве на территории</w:t>
      </w:r>
      <w:r w:rsidR="00A753F1" w:rsidRPr="00A753F1">
        <w:t xml:space="preserve"> </w:t>
      </w:r>
      <w:r w:rsidR="00A753F1">
        <w:t>Межевого</w:t>
      </w:r>
      <w:r w:rsidRPr="00146A37">
        <w:rPr>
          <w:color w:val="000000" w:themeColor="text1"/>
        </w:rPr>
        <w:t xml:space="preserve"> городского поселения муниципального образования</w:t>
      </w:r>
      <w:r w:rsidRPr="00146A37">
        <w:rPr>
          <w:rStyle w:val="pt-a0-000004"/>
          <w:i/>
        </w:rPr>
        <w:t>;</w:t>
      </w:r>
    </w:p>
    <w:p w:rsidR="00146A37" w:rsidRPr="00146A37" w:rsidRDefault="00146A37" w:rsidP="00146A37">
      <w:pPr>
        <w:pStyle w:val="a9"/>
        <w:numPr>
          <w:ilvl w:val="0"/>
          <w:numId w:val="3"/>
        </w:numPr>
        <w:tabs>
          <w:tab w:val="left" w:pos="567"/>
          <w:tab w:val="left" w:pos="851"/>
          <w:tab w:val="left" w:pos="993"/>
        </w:tabs>
        <w:spacing w:after="0" w:line="360" w:lineRule="auto"/>
        <w:ind w:left="0" w:firstLine="709"/>
        <w:jc w:val="both"/>
        <w:rPr>
          <w:rFonts w:ascii="Times New Roman" w:hAnsi="Times New Roman" w:cs="Times New Roman"/>
          <w:sz w:val="24"/>
          <w:szCs w:val="24"/>
        </w:rPr>
      </w:pPr>
      <w:r w:rsidRPr="00146A37">
        <w:rPr>
          <w:rFonts w:ascii="Times New Roman" w:hAnsi="Times New Roman" w:cs="Times New Roman"/>
          <w:sz w:val="24"/>
          <w:szCs w:val="24"/>
        </w:rPr>
        <w:t>выполнение предписания, выданного по итогам контрольного мероприятия.</w:t>
      </w:r>
    </w:p>
    <w:p w:rsidR="00146A37" w:rsidRPr="00146A37" w:rsidRDefault="00146A37" w:rsidP="00146A37">
      <w:pPr>
        <w:pStyle w:val="pt-a-000015"/>
        <w:spacing w:before="0" w:beforeAutospacing="0" w:after="0" w:afterAutospacing="0" w:line="360" w:lineRule="auto"/>
        <w:ind w:firstLine="709"/>
        <w:jc w:val="both"/>
      </w:pPr>
      <w:r w:rsidRPr="00146A37">
        <w:rPr>
          <w:rStyle w:val="pt-a0-000004"/>
        </w:rPr>
        <w:lastRenderedPageBreak/>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146A37" w:rsidRPr="00146A37" w:rsidRDefault="00146A37" w:rsidP="00146A37">
      <w:pPr>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146A37">
        <w:rPr>
          <w:rFonts w:ascii="Times New Roman" w:hAnsi="Times New Roman" w:cs="Times New Roman"/>
          <w:i/>
          <w:sz w:val="24"/>
          <w:szCs w:val="24"/>
        </w:rPr>
        <w:t xml:space="preserve"> </w:t>
      </w:r>
      <w:r w:rsidRPr="00146A37">
        <w:rPr>
          <w:rFonts w:ascii="Times New Roman" w:hAnsi="Times New Roman" w:cs="Times New Roman"/>
          <w:sz w:val="24"/>
          <w:szCs w:val="24"/>
        </w:rPr>
        <w:t>в сети «Интернет» письменного разъяснения подписанного руководителем (заместителем руководителя) органа муниципального контроля.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146A37" w:rsidRPr="00146A37" w:rsidRDefault="00146A37" w:rsidP="00146A37">
      <w:pPr>
        <w:spacing w:line="360" w:lineRule="auto"/>
        <w:ind w:firstLine="709"/>
        <w:contextualSpacing/>
        <w:jc w:val="both"/>
        <w:rPr>
          <w:rFonts w:ascii="Times New Roman" w:hAnsi="Times New Roman" w:cs="Times New Roman"/>
          <w:sz w:val="24"/>
          <w:szCs w:val="24"/>
        </w:rPr>
      </w:pPr>
      <w:r w:rsidRPr="00146A37">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146A37" w:rsidRPr="00146A37" w:rsidRDefault="00146A37" w:rsidP="00146A37">
      <w:pPr>
        <w:spacing w:line="360" w:lineRule="auto"/>
        <w:ind w:firstLine="709"/>
        <w:contextualSpacing/>
        <w:jc w:val="both"/>
        <w:rPr>
          <w:rFonts w:ascii="Times New Roman" w:hAnsi="Times New Roman" w:cs="Times New Roman"/>
          <w:sz w:val="24"/>
          <w:szCs w:val="24"/>
        </w:rPr>
      </w:pPr>
      <w:r w:rsidRPr="00146A37">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146A37" w:rsidRPr="00146A37" w:rsidRDefault="00146A37" w:rsidP="00146A37">
      <w:pPr>
        <w:spacing w:line="360" w:lineRule="auto"/>
        <w:ind w:firstLine="709"/>
        <w:contextualSpacing/>
        <w:jc w:val="both"/>
        <w:rPr>
          <w:rFonts w:ascii="Times New Roman" w:hAnsi="Times New Roman" w:cs="Times New Roman"/>
          <w:sz w:val="24"/>
          <w:szCs w:val="24"/>
        </w:rPr>
      </w:pPr>
      <w:r w:rsidRPr="00146A37">
        <w:rPr>
          <w:rFonts w:ascii="Times New Roman" w:hAnsi="Times New Roman" w:cs="Times New Roman"/>
          <w:sz w:val="24"/>
          <w:szCs w:val="24"/>
        </w:rPr>
        <w:t>2) за время устного консультирования предоставить ответ на поставленные вопросы невозможно;</w:t>
      </w:r>
    </w:p>
    <w:p w:rsidR="00146A37" w:rsidRPr="00146A37" w:rsidRDefault="00146A37" w:rsidP="00146A37">
      <w:pPr>
        <w:spacing w:line="360" w:lineRule="auto"/>
        <w:ind w:firstLine="709"/>
        <w:contextualSpacing/>
        <w:jc w:val="both"/>
        <w:rPr>
          <w:rFonts w:ascii="Times New Roman" w:hAnsi="Times New Roman" w:cs="Times New Roman"/>
          <w:sz w:val="24"/>
          <w:szCs w:val="24"/>
        </w:rPr>
      </w:pPr>
      <w:r w:rsidRPr="00146A37">
        <w:rPr>
          <w:rFonts w:ascii="Times New Roman" w:hAnsi="Times New Roman" w:cs="Times New Roman"/>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146A37" w:rsidRPr="00146A37" w:rsidRDefault="00146A37" w:rsidP="00146A37">
      <w:pPr>
        <w:spacing w:line="360" w:lineRule="auto"/>
        <w:ind w:firstLine="709"/>
        <w:contextualSpacing/>
        <w:jc w:val="both"/>
        <w:rPr>
          <w:rFonts w:ascii="Times New Roman" w:hAnsi="Times New Roman" w:cs="Times New Roman"/>
          <w:sz w:val="24"/>
          <w:szCs w:val="24"/>
        </w:rPr>
      </w:pPr>
      <w:r w:rsidRPr="00146A37">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146A37" w:rsidRPr="00146A37" w:rsidRDefault="00146A37" w:rsidP="00146A37">
      <w:pPr>
        <w:pStyle w:val="pt-consplusnormal-000024"/>
        <w:spacing w:before="0" w:beforeAutospacing="0" w:after="0" w:afterAutospacing="0" w:line="360" w:lineRule="auto"/>
        <w:ind w:firstLine="709"/>
        <w:jc w:val="both"/>
        <w:rPr>
          <w:rStyle w:val="pt-a0-000004"/>
        </w:rPr>
      </w:pPr>
      <w:r w:rsidRPr="00146A37">
        <w:rPr>
          <w:rStyle w:val="pt-a0-000004"/>
        </w:rPr>
        <w:t xml:space="preserve">Учет консультирований осуществляется </w:t>
      </w:r>
      <w:r w:rsidRPr="00146A37">
        <w:t>органом муниципального контроля</w:t>
      </w:r>
      <w:r w:rsidRPr="00146A37">
        <w:rPr>
          <w:rStyle w:val="pt-a0-000004"/>
        </w:rPr>
        <w:t xml:space="preserve"> путем ведения журнала учета консультирований на бумажном носителе по форме, обеспечивающей учет информации. </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Style w:val="pt-a0-000004"/>
          <w:rFonts w:ascii="Times New Roman" w:hAnsi="Times New Roman" w:cs="Times New Roman"/>
          <w:sz w:val="24"/>
          <w:szCs w:val="24"/>
        </w:rPr>
        <w:t xml:space="preserve">14. </w:t>
      </w:r>
      <w:proofErr w:type="gramStart"/>
      <w:r w:rsidRPr="00146A37">
        <w:rPr>
          <w:rFonts w:ascii="Times New Roman" w:hAnsi="Times New Roman" w:cs="Times New Roman"/>
          <w:sz w:val="24"/>
          <w:szCs w:val="24"/>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w:t>
      </w:r>
      <w:r w:rsidRPr="00146A37">
        <w:rPr>
          <w:rFonts w:ascii="Times New Roman" w:hAnsi="Times New Roman" w:cs="Times New Roman"/>
          <w:sz w:val="24"/>
          <w:szCs w:val="24"/>
        </w:rPr>
        <w:lastRenderedPageBreak/>
        <w:t>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146A37">
        <w:rPr>
          <w:rFonts w:ascii="Times New Roman" w:hAnsi="Times New Roman" w:cs="Times New Roman"/>
          <w:sz w:val="24"/>
          <w:szCs w:val="24"/>
        </w:rPr>
        <w:t xml:space="preserve"> меры по обеспечению соблюдения обязательных требований.</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i/>
          <w:sz w:val="24"/>
          <w:szCs w:val="24"/>
        </w:rPr>
      </w:pPr>
      <w:r w:rsidRPr="00146A37">
        <w:rPr>
          <w:rFonts w:ascii="Times New Roman" w:hAnsi="Times New Roman" w:cs="Times New Roman"/>
          <w:sz w:val="24"/>
          <w:szCs w:val="24"/>
        </w:rPr>
        <w:t xml:space="preserve">Составление, оформление и направление предостережения осуществляется не позднее </w:t>
      </w:r>
      <w:r w:rsidRPr="00146A37">
        <w:rPr>
          <w:rStyle w:val="pt-a0-000004"/>
          <w:rFonts w:ascii="Times New Roman" w:hAnsi="Times New Roman" w:cs="Times New Roman"/>
          <w:sz w:val="24"/>
          <w:szCs w:val="24"/>
        </w:rPr>
        <w:t>пятнадцати</w:t>
      </w:r>
      <w:r w:rsidRPr="00146A37">
        <w:rPr>
          <w:rFonts w:ascii="Times New Roman" w:hAnsi="Times New Roman" w:cs="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Решение об объявлении предостережения принимается руководителем (заместителем руководителя) органа муниципального контроля.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Style w:val="pt-a0-000004"/>
          <w:rFonts w:ascii="Times New Roman" w:hAnsi="Times New Roman" w:cs="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146A37" w:rsidRPr="00146A37" w:rsidRDefault="00146A37" w:rsidP="00146A37">
      <w:pPr>
        <w:pStyle w:val="pt-000002"/>
        <w:spacing w:before="0" w:beforeAutospacing="0" w:after="0" w:afterAutospacing="0" w:line="360" w:lineRule="auto"/>
        <w:ind w:firstLine="709"/>
        <w:jc w:val="both"/>
      </w:pPr>
      <w:r w:rsidRPr="00146A37">
        <w:rPr>
          <w:rStyle w:val="pt-000003"/>
        </w:rPr>
        <w:t xml:space="preserve"> </w:t>
      </w:r>
      <w:r w:rsidRPr="00146A37">
        <w:rPr>
          <w:rStyle w:val="pt-a0-000004"/>
        </w:rPr>
        <w:t xml:space="preserve">Контролируемое лицо в течение пятнадцати календарных дней с момента получения предостережения вправе подать в </w:t>
      </w:r>
      <w:r w:rsidRPr="00146A37">
        <w:t>орган муниципального контроля</w:t>
      </w:r>
      <w:r w:rsidRPr="00146A37">
        <w:rPr>
          <w:rStyle w:val="pt-a0-000004"/>
        </w:rPr>
        <w:t>, объявивший предостережение, возражение в отношении указанного предостережения, содержащее следующие сведения:</w:t>
      </w:r>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 xml:space="preserve">1) наименование </w:t>
      </w:r>
      <w:r w:rsidRPr="00146A37">
        <w:t>органа муниципального контроля</w:t>
      </w:r>
      <w:r w:rsidRPr="00146A37">
        <w:rPr>
          <w:rStyle w:val="pt-a0-000004"/>
        </w:rPr>
        <w:t>, в который направляется возражение;</w:t>
      </w:r>
    </w:p>
    <w:p w:rsidR="00146A37" w:rsidRPr="00146A37" w:rsidRDefault="00146A37" w:rsidP="00146A37">
      <w:pPr>
        <w:pStyle w:val="pt-a-000018"/>
        <w:spacing w:before="0" w:beforeAutospacing="0" w:after="0" w:afterAutospacing="0" w:line="360" w:lineRule="auto"/>
        <w:ind w:firstLine="709"/>
        <w:jc w:val="both"/>
      </w:pPr>
      <w:proofErr w:type="gramStart"/>
      <w:r w:rsidRPr="00146A37">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3) идентификационный номер налогоплательщика - юридического лица, индивидуального предпринимателя, гражданина;</w:t>
      </w:r>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4) дату и номер предостережения;</w:t>
      </w:r>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 xml:space="preserve">5) доводы, на основании которых контролируемое лицо </w:t>
      </w:r>
      <w:proofErr w:type="gramStart"/>
      <w:r w:rsidRPr="00146A37">
        <w:rPr>
          <w:rStyle w:val="pt-a0-000004"/>
        </w:rPr>
        <w:t>не согласно</w:t>
      </w:r>
      <w:proofErr w:type="gramEnd"/>
      <w:r w:rsidRPr="00146A37">
        <w:rPr>
          <w:rStyle w:val="pt-a0-000004"/>
        </w:rPr>
        <w:t xml:space="preserve"> с объявленным предостережением;</w:t>
      </w:r>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 xml:space="preserve">6) обоснование позиции в отношении указанных в предостережении готовящихся или возможных действиях (бездействии), которые приводят или могут привести к </w:t>
      </w:r>
      <w:r w:rsidRPr="00146A37">
        <w:rPr>
          <w:rStyle w:val="pt-a0-000004"/>
        </w:rPr>
        <w:lastRenderedPageBreak/>
        <w:t>нарушению обязательных требований, при необходимости с приложением документов либо их заверенных копий;</w:t>
      </w:r>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7) личную подпись и дату.</w:t>
      </w:r>
    </w:p>
    <w:p w:rsidR="00146A37" w:rsidRPr="00146A37" w:rsidRDefault="00146A37" w:rsidP="00146A37">
      <w:pPr>
        <w:pStyle w:val="pt-consplusnormal-000012"/>
        <w:spacing w:before="0" w:beforeAutospacing="0" w:after="0" w:afterAutospacing="0" w:line="360" w:lineRule="auto"/>
        <w:ind w:firstLine="709"/>
        <w:jc w:val="both"/>
        <w:rPr>
          <w:rStyle w:val="pt-a0-000004"/>
        </w:rPr>
      </w:pPr>
      <w:r w:rsidRPr="00146A37">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46A37" w:rsidRPr="00146A37" w:rsidRDefault="00146A37" w:rsidP="00146A37">
      <w:pPr>
        <w:pStyle w:val="pt-consplusnormal-000024"/>
        <w:spacing w:before="0" w:beforeAutospacing="0" w:after="0" w:afterAutospacing="0" w:line="360" w:lineRule="auto"/>
        <w:ind w:firstLine="709"/>
        <w:jc w:val="both"/>
        <w:rPr>
          <w:rStyle w:val="pt-a0-000004"/>
        </w:rPr>
      </w:pPr>
      <w:r w:rsidRPr="00146A37">
        <w:rPr>
          <w:rStyle w:val="pt-a0-000004"/>
        </w:rPr>
        <w:t xml:space="preserve">Учет предостережений осуществляется </w:t>
      </w:r>
      <w:r w:rsidRPr="00146A37">
        <w:t>органом муниципального контроля</w:t>
      </w:r>
      <w:r w:rsidRPr="00146A37">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по форме, обеспечивающей учет информации.</w:t>
      </w:r>
    </w:p>
    <w:p w:rsidR="00146A37" w:rsidRPr="00146A37" w:rsidRDefault="00146A37" w:rsidP="00146A37">
      <w:pPr>
        <w:pStyle w:val="pt-000002"/>
        <w:spacing w:before="0" w:beforeAutospacing="0" w:after="0" w:afterAutospacing="0" w:line="360" w:lineRule="auto"/>
        <w:ind w:firstLine="709"/>
        <w:jc w:val="both"/>
      </w:pPr>
      <w:r w:rsidRPr="00146A37">
        <w:t>Орган муниципального контроля</w:t>
      </w:r>
      <w:r w:rsidRPr="00146A37">
        <w:rPr>
          <w:rStyle w:val="pt-a0-000004"/>
        </w:rPr>
        <w:t xml:space="preserve"> в течение пятнадцати календарных дней со дня регистрации возражения:</w:t>
      </w:r>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1) обеспечивает объективное, всестороннее и своевременное рассмотрение возражения;</w:t>
      </w:r>
    </w:p>
    <w:p w:rsidR="00146A37" w:rsidRPr="00146A37" w:rsidRDefault="00146A37" w:rsidP="00146A37">
      <w:pPr>
        <w:pStyle w:val="pt-a-000018"/>
        <w:spacing w:before="0" w:beforeAutospacing="0" w:after="0" w:afterAutospacing="0" w:line="360" w:lineRule="auto"/>
        <w:ind w:firstLine="709"/>
        <w:jc w:val="both"/>
      </w:pPr>
      <w:r w:rsidRPr="00146A37">
        <w:rPr>
          <w:rStyle w:val="pt-a0-000004"/>
        </w:rPr>
        <w:t>2) направляет письменный ответ по существу поставленных в возражении вопросов.</w:t>
      </w:r>
    </w:p>
    <w:p w:rsidR="00146A37" w:rsidRPr="00146A37" w:rsidRDefault="00146A37" w:rsidP="00146A37">
      <w:pPr>
        <w:pStyle w:val="pt-a-000015"/>
        <w:spacing w:before="0" w:beforeAutospacing="0" w:after="0" w:afterAutospacing="0" w:line="360" w:lineRule="auto"/>
        <w:ind w:firstLine="709"/>
        <w:jc w:val="both"/>
      </w:pPr>
      <w:r w:rsidRPr="00146A37">
        <w:rPr>
          <w:rStyle w:val="pt-a0-000004"/>
        </w:rPr>
        <w:t xml:space="preserve">Повторно направленные возражения по тем же основаниям не рассматриваются </w:t>
      </w:r>
      <w:r w:rsidRPr="00146A37">
        <w:t>органом муниципального контроля</w:t>
      </w:r>
      <w:r w:rsidRPr="00146A37">
        <w:rPr>
          <w:rStyle w:val="pt-a0-000004"/>
        </w:rPr>
        <w:t>.</w:t>
      </w:r>
    </w:p>
    <w:p w:rsidR="00146A37" w:rsidRPr="00146A37" w:rsidRDefault="00146A37" w:rsidP="00146A37">
      <w:pPr>
        <w:pStyle w:val="pt-000002"/>
        <w:spacing w:before="0" w:beforeAutospacing="0" w:after="0" w:afterAutospacing="0" w:line="360" w:lineRule="auto"/>
        <w:ind w:firstLine="709"/>
        <w:jc w:val="both"/>
      </w:pPr>
      <w:r w:rsidRPr="00146A37">
        <w:rPr>
          <w:rStyle w:val="pt-a0-000004"/>
        </w:rPr>
        <w:t xml:space="preserve">По результатам рассмотрения возражения </w:t>
      </w:r>
      <w:r w:rsidRPr="00146A37">
        <w:t>орган муниципального контроля</w:t>
      </w:r>
      <w:r w:rsidRPr="00146A37">
        <w:rPr>
          <w:rStyle w:val="pt-a0-000004"/>
        </w:rPr>
        <w:t xml:space="preserve"> принимает одно из следующих решений:</w:t>
      </w:r>
    </w:p>
    <w:p w:rsidR="00146A37" w:rsidRPr="00146A37" w:rsidRDefault="00146A37" w:rsidP="00146A37">
      <w:pPr>
        <w:pStyle w:val="pt-a-000015"/>
        <w:spacing w:before="0" w:beforeAutospacing="0" w:after="0" w:afterAutospacing="0" w:line="360" w:lineRule="auto"/>
        <w:ind w:firstLine="709"/>
        <w:jc w:val="both"/>
      </w:pPr>
      <w:r w:rsidRPr="00146A37">
        <w:rPr>
          <w:rStyle w:val="pt-a0-000004"/>
        </w:rPr>
        <w:t>1) удовлетворяет возражение в форме отмены объявленного предостережения;</w:t>
      </w:r>
    </w:p>
    <w:p w:rsidR="00146A37" w:rsidRPr="00146A37" w:rsidRDefault="00146A37" w:rsidP="00146A37">
      <w:pPr>
        <w:pStyle w:val="pt-a-000015"/>
        <w:spacing w:before="0" w:beforeAutospacing="0" w:after="0" w:afterAutospacing="0" w:line="360" w:lineRule="auto"/>
        <w:ind w:firstLine="709"/>
        <w:jc w:val="both"/>
      </w:pPr>
      <w:r w:rsidRPr="00146A37">
        <w:rPr>
          <w:rStyle w:val="pt-a0-000004"/>
        </w:rPr>
        <w:t>2) отказывает в удовлетворении возражения.</w:t>
      </w:r>
    </w:p>
    <w:p w:rsidR="00146A37" w:rsidRPr="00146A37" w:rsidRDefault="00146A37" w:rsidP="00146A37">
      <w:pPr>
        <w:pStyle w:val="pt-a-000015"/>
        <w:spacing w:before="0" w:beforeAutospacing="0" w:after="0" w:afterAutospacing="0" w:line="360" w:lineRule="auto"/>
        <w:ind w:firstLine="709"/>
        <w:jc w:val="both"/>
      </w:pPr>
      <w:r w:rsidRPr="00146A37">
        <w:rPr>
          <w:rStyle w:val="pt-a0-000004"/>
        </w:rPr>
        <w:t xml:space="preserve">Мотивированный ответ о результатах рассмотрения возражения </w:t>
      </w:r>
      <w:r w:rsidRPr="00146A37">
        <w:t>органом муниципального контроля</w:t>
      </w:r>
      <w:r w:rsidRPr="00146A37">
        <w:rPr>
          <w:rStyle w:val="pt-a0-00000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15. Профилактический визит</w:t>
      </w:r>
      <w:r w:rsidRPr="00146A37">
        <w:rPr>
          <w:rFonts w:ascii="Times New Roman" w:hAnsi="Times New Roman" w:cs="Times New Roman"/>
          <w:b/>
          <w:sz w:val="24"/>
          <w:szCs w:val="24"/>
        </w:rPr>
        <w:t xml:space="preserve"> </w:t>
      </w:r>
      <w:r w:rsidRPr="00146A37">
        <w:rPr>
          <w:rFonts w:ascii="Times New Roman" w:hAnsi="Times New Roman" w:cs="Times New Roman"/>
          <w:sz w:val="24"/>
          <w:szCs w:val="24"/>
        </w:rPr>
        <w:t xml:space="preserve">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46A37">
        <w:rPr>
          <w:rFonts w:ascii="Times New Roman" w:hAnsi="Times New Roman" w:cs="Times New Roman"/>
          <w:sz w:val="24"/>
          <w:szCs w:val="24"/>
        </w:rPr>
        <w:t>видео-конференц-связи</w:t>
      </w:r>
      <w:proofErr w:type="spellEnd"/>
      <w:r w:rsidRPr="00146A37">
        <w:rPr>
          <w:rFonts w:ascii="Times New Roman" w:hAnsi="Times New Roman" w:cs="Times New Roman"/>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146A37">
        <w:rPr>
          <w:rStyle w:val="pt-a0-000004"/>
          <w:rFonts w:ascii="Times New Roman" w:hAnsi="Times New Roman" w:cs="Times New Roman"/>
          <w:sz w:val="24"/>
          <w:szCs w:val="24"/>
        </w:rPr>
        <w:t>сфере</w:t>
      </w:r>
      <w:r w:rsidRPr="00146A37">
        <w:rPr>
          <w:rFonts w:ascii="Times New Roman" w:hAnsi="Times New Roman" w:cs="Times New Roman"/>
          <w:sz w:val="24"/>
          <w:szCs w:val="24"/>
        </w:rPr>
        <w:t>, не позднее чем в течение одного года с момента начала такой деятельности.</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lastRenderedPageBreak/>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146A37" w:rsidRPr="00146A37" w:rsidRDefault="00146A37" w:rsidP="00146A37">
      <w:pPr>
        <w:pStyle w:val="pt-consplusnormal-000024"/>
        <w:spacing w:before="0" w:beforeAutospacing="0" w:after="0" w:afterAutospacing="0" w:line="360" w:lineRule="auto"/>
        <w:ind w:firstLine="709"/>
        <w:jc w:val="both"/>
      </w:pPr>
      <w:r w:rsidRPr="00146A37">
        <w:rPr>
          <w:rStyle w:val="pt-a0-000004"/>
        </w:rPr>
        <w:t>Профилактический визит осуществляется в течени</w:t>
      </w:r>
      <w:proofErr w:type="gramStart"/>
      <w:r w:rsidRPr="00146A37">
        <w:rPr>
          <w:rStyle w:val="pt-a0-000004"/>
        </w:rPr>
        <w:t>и</w:t>
      </w:r>
      <w:proofErr w:type="gramEnd"/>
      <w:r w:rsidRPr="00146A37">
        <w:rPr>
          <w:rStyle w:val="pt-a0-000004"/>
        </w:rPr>
        <w:t xml:space="preserve"> одного рабочего дня и не может превышать 4 часов.</w:t>
      </w:r>
    </w:p>
    <w:p w:rsidR="00146A37" w:rsidRPr="00146A37" w:rsidRDefault="00146A37" w:rsidP="00146A37">
      <w:pPr>
        <w:pStyle w:val="pt-consplusnormal-000024"/>
        <w:spacing w:before="0" w:beforeAutospacing="0" w:after="0" w:afterAutospacing="0" w:line="360" w:lineRule="auto"/>
        <w:ind w:firstLine="709"/>
        <w:jc w:val="both"/>
      </w:pPr>
      <w:r w:rsidRPr="00146A37">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6A37" w:rsidRPr="00146A37" w:rsidRDefault="00146A37" w:rsidP="00146A37">
      <w:pPr>
        <w:pStyle w:val="pt-consplusnormal-000024"/>
        <w:spacing w:before="0" w:beforeAutospacing="0" w:after="0" w:afterAutospacing="0" w:line="360" w:lineRule="auto"/>
        <w:ind w:firstLine="709"/>
        <w:jc w:val="both"/>
        <w:rPr>
          <w:rStyle w:val="pt-a0-000004"/>
        </w:rPr>
      </w:pPr>
      <w:r w:rsidRPr="00146A37">
        <w:rPr>
          <w:rStyle w:val="pt-a0-000004"/>
        </w:rPr>
        <w:t xml:space="preserve">Учет профилактических визитов осуществляется </w:t>
      </w:r>
      <w:r w:rsidRPr="00146A37">
        <w:t>органом муниципального контроля</w:t>
      </w:r>
      <w:r w:rsidRPr="00146A37">
        <w:rPr>
          <w:rStyle w:val="pt-a0-000004"/>
        </w:rPr>
        <w:t xml:space="preserve"> путем ведения журнала учета профилактических визитов на бумажном носителе по форме, обеспечивающей учет информации. </w:t>
      </w:r>
    </w:p>
    <w:p w:rsidR="00146A37" w:rsidRPr="00146A37" w:rsidRDefault="00146A37" w:rsidP="00146A37">
      <w:pPr>
        <w:spacing w:before="240" w:after="240" w:line="360" w:lineRule="auto"/>
        <w:jc w:val="center"/>
        <w:rPr>
          <w:rFonts w:ascii="Times New Roman" w:hAnsi="Times New Roman" w:cs="Times New Roman"/>
          <w:b/>
          <w:sz w:val="24"/>
          <w:szCs w:val="24"/>
        </w:rPr>
      </w:pPr>
      <w:r w:rsidRPr="00146A37">
        <w:rPr>
          <w:rFonts w:ascii="Times New Roman" w:hAnsi="Times New Roman" w:cs="Times New Roman"/>
          <w:b/>
          <w:sz w:val="24"/>
          <w:szCs w:val="24"/>
        </w:rPr>
        <w:t>IV. Осуществление муниципального   контроля.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color w:val="000000" w:themeColor="text1"/>
          <w:sz w:val="24"/>
          <w:szCs w:val="24"/>
        </w:rPr>
        <w:t xml:space="preserve">16. При осуществлении муниципального   контроля на территории </w:t>
      </w:r>
      <w:r w:rsidRPr="00146A37">
        <w:rPr>
          <w:rStyle w:val="pt-a0-000004"/>
          <w:rFonts w:ascii="Times New Roman" w:hAnsi="Times New Roman" w:cs="Times New Roman"/>
          <w:color w:val="000000" w:themeColor="text1"/>
          <w:sz w:val="24"/>
          <w:szCs w:val="24"/>
        </w:rPr>
        <w:t>муниципального контроля</w:t>
      </w:r>
      <w:r w:rsidRPr="00146A37">
        <w:rPr>
          <w:rFonts w:ascii="Times New Roman" w:hAnsi="Times New Roman" w:cs="Times New Roman"/>
          <w:color w:val="000000" w:themeColor="text1"/>
          <w:sz w:val="24"/>
          <w:szCs w:val="24"/>
        </w:rPr>
        <w:t xml:space="preserve"> на автомобильном транспорте, городском наземном электрическом транспорте и в дорожном хозяйстве на территории</w:t>
      </w:r>
      <w:r w:rsidR="00A753F1" w:rsidRPr="00A753F1">
        <w:rPr>
          <w:rFonts w:ascii="Times New Roman" w:hAnsi="Times New Roman" w:cs="Times New Roman"/>
          <w:sz w:val="24"/>
          <w:szCs w:val="24"/>
        </w:rPr>
        <w:t xml:space="preserve"> </w:t>
      </w:r>
      <w:r w:rsidR="00A753F1">
        <w:rPr>
          <w:rFonts w:ascii="Times New Roman" w:hAnsi="Times New Roman" w:cs="Times New Roman"/>
          <w:sz w:val="24"/>
          <w:szCs w:val="24"/>
        </w:rPr>
        <w:t>Межевого</w:t>
      </w:r>
      <w:r w:rsidRPr="00146A37">
        <w:rPr>
          <w:rFonts w:ascii="Times New Roman" w:hAnsi="Times New Roman" w:cs="Times New Roman"/>
          <w:color w:val="000000" w:themeColor="text1"/>
          <w:sz w:val="24"/>
          <w:szCs w:val="24"/>
        </w:rPr>
        <w:t xml:space="preserve"> городского поселения муниципального образования плановые контрольные  мероприятия не проводятся.</w:t>
      </w:r>
    </w:p>
    <w:p w:rsidR="00146A37" w:rsidRPr="00146A37" w:rsidRDefault="00146A37" w:rsidP="00146A37">
      <w:pPr>
        <w:pStyle w:val="ab"/>
        <w:spacing w:before="0" w:beforeAutospacing="0" w:after="0" w:afterAutospacing="0" w:line="360" w:lineRule="auto"/>
        <w:ind w:firstLine="709"/>
        <w:jc w:val="both"/>
      </w:pPr>
      <w:r w:rsidRPr="00146A37">
        <w:t xml:space="preserve">17. </w:t>
      </w:r>
      <w:r w:rsidRPr="00146A37">
        <w:rPr>
          <w:bCs/>
        </w:rPr>
        <w:t>Общие требования к проведению контрольных мероприятий установлены главой 13</w:t>
      </w:r>
      <w:r w:rsidRPr="00146A37">
        <w:t xml:space="preserve"> Федерального закона от 31.07.2020 г. № 248-ФЗ.</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18. При осуществлении муниципального контроля проводятся следующие контрольные мероприятия: </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инспекционный визит;</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рейдовый осмотр;</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3) выездная проверка.</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19. Без взаимодействия с контролируемым лицом проводятся следующие контрольные мероприятия (далее - контрольные мероприятия без взаимодействия):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наблюдение за соблюдением обязательных требований;</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выездное обследование.</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i/>
          <w:sz w:val="24"/>
          <w:szCs w:val="24"/>
        </w:rPr>
      </w:pPr>
      <w:r w:rsidRPr="00146A37">
        <w:rPr>
          <w:rFonts w:ascii="Times New Roman" w:hAnsi="Times New Roman" w:cs="Times New Roman"/>
          <w:sz w:val="24"/>
          <w:szCs w:val="24"/>
        </w:rPr>
        <w:t>20.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146A37" w:rsidRPr="00146A37" w:rsidRDefault="00146A37" w:rsidP="00146A37">
      <w:pPr>
        <w:tabs>
          <w:tab w:val="left" w:pos="993"/>
        </w:tabs>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lastRenderedPageBreak/>
        <w:t>21.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4) истечение </w:t>
      </w:r>
      <w:proofErr w:type="gramStart"/>
      <w:r w:rsidRPr="00146A37">
        <w:rPr>
          <w:rFonts w:ascii="Times New Roman" w:hAnsi="Times New Roman" w:cs="Times New Roman"/>
          <w:sz w:val="24"/>
          <w:szCs w:val="24"/>
        </w:rPr>
        <w:t>срока исполнения решения органа муниципального   контроля</w:t>
      </w:r>
      <w:proofErr w:type="gramEnd"/>
      <w:r w:rsidRPr="00146A37">
        <w:rPr>
          <w:rFonts w:ascii="Times New Roman" w:hAnsi="Times New Roman" w:cs="Times New Roman"/>
          <w:sz w:val="24"/>
          <w:szCs w:val="24"/>
        </w:rPr>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22.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В решении о проведении контрольного мероприятия, указываются сведения, установленные частью 1 статьи 64 Федерального закона от 31.07.2020г. № 248-ФЗ.</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23. Контрольные мероприятия без взаимодействия проводятся должностными лицами органа муниципального   контроля на основании заданий уполномоченных </w:t>
      </w:r>
      <w:r w:rsidRPr="00146A37">
        <w:rPr>
          <w:rFonts w:ascii="Times New Roman" w:hAnsi="Times New Roman" w:cs="Times New Roman"/>
          <w:sz w:val="24"/>
          <w:szCs w:val="24"/>
        </w:rPr>
        <w:lastRenderedPageBreak/>
        <w:t>должностных лиц органа муниципального   контроля, включая задания, содержащиеся в планах работы органа муниципального   контроля.</w:t>
      </w:r>
    </w:p>
    <w:p w:rsidR="00146A37" w:rsidRPr="00146A37" w:rsidRDefault="00146A37" w:rsidP="00146A37">
      <w:pPr>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24.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146A37" w:rsidRPr="00146A37" w:rsidRDefault="00146A37" w:rsidP="00146A37">
      <w:pPr>
        <w:pStyle w:val="pt-consplusnormal-000024"/>
        <w:spacing w:before="0" w:beforeAutospacing="0" w:after="0" w:afterAutospacing="0" w:line="360" w:lineRule="auto"/>
        <w:ind w:firstLine="709"/>
        <w:jc w:val="both"/>
      </w:pPr>
      <w:r w:rsidRPr="00146A37">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146A37" w:rsidRPr="00146A37" w:rsidRDefault="00146A37" w:rsidP="00146A37">
      <w:pPr>
        <w:pStyle w:val="pt-consplusnormal-000024"/>
        <w:spacing w:before="0" w:beforeAutospacing="0" w:after="0" w:afterAutospacing="0" w:line="360" w:lineRule="auto"/>
        <w:ind w:firstLine="709"/>
        <w:jc w:val="both"/>
      </w:pPr>
      <w:r w:rsidRPr="00146A37">
        <w:rPr>
          <w:rStyle w:val="pt-a0-000004"/>
        </w:rPr>
        <w:t xml:space="preserve">Содержание видеозаписи подлежит отражению в акте контрольного действия. </w:t>
      </w:r>
      <w:r w:rsidRPr="00146A37">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146A37">
        <w:rPr>
          <w:rFonts w:ascii="Times New Roman" w:hAnsi="Times New Roman" w:cs="Times New Roman"/>
          <w:sz w:val="24"/>
          <w:szCs w:val="24"/>
        </w:rPr>
        <w:t>о-</w:t>
      </w:r>
      <w:proofErr w:type="gramEnd"/>
      <w:r w:rsidRPr="00146A37">
        <w:rPr>
          <w:rFonts w:ascii="Times New Roman" w:hAnsi="Times New Roman" w:cs="Times New Roman"/>
          <w:sz w:val="24"/>
          <w:szCs w:val="24"/>
        </w:rPr>
        <w:t xml:space="preserve"> или </w:t>
      </w:r>
      <w:proofErr w:type="spellStart"/>
      <w:r w:rsidRPr="00146A37">
        <w:rPr>
          <w:rFonts w:ascii="Times New Roman" w:hAnsi="Times New Roman" w:cs="Times New Roman"/>
          <w:sz w:val="24"/>
          <w:szCs w:val="24"/>
        </w:rPr>
        <w:t>видеофиксация</w:t>
      </w:r>
      <w:proofErr w:type="spellEnd"/>
      <w:r w:rsidRPr="00146A37">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146A37" w:rsidRPr="00146A37" w:rsidRDefault="00146A37" w:rsidP="00146A37">
      <w:pPr>
        <w:pStyle w:val="ab"/>
        <w:spacing w:before="0" w:beforeAutospacing="0" w:after="0" w:afterAutospacing="0" w:line="360" w:lineRule="auto"/>
        <w:ind w:firstLine="709"/>
        <w:jc w:val="both"/>
      </w:pPr>
      <w:r w:rsidRPr="00146A37">
        <w:t>- при проведении досмотра в отсутствие контролируемого лица;</w:t>
      </w:r>
    </w:p>
    <w:p w:rsidR="00146A37" w:rsidRPr="00146A37" w:rsidRDefault="00146A37" w:rsidP="00146A37">
      <w:pPr>
        <w:pStyle w:val="ab"/>
        <w:spacing w:before="0" w:beforeAutospacing="0" w:after="0" w:afterAutospacing="0" w:line="360" w:lineRule="auto"/>
        <w:ind w:firstLine="709"/>
        <w:jc w:val="both"/>
        <w:rPr>
          <w:i/>
        </w:rPr>
      </w:pPr>
      <w:r w:rsidRPr="00146A37">
        <w:t>- при проведении выездного обследования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25.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временной нетрудоспособности на момент проведения контрольного мероприятия.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proofErr w:type="gramStart"/>
      <w:r w:rsidRPr="00146A37">
        <w:rPr>
          <w:rFonts w:ascii="Times New Roman" w:hAnsi="Times New Roman" w:cs="Times New Roman"/>
          <w:sz w:val="24"/>
          <w:szCs w:val="24"/>
        </w:rPr>
        <w:lastRenderedPageBreak/>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26. В ходе инспекционного визита могут совершаться следующие контрольные (надзорные) действия:</w:t>
      </w:r>
    </w:p>
    <w:p w:rsidR="00146A37" w:rsidRPr="00146A37" w:rsidRDefault="00146A37" w:rsidP="00146A37">
      <w:pPr>
        <w:pStyle w:val="a3"/>
        <w:spacing w:line="360" w:lineRule="auto"/>
        <w:ind w:firstLine="709"/>
        <w:rPr>
          <w:rFonts w:ascii="Times New Roman" w:hAnsi="Times New Roman" w:cs="Times New Roman"/>
          <w:sz w:val="24"/>
          <w:szCs w:val="24"/>
        </w:rPr>
      </w:pPr>
      <w:r w:rsidRPr="00146A37">
        <w:rPr>
          <w:rFonts w:ascii="Times New Roman" w:hAnsi="Times New Roman" w:cs="Times New Roman"/>
          <w:sz w:val="24"/>
          <w:szCs w:val="24"/>
        </w:rPr>
        <w:t>1) осмотр;</w:t>
      </w:r>
    </w:p>
    <w:p w:rsidR="00146A37" w:rsidRPr="00146A37" w:rsidRDefault="00146A37" w:rsidP="00146A37">
      <w:pPr>
        <w:pStyle w:val="a3"/>
        <w:spacing w:line="360" w:lineRule="auto"/>
        <w:ind w:firstLine="709"/>
        <w:rPr>
          <w:rFonts w:ascii="Times New Roman" w:hAnsi="Times New Roman" w:cs="Times New Roman"/>
          <w:sz w:val="24"/>
          <w:szCs w:val="24"/>
        </w:rPr>
      </w:pPr>
      <w:r w:rsidRPr="00146A37">
        <w:rPr>
          <w:rFonts w:ascii="Times New Roman" w:hAnsi="Times New Roman" w:cs="Times New Roman"/>
          <w:sz w:val="24"/>
          <w:szCs w:val="24"/>
        </w:rPr>
        <w:t>2) опрос;</w:t>
      </w:r>
    </w:p>
    <w:p w:rsidR="00146A37" w:rsidRPr="00146A37" w:rsidRDefault="00146A37" w:rsidP="00146A37">
      <w:pPr>
        <w:pStyle w:val="a3"/>
        <w:spacing w:line="360" w:lineRule="auto"/>
        <w:ind w:firstLine="709"/>
        <w:rPr>
          <w:rFonts w:ascii="Times New Roman" w:hAnsi="Times New Roman" w:cs="Times New Roman"/>
          <w:sz w:val="24"/>
          <w:szCs w:val="24"/>
        </w:rPr>
      </w:pPr>
      <w:r w:rsidRPr="00146A37">
        <w:rPr>
          <w:rFonts w:ascii="Times New Roman" w:hAnsi="Times New Roman" w:cs="Times New Roman"/>
          <w:sz w:val="24"/>
          <w:szCs w:val="24"/>
        </w:rPr>
        <w:t>3) получение письменных объяснений;</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lastRenderedPageBreak/>
        <w:t>27. В ходе рейдового осмотра могут совершаться следующие контрольные (надзорные) действия: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осмотр;</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досмотр;</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3) опрос;</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4) получение письменных объяснений;</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5) истребование документов;</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6) испытание;</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7) экспертиза;</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8) эксперимент.</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146A37" w:rsidRPr="00146A37" w:rsidRDefault="00146A37" w:rsidP="00146A37">
      <w:pPr>
        <w:pStyle w:val="a3"/>
        <w:spacing w:line="360" w:lineRule="auto"/>
        <w:ind w:firstLine="709"/>
        <w:jc w:val="both"/>
        <w:rPr>
          <w:rStyle w:val="blk"/>
          <w:rFonts w:ascii="Times New Roman" w:hAnsi="Times New Roman" w:cs="Times New Roman"/>
          <w:sz w:val="24"/>
          <w:szCs w:val="24"/>
        </w:rPr>
      </w:pPr>
      <w:r w:rsidRPr="00146A37">
        <w:rPr>
          <w:rStyle w:val="blk"/>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146A37">
        <w:rPr>
          <w:rFonts w:ascii="Times New Roman" w:hAnsi="Times New Roman" w:cs="Times New Roman"/>
          <w:sz w:val="24"/>
          <w:szCs w:val="24"/>
        </w:rPr>
        <w:t xml:space="preserve">от 31.07.2020 г. </w:t>
      </w:r>
      <w:r w:rsidRPr="00146A37">
        <w:rPr>
          <w:rStyle w:val="blk"/>
          <w:rFonts w:ascii="Times New Roman" w:hAnsi="Times New Roman" w:cs="Times New Roman"/>
          <w:sz w:val="24"/>
          <w:szCs w:val="24"/>
        </w:rPr>
        <w:t>№ 248-ФЗ.</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28. В ходе документарной проверки могут совершаться следующие контрольные (надзорные) действия:</w:t>
      </w:r>
    </w:p>
    <w:p w:rsidR="00146A37" w:rsidRPr="00146A37" w:rsidRDefault="00146A37" w:rsidP="00146A37">
      <w:pPr>
        <w:pStyle w:val="a3"/>
        <w:spacing w:line="360" w:lineRule="auto"/>
        <w:ind w:firstLine="709"/>
        <w:rPr>
          <w:rFonts w:ascii="Times New Roman" w:hAnsi="Times New Roman" w:cs="Times New Roman"/>
          <w:sz w:val="24"/>
          <w:szCs w:val="24"/>
        </w:rPr>
      </w:pPr>
      <w:r w:rsidRPr="00146A37">
        <w:rPr>
          <w:rFonts w:ascii="Times New Roman" w:hAnsi="Times New Roman" w:cs="Times New Roman"/>
          <w:sz w:val="24"/>
          <w:szCs w:val="24"/>
        </w:rPr>
        <w:t>1) получение письменных объяснений;</w:t>
      </w:r>
    </w:p>
    <w:p w:rsidR="00146A37" w:rsidRPr="00146A37" w:rsidRDefault="00146A37" w:rsidP="00146A37">
      <w:pPr>
        <w:pStyle w:val="a3"/>
        <w:spacing w:line="360" w:lineRule="auto"/>
        <w:ind w:firstLine="709"/>
        <w:rPr>
          <w:rFonts w:ascii="Times New Roman" w:hAnsi="Times New Roman" w:cs="Times New Roman"/>
          <w:sz w:val="24"/>
          <w:szCs w:val="24"/>
        </w:rPr>
      </w:pPr>
      <w:r w:rsidRPr="00146A37">
        <w:rPr>
          <w:rFonts w:ascii="Times New Roman" w:hAnsi="Times New Roman" w:cs="Times New Roman"/>
          <w:sz w:val="24"/>
          <w:szCs w:val="24"/>
        </w:rPr>
        <w:t>2) истребование документов;</w:t>
      </w:r>
    </w:p>
    <w:p w:rsidR="00146A37" w:rsidRPr="00146A37" w:rsidRDefault="00146A37" w:rsidP="00146A37">
      <w:pPr>
        <w:pStyle w:val="a3"/>
        <w:spacing w:line="360" w:lineRule="auto"/>
        <w:ind w:firstLine="709"/>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3)</w:t>
      </w:r>
      <w:r w:rsidRPr="00146A37">
        <w:rPr>
          <w:rStyle w:val="aa"/>
          <w:rFonts w:ascii="Times New Roman" w:hAnsi="Times New Roman" w:cs="Times New Roman"/>
          <w:color w:val="000000" w:themeColor="text1"/>
          <w:sz w:val="24"/>
          <w:szCs w:val="24"/>
        </w:rPr>
        <w:t xml:space="preserve"> </w:t>
      </w:r>
      <w:r w:rsidRPr="00146A37">
        <w:rPr>
          <w:rFonts w:ascii="Times New Roman" w:hAnsi="Times New Roman" w:cs="Times New Roman"/>
          <w:color w:val="000000" w:themeColor="text1"/>
          <w:sz w:val="24"/>
          <w:szCs w:val="24"/>
        </w:rPr>
        <w:t>экспертиза.</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i/>
          <w:sz w:val="24"/>
          <w:szCs w:val="24"/>
        </w:rPr>
      </w:pPr>
      <w:r w:rsidRPr="00146A37">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146A37">
        <w:rPr>
          <w:rFonts w:ascii="Times New Roman" w:hAnsi="Times New Roman" w:cs="Times New Roman"/>
          <w:sz w:val="24"/>
          <w:szCs w:val="24"/>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w:t>
      </w:r>
      <w:proofErr w:type="gramEnd"/>
      <w:r w:rsidRPr="00146A37">
        <w:rPr>
          <w:rFonts w:ascii="Times New Roman" w:hAnsi="Times New Roman" w:cs="Times New Roman"/>
          <w:sz w:val="24"/>
          <w:szCs w:val="24"/>
        </w:rPr>
        <w:t xml:space="preserve">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w:t>
      </w:r>
      <w:r w:rsidRPr="00146A37">
        <w:rPr>
          <w:rFonts w:ascii="Times New Roman" w:hAnsi="Times New Roman" w:cs="Times New Roman"/>
          <w:sz w:val="24"/>
          <w:szCs w:val="24"/>
        </w:rPr>
        <w:lastRenderedPageBreak/>
        <w:t>представить необходимые пояснения в письменной форме до момента представления указанных пояснений в орган муниципального   контроля.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29. В ходе проведения выездной проверки</w:t>
      </w:r>
      <w:r w:rsidRPr="00146A37">
        <w:rPr>
          <w:rFonts w:ascii="Times New Roman" w:hAnsi="Times New Roman" w:cs="Times New Roman"/>
          <w:b/>
          <w:sz w:val="24"/>
          <w:szCs w:val="24"/>
        </w:rPr>
        <w:t xml:space="preserve"> </w:t>
      </w:r>
      <w:r w:rsidRPr="00146A37">
        <w:rPr>
          <w:rFonts w:ascii="Times New Roman" w:hAnsi="Times New Roman" w:cs="Times New Roman"/>
          <w:sz w:val="24"/>
          <w:szCs w:val="24"/>
        </w:rPr>
        <w:t>могут совершаться следующие контрольные (надзорные) действия:</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осмотр;</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досмотр;</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3) опрос;</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4) получение письменных объяснений;</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5) истребование документов;</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6) испытание;</w:t>
      </w:r>
    </w:p>
    <w:p w:rsidR="00146A37" w:rsidRPr="00146A37" w:rsidRDefault="00146A37" w:rsidP="00146A37">
      <w:pPr>
        <w:pStyle w:val="a3"/>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7) экспертиза;</w:t>
      </w:r>
    </w:p>
    <w:p w:rsidR="00146A37" w:rsidRPr="00146A37" w:rsidRDefault="00146A37" w:rsidP="00146A37">
      <w:pPr>
        <w:pStyle w:val="a3"/>
        <w:spacing w:line="360" w:lineRule="auto"/>
        <w:ind w:firstLine="709"/>
        <w:rPr>
          <w:rFonts w:ascii="Times New Roman" w:hAnsi="Times New Roman" w:cs="Times New Roman"/>
          <w:i/>
          <w:sz w:val="24"/>
          <w:szCs w:val="24"/>
        </w:rPr>
      </w:pPr>
      <w:r w:rsidRPr="00146A37">
        <w:rPr>
          <w:rFonts w:ascii="Times New Roman" w:hAnsi="Times New Roman" w:cs="Times New Roman"/>
          <w:color w:val="000000" w:themeColor="text1"/>
          <w:sz w:val="24"/>
          <w:szCs w:val="24"/>
        </w:rPr>
        <w:t>8) эксперимент.</w:t>
      </w:r>
    </w:p>
    <w:p w:rsidR="00146A37" w:rsidRPr="00146A37" w:rsidRDefault="00146A37" w:rsidP="00146A37">
      <w:pPr>
        <w:pStyle w:val="a9"/>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146A37">
        <w:rPr>
          <w:rFonts w:ascii="Times New Roman" w:hAnsi="Times New Roman" w:cs="Times New Roman"/>
          <w:sz w:val="24"/>
          <w:szCs w:val="24"/>
        </w:rPr>
        <w:t>Срок проведения выездной проверки не может превышать десять рабочих дней.</w:t>
      </w:r>
      <w:r w:rsidRPr="00146A37">
        <w:rPr>
          <w:rFonts w:ascii="Times New Roman" w:eastAsia="Calibri" w:hAnsi="Times New Roman" w:cs="Times New Roman"/>
          <w:sz w:val="24"/>
          <w:szCs w:val="24"/>
        </w:rPr>
        <w:t xml:space="preserve"> </w:t>
      </w:r>
      <w:proofErr w:type="gramStart"/>
      <w:r w:rsidRPr="00146A37">
        <w:rPr>
          <w:rFonts w:ascii="Times New Roman" w:eastAsia="Calibri"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46A37">
        <w:rPr>
          <w:rFonts w:ascii="Times New Roman" w:eastAsia="Calibri" w:hAnsi="Times New Roman" w:cs="Times New Roman"/>
          <w:sz w:val="24"/>
          <w:szCs w:val="24"/>
        </w:rPr>
        <w:t>микропредприятия</w:t>
      </w:r>
      <w:proofErr w:type="spellEnd"/>
      <w:r w:rsidRPr="00146A37">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7" w:history="1">
        <w:r w:rsidRPr="00146A37">
          <w:rPr>
            <w:rFonts w:ascii="Times New Roman" w:eastAsia="Calibri" w:hAnsi="Times New Roman" w:cs="Times New Roman"/>
            <w:sz w:val="24"/>
            <w:szCs w:val="24"/>
          </w:rPr>
          <w:t>пункт 6 части 1 статьи 57</w:t>
        </w:r>
      </w:hyperlink>
      <w:r w:rsidRPr="00146A37">
        <w:rPr>
          <w:rFonts w:ascii="Times New Roman" w:eastAsia="Calibri" w:hAnsi="Times New Roman" w:cs="Times New Roman"/>
          <w:sz w:val="24"/>
          <w:szCs w:val="24"/>
        </w:rPr>
        <w:t xml:space="preserve"> Федерального закона </w:t>
      </w:r>
      <w:r w:rsidRPr="00146A37">
        <w:rPr>
          <w:rFonts w:ascii="Times New Roman" w:hAnsi="Times New Roman" w:cs="Times New Roman"/>
          <w:sz w:val="24"/>
          <w:szCs w:val="24"/>
        </w:rPr>
        <w:t>от 31.07.2020 г. № 248-ФЗ,</w:t>
      </w:r>
      <w:r w:rsidRPr="00146A37">
        <w:rPr>
          <w:rFonts w:ascii="Times New Roman" w:eastAsia="Calibri" w:hAnsi="Times New Roman" w:cs="Times New Roman"/>
          <w:sz w:val="24"/>
          <w:szCs w:val="24"/>
        </w:rPr>
        <w:t xml:space="preserve"> которая для </w:t>
      </w:r>
      <w:proofErr w:type="spellStart"/>
      <w:r w:rsidRPr="00146A37">
        <w:rPr>
          <w:rFonts w:ascii="Times New Roman" w:eastAsia="Calibri" w:hAnsi="Times New Roman" w:cs="Times New Roman"/>
          <w:sz w:val="24"/>
          <w:szCs w:val="24"/>
        </w:rPr>
        <w:t>микропредприятия</w:t>
      </w:r>
      <w:proofErr w:type="spellEnd"/>
      <w:r w:rsidRPr="00146A37">
        <w:rPr>
          <w:rFonts w:ascii="Times New Roman" w:eastAsia="Calibri" w:hAnsi="Times New Roman" w:cs="Times New Roman"/>
          <w:sz w:val="24"/>
          <w:szCs w:val="24"/>
        </w:rPr>
        <w:t xml:space="preserve"> не может продолжаться более сорока часов. </w:t>
      </w:r>
      <w:proofErr w:type="gramEnd"/>
    </w:p>
    <w:p w:rsidR="00146A37" w:rsidRPr="00146A37" w:rsidRDefault="00146A37" w:rsidP="00146A37">
      <w:pPr>
        <w:autoSpaceDE w:val="0"/>
        <w:autoSpaceDN w:val="0"/>
        <w:adjustRightInd w:val="0"/>
        <w:spacing w:line="360" w:lineRule="auto"/>
        <w:ind w:firstLine="709"/>
        <w:jc w:val="both"/>
        <w:rPr>
          <w:rStyle w:val="blk"/>
          <w:rFonts w:ascii="Times New Roman" w:hAnsi="Times New Roman" w:cs="Times New Roman"/>
          <w:sz w:val="24"/>
          <w:szCs w:val="24"/>
        </w:rPr>
      </w:pPr>
      <w:r w:rsidRPr="00146A37">
        <w:rPr>
          <w:rStyle w:val="blk"/>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146A37">
        <w:rPr>
          <w:rFonts w:ascii="Times New Roman" w:hAnsi="Times New Roman" w:cs="Times New Roman"/>
          <w:sz w:val="24"/>
          <w:szCs w:val="24"/>
        </w:rPr>
        <w:t>от 31.07.2020 г. № 248-ФЗ</w:t>
      </w:r>
      <w:r w:rsidRPr="00146A37">
        <w:rPr>
          <w:rStyle w:val="blk"/>
          <w:rFonts w:ascii="Times New Roman" w:hAnsi="Times New Roman" w:cs="Times New Roman"/>
          <w:sz w:val="24"/>
          <w:szCs w:val="24"/>
        </w:rPr>
        <w:t>.</w:t>
      </w:r>
    </w:p>
    <w:p w:rsidR="00146A37" w:rsidRPr="00146A37" w:rsidRDefault="00146A37" w:rsidP="00146A37">
      <w:pPr>
        <w:autoSpaceDE w:val="0"/>
        <w:autoSpaceDN w:val="0"/>
        <w:adjustRightInd w:val="0"/>
        <w:spacing w:line="360" w:lineRule="auto"/>
        <w:ind w:firstLine="709"/>
        <w:jc w:val="both"/>
        <w:rPr>
          <w:rFonts w:ascii="Times New Roman" w:eastAsia="Calibri" w:hAnsi="Times New Roman" w:cs="Times New Roman"/>
          <w:sz w:val="24"/>
          <w:szCs w:val="24"/>
        </w:rPr>
      </w:pPr>
      <w:r w:rsidRPr="00146A37">
        <w:rPr>
          <w:rFonts w:ascii="Times New Roman" w:hAnsi="Times New Roman" w:cs="Times New Roman"/>
          <w:sz w:val="24"/>
          <w:szCs w:val="24"/>
        </w:rPr>
        <w:t xml:space="preserve">30. Выездное обследование </w:t>
      </w:r>
      <w:r w:rsidRPr="00146A37">
        <w:rPr>
          <w:rFonts w:ascii="Times New Roman" w:eastAsia="Calibri" w:hAnsi="Times New Roman" w:cs="Times New Roman"/>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146A37" w:rsidRPr="00146A37" w:rsidRDefault="00146A37" w:rsidP="00146A37">
      <w:pPr>
        <w:autoSpaceDE w:val="0"/>
        <w:autoSpaceDN w:val="0"/>
        <w:adjustRightInd w:val="0"/>
        <w:spacing w:line="360" w:lineRule="auto"/>
        <w:ind w:firstLine="709"/>
        <w:jc w:val="both"/>
        <w:rPr>
          <w:rFonts w:ascii="Times New Roman" w:eastAsia="Calibri" w:hAnsi="Times New Roman" w:cs="Times New Roman"/>
          <w:sz w:val="24"/>
          <w:szCs w:val="24"/>
        </w:rPr>
      </w:pPr>
      <w:r w:rsidRPr="00146A37">
        <w:rPr>
          <w:rFonts w:ascii="Times New Roman" w:hAnsi="Times New Roman" w:cs="Times New Roman"/>
          <w:sz w:val="24"/>
          <w:szCs w:val="24"/>
        </w:rPr>
        <w:t>Выездное обследование может осуществляться посредством осмотра, инструментального обследования.</w:t>
      </w:r>
    </w:p>
    <w:p w:rsidR="00146A37" w:rsidRPr="00146A37" w:rsidRDefault="00146A37" w:rsidP="00146A37">
      <w:pPr>
        <w:autoSpaceDE w:val="0"/>
        <w:autoSpaceDN w:val="0"/>
        <w:adjustRightInd w:val="0"/>
        <w:spacing w:line="360" w:lineRule="auto"/>
        <w:ind w:firstLine="709"/>
        <w:jc w:val="both"/>
        <w:outlineLvl w:val="0"/>
        <w:rPr>
          <w:rFonts w:ascii="Times New Roman" w:hAnsi="Times New Roman" w:cs="Times New Roman"/>
          <w:sz w:val="24"/>
          <w:szCs w:val="24"/>
        </w:rPr>
      </w:pPr>
      <w:r w:rsidRPr="00146A37">
        <w:rPr>
          <w:rStyle w:val="blk"/>
          <w:rFonts w:ascii="Times New Roman" w:hAnsi="Times New Roman" w:cs="Times New Roman"/>
          <w:sz w:val="24"/>
          <w:szCs w:val="24"/>
        </w:rPr>
        <w:t xml:space="preserve">Выездное обследование проводится без информирования контролируемого лица </w:t>
      </w:r>
      <w:r w:rsidRPr="00146A37">
        <w:rPr>
          <w:rFonts w:ascii="Times New Roman" w:hAnsi="Times New Roman" w:cs="Times New Roman"/>
          <w:bCs/>
          <w:sz w:val="24"/>
          <w:szCs w:val="24"/>
        </w:rPr>
        <w:t>на основании</w:t>
      </w:r>
      <w:r w:rsidRPr="00146A37">
        <w:rPr>
          <w:rFonts w:ascii="Times New Roman" w:hAnsi="Times New Roman" w:cs="Times New Roman"/>
          <w:b/>
          <w:bCs/>
          <w:sz w:val="24"/>
          <w:szCs w:val="24"/>
        </w:rPr>
        <w:t xml:space="preserve"> </w:t>
      </w:r>
      <w:r w:rsidRPr="00146A37">
        <w:rPr>
          <w:rFonts w:ascii="Times New Roman" w:hAnsi="Times New Roman" w:cs="Times New Roman"/>
          <w:sz w:val="24"/>
          <w:szCs w:val="24"/>
        </w:rPr>
        <w:t>заданий уполномоченных должностных лиц органа муниципального   контроля.</w:t>
      </w:r>
    </w:p>
    <w:p w:rsidR="00146A37" w:rsidRPr="00146A37" w:rsidRDefault="00146A37" w:rsidP="00146A37">
      <w:pPr>
        <w:spacing w:before="240" w:after="240" w:line="360" w:lineRule="auto"/>
        <w:jc w:val="center"/>
        <w:rPr>
          <w:rFonts w:ascii="Times New Roman" w:eastAsiaTheme="minorEastAsia" w:hAnsi="Times New Roman" w:cs="Times New Roman"/>
          <w:sz w:val="24"/>
          <w:szCs w:val="24"/>
        </w:rPr>
      </w:pPr>
      <w:r w:rsidRPr="00146A37">
        <w:rPr>
          <w:rFonts w:ascii="Times New Roman" w:eastAsiaTheme="minorEastAsia" w:hAnsi="Times New Roman" w:cs="Times New Roman"/>
          <w:b/>
          <w:sz w:val="24"/>
          <w:szCs w:val="24"/>
        </w:rPr>
        <w:lastRenderedPageBreak/>
        <w:t>V. Результаты контрольного (надзорного) мероприятия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31.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При проведении плановых контрольных мероприятий проверочные листы, указанные в решении о проведении контрольного мероприятия, заполняются и приобщаются к акту.</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146A37">
          <w:rPr>
            <w:rFonts w:ascii="Times New Roman" w:hAnsi="Times New Roman" w:cs="Times New Roman"/>
            <w:sz w:val="24"/>
            <w:szCs w:val="24"/>
          </w:rPr>
          <w:t>законом</w:t>
        </w:r>
      </w:hyperlink>
      <w:r w:rsidRPr="00146A37">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32.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контролируемым лицом орган муниципального   контроля в </w:t>
      </w:r>
      <w:r w:rsidRPr="00146A37">
        <w:rPr>
          <w:rFonts w:ascii="Times New Roman" w:hAnsi="Times New Roman" w:cs="Times New Roman"/>
          <w:sz w:val="24"/>
          <w:szCs w:val="24"/>
        </w:rPr>
        <w:lastRenderedPageBreak/>
        <w:t>пределах полномочий, предусмотренных законодательством Российской Федерации, обязан:</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proofErr w:type="gramStart"/>
      <w:r w:rsidRPr="00146A37">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146A37">
        <w:rPr>
          <w:rFonts w:ascii="Times New Roman" w:hAnsi="Times New Roman" w:cs="Times New Roman"/>
          <w:sz w:val="24"/>
          <w:szCs w:val="24"/>
        </w:rPr>
        <w:t xml:space="preserve"> </w:t>
      </w:r>
      <w:proofErr w:type="gramStart"/>
      <w:r w:rsidRPr="00146A37">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46A37">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proofErr w:type="gramStart"/>
      <w:r w:rsidRPr="00146A37">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46A37">
        <w:rPr>
          <w:rFonts w:ascii="Times New Roman" w:hAnsi="Times New Roman" w:cs="Times New Roman"/>
          <w:sz w:val="24"/>
          <w:szCs w:val="24"/>
        </w:rPr>
        <w:lastRenderedPageBreak/>
        <w:t>принудительном исполнении предписания, если такая мера предусмотрена законодательством;</w:t>
      </w:r>
      <w:proofErr w:type="gramEnd"/>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33.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9" w:history="1">
        <w:r w:rsidRPr="00146A37">
          <w:rPr>
            <w:rFonts w:ascii="Times New Roman" w:hAnsi="Times New Roman" w:cs="Times New Roman"/>
            <w:sz w:val="24"/>
            <w:szCs w:val="24"/>
          </w:rPr>
          <w:t>статьей 60</w:t>
        </w:r>
      </w:hyperlink>
      <w:r w:rsidRPr="00146A37">
        <w:rPr>
          <w:rFonts w:ascii="Times New Roman" w:hAnsi="Times New Roman" w:cs="Times New Roman"/>
          <w:sz w:val="24"/>
          <w:szCs w:val="24"/>
        </w:rPr>
        <w:t xml:space="preserve"> Федерального закона от 31.07.2020 г. № 248-ФЗ;</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решение об объявлении предостережения.</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bCs/>
          <w:iCs/>
          <w:sz w:val="24"/>
          <w:szCs w:val="24"/>
        </w:rPr>
      </w:pPr>
      <w:r w:rsidRPr="00146A37">
        <w:rPr>
          <w:rFonts w:ascii="Times New Roman" w:hAnsi="Times New Roman" w:cs="Times New Roman"/>
          <w:sz w:val="24"/>
          <w:szCs w:val="24"/>
        </w:rPr>
        <w:t xml:space="preserve">34. </w:t>
      </w:r>
      <w:r w:rsidRPr="00146A37">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10" w:history="1">
        <w:r w:rsidRPr="00146A37">
          <w:rPr>
            <w:rFonts w:ascii="Times New Roman" w:hAnsi="Times New Roman" w:cs="Times New Roman"/>
            <w:bCs/>
            <w:iCs/>
            <w:sz w:val="24"/>
            <w:szCs w:val="24"/>
          </w:rPr>
          <w:t xml:space="preserve">пунктами </w:t>
        </w:r>
      </w:hyperlink>
      <w:r w:rsidRPr="00146A37">
        <w:rPr>
          <w:rFonts w:ascii="Times New Roman" w:hAnsi="Times New Roman" w:cs="Times New Roman"/>
          <w:bCs/>
          <w:iCs/>
          <w:sz w:val="24"/>
          <w:szCs w:val="24"/>
        </w:rPr>
        <w:t xml:space="preserve">3-5 части 2 статьи 90 </w:t>
      </w:r>
      <w:r w:rsidRPr="00146A37">
        <w:rPr>
          <w:rFonts w:ascii="Times New Roman" w:hAnsi="Times New Roman" w:cs="Times New Roman"/>
          <w:sz w:val="24"/>
          <w:szCs w:val="24"/>
        </w:rPr>
        <w:t>Федерального закона от 31.07.2020 г.  № 248-ФЗ</w:t>
      </w:r>
      <w:r w:rsidRPr="00146A37">
        <w:rPr>
          <w:rFonts w:ascii="Times New Roman" w:hAnsi="Times New Roman" w:cs="Times New Roman"/>
          <w:bCs/>
          <w:iCs/>
          <w:sz w:val="24"/>
          <w:szCs w:val="24"/>
        </w:rPr>
        <w:t>.</w:t>
      </w:r>
    </w:p>
    <w:p w:rsidR="00146A37" w:rsidRPr="00146A37" w:rsidRDefault="00146A37" w:rsidP="00146A37">
      <w:pPr>
        <w:autoSpaceDE w:val="0"/>
        <w:autoSpaceDN w:val="0"/>
        <w:adjustRightInd w:val="0"/>
        <w:spacing w:before="240" w:after="240" w:line="360" w:lineRule="auto"/>
        <w:jc w:val="center"/>
        <w:rPr>
          <w:rFonts w:ascii="Times New Roman" w:hAnsi="Times New Roman" w:cs="Times New Roman"/>
          <w:b/>
          <w:sz w:val="24"/>
          <w:szCs w:val="24"/>
        </w:rPr>
      </w:pPr>
      <w:r w:rsidRPr="00146A37">
        <w:rPr>
          <w:rFonts w:ascii="Times New Roman" w:eastAsiaTheme="minorEastAsia" w:hAnsi="Times New Roman" w:cs="Times New Roman"/>
          <w:b/>
          <w:sz w:val="24"/>
          <w:szCs w:val="24"/>
        </w:rPr>
        <w:t xml:space="preserve">VI. </w:t>
      </w:r>
      <w:r w:rsidRPr="00146A37">
        <w:rPr>
          <w:rFonts w:ascii="Times New Roman" w:hAnsi="Times New Roman" w:cs="Times New Roman"/>
          <w:b/>
          <w:sz w:val="24"/>
          <w:szCs w:val="24"/>
        </w:rPr>
        <w:t>Обжалование решений контрольного органа, действий (бездействия) его должностных лиц</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35.</w:t>
      </w:r>
      <w:r w:rsidRPr="00146A37">
        <w:rPr>
          <w:rStyle w:val="aa"/>
          <w:rFonts w:ascii="Times New Roman" w:hAnsi="Times New Roman" w:cs="Times New Roman"/>
          <w:sz w:val="24"/>
          <w:szCs w:val="24"/>
        </w:rPr>
        <w:t xml:space="preserve"> </w:t>
      </w:r>
      <w:r w:rsidRPr="00146A37">
        <w:rPr>
          <w:rFonts w:ascii="Times New Roman" w:hAnsi="Times New Roman" w:cs="Times New Roman"/>
          <w:sz w:val="24"/>
          <w:szCs w:val="24"/>
        </w:rPr>
        <w:t>Решения и действия (бездействие) должностных лиц, осуществляющих м</w:t>
      </w:r>
      <w:r w:rsidRPr="00146A37">
        <w:rPr>
          <w:rFonts w:ascii="Times New Roman" w:hAnsi="Times New Roman" w:cs="Times New Roman"/>
          <w:color w:val="000000" w:themeColor="text1"/>
          <w:sz w:val="24"/>
          <w:szCs w:val="24"/>
        </w:rPr>
        <w:t>униципальный контроль на автомобильном транспорте, городском наземном электрическом транспорте и в дорожном хозяйстве на территории</w:t>
      </w:r>
      <w:r w:rsidR="00A753F1" w:rsidRPr="00A753F1">
        <w:rPr>
          <w:rFonts w:ascii="Times New Roman" w:hAnsi="Times New Roman" w:cs="Times New Roman"/>
          <w:sz w:val="24"/>
          <w:szCs w:val="24"/>
        </w:rPr>
        <w:t xml:space="preserve"> </w:t>
      </w:r>
      <w:r w:rsidR="00A753F1">
        <w:rPr>
          <w:rFonts w:ascii="Times New Roman" w:hAnsi="Times New Roman" w:cs="Times New Roman"/>
          <w:sz w:val="24"/>
          <w:szCs w:val="24"/>
        </w:rPr>
        <w:t>Межевого</w:t>
      </w:r>
      <w:r w:rsidRPr="00146A37">
        <w:rPr>
          <w:rFonts w:ascii="Times New Roman" w:hAnsi="Times New Roman" w:cs="Times New Roman"/>
          <w:color w:val="000000" w:themeColor="text1"/>
          <w:sz w:val="24"/>
          <w:szCs w:val="24"/>
        </w:rPr>
        <w:t xml:space="preserve"> городского поселения муниципального образования</w:t>
      </w:r>
      <w:r w:rsidRPr="00146A37">
        <w:rPr>
          <w:rFonts w:ascii="Times New Roman" w:hAnsi="Times New Roman" w:cs="Times New Roman"/>
          <w:sz w:val="24"/>
          <w:szCs w:val="24"/>
        </w:rPr>
        <w:t>, могут быть обжалованы в административном и судебном порядке, установленном законодательством Российской Федерации.</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решений о проведении контрольных мероприятий;</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3) действий (бездействия) должностных лиц, уполномоченны</w:t>
      </w:r>
      <w:r w:rsidRPr="00146A37">
        <w:rPr>
          <w:rFonts w:ascii="Times New Roman" w:hAnsi="Times New Roman" w:cs="Times New Roman"/>
          <w:sz w:val="24"/>
          <w:szCs w:val="24"/>
          <w:lang w:eastAsia="zh-CN"/>
        </w:rPr>
        <w:t>х</w:t>
      </w:r>
      <w:r w:rsidRPr="00146A37">
        <w:rPr>
          <w:rFonts w:ascii="Times New Roman" w:hAnsi="Times New Roman" w:cs="Times New Roman"/>
          <w:sz w:val="24"/>
          <w:szCs w:val="24"/>
        </w:rPr>
        <w:t xml:space="preserve"> осуществлять </w:t>
      </w:r>
      <w:r w:rsidRPr="00146A37">
        <w:rPr>
          <w:rFonts w:ascii="Times New Roman" w:hAnsi="Times New Roman" w:cs="Times New Roman"/>
          <w:sz w:val="24"/>
          <w:szCs w:val="24"/>
        </w:rPr>
        <w:lastRenderedPageBreak/>
        <w:t>м</w:t>
      </w:r>
      <w:r w:rsidRPr="00146A37">
        <w:rPr>
          <w:rFonts w:ascii="Times New Roman" w:hAnsi="Times New Roman" w:cs="Times New Roman"/>
          <w:color w:val="000000" w:themeColor="text1"/>
          <w:sz w:val="24"/>
          <w:szCs w:val="24"/>
        </w:rPr>
        <w:t xml:space="preserve">униципальный контроль на автомобильном транспорте, городском наземном электрическом транспорте и в дорожном хозяйстве на территории </w:t>
      </w:r>
      <w:r w:rsidR="00A753F1">
        <w:rPr>
          <w:rFonts w:ascii="Times New Roman" w:hAnsi="Times New Roman" w:cs="Times New Roman"/>
          <w:sz w:val="24"/>
          <w:szCs w:val="24"/>
        </w:rPr>
        <w:t>Межевого</w:t>
      </w:r>
      <w:r w:rsidR="00A753F1" w:rsidRPr="00146A37">
        <w:rPr>
          <w:rFonts w:ascii="Times New Roman" w:hAnsi="Times New Roman" w:cs="Times New Roman"/>
          <w:color w:val="000000" w:themeColor="text1"/>
          <w:sz w:val="24"/>
          <w:szCs w:val="24"/>
        </w:rPr>
        <w:t xml:space="preserve"> </w:t>
      </w:r>
      <w:r w:rsidRPr="00146A37">
        <w:rPr>
          <w:rFonts w:ascii="Times New Roman" w:hAnsi="Times New Roman" w:cs="Times New Roman"/>
          <w:color w:val="000000" w:themeColor="text1"/>
          <w:sz w:val="24"/>
          <w:szCs w:val="24"/>
        </w:rPr>
        <w:t>городского поселения муниципального образования</w:t>
      </w:r>
      <w:r w:rsidRPr="00146A37">
        <w:rPr>
          <w:rFonts w:ascii="Times New Roman" w:hAnsi="Times New Roman" w:cs="Times New Roman"/>
          <w:sz w:val="24"/>
          <w:szCs w:val="24"/>
        </w:rPr>
        <w:t xml:space="preserve"> в рамках контрольных (надзорных) мероприятий.</w:t>
      </w:r>
    </w:p>
    <w:p w:rsidR="00146A37" w:rsidRPr="00146A37" w:rsidRDefault="00146A37" w:rsidP="00146A37">
      <w:pPr>
        <w:pStyle w:val="ConsPlusNormal"/>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Жалоба подается контролируемым лицом в орган муниципального   контроля.</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6A37" w:rsidRPr="00146A37" w:rsidRDefault="00146A37" w:rsidP="00146A37">
      <w:pPr>
        <w:pStyle w:val="ConsPlusNormal"/>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 xml:space="preserve">Жалоба на решение органа муниципального контроля, действия (бездействие) его должностных лиц рассматривается </w:t>
      </w:r>
      <w:r w:rsidRPr="00146A37">
        <w:rPr>
          <w:rFonts w:ascii="Times New Roman" w:hAnsi="Times New Roman" w:cs="Times New Roman"/>
          <w:sz w:val="24"/>
          <w:szCs w:val="24"/>
          <w:lang w:eastAsia="zh-CN"/>
        </w:rPr>
        <w:t xml:space="preserve">главой </w:t>
      </w:r>
      <w:r w:rsidRPr="00146A37">
        <w:rPr>
          <w:rFonts w:ascii="Times New Roman" w:hAnsi="Times New Roman" w:cs="Times New Roman"/>
          <w:sz w:val="24"/>
          <w:szCs w:val="24"/>
        </w:rPr>
        <w:t>(заместител</w:t>
      </w:r>
      <w:r w:rsidRPr="00146A37">
        <w:rPr>
          <w:rFonts w:ascii="Times New Roman" w:hAnsi="Times New Roman" w:cs="Times New Roman"/>
          <w:sz w:val="24"/>
          <w:szCs w:val="24"/>
          <w:lang w:eastAsia="zh-CN"/>
        </w:rPr>
        <w:t>ем</w:t>
      </w:r>
      <w:r w:rsidRPr="00146A37">
        <w:rPr>
          <w:rFonts w:ascii="Times New Roman" w:hAnsi="Times New Roman" w:cs="Times New Roman"/>
          <w:sz w:val="24"/>
          <w:szCs w:val="24"/>
        </w:rPr>
        <w:t xml:space="preserve"> </w:t>
      </w:r>
      <w:r w:rsidRPr="00146A37">
        <w:rPr>
          <w:rFonts w:ascii="Times New Roman" w:hAnsi="Times New Roman" w:cs="Times New Roman"/>
          <w:sz w:val="24"/>
          <w:szCs w:val="24"/>
          <w:lang w:eastAsia="zh-CN"/>
        </w:rPr>
        <w:t>главы</w:t>
      </w:r>
      <w:r w:rsidRPr="00146A37">
        <w:rPr>
          <w:rFonts w:ascii="Times New Roman" w:hAnsi="Times New Roman" w:cs="Times New Roman"/>
          <w:sz w:val="24"/>
          <w:szCs w:val="24"/>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146A37" w:rsidRPr="00146A37" w:rsidRDefault="00146A37" w:rsidP="00146A37">
      <w:pPr>
        <w:spacing w:before="240" w:after="240" w:line="360" w:lineRule="auto"/>
        <w:jc w:val="center"/>
        <w:rPr>
          <w:rFonts w:ascii="Times New Roman" w:eastAsia="Calibri" w:hAnsi="Times New Roman" w:cs="Times New Roman"/>
          <w:i/>
          <w:sz w:val="24"/>
          <w:szCs w:val="24"/>
        </w:rPr>
      </w:pPr>
      <w:r w:rsidRPr="00146A37">
        <w:rPr>
          <w:rFonts w:ascii="Times New Roman" w:hAnsi="Times New Roman" w:cs="Times New Roman"/>
          <w:b/>
          <w:sz w:val="24"/>
          <w:szCs w:val="24"/>
          <w:lang w:val="en-US"/>
        </w:rPr>
        <w:t>V</w:t>
      </w:r>
      <w:r w:rsidRPr="00146A37">
        <w:rPr>
          <w:rFonts w:ascii="Times New Roman" w:hAnsi="Times New Roman" w:cs="Times New Roman"/>
          <w:b/>
          <w:sz w:val="24"/>
          <w:szCs w:val="24"/>
        </w:rPr>
        <w:t>I</w:t>
      </w:r>
      <w:proofErr w:type="spellStart"/>
      <w:r w:rsidRPr="00146A37">
        <w:rPr>
          <w:rFonts w:ascii="Times New Roman" w:hAnsi="Times New Roman" w:cs="Times New Roman"/>
          <w:b/>
          <w:sz w:val="24"/>
          <w:szCs w:val="24"/>
          <w:lang w:val="en-US"/>
        </w:rPr>
        <w:t>I</w:t>
      </w:r>
      <w:proofErr w:type="spellEnd"/>
      <w:proofErr w:type="gramStart"/>
      <w:r w:rsidRPr="00146A37">
        <w:rPr>
          <w:rFonts w:ascii="Times New Roman" w:hAnsi="Times New Roman" w:cs="Times New Roman"/>
          <w:b/>
          <w:sz w:val="24"/>
          <w:szCs w:val="24"/>
        </w:rPr>
        <w:t xml:space="preserve">. </w:t>
      </w:r>
      <w:r w:rsidRPr="00146A37">
        <w:rPr>
          <w:rFonts w:ascii="Times New Roman" w:eastAsia="Calibri" w:hAnsi="Times New Roman" w:cs="Times New Roman"/>
          <w:i/>
          <w:sz w:val="24"/>
          <w:szCs w:val="24"/>
        </w:rPr>
        <w:t xml:space="preserve"> </w:t>
      </w:r>
      <w:r w:rsidRPr="00146A37">
        <w:rPr>
          <w:rFonts w:ascii="Times New Roman" w:hAnsi="Times New Roman" w:cs="Times New Roman"/>
          <w:b/>
          <w:sz w:val="24"/>
          <w:szCs w:val="24"/>
        </w:rPr>
        <w:t>Переходные</w:t>
      </w:r>
      <w:proofErr w:type="gramEnd"/>
      <w:r w:rsidRPr="00146A37">
        <w:rPr>
          <w:rFonts w:ascii="Times New Roman" w:hAnsi="Times New Roman" w:cs="Times New Roman"/>
          <w:b/>
          <w:sz w:val="24"/>
          <w:szCs w:val="24"/>
        </w:rPr>
        <w:t xml:space="preserve"> положения</w:t>
      </w:r>
    </w:p>
    <w:p w:rsidR="00146A37" w:rsidRPr="00146A37" w:rsidRDefault="00146A37" w:rsidP="00146A37">
      <w:pPr>
        <w:spacing w:line="360" w:lineRule="auto"/>
        <w:ind w:firstLine="709"/>
        <w:jc w:val="both"/>
        <w:rPr>
          <w:rFonts w:ascii="Times New Roman" w:hAnsi="Times New Roman" w:cs="Times New Roman"/>
          <w:b/>
          <w:sz w:val="24"/>
          <w:szCs w:val="24"/>
        </w:rPr>
      </w:pPr>
      <w:r w:rsidRPr="00146A37">
        <w:rPr>
          <w:rFonts w:ascii="Times New Roman" w:hAnsi="Times New Roman" w:cs="Times New Roman"/>
          <w:sz w:val="24"/>
          <w:szCs w:val="24"/>
        </w:rPr>
        <w:t>36.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46A37" w:rsidRPr="00146A37" w:rsidRDefault="00146A37" w:rsidP="00146A37">
      <w:pPr>
        <w:spacing w:before="240" w:after="240" w:line="360" w:lineRule="auto"/>
        <w:jc w:val="center"/>
        <w:rPr>
          <w:rFonts w:ascii="Times New Roman" w:hAnsi="Times New Roman" w:cs="Times New Roman"/>
          <w:b/>
          <w:sz w:val="24"/>
          <w:szCs w:val="24"/>
        </w:rPr>
      </w:pPr>
      <w:r w:rsidRPr="00146A37">
        <w:rPr>
          <w:rFonts w:ascii="Times New Roman" w:hAnsi="Times New Roman" w:cs="Times New Roman"/>
          <w:b/>
          <w:sz w:val="24"/>
          <w:szCs w:val="24"/>
          <w:lang w:val="en-US"/>
        </w:rPr>
        <w:t>V</w:t>
      </w:r>
      <w:r w:rsidRPr="00146A37">
        <w:rPr>
          <w:rFonts w:ascii="Times New Roman" w:hAnsi="Times New Roman" w:cs="Times New Roman"/>
          <w:b/>
          <w:sz w:val="24"/>
          <w:szCs w:val="24"/>
        </w:rPr>
        <w:t>I</w:t>
      </w:r>
      <w:r w:rsidRPr="00146A37">
        <w:rPr>
          <w:rFonts w:ascii="Times New Roman" w:hAnsi="Times New Roman" w:cs="Times New Roman"/>
          <w:b/>
          <w:sz w:val="24"/>
          <w:szCs w:val="24"/>
          <w:lang w:val="en-US"/>
        </w:rPr>
        <w:t>II</w:t>
      </w:r>
      <w:r w:rsidRPr="00146A37">
        <w:rPr>
          <w:rFonts w:ascii="Times New Roman" w:hAnsi="Times New Roman" w:cs="Times New Roman"/>
          <w:b/>
          <w:sz w:val="24"/>
          <w:szCs w:val="24"/>
        </w:rPr>
        <w:t>. Ключевые показатели вида контроля и их целевые значения</w:t>
      </w:r>
    </w:p>
    <w:p w:rsidR="00146A37" w:rsidRDefault="00146A37" w:rsidP="00146A37">
      <w:pPr>
        <w:autoSpaceDE w:val="0"/>
        <w:autoSpaceDN w:val="0"/>
        <w:adjustRightInd w:val="0"/>
        <w:spacing w:line="360" w:lineRule="auto"/>
        <w:ind w:firstLine="567"/>
        <w:jc w:val="both"/>
        <w:rPr>
          <w:rFonts w:ascii="Times New Roman" w:hAnsi="Times New Roman" w:cs="Times New Roman"/>
          <w:sz w:val="24"/>
          <w:szCs w:val="24"/>
        </w:rPr>
      </w:pPr>
      <w:r w:rsidRPr="00146A37">
        <w:rPr>
          <w:rFonts w:ascii="Times New Roman" w:hAnsi="Times New Roman" w:cs="Times New Roman"/>
          <w:sz w:val="24"/>
          <w:szCs w:val="24"/>
        </w:rPr>
        <w:t>37.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C65800" w:rsidRPr="00146A37" w:rsidRDefault="00C65800" w:rsidP="00146A37">
      <w:pPr>
        <w:autoSpaceDE w:val="0"/>
        <w:autoSpaceDN w:val="0"/>
        <w:adjustRightInd w:val="0"/>
        <w:spacing w:line="360" w:lineRule="auto"/>
        <w:ind w:firstLine="567"/>
        <w:jc w:val="both"/>
        <w:rPr>
          <w:rFonts w:ascii="Times New Roman" w:hAnsi="Times New Roman" w:cs="Times New Roman"/>
          <w:sz w:val="24"/>
          <w:szCs w:val="24"/>
        </w:rPr>
      </w:pP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lastRenderedPageBreak/>
        <w:t>В систему показателей результативности и эффективности деятельности входят:</w:t>
      </w:r>
    </w:p>
    <w:p w:rsidR="00146A37" w:rsidRPr="00146A37" w:rsidRDefault="00146A37" w:rsidP="00146A37">
      <w:pPr>
        <w:pStyle w:val="a3"/>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146A37" w:rsidRPr="00146A37" w:rsidRDefault="00146A37" w:rsidP="00146A37">
      <w:pPr>
        <w:pStyle w:val="a3"/>
        <w:spacing w:line="360" w:lineRule="auto"/>
        <w:ind w:firstLine="709"/>
        <w:jc w:val="both"/>
        <w:rPr>
          <w:rFonts w:ascii="Times New Roman" w:hAnsi="Times New Roman" w:cs="Times New Roman"/>
          <w:sz w:val="24"/>
          <w:szCs w:val="24"/>
        </w:rPr>
      </w:pPr>
      <w:proofErr w:type="gramStart"/>
      <w:r w:rsidRPr="00146A37">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46A37" w:rsidRPr="00146A37" w:rsidRDefault="00146A37" w:rsidP="00146A37">
      <w:pPr>
        <w:spacing w:line="360" w:lineRule="auto"/>
        <w:ind w:firstLine="709"/>
        <w:jc w:val="both"/>
        <w:rPr>
          <w:rFonts w:ascii="Times New Roman" w:hAnsi="Times New Roman" w:cs="Times New Roman"/>
          <w:sz w:val="24"/>
          <w:szCs w:val="24"/>
        </w:rPr>
      </w:pPr>
    </w:p>
    <w:p w:rsidR="00146A37" w:rsidRPr="00146A37" w:rsidRDefault="00146A37" w:rsidP="00146A37">
      <w:pPr>
        <w:spacing w:line="360" w:lineRule="auto"/>
        <w:ind w:firstLine="709"/>
        <w:jc w:val="both"/>
        <w:rPr>
          <w:rFonts w:ascii="Times New Roman" w:hAnsi="Times New Roman" w:cs="Times New Roman"/>
          <w:sz w:val="24"/>
          <w:szCs w:val="24"/>
        </w:rPr>
      </w:pP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38. Ключевыми показателями муниципального контроля являются:</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 xml:space="preserve">Причинение вреда (ущерба) жизни человека вследствие несоблюдения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 а также требований к осуществлению работ по капитальному ремонту, ремонту и содержанию автомобильных дорог общего пользования (число погибших в ДТП при движении по принятому в эксплуатацию примыканию, а так же </w:t>
      </w:r>
      <w:proofErr w:type="gramStart"/>
      <w:r w:rsidRPr="00146A37">
        <w:rPr>
          <w:rFonts w:ascii="Times New Roman" w:hAnsi="Times New Roman" w:cs="Times New Roman"/>
          <w:color w:val="000000" w:themeColor="text1"/>
          <w:sz w:val="24"/>
          <w:szCs w:val="24"/>
        </w:rPr>
        <w:t>в следствии</w:t>
      </w:r>
      <w:proofErr w:type="gramEnd"/>
      <w:r w:rsidRPr="00146A37">
        <w:rPr>
          <w:rFonts w:ascii="Times New Roman" w:hAnsi="Times New Roman" w:cs="Times New Roman"/>
          <w:color w:val="000000" w:themeColor="text1"/>
          <w:sz w:val="24"/>
          <w:szCs w:val="24"/>
        </w:rPr>
        <w:t xml:space="preserve"> некачественного ремонта, и содержания автомобильных дорог общего пользования (рассчитывается в процентном соотношении на 10 000 населения); </w:t>
      </w:r>
    </w:p>
    <w:p w:rsidR="00146A37" w:rsidRPr="00146A37" w:rsidRDefault="00146A37" w:rsidP="00146A37">
      <w:pPr>
        <w:snapToGrid w:val="0"/>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 xml:space="preserve">Материальный </w:t>
      </w:r>
      <w:proofErr w:type="gramStart"/>
      <w:r w:rsidRPr="00146A37">
        <w:rPr>
          <w:rFonts w:ascii="Times New Roman" w:hAnsi="Times New Roman" w:cs="Times New Roman"/>
          <w:color w:val="000000" w:themeColor="text1"/>
          <w:sz w:val="24"/>
          <w:szCs w:val="24"/>
        </w:rPr>
        <w:t>ущерб</w:t>
      </w:r>
      <w:proofErr w:type="gramEnd"/>
      <w:r w:rsidRPr="00146A37">
        <w:rPr>
          <w:rFonts w:ascii="Times New Roman" w:hAnsi="Times New Roman" w:cs="Times New Roman"/>
          <w:color w:val="000000" w:themeColor="text1"/>
          <w:sz w:val="24"/>
          <w:szCs w:val="24"/>
        </w:rPr>
        <w:t xml:space="preserve"> причиненный гражданам при осуществлении  деятельности на автомобильных  дорогах муниципального  значения (рассчитывается в процентном соотношении на 10 000 населения);</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 xml:space="preserve">Материальный </w:t>
      </w:r>
      <w:proofErr w:type="gramStart"/>
      <w:r w:rsidRPr="00146A37">
        <w:rPr>
          <w:rFonts w:ascii="Times New Roman" w:hAnsi="Times New Roman" w:cs="Times New Roman"/>
          <w:color w:val="000000" w:themeColor="text1"/>
          <w:sz w:val="24"/>
          <w:szCs w:val="24"/>
        </w:rPr>
        <w:t>ущерб</w:t>
      </w:r>
      <w:proofErr w:type="gramEnd"/>
      <w:r w:rsidRPr="00146A37">
        <w:rPr>
          <w:rFonts w:ascii="Times New Roman" w:hAnsi="Times New Roman" w:cs="Times New Roman"/>
          <w:color w:val="000000" w:themeColor="text1"/>
          <w:sz w:val="24"/>
          <w:szCs w:val="24"/>
        </w:rPr>
        <w:t xml:space="preserve"> причиненный гражданам при вследствие несоблюдения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lastRenderedPageBreak/>
        <w:t xml:space="preserve">Причинение вреда (ущерба) жизни граждан при осуществлении  регулярных перевозок  по муниципальным маршрутам (рассчитывается в процентном соотношении на 10 000 населения); </w:t>
      </w:r>
    </w:p>
    <w:p w:rsidR="00146A37" w:rsidRPr="00146A37" w:rsidRDefault="00146A37" w:rsidP="00146A37">
      <w:pPr>
        <w:spacing w:line="360" w:lineRule="auto"/>
        <w:ind w:firstLine="709"/>
        <w:jc w:val="both"/>
        <w:rPr>
          <w:rFonts w:ascii="Times New Roman" w:hAnsi="Times New Roman" w:cs="Times New Roman"/>
          <w:color w:val="000000" w:themeColor="text1"/>
          <w:sz w:val="24"/>
          <w:szCs w:val="24"/>
        </w:rPr>
      </w:pPr>
      <w:r w:rsidRPr="00146A37">
        <w:rPr>
          <w:rFonts w:ascii="Times New Roman" w:hAnsi="Times New Roman" w:cs="Times New Roman"/>
          <w:color w:val="000000" w:themeColor="text1"/>
          <w:sz w:val="24"/>
          <w:szCs w:val="24"/>
        </w:rPr>
        <w:t xml:space="preserve">Причинение вреда (ущерба) здоровью граждан при осуществлении  регулярных перевозок  по муниципальным маршрутам (рассчитывается в процентном соотношении на 10 000 населения). </w:t>
      </w:r>
    </w:p>
    <w:p w:rsidR="00146A37" w:rsidRPr="00146A37" w:rsidRDefault="00146A37" w:rsidP="00146A37">
      <w:pPr>
        <w:autoSpaceDE w:val="0"/>
        <w:autoSpaceDN w:val="0"/>
        <w:adjustRightInd w:val="0"/>
        <w:spacing w:line="360" w:lineRule="auto"/>
        <w:ind w:firstLine="709"/>
        <w:jc w:val="both"/>
        <w:rPr>
          <w:rFonts w:ascii="Times New Roman" w:eastAsia="Calibri" w:hAnsi="Times New Roman" w:cs="Times New Roman"/>
          <w:sz w:val="24"/>
          <w:szCs w:val="24"/>
        </w:rPr>
      </w:pPr>
      <w:r w:rsidRPr="00146A37">
        <w:rPr>
          <w:rFonts w:ascii="Times New Roman" w:eastAsia="Calibri" w:hAnsi="Times New Roman" w:cs="Times New Roman"/>
          <w:sz w:val="24"/>
          <w:szCs w:val="24"/>
        </w:rPr>
        <w:t xml:space="preserve">39. </w:t>
      </w:r>
      <w:r w:rsidRPr="00146A37">
        <w:rPr>
          <w:rFonts w:ascii="Times New Roman" w:hAnsi="Times New Roman" w:cs="Times New Roman"/>
          <w:sz w:val="24"/>
          <w:szCs w:val="24"/>
        </w:rPr>
        <w:t>Перечень индикативных показателей для муниципального  контроля установлен приложением 1 к настоящему Положению.</w:t>
      </w:r>
    </w:p>
    <w:p w:rsidR="00146A37" w:rsidRPr="00146A37" w:rsidRDefault="00146A37" w:rsidP="00146A37">
      <w:pPr>
        <w:autoSpaceDE w:val="0"/>
        <w:autoSpaceDN w:val="0"/>
        <w:adjustRightInd w:val="0"/>
        <w:spacing w:line="360" w:lineRule="auto"/>
        <w:ind w:firstLine="709"/>
        <w:jc w:val="both"/>
        <w:rPr>
          <w:rFonts w:ascii="Times New Roman" w:hAnsi="Times New Roman" w:cs="Times New Roman"/>
          <w:sz w:val="24"/>
          <w:szCs w:val="24"/>
        </w:rPr>
      </w:pPr>
      <w:r w:rsidRPr="00146A37">
        <w:rPr>
          <w:rFonts w:ascii="Times New Roman" w:hAnsi="Times New Roman" w:cs="Times New Roman"/>
          <w:sz w:val="24"/>
          <w:szCs w:val="24"/>
        </w:rPr>
        <w:t>40.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146A37" w:rsidRPr="00146A37" w:rsidRDefault="00146A37" w:rsidP="00146A37">
      <w:pPr>
        <w:autoSpaceDE w:val="0"/>
        <w:autoSpaceDN w:val="0"/>
        <w:adjustRightInd w:val="0"/>
        <w:spacing w:line="360" w:lineRule="auto"/>
        <w:ind w:firstLine="709"/>
        <w:jc w:val="both"/>
        <w:rPr>
          <w:rFonts w:ascii="Times New Roman" w:eastAsia="Calibri" w:hAnsi="Times New Roman" w:cs="Times New Roman"/>
          <w:sz w:val="24"/>
          <w:szCs w:val="24"/>
        </w:rPr>
      </w:pPr>
      <w:r w:rsidRPr="00146A37">
        <w:rPr>
          <w:rFonts w:ascii="Times New Roman" w:eastAsia="Calibri" w:hAnsi="Times New Roman" w:cs="Times New Roman"/>
          <w:sz w:val="24"/>
          <w:szCs w:val="24"/>
        </w:rPr>
        <w:t xml:space="preserve">Отчет о достижении </w:t>
      </w:r>
      <w:r w:rsidRPr="00146A37">
        <w:rPr>
          <w:rFonts w:ascii="Times New Roman" w:hAnsi="Times New Roman" w:cs="Times New Roman"/>
          <w:sz w:val="24"/>
          <w:szCs w:val="24"/>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146A37">
        <w:rPr>
          <w:rFonts w:ascii="Times New Roman" w:hAnsi="Times New Roman" w:cs="Times New Roman"/>
          <w:sz w:val="24"/>
          <w:szCs w:val="24"/>
        </w:rPr>
        <w:t>отчетным</w:t>
      </w:r>
      <w:proofErr w:type="gramEnd"/>
      <w:r w:rsidRPr="00146A37">
        <w:rPr>
          <w:rFonts w:ascii="Times New Roman" w:hAnsi="Times New Roman" w:cs="Times New Roman"/>
          <w:sz w:val="24"/>
          <w:szCs w:val="24"/>
        </w:rPr>
        <w:t>.</w:t>
      </w:r>
    </w:p>
    <w:p w:rsidR="00146A37" w:rsidRPr="00146A37" w:rsidRDefault="00146A37" w:rsidP="00146A37">
      <w:pPr>
        <w:autoSpaceDE w:val="0"/>
        <w:autoSpaceDN w:val="0"/>
        <w:adjustRightInd w:val="0"/>
        <w:ind w:firstLine="709"/>
        <w:jc w:val="both"/>
        <w:rPr>
          <w:rFonts w:ascii="Times New Roman" w:hAnsi="Times New Roman" w:cs="Times New Roman"/>
          <w:sz w:val="24"/>
          <w:szCs w:val="24"/>
        </w:rPr>
      </w:pPr>
    </w:p>
    <w:p w:rsidR="00146A37" w:rsidRPr="00146A37" w:rsidRDefault="00146A37" w:rsidP="00146A37">
      <w:pPr>
        <w:tabs>
          <w:tab w:val="left" w:pos="7365"/>
        </w:tabs>
        <w:autoSpaceDE w:val="0"/>
        <w:autoSpaceDN w:val="0"/>
        <w:adjustRightInd w:val="0"/>
        <w:ind w:firstLine="709"/>
        <w:jc w:val="both"/>
        <w:rPr>
          <w:rFonts w:ascii="Times New Roman" w:hAnsi="Times New Roman" w:cs="Times New Roman"/>
          <w:sz w:val="24"/>
          <w:szCs w:val="24"/>
        </w:rPr>
      </w:pPr>
      <w:r w:rsidRPr="00146A37">
        <w:rPr>
          <w:rFonts w:ascii="Times New Roman" w:hAnsi="Times New Roman" w:cs="Times New Roman"/>
          <w:sz w:val="24"/>
          <w:szCs w:val="24"/>
        </w:rPr>
        <w:tab/>
      </w:r>
    </w:p>
    <w:p w:rsidR="00146A37" w:rsidRPr="00146A37" w:rsidRDefault="00146A37" w:rsidP="00146A37">
      <w:pPr>
        <w:autoSpaceDE w:val="0"/>
        <w:autoSpaceDN w:val="0"/>
        <w:adjustRightInd w:val="0"/>
        <w:ind w:firstLine="709"/>
        <w:jc w:val="both"/>
        <w:rPr>
          <w:rFonts w:ascii="Times New Roman" w:hAnsi="Times New Roman" w:cs="Times New Roman"/>
          <w:sz w:val="24"/>
          <w:szCs w:val="24"/>
        </w:rPr>
      </w:pPr>
    </w:p>
    <w:p w:rsidR="00146A37" w:rsidRPr="00146A37" w:rsidRDefault="00146A37" w:rsidP="00146A37">
      <w:pPr>
        <w:autoSpaceDE w:val="0"/>
        <w:autoSpaceDN w:val="0"/>
        <w:adjustRightInd w:val="0"/>
        <w:ind w:firstLine="709"/>
        <w:jc w:val="both"/>
        <w:rPr>
          <w:rFonts w:ascii="Times New Roman" w:hAnsi="Times New Roman" w:cs="Times New Roman"/>
          <w:sz w:val="24"/>
          <w:szCs w:val="24"/>
        </w:rPr>
      </w:pPr>
    </w:p>
    <w:p w:rsidR="00146A37" w:rsidRPr="00146A37" w:rsidRDefault="00146A37" w:rsidP="00146A37">
      <w:pPr>
        <w:autoSpaceDE w:val="0"/>
        <w:autoSpaceDN w:val="0"/>
        <w:adjustRightInd w:val="0"/>
        <w:ind w:firstLine="709"/>
        <w:jc w:val="both"/>
        <w:rPr>
          <w:rFonts w:ascii="Times New Roman" w:hAnsi="Times New Roman" w:cs="Times New Roman"/>
          <w:sz w:val="24"/>
          <w:szCs w:val="24"/>
        </w:rPr>
      </w:pPr>
    </w:p>
    <w:p w:rsidR="00146A37" w:rsidRDefault="00146A37" w:rsidP="00146A37">
      <w:pPr>
        <w:autoSpaceDE w:val="0"/>
        <w:autoSpaceDN w:val="0"/>
        <w:adjustRightInd w:val="0"/>
        <w:ind w:firstLine="709"/>
        <w:jc w:val="both"/>
        <w:rPr>
          <w:rFonts w:ascii="Times New Roman" w:hAnsi="Times New Roman" w:cs="Times New Roman"/>
          <w:sz w:val="24"/>
          <w:szCs w:val="24"/>
        </w:rPr>
      </w:pPr>
    </w:p>
    <w:p w:rsidR="00A753F1" w:rsidRDefault="00A753F1" w:rsidP="00146A37">
      <w:pPr>
        <w:autoSpaceDE w:val="0"/>
        <w:autoSpaceDN w:val="0"/>
        <w:adjustRightInd w:val="0"/>
        <w:ind w:firstLine="709"/>
        <w:jc w:val="both"/>
        <w:rPr>
          <w:rFonts w:ascii="Times New Roman" w:hAnsi="Times New Roman" w:cs="Times New Roman"/>
          <w:sz w:val="24"/>
          <w:szCs w:val="24"/>
        </w:rPr>
      </w:pPr>
    </w:p>
    <w:p w:rsidR="00A753F1" w:rsidRDefault="00A753F1" w:rsidP="00146A37">
      <w:pPr>
        <w:autoSpaceDE w:val="0"/>
        <w:autoSpaceDN w:val="0"/>
        <w:adjustRightInd w:val="0"/>
        <w:ind w:firstLine="709"/>
        <w:jc w:val="both"/>
        <w:rPr>
          <w:rFonts w:ascii="Times New Roman" w:hAnsi="Times New Roman" w:cs="Times New Roman"/>
          <w:sz w:val="24"/>
          <w:szCs w:val="24"/>
        </w:rPr>
      </w:pPr>
    </w:p>
    <w:p w:rsidR="00A753F1" w:rsidRDefault="00A753F1" w:rsidP="00146A37">
      <w:pPr>
        <w:autoSpaceDE w:val="0"/>
        <w:autoSpaceDN w:val="0"/>
        <w:adjustRightInd w:val="0"/>
        <w:ind w:firstLine="709"/>
        <w:jc w:val="both"/>
        <w:rPr>
          <w:rFonts w:ascii="Times New Roman" w:hAnsi="Times New Roman" w:cs="Times New Roman"/>
          <w:sz w:val="24"/>
          <w:szCs w:val="24"/>
        </w:rPr>
      </w:pPr>
    </w:p>
    <w:p w:rsidR="00A753F1" w:rsidRDefault="00A753F1" w:rsidP="00146A37">
      <w:pPr>
        <w:autoSpaceDE w:val="0"/>
        <w:autoSpaceDN w:val="0"/>
        <w:adjustRightInd w:val="0"/>
        <w:ind w:firstLine="709"/>
        <w:jc w:val="both"/>
        <w:rPr>
          <w:rFonts w:ascii="Times New Roman" w:hAnsi="Times New Roman" w:cs="Times New Roman"/>
          <w:sz w:val="24"/>
          <w:szCs w:val="24"/>
        </w:rPr>
      </w:pPr>
    </w:p>
    <w:p w:rsidR="00A753F1" w:rsidRDefault="00A753F1" w:rsidP="00146A37">
      <w:pPr>
        <w:autoSpaceDE w:val="0"/>
        <w:autoSpaceDN w:val="0"/>
        <w:adjustRightInd w:val="0"/>
        <w:ind w:firstLine="709"/>
        <w:jc w:val="both"/>
        <w:rPr>
          <w:rFonts w:ascii="Times New Roman" w:hAnsi="Times New Roman" w:cs="Times New Roman"/>
          <w:sz w:val="24"/>
          <w:szCs w:val="24"/>
        </w:rPr>
      </w:pPr>
    </w:p>
    <w:p w:rsidR="00A753F1" w:rsidRDefault="00A753F1" w:rsidP="00146A37">
      <w:pPr>
        <w:autoSpaceDE w:val="0"/>
        <w:autoSpaceDN w:val="0"/>
        <w:adjustRightInd w:val="0"/>
        <w:ind w:firstLine="709"/>
        <w:jc w:val="both"/>
        <w:rPr>
          <w:rFonts w:ascii="Times New Roman" w:hAnsi="Times New Roman" w:cs="Times New Roman"/>
          <w:sz w:val="24"/>
          <w:szCs w:val="24"/>
        </w:rPr>
      </w:pPr>
    </w:p>
    <w:p w:rsidR="00A753F1" w:rsidRPr="00146A37" w:rsidRDefault="00A753F1" w:rsidP="00146A37">
      <w:pPr>
        <w:autoSpaceDE w:val="0"/>
        <w:autoSpaceDN w:val="0"/>
        <w:adjustRightInd w:val="0"/>
        <w:ind w:firstLine="709"/>
        <w:jc w:val="both"/>
        <w:rPr>
          <w:rFonts w:ascii="Times New Roman" w:hAnsi="Times New Roman" w:cs="Times New Roman"/>
          <w:sz w:val="24"/>
          <w:szCs w:val="24"/>
        </w:rPr>
      </w:pPr>
    </w:p>
    <w:p w:rsidR="00146A37" w:rsidRPr="00146A37" w:rsidRDefault="00146A37" w:rsidP="00146A37">
      <w:pPr>
        <w:autoSpaceDE w:val="0"/>
        <w:autoSpaceDN w:val="0"/>
        <w:adjustRightInd w:val="0"/>
        <w:ind w:firstLine="709"/>
        <w:jc w:val="both"/>
        <w:rPr>
          <w:rFonts w:ascii="Times New Roman" w:hAnsi="Times New Roman" w:cs="Times New Roman"/>
          <w:sz w:val="24"/>
          <w:szCs w:val="24"/>
        </w:rPr>
      </w:pPr>
    </w:p>
    <w:p w:rsidR="00146A37" w:rsidRPr="00146A37" w:rsidRDefault="00146A37" w:rsidP="00146A37">
      <w:pPr>
        <w:autoSpaceDE w:val="0"/>
        <w:autoSpaceDN w:val="0"/>
        <w:adjustRightInd w:val="0"/>
        <w:ind w:firstLine="709"/>
        <w:jc w:val="both"/>
        <w:rPr>
          <w:rFonts w:ascii="Times New Roman" w:hAnsi="Times New Roman" w:cs="Times New Roman"/>
          <w:sz w:val="24"/>
          <w:szCs w:val="24"/>
        </w:rPr>
      </w:pPr>
    </w:p>
    <w:p w:rsidR="00A753F1" w:rsidRPr="00AD2BDF"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lastRenderedPageBreak/>
        <w:t xml:space="preserve">Приложение  </w:t>
      </w:r>
    </w:p>
    <w:p w:rsidR="00A753F1" w:rsidRPr="00AD2BDF"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t>к решению Со</w:t>
      </w:r>
      <w:r>
        <w:rPr>
          <w:rFonts w:ascii="Times New Roman" w:hAnsi="Times New Roman" w:cs="Times New Roman"/>
          <w:lang w:eastAsia="ru-RU"/>
        </w:rPr>
        <w:t>вета</w:t>
      </w:r>
      <w:r w:rsidRPr="00AD2BDF">
        <w:rPr>
          <w:rFonts w:ascii="Times New Roman" w:hAnsi="Times New Roman" w:cs="Times New Roman"/>
          <w:lang w:eastAsia="ru-RU"/>
        </w:rPr>
        <w:t xml:space="preserve"> депутатов </w:t>
      </w:r>
    </w:p>
    <w:p w:rsidR="00A753F1" w:rsidRPr="00AD2BDF"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t xml:space="preserve"> </w:t>
      </w:r>
      <w:r>
        <w:rPr>
          <w:rFonts w:ascii="Times New Roman" w:hAnsi="Times New Roman" w:cs="Times New Roman"/>
          <w:lang w:eastAsia="ru-RU"/>
        </w:rPr>
        <w:t>Межевого городского поселения</w:t>
      </w:r>
    </w:p>
    <w:p w:rsidR="00A753F1" w:rsidRDefault="00A753F1" w:rsidP="00A753F1">
      <w:pPr>
        <w:pStyle w:val="a3"/>
        <w:jc w:val="right"/>
        <w:rPr>
          <w:rFonts w:ascii="Times New Roman" w:hAnsi="Times New Roman" w:cs="Times New Roman"/>
          <w:lang w:eastAsia="ru-RU"/>
        </w:rPr>
      </w:pPr>
      <w:r w:rsidRPr="00AD2BDF">
        <w:rPr>
          <w:rFonts w:ascii="Times New Roman" w:hAnsi="Times New Roman" w:cs="Times New Roman"/>
          <w:lang w:eastAsia="ru-RU"/>
        </w:rPr>
        <w:t xml:space="preserve">от  </w:t>
      </w:r>
      <w:r>
        <w:rPr>
          <w:rFonts w:ascii="Times New Roman" w:hAnsi="Times New Roman" w:cs="Times New Roman"/>
          <w:lang w:eastAsia="ru-RU"/>
        </w:rPr>
        <w:t xml:space="preserve">_______________ </w:t>
      </w:r>
      <w:proofErr w:type="gramStart"/>
      <w:r w:rsidRPr="00AD2BDF">
        <w:rPr>
          <w:rFonts w:ascii="Times New Roman" w:hAnsi="Times New Roman" w:cs="Times New Roman"/>
          <w:lang w:eastAsia="ru-RU"/>
        </w:rPr>
        <w:t>г</w:t>
      </w:r>
      <w:proofErr w:type="gramEnd"/>
      <w:r w:rsidRPr="00AD2BDF">
        <w:rPr>
          <w:rFonts w:ascii="Times New Roman" w:hAnsi="Times New Roman" w:cs="Times New Roman"/>
          <w:lang w:eastAsia="ru-RU"/>
        </w:rPr>
        <w:t>. №</w:t>
      </w:r>
      <w:r>
        <w:rPr>
          <w:rFonts w:ascii="Times New Roman" w:hAnsi="Times New Roman" w:cs="Times New Roman"/>
          <w:lang w:eastAsia="ru-RU"/>
        </w:rPr>
        <w:t xml:space="preserve"> _____ </w:t>
      </w:r>
    </w:p>
    <w:p w:rsidR="00146A37" w:rsidRPr="00146A37" w:rsidRDefault="00146A37" w:rsidP="00A753F1">
      <w:pPr>
        <w:spacing w:line="360" w:lineRule="auto"/>
        <w:jc w:val="both"/>
        <w:rPr>
          <w:rFonts w:ascii="Times New Roman" w:hAnsi="Times New Roman" w:cs="Times New Roman"/>
          <w:sz w:val="24"/>
          <w:szCs w:val="24"/>
        </w:rPr>
      </w:pPr>
    </w:p>
    <w:p w:rsidR="00146A37" w:rsidRPr="00A753F1" w:rsidRDefault="00146A37" w:rsidP="00A753F1">
      <w:pPr>
        <w:spacing w:line="360" w:lineRule="auto"/>
        <w:ind w:firstLine="709"/>
        <w:jc w:val="center"/>
        <w:rPr>
          <w:rFonts w:ascii="Times New Roman" w:hAnsi="Times New Roman" w:cs="Times New Roman"/>
          <w:b/>
          <w:sz w:val="24"/>
          <w:szCs w:val="24"/>
        </w:rPr>
      </w:pPr>
      <w:r w:rsidRPr="00146A37">
        <w:rPr>
          <w:rFonts w:ascii="Times New Roman" w:hAnsi="Times New Roman" w:cs="Times New Roman"/>
          <w:b/>
          <w:sz w:val="24"/>
          <w:szCs w:val="24"/>
        </w:rPr>
        <w:t>Индикативные показатели</w:t>
      </w: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42"/>
        <w:gridCol w:w="7065"/>
      </w:tblGrid>
      <w:tr w:rsidR="00146A37" w:rsidRPr="00146A37" w:rsidTr="00AE20EC">
        <w:trPr>
          <w:trHeight w:val="144"/>
        </w:trPr>
        <w:tc>
          <w:tcPr>
            <w:tcW w:w="10207" w:type="dxa"/>
            <w:gridSpan w:val="2"/>
          </w:tcPr>
          <w:p w:rsidR="00146A37" w:rsidRPr="00146A37" w:rsidRDefault="00146A37" w:rsidP="00AE20EC">
            <w:pPr>
              <w:pStyle w:val="ConsPlusNormal"/>
              <w:ind w:firstLine="0"/>
              <w:jc w:val="center"/>
              <w:rPr>
                <w:rFonts w:ascii="Times New Roman" w:hAnsi="Times New Roman" w:cs="Times New Roman"/>
                <w:b/>
                <w:sz w:val="24"/>
                <w:szCs w:val="24"/>
              </w:rPr>
            </w:pPr>
            <w:r w:rsidRPr="00146A37">
              <w:rPr>
                <w:rFonts w:ascii="Times New Roman" w:hAnsi="Times New Roman" w:cs="Times New Roman"/>
                <w:b/>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146A37" w:rsidRPr="00146A37" w:rsidTr="00AE20EC">
        <w:trPr>
          <w:trHeight w:val="144"/>
        </w:trPr>
        <w:tc>
          <w:tcPr>
            <w:tcW w:w="10207" w:type="dxa"/>
            <w:gridSpan w:val="2"/>
          </w:tcPr>
          <w:p w:rsidR="00146A37" w:rsidRPr="00146A37" w:rsidRDefault="00146A37" w:rsidP="00AE20EC">
            <w:pPr>
              <w:pStyle w:val="ConsPlusNormal"/>
              <w:ind w:firstLine="0"/>
              <w:jc w:val="center"/>
              <w:rPr>
                <w:rFonts w:ascii="Times New Roman" w:hAnsi="Times New Roman" w:cs="Times New Roman"/>
                <w:b/>
                <w:sz w:val="24"/>
                <w:szCs w:val="24"/>
              </w:rPr>
            </w:pPr>
            <w:r w:rsidRPr="00146A37">
              <w:rPr>
                <w:rFonts w:ascii="Times New Roman" w:hAnsi="Times New Roman" w:cs="Times New Roman"/>
                <w:b/>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46A37" w:rsidRPr="00146A37" w:rsidRDefault="00146A37" w:rsidP="00AE20EC">
            <w:pPr>
              <w:pStyle w:val="ConsPlusNormal"/>
              <w:ind w:firstLine="0"/>
              <w:jc w:val="both"/>
              <w:rPr>
                <w:rFonts w:ascii="Times New Roman" w:hAnsi="Times New Roman" w:cs="Times New Roman"/>
                <w:i/>
                <w:sz w:val="24"/>
                <w:szCs w:val="24"/>
              </w:rPr>
            </w:pPr>
            <w:proofErr w:type="gramStart"/>
            <w:r w:rsidRPr="00146A37">
              <w:rPr>
                <w:rFonts w:ascii="Times New Roman" w:hAnsi="Times New Roman" w:cs="Times New Roman"/>
                <w:i/>
                <w:sz w:val="24"/>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rsidR="00146A37" w:rsidRPr="00146A37" w:rsidRDefault="00146A37" w:rsidP="00AE20EC">
            <w:pPr>
              <w:pStyle w:val="ConsPlusNormal"/>
              <w:ind w:firstLine="0"/>
              <w:jc w:val="both"/>
              <w:rPr>
                <w:rFonts w:ascii="Times New Roman" w:hAnsi="Times New Roman" w:cs="Times New Roman"/>
                <w:sz w:val="24"/>
                <w:szCs w:val="24"/>
              </w:rPr>
            </w:pP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w:t>
            </w:r>
            <w:proofErr w:type="gramStart"/>
            <w:r w:rsidRPr="00146A37">
              <w:rPr>
                <w:rFonts w:ascii="Times New Roman" w:hAnsi="Times New Roman" w:cs="Times New Roman"/>
                <w:sz w:val="24"/>
                <w:szCs w:val="24"/>
              </w:rPr>
              <w:t>контролю за</w:t>
            </w:r>
            <w:proofErr w:type="gramEnd"/>
            <w:r w:rsidRPr="00146A37">
              <w:rPr>
                <w:rFonts w:ascii="Times New Roman" w:hAnsi="Times New Roman" w:cs="Times New Roman"/>
                <w:sz w:val="24"/>
                <w:szCs w:val="24"/>
              </w:rPr>
              <w:t xml:space="preserve"> исполнением предписаний, выданных по результатам ранее проведённые проверки. </w:t>
            </w:r>
          </w:p>
          <w:p w:rsidR="00146A37" w:rsidRPr="00146A37" w:rsidRDefault="00146A37" w:rsidP="00AE20EC">
            <w:pPr>
              <w:pStyle w:val="ConsPlusNormal"/>
              <w:spacing w:after="240"/>
              <w:ind w:firstLine="0"/>
              <w:jc w:val="both"/>
              <w:rPr>
                <w:rFonts w:ascii="Times New Roman" w:hAnsi="Times New Roman" w:cs="Times New Roman"/>
                <w:sz w:val="24"/>
                <w:szCs w:val="24"/>
              </w:rPr>
            </w:pPr>
            <w:r w:rsidRPr="00146A37">
              <w:rPr>
                <w:rFonts w:ascii="Times New Roman" w:hAnsi="Times New Roman" w:cs="Times New Roman"/>
                <w:sz w:val="24"/>
                <w:szCs w:val="24"/>
              </w:rPr>
              <w:t>(</w:t>
            </w:r>
            <w:r w:rsidRPr="00146A37">
              <w:rPr>
                <w:rFonts w:ascii="Times New Roman" w:hAnsi="Times New Roman" w:cs="Times New Roman"/>
                <w:i/>
                <w:sz w:val="24"/>
                <w:szCs w:val="24"/>
              </w:rPr>
              <w:t>для расчета используются значения строк 03, 23 «1-контроль»)</w:t>
            </w:r>
          </w:p>
        </w:tc>
      </w:tr>
      <w:tr w:rsidR="00146A37" w:rsidRPr="00146A37" w:rsidTr="00AE20EC">
        <w:trPr>
          <w:trHeight w:val="144"/>
        </w:trPr>
        <w:tc>
          <w:tcPr>
            <w:tcW w:w="3142" w:type="dxa"/>
            <w:shd w:val="clear" w:color="auto" w:fill="FFFFFF" w:themeFill="background1"/>
          </w:tcPr>
          <w:p w:rsidR="00146A37" w:rsidRPr="00146A37" w:rsidRDefault="00146A37" w:rsidP="00AE20EC">
            <w:pPr>
              <w:pStyle w:val="ConsPlusNormal"/>
              <w:spacing w:after="240"/>
              <w:ind w:firstLine="0"/>
              <w:jc w:val="both"/>
              <w:rPr>
                <w:rFonts w:ascii="Times New Roman" w:hAnsi="Times New Roman" w:cs="Times New Roman"/>
                <w:sz w:val="24"/>
                <w:szCs w:val="24"/>
              </w:rPr>
            </w:pPr>
            <w:r w:rsidRPr="00146A37">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shd w:val="clear" w:color="auto" w:fill="FFFFFF" w:themeFill="background1"/>
          </w:tcPr>
          <w:p w:rsidR="00146A37" w:rsidRPr="00146A37" w:rsidRDefault="00146A37" w:rsidP="00AE20EC">
            <w:pPr>
              <w:pStyle w:val="ConsPlusNormal"/>
              <w:ind w:firstLine="0"/>
              <w:jc w:val="both"/>
              <w:rPr>
                <w:rFonts w:ascii="Times New Roman" w:hAnsi="Times New Roman" w:cs="Times New Roman"/>
                <w:strike/>
                <w:sz w:val="24"/>
                <w:szCs w:val="24"/>
              </w:rPr>
            </w:pPr>
            <w:r w:rsidRPr="00146A37">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146A37" w:rsidRPr="00146A37" w:rsidRDefault="00146A37" w:rsidP="00AE20EC">
            <w:pPr>
              <w:pStyle w:val="ConsPlusNormal"/>
              <w:ind w:firstLine="0"/>
              <w:jc w:val="both"/>
              <w:rPr>
                <w:rFonts w:ascii="Times New Roman" w:hAnsi="Times New Roman" w:cs="Times New Roman"/>
                <w:sz w:val="24"/>
                <w:szCs w:val="24"/>
              </w:rPr>
            </w:pPr>
          </w:p>
          <w:p w:rsidR="00146A37" w:rsidRPr="00146A37" w:rsidRDefault="00146A37" w:rsidP="00AE20EC">
            <w:pPr>
              <w:pStyle w:val="ConsPlusNormal"/>
              <w:ind w:firstLine="0"/>
              <w:jc w:val="both"/>
              <w:rPr>
                <w:rFonts w:ascii="Times New Roman" w:hAnsi="Times New Roman" w:cs="Times New Roman"/>
                <w:sz w:val="24"/>
                <w:szCs w:val="24"/>
              </w:rPr>
            </w:pPr>
          </w:p>
          <w:p w:rsidR="00146A37" w:rsidRPr="00146A37" w:rsidRDefault="00146A37" w:rsidP="00AE20EC">
            <w:pPr>
              <w:pStyle w:val="ConsPlusNormal"/>
              <w:ind w:firstLine="0"/>
              <w:jc w:val="both"/>
              <w:rPr>
                <w:rFonts w:ascii="Times New Roman" w:hAnsi="Times New Roman" w:cs="Times New Roman"/>
                <w:sz w:val="24"/>
                <w:szCs w:val="24"/>
              </w:rPr>
            </w:pP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Количество сотрудников, прошедших в течение </w:t>
            </w:r>
            <w:r w:rsidRPr="00146A37">
              <w:rPr>
                <w:rFonts w:ascii="Times New Roman" w:hAnsi="Times New Roman" w:cs="Times New Roman"/>
                <w:sz w:val="24"/>
                <w:szCs w:val="24"/>
              </w:rPr>
              <w:lastRenderedPageBreak/>
              <w:t>последних 3 лет программы повышения квалификации</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lastRenderedPageBreak/>
              <w:t xml:space="preserve">показатель устанавливается из числа сотрудников, в должностные обязанности которых входят выполнение контрольных функций и </w:t>
            </w:r>
            <w:r w:rsidRPr="00146A37">
              <w:rPr>
                <w:rFonts w:ascii="Times New Roman" w:hAnsi="Times New Roman" w:cs="Times New Roman"/>
                <w:sz w:val="24"/>
                <w:szCs w:val="24"/>
              </w:rPr>
              <w:lastRenderedPageBreak/>
              <w:t xml:space="preserve">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146A37" w:rsidRPr="00146A37" w:rsidTr="00AE20EC">
        <w:trPr>
          <w:trHeight w:val="144"/>
        </w:trPr>
        <w:tc>
          <w:tcPr>
            <w:tcW w:w="10207" w:type="dxa"/>
            <w:gridSpan w:val="2"/>
          </w:tcPr>
          <w:p w:rsidR="00146A37" w:rsidRPr="00146A37" w:rsidRDefault="00146A37" w:rsidP="00AE20EC">
            <w:pPr>
              <w:pStyle w:val="ConsPlusNormal"/>
              <w:ind w:firstLine="0"/>
              <w:jc w:val="center"/>
              <w:rPr>
                <w:rFonts w:ascii="Times New Roman" w:hAnsi="Times New Roman" w:cs="Times New Roman"/>
                <w:b/>
                <w:sz w:val="24"/>
                <w:szCs w:val="24"/>
              </w:rPr>
            </w:pPr>
            <w:r w:rsidRPr="00146A37">
              <w:rPr>
                <w:rFonts w:ascii="Times New Roman" w:hAnsi="Times New Roman" w:cs="Times New Roman"/>
                <w:b/>
                <w:sz w:val="24"/>
                <w:szCs w:val="24"/>
              </w:rPr>
              <w:lastRenderedPageBreak/>
              <w:t>Индикативные показатели, характеризующие параметры проведенных мероприятий</w:t>
            </w:r>
          </w:p>
        </w:tc>
      </w:tr>
      <w:tr w:rsidR="00146A37" w:rsidRPr="00146A37" w:rsidTr="00AE20EC">
        <w:trPr>
          <w:trHeight w:val="144"/>
        </w:trPr>
        <w:tc>
          <w:tcPr>
            <w:tcW w:w="3142" w:type="dxa"/>
          </w:tcPr>
          <w:p w:rsidR="00146A37" w:rsidRPr="00146A37" w:rsidRDefault="00146A37" w:rsidP="00AE20EC">
            <w:pPr>
              <w:pStyle w:val="ConsPlusNormal"/>
              <w:ind w:right="-40" w:firstLine="0"/>
              <w:jc w:val="both"/>
              <w:rPr>
                <w:rFonts w:ascii="Times New Roman" w:hAnsi="Times New Roman" w:cs="Times New Roman"/>
                <w:sz w:val="24"/>
                <w:szCs w:val="24"/>
              </w:rPr>
            </w:pPr>
            <w:r w:rsidRPr="00146A37">
              <w:rPr>
                <w:rFonts w:ascii="Times New Roman" w:hAnsi="Times New Roman" w:cs="Times New Roman"/>
                <w:sz w:val="24"/>
                <w:szCs w:val="24"/>
              </w:rPr>
              <w:t>Доля плановых контрольных (надзорных) мероприятий</w:t>
            </w:r>
          </w:p>
        </w:tc>
        <w:tc>
          <w:tcPr>
            <w:tcW w:w="7065" w:type="dxa"/>
          </w:tcPr>
          <w:p w:rsidR="00146A37" w:rsidRPr="00146A37" w:rsidRDefault="00146A37" w:rsidP="00AE20EC">
            <w:pPr>
              <w:pStyle w:val="ConsPlusNormal"/>
              <w:spacing w:after="240"/>
              <w:ind w:firstLine="0"/>
              <w:jc w:val="both"/>
              <w:rPr>
                <w:rFonts w:ascii="Times New Roman" w:hAnsi="Times New Roman" w:cs="Times New Roman"/>
                <w:strike/>
                <w:sz w:val="24"/>
                <w:szCs w:val="24"/>
              </w:rPr>
            </w:pPr>
            <w:r w:rsidRPr="00146A37">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Доля внеплановых контрольных (надзорных) мероприятий</w:t>
            </w:r>
          </w:p>
        </w:tc>
        <w:tc>
          <w:tcPr>
            <w:tcW w:w="7065" w:type="dxa"/>
          </w:tcPr>
          <w:p w:rsidR="00146A37" w:rsidRPr="00146A37" w:rsidRDefault="00146A37" w:rsidP="00AE20EC">
            <w:pPr>
              <w:pStyle w:val="ConsPlusNormal"/>
              <w:spacing w:after="240"/>
              <w:ind w:firstLine="0"/>
              <w:jc w:val="both"/>
              <w:rPr>
                <w:rFonts w:ascii="Times New Roman" w:hAnsi="Times New Roman" w:cs="Times New Roman"/>
                <w:sz w:val="24"/>
                <w:szCs w:val="24"/>
              </w:rPr>
            </w:pPr>
            <w:r w:rsidRPr="00146A37">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Доля документарных контрольных (надзорных) мероприятий</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146A37" w:rsidRPr="00146A37" w:rsidRDefault="00146A37" w:rsidP="00AE20EC">
            <w:pPr>
              <w:pStyle w:val="ConsPlusNormal"/>
              <w:spacing w:after="240"/>
              <w:ind w:firstLine="0"/>
              <w:jc w:val="both"/>
              <w:rPr>
                <w:rFonts w:ascii="Times New Roman" w:hAnsi="Times New Roman" w:cs="Times New Roman"/>
                <w:i/>
                <w:sz w:val="24"/>
                <w:szCs w:val="24"/>
              </w:rPr>
            </w:pPr>
            <w:r w:rsidRPr="00146A37">
              <w:rPr>
                <w:rFonts w:ascii="Times New Roman" w:hAnsi="Times New Roman" w:cs="Times New Roman"/>
                <w:i/>
                <w:sz w:val="24"/>
                <w:szCs w:val="24"/>
              </w:rPr>
              <w:t>(для расчета используются значения строк 01, 14 «1-контроль»)</w:t>
            </w: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146A37" w:rsidRPr="00146A37" w:rsidRDefault="00146A37" w:rsidP="00AE20EC">
            <w:pPr>
              <w:autoSpaceDE w:val="0"/>
              <w:autoSpaceDN w:val="0"/>
              <w:adjustRightInd w:val="0"/>
              <w:spacing w:after="240"/>
              <w:jc w:val="both"/>
              <w:rPr>
                <w:rFonts w:ascii="Times New Roman" w:hAnsi="Times New Roman" w:cs="Times New Roman"/>
                <w:i/>
                <w:sz w:val="24"/>
                <w:szCs w:val="24"/>
              </w:rPr>
            </w:pPr>
            <w:r w:rsidRPr="00146A37">
              <w:rPr>
                <w:rFonts w:ascii="Times New Roman"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146A37" w:rsidRPr="00146A37" w:rsidTr="00AE20EC">
        <w:trPr>
          <w:trHeight w:val="144"/>
        </w:trPr>
        <w:tc>
          <w:tcPr>
            <w:tcW w:w="3142" w:type="dxa"/>
          </w:tcPr>
          <w:p w:rsidR="00146A37" w:rsidRPr="00146A37" w:rsidRDefault="00146A37" w:rsidP="00AE20EC">
            <w:pPr>
              <w:pStyle w:val="ConsPlusNormal"/>
              <w:spacing w:after="240"/>
              <w:ind w:firstLine="0"/>
              <w:jc w:val="both"/>
              <w:rPr>
                <w:rFonts w:ascii="Times New Roman" w:hAnsi="Times New Roman" w:cs="Times New Roman"/>
                <w:sz w:val="24"/>
                <w:szCs w:val="24"/>
              </w:rPr>
            </w:pPr>
            <w:r w:rsidRPr="00146A37">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i/>
                <w:sz w:val="24"/>
                <w:szCs w:val="24"/>
              </w:rPr>
              <w:t>(строка 01 «1-контроль»)</w:t>
            </w: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w:t>
            </w:r>
            <w:r w:rsidRPr="00146A37">
              <w:rPr>
                <w:rFonts w:ascii="Times New Roman" w:hAnsi="Times New Roman" w:cs="Times New Roman"/>
                <w:i/>
                <w:sz w:val="24"/>
                <w:szCs w:val="24"/>
              </w:rPr>
              <w:t>для расчета используются значения строк 01, 45 «1-контроль»)</w:t>
            </w:r>
          </w:p>
        </w:tc>
      </w:tr>
      <w:tr w:rsidR="00146A37" w:rsidRPr="00146A37" w:rsidTr="00AE20EC">
        <w:trPr>
          <w:trHeight w:val="144"/>
        </w:trPr>
        <w:tc>
          <w:tcPr>
            <w:tcW w:w="10207" w:type="dxa"/>
            <w:gridSpan w:val="2"/>
          </w:tcPr>
          <w:p w:rsidR="00146A37" w:rsidRPr="00146A37" w:rsidRDefault="00146A37" w:rsidP="00AE20EC">
            <w:pPr>
              <w:autoSpaceDE w:val="0"/>
              <w:autoSpaceDN w:val="0"/>
              <w:adjustRightInd w:val="0"/>
              <w:jc w:val="center"/>
              <w:rPr>
                <w:rFonts w:ascii="Times New Roman" w:hAnsi="Times New Roman" w:cs="Times New Roman"/>
                <w:b/>
                <w:sz w:val="24"/>
                <w:szCs w:val="24"/>
              </w:rPr>
            </w:pPr>
            <w:r w:rsidRPr="00146A37">
              <w:rPr>
                <w:rFonts w:ascii="Times New Roman" w:hAnsi="Times New Roman" w:cs="Times New Roman"/>
                <w:b/>
                <w:sz w:val="24"/>
                <w:szCs w:val="24"/>
              </w:rPr>
              <w:t>Индикативные показатели, характеризующие параметры производства по делам об административных правонарушениях</w:t>
            </w:r>
          </w:p>
        </w:tc>
      </w:tr>
      <w:tr w:rsidR="00146A37" w:rsidRPr="00146A37" w:rsidTr="00AE20EC">
        <w:trPr>
          <w:trHeight w:val="14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146A37" w:rsidRPr="00146A37" w:rsidRDefault="00146A37" w:rsidP="00AE20EC">
            <w:pPr>
              <w:pStyle w:val="ConsPlusNormal"/>
              <w:ind w:firstLine="0"/>
              <w:jc w:val="both"/>
              <w:rPr>
                <w:rFonts w:ascii="Times New Roman" w:hAnsi="Times New Roman" w:cs="Times New Roman"/>
                <w:i/>
                <w:sz w:val="24"/>
                <w:szCs w:val="24"/>
              </w:rPr>
            </w:pPr>
            <w:r w:rsidRPr="00146A37">
              <w:rPr>
                <w:rFonts w:ascii="Times New Roman" w:hAnsi="Times New Roman" w:cs="Times New Roman"/>
                <w:sz w:val="24"/>
                <w:szCs w:val="24"/>
              </w:rPr>
              <w:t>(</w:t>
            </w:r>
            <w:r w:rsidRPr="00146A37">
              <w:rPr>
                <w:rFonts w:ascii="Times New Roman" w:hAnsi="Times New Roman" w:cs="Times New Roman"/>
                <w:i/>
                <w:sz w:val="24"/>
                <w:szCs w:val="24"/>
              </w:rPr>
              <w:t>для расчета показателя используются значения строк 19, 24 «1-контроль»)</w:t>
            </w:r>
          </w:p>
          <w:p w:rsidR="00146A37" w:rsidRPr="00146A37" w:rsidRDefault="00146A37" w:rsidP="00AE20EC">
            <w:pPr>
              <w:pStyle w:val="ConsPlusNormal"/>
              <w:ind w:firstLine="0"/>
              <w:jc w:val="both"/>
              <w:rPr>
                <w:rFonts w:ascii="Times New Roman" w:hAnsi="Times New Roman" w:cs="Times New Roman"/>
                <w:sz w:val="24"/>
                <w:szCs w:val="24"/>
              </w:rPr>
            </w:pPr>
          </w:p>
        </w:tc>
      </w:tr>
      <w:tr w:rsidR="00146A37" w:rsidRPr="00146A37" w:rsidTr="00AE20EC">
        <w:trPr>
          <w:trHeight w:val="736"/>
        </w:trPr>
        <w:tc>
          <w:tcPr>
            <w:tcW w:w="10207" w:type="dxa"/>
            <w:gridSpan w:val="2"/>
          </w:tcPr>
          <w:p w:rsidR="00146A37" w:rsidRPr="00146A37" w:rsidRDefault="00146A37" w:rsidP="00AE20EC">
            <w:pPr>
              <w:autoSpaceDE w:val="0"/>
              <w:autoSpaceDN w:val="0"/>
              <w:adjustRightInd w:val="0"/>
              <w:jc w:val="center"/>
              <w:rPr>
                <w:rFonts w:ascii="Times New Roman" w:hAnsi="Times New Roman" w:cs="Times New Roman"/>
                <w:b/>
                <w:sz w:val="24"/>
                <w:szCs w:val="24"/>
              </w:rPr>
            </w:pPr>
            <w:r w:rsidRPr="00146A37">
              <w:rPr>
                <w:rFonts w:ascii="Times New Roman" w:hAnsi="Times New Roman" w:cs="Times New Roman"/>
                <w:b/>
                <w:sz w:val="24"/>
                <w:szCs w:val="24"/>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146A37" w:rsidRPr="00146A37" w:rsidTr="00AE20EC">
        <w:trPr>
          <w:trHeight w:val="464"/>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Количество проведенных профилактических мероприятий</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146A37" w:rsidRPr="00146A37" w:rsidTr="00AE20EC">
        <w:trPr>
          <w:trHeight w:val="342"/>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146A37" w:rsidRPr="00146A37" w:rsidRDefault="00146A37" w:rsidP="00AE20EC">
            <w:pPr>
              <w:pStyle w:val="ConsPlusNormal"/>
              <w:ind w:firstLine="0"/>
              <w:jc w:val="both"/>
              <w:rPr>
                <w:rFonts w:ascii="Times New Roman" w:hAnsi="Times New Roman" w:cs="Times New Roman"/>
                <w:i/>
                <w:sz w:val="24"/>
                <w:szCs w:val="24"/>
              </w:rPr>
            </w:pPr>
            <w:r w:rsidRPr="00146A37">
              <w:rPr>
                <w:rFonts w:ascii="Times New Roman" w:hAnsi="Times New Roman" w:cs="Times New Roman"/>
                <w:sz w:val="24"/>
                <w:szCs w:val="24"/>
              </w:rPr>
              <w:t>(</w:t>
            </w:r>
            <w:r w:rsidRPr="00146A37">
              <w:rPr>
                <w:rFonts w:ascii="Times New Roman" w:hAnsi="Times New Roman" w:cs="Times New Roman"/>
                <w:i/>
                <w:sz w:val="24"/>
                <w:szCs w:val="24"/>
              </w:rPr>
              <w:t>для расчета показателя используется значение строки 50 «1-контроль»)</w:t>
            </w:r>
          </w:p>
          <w:p w:rsidR="00146A37" w:rsidRPr="00146A37" w:rsidRDefault="00146A37" w:rsidP="00AE20EC">
            <w:pPr>
              <w:pStyle w:val="ConsPlusNormal"/>
              <w:ind w:firstLine="0"/>
              <w:jc w:val="both"/>
              <w:rPr>
                <w:rFonts w:ascii="Times New Roman" w:hAnsi="Times New Roman" w:cs="Times New Roman"/>
                <w:sz w:val="24"/>
                <w:szCs w:val="24"/>
              </w:rPr>
            </w:pPr>
          </w:p>
        </w:tc>
      </w:tr>
      <w:tr w:rsidR="00146A37" w:rsidRPr="00146A37" w:rsidTr="00AE20EC">
        <w:trPr>
          <w:trHeight w:val="342"/>
        </w:trPr>
        <w:tc>
          <w:tcPr>
            <w:tcW w:w="3142" w:type="dxa"/>
          </w:tcPr>
          <w:p w:rsidR="00146A37" w:rsidRPr="00146A37" w:rsidRDefault="00146A37" w:rsidP="00AE20EC">
            <w:pPr>
              <w:pStyle w:val="ConsPlusNormal"/>
              <w:ind w:firstLine="0"/>
              <w:jc w:val="both"/>
              <w:rPr>
                <w:rFonts w:ascii="Times New Roman" w:hAnsi="Times New Roman" w:cs="Times New Roman"/>
                <w:sz w:val="24"/>
                <w:szCs w:val="24"/>
              </w:rPr>
            </w:pPr>
            <w:r w:rsidRPr="00146A37">
              <w:rPr>
                <w:rFonts w:ascii="Times New Roman" w:hAnsi="Times New Roman" w:cs="Times New Roman"/>
                <w:sz w:val="24"/>
                <w:szCs w:val="24"/>
              </w:rPr>
              <w:t xml:space="preserve">Иные показатели </w:t>
            </w:r>
          </w:p>
        </w:tc>
        <w:tc>
          <w:tcPr>
            <w:tcW w:w="7065" w:type="dxa"/>
          </w:tcPr>
          <w:p w:rsidR="00146A37" w:rsidRPr="00146A37" w:rsidRDefault="00146A37" w:rsidP="00AE20EC">
            <w:pPr>
              <w:pStyle w:val="ConsPlusNormal"/>
              <w:ind w:firstLine="0"/>
              <w:jc w:val="both"/>
              <w:rPr>
                <w:rFonts w:ascii="Times New Roman" w:hAnsi="Times New Roman" w:cs="Times New Roman"/>
                <w:sz w:val="24"/>
                <w:szCs w:val="24"/>
              </w:rPr>
            </w:pPr>
          </w:p>
        </w:tc>
      </w:tr>
    </w:tbl>
    <w:p w:rsidR="00146A37" w:rsidRPr="00146A37" w:rsidRDefault="00146A37" w:rsidP="00146A37">
      <w:pPr>
        <w:tabs>
          <w:tab w:val="left" w:pos="5490"/>
        </w:tabs>
        <w:rPr>
          <w:rFonts w:ascii="Times New Roman" w:hAnsi="Times New Roman" w:cs="Times New Roman"/>
          <w:sz w:val="24"/>
          <w:szCs w:val="24"/>
        </w:rPr>
      </w:pPr>
    </w:p>
    <w:sectPr w:rsidR="00146A37" w:rsidRPr="00146A37" w:rsidSect="00051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806DD2"/>
    <w:multiLevelType w:val="hybridMultilevel"/>
    <w:tmpl w:val="86A02CB8"/>
    <w:lvl w:ilvl="0" w:tplc="FD6A62DA">
      <w:start w:val="1"/>
      <w:numFmt w:val="decimal"/>
      <w:lvlText w:val="%1)"/>
      <w:lvlJc w:val="left"/>
      <w:pPr>
        <w:ind w:left="786"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A37"/>
    <w:rsid w:val="000511C4"/>
    <w:rsid w:val="00146A37"/>
    <w:rsid w:val="004169EB"/>
    <w:rsid w:val="007807B4"/>
    <w:rsid w:val="00791216"/>
    <w:rsid w:val="007937AC"/>
    <w:rsid w:val="007B7503"/>
    <w:rsid w:val="007F700D"/>
    <w:rsid w:val="008255D2"/>
    <w:rsid w:val="00905BE7"/>
    <w:rsid w:val="00A753F1"/>
    <w:rsid w:val="00BB19C7"/>
    <w:rsid w:val="00C65800"/>
    <w:rsid w:val="00D44449"/>
    <w:rsid w:val="00DB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37"/>
  </w:style>
  <w:style w:type="paragraph" w:styleId="1">
    <w:name w:val="heading 1"/>
    <w:basedOn w:val="a"/>
    <w:next w:val="a"/>
    <w:link w:val="10"/>
    <w:qFormat/>
    <w:rsid w:val="00146A37"/>
    <w:pPr>
      <w:keepNext/>
      <w:widowControl w:val="0"/>
      <w:autoSpaceDE w:val="0"/>
      <w:autoSpaceDN w:val="0"/>
      <w:adjustRightInd w:val="0"/>
      <w:spacing w:after="0" w:line="260" w:lineRule="auto"/>
      <w:ind w:left="720" w:firstLine="720"/>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6A37"/>
    <w:pPr>
      <w:spacing w:after="0" w:line="240" w:lineRule="auto"/>
    </w:pPr>
  </w:style>
  <w:style w:type="paragraph" w:styleId="a5">
    <w:name w:val="Balloon Text"/>
    <w:basedOn w:val="a"/>
    <w:link w:val="a6"/>
    <w:uiPriority w:val="99"/>
    <w:semiHidden/>
    <w:unhideWhenUsed/>
    <w:rsid w:val="00146A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A37"/>
    <w:rPr>
      <w:rFonts w:ascii="Tahoma" w:hAnsi="Tahoma" w:cs="Tahoma"/>
      <w:sz w:val="16"/>
      <w:szCs w:val="16"/>
    </w:rPr>
  </w:style>
  <w:style w:type="character" w:customStyle="1" w:styleId="10">
    <w:name w:val="Заголовок 1 Знак"/>
    <w:basedOn w:val="a0"/>
    <w:link w:val="1"/>
    <w:rsid w:val="00146A37"/>
    <w:rPr>
      <w:rFonts w:ascii="Times New Roman" w:eastAsia="Times New Roman" w:hAnsi="Times New Roman" w:cs="Times New Roman"/>
      <w:b/>
      <w:bCs/>
      <w:sz w:val="28"/>
      <w:szCs w:val="28"/>
      <w:lang w:eastAsia="ru-RU"/>
    </w:rPr>
  </w:style>
  <w:style w:type="paragraph" w:customStyle="1" w:styleId="ConsPlusNormal">
    <w:name w:val="ConsPlusNormal"/>
    <w:rsid w:val="00146A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146A37"/>
    <w:rPr>
      <w:color w:val="0000FF"/>
      <w:u w:val="single"/>
    </w:rPr>
  </w:style>
  <w:style w:type="table" w:styleId="a8">
    <w:name w:val="Table Grid"/>
    <w:basedOn w:val="a1"/>
    <w:uiPriority w:val="59"/>
    <w:rsid w:val="00146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146A37"/>
  </w:style>
  <w:style w:type="paragraph" w:styleId="a9">
    <w:name w:val="List Paragraph"/>
    <w:basedOn w:val="a"/>
    <w:uiPriority w:val="34"/>
    <w:qFormat/>
    <w:rsid w:val="00146A37"/>
    <w:pPr>
      <w:ind w:left="720"/>
      <w:contextualSpacing/>
    </w:pPr>
  </w:style>
  <w:style w:type="character" w:styleId="aa">
    <w:name w:val="footnote reference"/>
    <w:basedOn w:val="a0"/>
    <w:uiPriority w:val="99"/>
    <w:semiHidden/>
    <w:unhideWhenUsed/>
    <w:rsid w:val="00146A37"/>
    <w:rPr>
      <w:vertAlign w:val="superscript"/>
    </w:rPr>
  </w:style>
  <w:style w:type="character" w:customStyle="1" w:styleId="pt-000003">
    <w:name w:val="pt-000003"/>
    <w:basedOn w:val="a0"/>
    <w:rsid w:val="00146A37"/>
  </w:style>
  <w:style w:type="character" w:customStyle="1" w:styleId="pt-a0-000004">
    <w:name w:val="pt-a0-000004"/>
    <w:basedOn w:val="a0"/>
    <w:rsid w:val="00146A37"/>
  </w:style>
  <w:style w:type="paragraph" w:customStyle="1" w:styleId="pt-a-000018">
    <w:name w:val="pt-a-000018"/>
    <w:basedOn w:val="a"/>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a"/>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146A37"/>
  </w:style>
  <w:style w:type="paragraph" w:customStyle="1" w:styleId="pt-a-000021">
    <w:name w:val="pt-a-000021"/>
    <w:basedOn w:val="a"/>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146A37"/>
  </w:style>
  <w:style w:type="paragraph" w:customStyle="1" w:styleId="pt-000005">
    <w:name w:val="pt-000005"/>
    <w:basedOn w:val="a"/>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146A37"/>
  </w:style>
  <w:style w:type="paragraph" w:customStyle="1" w:styleId="pt-a-000015">
    <w:name w:val="pt-a-000015"/>
    <w:basedOn w:val="a"/>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14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46A37"/>
  </w:style>
  <w:style w:type="paragraph" w:customStyle="1" w:styleId="Standard">
    <w:name w:val="Standard"/>
    <w:qFormat/>
    <w:rsid w:val="00146A37"/>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customStyle="1" w:styleId="ac">
    <w:name w:val="Цветовое выделение для Текст"/>
    <w:rsid w:val="00146A37"/>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C774C9D5CAE0E57ABA5F09F95B05643BDE89D091E68AC48D4BBE101E8742E7AE064060986D8D9448666CF2BCL6K7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7259</Words>
  <Characters>41381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14</cp:revision>
  <cp:lastPrinted>2021-11-22T10:23:00Z</cp:lastPrinted>
  <dcterms:created xsi:type="dcterms:W3CDTF">2021-11-22T05:41:00Z</dcterms:created>
  <dcterms:modified xsi:type="dcterms:W3CDTF">2022-01-19T06:22:00Z</dcterms:modified>
</cp:coreProperties>
</file>